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CHATEL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TravelDashboard - a Framework for the Delivery of Personalized Mobility Services to Urban Travellers</w:t></w:r></w:hyperlink></w:p><w:p><w:pPr/><w:hyperlink r:id="rId8" w:history="1"><w:r><w:rPr><w:color w:val="#410a8c"/><w:u w:val="single"/></w:rPr><w:t xml:space="preserve">Licia Capra</w:t></w:r></w:hyperlink><w:r><w:rPr/><w:t xml:space="preserve">,</w:t></w:r><w:hyperlink r:id="rId9" w:history="1"><w:r><w:rPr><w:color w:val="#410a8c"/><w:u w:val="single"/></w:rPr><w:t xml:space="preserve">Pierre Châtel</w:t></w:r></w:hyperlink><w:r><w:rPr/><w:t xml:space="preserve">,</w:t></w:r><w:hyperlink r:id="rId10" w:history="1"><w:r><w:rPr><w:color w:val="#410a8c"/><w:u w:val="single"/></w:rPr><w:t xml:space="preserve">Animesh Pathak</w:t></w:r></w:hyperlink><w:r><w:rPr/><w:t xml:space="preserve">,</w:t></w:r><w:hyperlink r:id="rId11" w:history="1"><w:r><w:rPr><w:color w:val="#410a8c"/><w:u w:val="single"/></w:rPr><w:t xml:space="preserve">Roberto Speicys Cardoso</w:t></w:r></w:hyperlink></w:p><w:p><w:pPr/><w:r><w:rPr><w:i w:val="1"/><w:iCs w:val="1"/></w:rPr><w:t xml:space="preserve">ERCIM News</w:t></w:r><w:r><w:rPr/><w:t xml:space="preserve">, 2013, 2013 (93)</w:t></w:r></w:p><w:p><w:pPr/><w:r><w:rPr/><w:t xml:space="preserve">Article dans une revue</w:t></w:r></w:p><w:p><w:pPr/><w:hyperlink r:id="rId7" w:history="1"><w:r><w:rPr><w:color w:val="#410a8c"/><w:u w:val="single"/></w:rPr><w:t xml:space="preserve">hal-00939031v1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Chatel, P., & Besacier, G. (2017). Une approche hypermédia pour la valorisation auprès du grand public de données patrimoniales numériques. In 4th Hyperheritage International Seminar (HIS.4).</w:t></w:r></w:hyperlink></w:p><w:p><w:pPr/><w:hyperlink r:id="rId13" w:history="1"><w:r><w:rPr><w:color w:val="#410a8c"/><w:u w:val="single"/></w:rPr><w:t xml:space="preserve">Pierre Chatel</w:t></w:r></w:hyperlink><w:r><w:rPr/><w:t xml:space="preserve">,</w:t></w:r><w:hyperlink r:id="rId14" w:history="1"><w:r><w:rPr><w:color w:val="#410a8c"/><w:u w:val="single"/></w:rPr><w:t xml:space="preserve">Guillaume Besacier</w:t></w:r></w:hyperlink></w:p><w:p><w:pPr/><w:r><w:rPr><w:i w:val="1"/><w:iCs w:val="1"/></w:rPr><w:t xml:space="preserve">Chatel, P., &amp; Besacier, G. (2017). Une approche hypermédia pour la valorisation auprès du grand public de données patrimoniales numériques. In 4th Hyperheritage International Seminar (HIS.4).</w:t></w:r><w:r><w:rPr/><w:t xml:space="preserve">, 2017,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hal-02104515v1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approche hypermédia pour la valorisation auprès du grand public de données patrimoniales numériques</w:t></w:r></w:hyperlink></w:p><w:p><w:pPr/><w:hyperlink r:id="rId9" w:history="1"><w:r><w:rPr><w:color w:val="#410a8c"/><w:u w:val="single"/></w:rPr><w:t xml:space="preserve">Pierre Châtel</w:t></w:r></w:hyperlink><w:r><w:rPr/><w:t xml:space="preserve">,</w:t></w:r><w:hyperlink r:id="rId14" w:history="1"><w:r><w:rPr><w:color w:val="#410a8c"/><w:u w:val="single"/></w:rPr><w:t xml:space="preserve">Guillaume Besacier</w:t></w:r></w:hyperlink></w:p><w:p><w:pPr/><w:r><w:rPr><w:i w:val="1"/><w:iCs w:val="1"/></w:rPr><w:t xml:space="preserve">HIS.4 - 4th Hyperheritage International Seminar</w:t></w:r><w:r><w:rPr/><w:t xml:space="preserve">, May 2017, Jenine - Palestine (West Bank), Israël</w:t></w:r></w:p><w:p><w:pPr/><w:r><w:rPr/><w:t xml:space="preserve">Communication dans un congrès</w:t></w:r></w:p><w:p><w:pPr/><w:hyperlink r:id="rId15" w:history="1"><w:r><w:rPr><w:color w:val="#410a8c"/><w:u w:val="single"/></w:rPr><w:t xml:space="preserve">hal-01525989v1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Self-Adaptation in Geotracking Applications: Challenges, Opportunities and Models</w:t></w:r></w:hyperlink></w:p><w:p><w:pPr/><w:hyperlink r:id="rId17" w:history="1"><w:r><w:rPr><w:color w:val="#410a8c"/><w:u w:val="single"/></w:rPr><w:t xml:space="preserve">Olga Melekhova</w:t></w:r></w:hyperlink><w:r><w:rPr/><w:t xml:space="preserve">,</w:t></w:r><w:hyperlink r:id="rId18" w:history="1"><w:r><w:rPr><w:color w:val="#410a8c"/><w:u w:val="single"/></w:rPr><w:t xml:space="preserve">Mohammed-Amine Abchir</w:t></w:r></w:hyperlink><w:r><w:rPr/><w:t xml:space="preserve">,</w:t></w:r><w:hyperlink r:id="rId9" w:history="1"><w:r><w:rPr><w:color w:val="#410a8c"/><w:u w:val="single"/></w:rPr><w:t xml:space="preserve">Pierre Châtel</w:t></w:r></w:hyperlink><w:r><w:rPr/><w:t xml:space="preserve">,</w:t></w:r><w:hyperlink r:id="rId19" w:history="1"><w:r><w:rPr><w:color w:val="#410a8c"/><w:u w:val="single"/></w:rPr><w:t xml:space="preserve">Jacques Malenfant</w:t></w:r></w:hyperlink><w:r><w:rPr/><w:t xml:space="preserve">,</w:t></w:r><w:hyperlink r:id="rId20" w:history="1"><w:r><w:rPr><w:color w:val="#410a8c"/><w:u w:val="single"/></w:rPr><w:t xml:space="preserve">Isis Truck</w:t></w:r></w:hyperlink><w:r><w:rPr/><w:t xml:space="preserve">et al.</w:t></w:r></w:p><w:p><w:pPr/><w:r><w:rPr><w:i w:val="1"/><w:iCs w:val="1"/></w:rPr><w:t xml:space="preserve">The 2nd International Conference on Adaptive and Self-adaptive Systems and Applications (ADAPTIVE’2010)</w:t></w:r><w:r><w:rPr/><w:t xml:space="preserve">, Nov 2010, Lisbonne, Portugal. pp.68-77</w:t></w:r></w:p><w:p><w:pPr/><w:r><w:rPr/><w:t xml:space="preserve">Communication dans un congrès</w:t></w:r></w:p><w:p><w:pPr/><w:hyperlink r:id="rId16" w:history="1"><w:r><w:rPr><w:color w:val="#410a8c"/><w:u w:val="single"/></w:rPr><w:t xml:space="preserve">hal-01243574v1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linguistic approach for non-functional constraints in a semantic SOA environment</w:t></w:r></w:hyperlink></w:p><w:p><w:pPr/><w:hyperlink r:id="rId9" w:history="1"><w:r><w:rPr><w:color w:val="#410a8c"/><w:u w:val="single"/></w:rPr><w:t xml:space="preserve">Pierre Châtel</w:t></w:r></w:hyperlink><w:r><w:rPr/><w:t xml:space="preserve">,</w:t></w:r><w:hyperlink r:id="rId20" w:history="1"><w:r><w:rPr><w:color w:val="#410a8c"/><w:u w:val="single"/></w:rPr><w:t xml:space="preserve">Isis Truck</w:t></w:r></w:hyperlink><w:r><w:rPr/><w:t xml:space="preserve">,</w:t></w:r><w:hyperlink r:id="rId19" w:history="1"><w:r><w:rPr><w:color w:val="#410a8c"/><w:u w:val="single"/></w:rPr><w:t xml:space="preserve">Jacques Malenfant</w:t></w:r></w:hyperlink></w:p><w:p><w:pPr/><w:r><w:rPr><w:i w:val="1"/><w:iCs w:val="1"/></w:rPr><w:t xml:space="preserve">FLINS 2008 - 8th International FLINS Conference on Computational Intelligence in Decision and Control</w:t></w:r><w:r><w:rPr/><w:t xml:space="preserve">, Sep 2008, Madrid, Spain. pp.889-894, </w:t></w:r><w:hyperlink r:id="rId22" w:history="1"><w:r><w:rPr><w:color w:val="#410a8c"/><w:u w:val="single"/></w:rPr><w:t xml:space="preserve">⟨10.1142/9789812799470_0146⟩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hal-01243541v1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linguistic approach for non-functional preferences in a semantic SOA environment</w:t></w:r></w:hyperlink></w:p><w:p><w:pPr/><w:hyperlink r:id="rId9" w:history="1"><w:r><w:rPr><w:color w:val="#410a8c"/><w:u w:val="single"/></w:rPr><w:t xml:space="preserve">Pierre Châtel</w:t></w:r></w:hyperlink><w:r><w:rPr/><w:t xml:space="preserve">,</w:t></w:r><w:hyperlink r:id="rId20" w:history="1"><w:r><w:rPr><w:color w:val="#410a8c"/><w:u w:val="single"/></w:rPr><w:t xml:space="preserve">Isis Truck</w:t></w:r></w:hyperlink><w:r><w:rPr/><w:t xml:space="preserve">,</w:t></w:r><w:hyperlink r:id="rId19" w:history="1"><w:r><w:rPr><w:color w:val="#410a8c"/><w:u w:val="single"/></w:rPr><w:t xml:space="preserve">Jacques Malenfant</w:t></w:r></w:hyperlink></w:p><w:p><w:pPr/><w:r><w:rPr><w:i w:val="1"/><w:iCs w:val="1"/></w:rPr><w:t xml:space="preserve">8th International FLINS Conference on Computational Intelligence in Decision and Control</w:t></w:r><w:r><w:rPr/><w:t xml:space="preserve">, Sep 2008, Madrid, Spain. pp.889-894</w:t></w:r></w:p><w:p><w:pPr/><w:r><w:rPr/><w:t xml:space="preserve">Communication dans un congrès</w:t></w:r></w:p><w:p><w:pPr/><w:hyperlink r:id="rId23" w:history="1"><w:r><w:rPr><w:color w:val="#410a8c"/><w:u w:val="single"/></w:rPr><w:t xml:space="preserve">hal-01121849v1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CHOReOS Middleware Specification (D3.1)</w:t></w:r></w:hyperlink></w:p><w:p><w:pPr/><w:hyperlink r:id="rId25" w:history="1"><w:r><w:rPr><w:color w:val="#410a8c"/><w:u w:val="single"/></w:rPr><w:t xml:space="preserve">Apostolos Zarras</w:t></w:r></w:hyperlink><w:r><w:rPr/><w:t xml:space="preserve">,</w:t></w:r><w:hyperlink r:id="rId26" w:history="1"><w:r><w:rPr><w:color w:val="#410a8c"/><w:u w:val="single"/></w:rPr><w:t xml:space="preserve">Nikolaos Georgantas</w:t></w:r></w:hyperlink><w:r><w:rPr/><w:t xml:space="preserve">,</w:t></w:r><w:hyperlink r:id="rId27" w:history="1"><w:r><w:rPr><w:color w:val="#410a8c"/><w:u w:val="single"/></w:rPr><w:t xml:space="preserve">Thiago Teixeira</w:t></w:r></w:hyperlink><w:r><w:rPr/><w:t xml:space="preserve">,</w:t></w:r><w:hyperlink r:id="rId28" w:history="1"><w:r><w:rPr><w:color w:val="#410a8c"/><w:u w:val="single"/></w:rPr><w:t xml:space="preserve">Sara Hachem</w:t></w:r></w:hyperlink><w:r><w:rPr/><w:t xml:space="preserve">,</w:t></w:r><w:hyperlink r:id="rId29" w:history="1"><w:r><w:rPr><w:color w:val="#410a8c"/><w:u w:val="single"/></w:rPr><w:t xml:space="preserve">Valérie Issarny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24" w:history="1"><w:r><w:rPr><w:color w:val="#410a8c"/><w:u w:val="single"/></w:rPr><w:t xml:space="preserve">hal-00664253v1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CHOReOS Requirements and scenarios for the &amp;quot;Passenger-friendly airport&amp;quot; (D6.1)</w:t></w:r></w:hyperlink></w:p><w:p><w:pPr/><w:hyperlink r:id="rId9" w:history="1"><w:r><w:rPr><w:color w:val="#410a8c"/><w:u w:val="single"/></w:rPr><w:t xml:space="preserve">Pierre Châtel</w:t></w:r></w:hyperlink><w:r><w:rPr/><w:t xml:space="preserve">,</w:t></w:r><w:hyperlink r:id="rId31" w:history="1"><w:r><w:rPr><w:color w:val="#410a8c"/><w:u w:val="single"/></w:rPr><w:t xml:space="preserve">Antoine Léger</w:t></w:r></w:hyperlink><w:r><w:rPr/><w:t xml:space="preserve">,</w:t></w:r><w:hyperlink r:id="rId32" w:history="1"><w:r><w:rPr><w:color w:val="#410a8c"/><w:u w:val="single"/></w:rPr><w:t xml:space="preserve">James Lockerbie</w:t></w:r></w:hyperlink></w:p><w:p><w:pPr/><w:r><w:rPr/><w:t xml:space="preserve">2011</w:t></w:r></w:p><w:p><w:pPr/><w:r><w:rPr/><w:t xml:space="preserve">Pré-publication, Document de travail</w:t></w:r></w:p><w:p><w:pPr/><w:hyperlink r:id="rId30" w:history="1"><w:r><w:rPr><w:color w:val="#410a8c"/><w:u w:val="single"/></w:rPr><w:t xml:space="preserve">hal-00664313v1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CHOReOS_Requirements for the CHOReOS IDRE (D5.1)</w:t></w:r></w:hyperlink></w:p><w:p><w:pPr/><w:hyperlink r:id="rId34" w:history="1"><w:r><w:rPr><w:color w:val="#410a8c"/><w:u w:val="single"/></w:rPr><w:t xml:space="preserve">Amira Ben Hamida</w:t></w:r></w:hyperlink><w:r><w:rPr/><w:t xml:space="preserve">,</w:t></w:r><w:hyperlink r:id="rId10" w:history="1"><w:r><w:rPr><w:color w:val="#410a8c"/><w:u w:val="single"/></w:rPr><w:t xml:space="preserve">Animesh Pathak</w:t></w:r></w:hyperlink><w:r><w:rPr/><w:t xml:space="preserve">,</w:t></w:r><w:hyperlink r:id="rId35" w:history="1"><w:r><w:rPr><w:color w:val="#410a8c"/><w:u w:val="single"/></w:rPr><w:t xml:space="preserve">Andrea Polini</w:t></w:r></w:hyperlink><w:r><w:rPr/><w:t xml:space="preserve">,</w:t></w:r><w:hyperlink r:id="rId36" w:history="1"><w:r><w:rPr><w:color w:val="#410a8c"/><w:u w:val="single"/></w:rPr><w:t xml:space="preserve">Daniel Cukier</w:t></w:r></w:hyperlink><w:r><w:rPr/><w:t xml:space="preserve">,</w:t></w:r><w:hyperlink r:id="rId37" w:history="1"><w:r><w:rPr><w:color w:val="#410a8c"/><w:u w:val="single"/></w:rPr><w:t xml:space="preserve">Felipe Besson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33" w:history="1"><w:r><w:rPr><w:color w:val="#410a8c"/><w:u w:val="single"/></w:rPr><w:t xml:space="preserve">hal-00664287v1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Specification of the CHOReOS IDRE (D5.2)</w:t></w:r></w:hyperlink></w:p><w:p><w:pPr/><w:hyperlink r:id="rId34" w:history="1"><w:r><w:rPr><w:color w:val="#410a8c"/><w:u w:val="single"/></w:rPr><w:t xml:space="preserve">Amira Ben Hamida</w:t></w:r></w:hyperlink><w:r><w:rPr/><w:t xml:space="preserve">,</w:t></w:r><w:hyperlink r:id="rId32" w:history="1"><w:r><w:rPr><w:color w:val="#410a8c"/><w:u w:val="single"/></w:rPr><w:t xml:space="preserve">James Lockerbie</w:t></w:r></w:hyperlink><w:r><w:rPr/><w:t xml:space="preserve">,</w:t></w:r><w:hyperlink r:id="rId39" w:history="1"><w:r><w:rPr><w:color w:val="#410a8c"/><w:u w:val="single"/></w:rPr><w:t xml:space="preserve">Antonia Bertolino</w:t></w:r></w:hyperlink><w:r><w:rPr/><w:t xml:space="preserve">,</w:t></w:r><w:hyperlink r:id="rId40" w:history="1"><w:r><w:rPr><w:color w:val="#410a8c"/><w:u w:val="single"/></w:rPr><w:t xml:space="preserve">Guglielmo De Angelis</w:t></w:r></w:hyperlink><w:r><w:rPr/><w:t xml:space="preserve">,</w:t></w:r><w:hyperlink r:id="rId26" w:history="1"><w:r><w:rPr><w:color w:val="#410a8c"/><w:u w:val="single"/></w:rPr><w:t xml:space="preserve">Nikolaos Georgantas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38" w:history="1"><w:r><w:rPr><w:color w:val="#410a8c"/><w:u w:val="single"/></w:rPr><w:t xml:space="preserve">hal-00664305v1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Deliverable D6.4: Assessment report: Experimenting with CONNECT in Systems of Systems, and Mobile Environments</w:t></w:r></w:hyperlink></w:p><w:p><w:pPr/><w:hyperlink r:id="rId42" w:history="1"><w:r><w:rPr><w:color w:val="#410a8c"/><w:u w:val="single"/></w:rPr><w:t xml:space="preserve">Emil - Mircea Andriescu</w:t></w:r></w:hyperlink><w:r><w:rPr/><w:t xml:space="preserve">,</w:t></w:r><w:hyperlink r:id="rId43" w:history="1"><w:r><w:rPr><w:color w:val="#410a8c"/><w:u w:val="single"/></w:rPr><w:t xml:space="preserve">Amel Bennaceur</w:t></w:r></w:hyperlink><w:r><w:rPr/><w:t xml:space="preserve">,</w:t></w:r><w:hyperlink r:id="rId39" w:history="1"><w:r><w:rPr><w:color w:val="#410a8c"/><w:u w:val="single"/></w:rPr><w:t xml:space="preserve">Antonia Bertolino</w:t></w:r></w:hyperlink><w:r><w:rPr/><w:t xml:space="preserve">,</w:t></w:r><w:hyperlink r:id="rId44" w:history="1"><w:r><w:rPr><w:color w:val="#410a8c"/><w:u w:val="single"/></w:rPr><w:t xml:space="preserve">Antonello Calabrò</w:t></w:r></w:hyperlink><w:r><w:rPr/><w:t xml:space="preserve">,</w:t></w:r><w:hyperlink r:id="rId45" w:history="1"><w:r><w:rPr><w:color w:val="#410a8c"/><w:u w:val="single"/></w:rPr><w:t xml:space="preserve">Paul Grace</w:t></w:r></w:hyperlink><w:r><w:rPr/><w:t xml:space="preserve">et al.</w:t></w:r></w:p><w:p><w:pPr/><w:r><w:rPr/><w:t xml:space="preserve">[Research Report] 2013</w:t></w:r></w:p><w:p><w:pPr/><w:r><w:rPr/><w:t xml:space="preserve">Rapport</w:t></w:r><w:r><w:rPr/><w:t xml:space="preserve"> (rapport de recherche)</w:t></w:r></w:p><w:p><w:pPr/><w:hyperlink r:id="rId41" w:history="1"><w:r><w:rPr><w:color w:val="#410a8c"/><w:u w:val="single"/></w:rPr><w:t xml:space="preserve">hal-00793920v1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Experiment scenarios, prototypes and report - Iteration 1</w:t></w:r></w:hyperlink></w:p><w:p><w:pPr/><w:hyperlink r:id="rId47" w:history="1"><w:r><w:rPr><w:color w:val="#410a8c"/><w:u w:val="single"/></w:rPr><w:t xml:space="preserve">Massimo Paolucci</w:t></w:r></w:hyperlink><w:r><w:rPr/><w:t xml:space="preserve">,</w:t></w:r><w:hyperlink r:id="rId48" w:history="1"><w:r><w:rPr><w:color w:val="#410a8c"/><w:u w:val="single"/></w:rPr><w:t xml:space="preserve">Bertrand Souville</w:t></w:r></w:hyperlink><w:r><w:rPr/><w:t xml:space="preserve">,</w:t></w:r><w:hyperlink r:id="rId49" w:history="1"><w:r><w:rPr><w:color w:val="#410a8c"/><w:u w:val="single"/></w:rPr><w:t xml:space="preserve">Rachid Saadi</w:t></w:r></w:hyperlink><w:r><w:rPr/><w:t xml:space="preserve">,</w:t></w:r><w:hyperlink r:id="rId50" w:history="1"><w:r><w:rPr><w:color w:val="#410a8c"/><w:u w:val="single"/></w:rPr><w:t xml:space="preserve">Gordon S. Blair</w:t></w:r></w:hyperlink><w:r><w:rPr/><w:t xml:space="preserve">,</w:t></w:r><w:hyperlink r:id="rId45" w:history="1"><w:r><w:rPr><w:color w:val="#410a8c"/><w:u w:val="single"/></w:rPr><w:t xml:space="preserve">Paul Grace</w:t></w:r></w:hyperlink><w:r><w:rPr/><w:t xml:space="preserve">et al.</w:t></w:r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inria-00584923v1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Une approche qualitative pour la prise de décision sous contraintes non-fonctionnelles dans le cadre d’une composition agile de services</w:t></w:r></w:hyperlink></w:p><w:p><w:pPr/><w:hyperlink r:id="rId9" w:history="1"><w:r><w:rPr><w:color w:val="#410a8c"/><w:u w:val="single"/></w:rPr><w:t xml:space="preserve">Pierre Châtel</w:t></w:r></w:hyperlink></w:p><w:p><w:pPr/><w:r><w:rPr/><w:t xml:space="preserve">Informatique [cs]. UPMC Université Paris VI, 2010.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tel-01243570v1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939031v1" TargetMode="External"/><Relationship Id="rId8" Type="http://schemas.openxmlformats.org/officeDocument/2006/relationships/hyperlink" Target="https://hal.science/search/index/?q=*&amp;authFullName_s=Licia Capra" TargetMode="External"/><Relationship Id="rId9" Type="http://schemas.openxmlformats.org/officeDocument/2006/relationships/hyperlink" Target="https://hal.science/search/index/?q=*&amp;authFullName_s=Pierre Ch&#226;tel" TargetMode="External"/><Relationship Id="rId10" Type="http://schemas.openxmlformats.org/officeDocument/2006/relationships/hyperlink" Target="https://hal.science/search/index/?q=*&amp;authFullName_s=Animesh Pathak" TargetMode="External"/><Relationship Id="rId11" Type="http://schemas.openxmlformats.org/officeDocument/2006/relationships/hyperlink" Target="https://hal.science/search/index/?q=*&amp;authFullName_s=Roberto Speicys Cardoso" TargetMode="External"/><Relationship Id="rId12" Type="http://schemas.openxmlformats.org/officeDocument/2006/relationships/hyperlink" Target="https://univ-paris8.hal.science/hal-02104515v1" TargetMode="External"/><Relationship Id="rId13" Type="http://schemas.openxmlformats.org/officeDocument/2006/relationships/hyperlink" Target="https://hal.science/search/index/?q=*&amp;authFullName_s=Pierre Chatel" TargetMode="External"/><Relationship Id="rId14" Type="http://schemas.openxmlformats.org/officeDocument/2006/relationships/hyperlink" Target="https://hal.science/search/index/?q=*&amp;authFullName_s=Guillaume Besacier" TargetMode="External"/><Relationship Id="rId15" Type="http://schemas.openxmlformats.org/officeDocument/2006/relationships/hyperlink" Target="https://inria.hal.science/hal-01525989v1" TargetMode="External"/><Relationship Id="rId16" Type="http://schemas.openxmlformats.org/officeDocument/2006/relationships/hyperlink" Target="https://hal.science/hal-01243574v1" TargetMode="External"/><Relationship Id="rId17" Type="http://schemas.openxmlformats.org/officeDocument/2006/relationships/hyperlink" Target="https://hal.science/search/index/?q=*&amp;authFullName_s=Olga Melekhova" TargetMode="External"/><Relationship Id="rId18" Type="http://schemas.openxmlformats.org/officeDocument/2006/relationships/hyperlink" Target="https://hal.science/search/index/?q=*&amp;authFullName_s=Mohammed-Amine Abchir" TargetMode="External"/><Relationship Id="rId19" Type="http://schemas.openxmlformats.org/officeDocument/2006/relationships/hyperlink" Target="https://hal.science/search/index/?q=*&amp;authFullName_s=Jacques Malenfant" TargetMode="External"/><Relationship Id="rId20" Type="http://schemas.openxmlformats.org/officeDocument/2006/relationships/hyperlink" Target="https://hal.science/search/index/?q=*&amp;authFullName_s=Isis Truck" TargetMode="External"/><Relationship Id="rId21" Type="http://schemas.openxmlformats.org/officeDocument/2006/relationships/hyperlink" Target="https://hal.science/hal-01243541v1" TargetMode="External"/><Relationship Id="rId22" Type="http://schemas.openxmlformats.org/officeDocument/2006/relationships/hyperlink" Target="https://dx.doi.org/10.1142/9789812799470_0146" TargetMode="External"/><Relationship Id="rId23" Type="http://schemas.openxmlformats.org/officeDocument/2006/relationships/hyperlink" Target="https://univ-paris8.hal.science/hal-01121849v1" TargetMode="External"/><Relationship Id="rId24" Type="http://schemas.openxmlformats.org/officeDocument/2006/relationships/hyperlink" Target="https://inria.hal.science/hal-00664253v1" TargetMode="External"/><Relationship Id="rId25" Type="http://schemas.openxmlformats.org/officeDocument/2006/relationships/hyperlink" Target="https://hal.science/search/index/?q=*&amp;authFullName_s=Apostolos Zarras" TargetMode="External"/><Relationship Id="rId26" Type="http://schemas.openxmlformats.org/officeDocument/2006/relationships/hyperlink" Target="https://hal.science/search/index/?q=*&amp;authFullName_s=Nikolaos Georgantas" TargetMode="External"/><Relationship Id="rId27" Type="http://schemas.openxmlformats.org/officeDocument/2006/relationships/hyperlink" Target="https://hal.science/search/index/?q=*&amp;authFullName_s=Thiago Teixeira" TargetMode="External"/><Relationship Id="rId28" Type="http://schemas.openxmlformats.org/officeDocument/2006/relationships/hyperlink" Target="https://hal.science/search/index/?q=*&amp;authFullName_s=Sara Hachem" TargetMode="External"/><Relationship Id="rId29" Type="http://schemas.openxmlformats.org/officeDocument/2006/relationships/hyperlink" Target="https://hal.science/search/index/?q=*&amp;authFullName_s=Val&#233;rie Issarny" TargetMode="External"/><Relationship Id="rId30" Type="http://schemas.openxmlformats.org/officeDocument/2006/relationships/hyperlink" Target="https://inria.hal.science/hal-00664313v1" TargetMode="External"/><Relationship Id="rId31" Type="http://schemas.openxmlformats.org/officeDocument/2006/relationships/hyperlink" Target="https://hal.science/search/index/?q=*&amp;authFullName_s=Antoine L&#233;ger" TargetMode="External"/><Relationship Id="rId32" Type="http://schemas.openxmlformats.org/officeDocument/2006/relationships/hyperlink" Target="https://hal.science/search/index/?q=*&amp;authFullName_s=James Lockerbie" TargetMode="External"/><Relationship Id="rId33" Type="http://schemas.openxmlformats.org/officeDocument/2006/relationships/hyperlink" Target="https://inria.hal.science/hal-00664287v1" TargetMode="External"/><Relationship Id="rId34" Type="http://schemas.openxmlformats.org/officeDocument/2006/relationships/hyperlink" Target="https://hal.science/search/index/?q=*&amp;authFullName_s=Amira Ben Hamida" TargetMode="External"/><Relationship Id="rId35" Type="http://schemas.openxmlformats.org/officeDocument/2006/relationships/hyperlink" Target="https://hal.science/search/index/?q=*&amp;authFullName_s=Andrea Polini" TargetMode="External"/><Relationship Id="rId36" Type="http://schemas.openxmlformats.org/officeDocument/2006/relationships/hyperlink" Target="https://hal.science/search/index/?q=*&amp;authFullName_s=Daniel Cukier" TargetMode="External"/><Relationship Id="rId37" Type="http://schemas.openxmlformats.org/officeDocument/2006/relationships/hyperlink" Target="https://hal.science/search/index/?q=*&amp;authFullName_s=Felipe Besson" TargetMode="External"/><Relationship Id="rId38" Type="http://schemas.openxmlformats.org/officeDocument/2006/relationships/hyperlink" Target="https://inria.hal.science/hal-00664305v1" TargetMode="External"/><Relationship Id="rId39" Type="http://schemas.openxmlformats.org/officeDocument/2006/relationships/hyperlink" Target="https://hal.science/search/index/?q=*&amp;authFullName_s=Antonia Bertolino" TargetMode="External"/><Relationship Id="rId40" Type="http://schemas.openxmlformats.org/officeDocument/2006/relationships/hyperlink" Target="https://hal.science/search/index/?q=*&amp;authFullName_s=Guglielmo De Angelis" TargetMode="External"/><Relationship Id="rId41" Type="http://schemas.openxmlformats.org/officeDocument/2006/relationships/hyperlink" Target="https://inria.hal.science/hal-00793920v1" TargetMode="External"/><Relationship Id="rId42" Type="http://schemas.openxmlformats.org/officeDocument/2006/relationships/hyperlink" Target="https://hal.science/search/index/?q=*&amp;authFullName_s=Emil - Mircea Andriescu" TargetMode="External"/><Relationship Id="rId43" Type="http://schemas.openxmlformats.org/officeDocument/2006/relationships/hyperlink" Target="https://hal.science/search/index/?q=*&amp;authFullName_s=Amel Bennaceur" TargetMode="External"/><Relationship Id="rId44" Type="http://schemas.openxmlformats.org/officeDocument/2006/relationships/hyperlink" Target="https://hal.science/search/index/?q=*&amp;authFullName_s=Antonello Calabr&#242;" TargetMode="External"/><Relationship Id="rId45" Type="http://schemas.openxmlformats.org/officeDocument/2006/relationships/hyperlink" Target="https://hal.science/search/index/?q=*&amp;authFullName_s=Paul Grace" TargetMode="External"/><Relationship Id="rId46" Type="http://schemas.openxmlformats.org/officeDocument/2006/relationships/hyperlink" Target="https://inria.hal.science/inria-00584923v1" TargetMode="External"/><Relationship Id="rId47" Type="http://schemas.openxmlformats.org/officeDocument/2006/relationships/hyperlink" Target="https://hal.science/search/index/?q=*&amp;authFullName_s=Massimo Paolucci" TargetMode="External"/><Relationship Id="rId48" Type="http://schemas.openxmlformats.org/officeDocument/2006/relationships/hyperlink" Target="https://hal.science/search/index/?q=*&amp;authFullName_s=Bertrand Souville" TargetMode="External"/><Relationship Id="rId49" Type="http://schemas.openxmlformats.org/officeDocument/2006/relationships/hyperlink" Target="https://hal.science/search/index/?q=*&amp;authFullName_s=Rachid Saadi" TargetMode="External"/><Relationship Id="rId50" Type="http://schemas.openxmlformats.org/officeDocument/2006/relationships/hyperlink" Target="https://hal.science/search/index/?q=*&amp;authFullName_s=Gordon S. Blair" TargetMode="External"/><Relationship Id="rId51" Type="http://schemas.openxmlformats.org/officeDocument/2006/relationships/hyperlink" Target="https://hal.science/tel-01243570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CHATEL</dc:title>
  <dc:description>CV</dc:description>
  <dc:subject/>
  <cp:keywords/>
  <cp:category/>
  <cp:lastModifiedBy/>
  <dcterms:created xsi:type="dcterms:W3CDTF">2026-05-23T13:28:10+02:00</dcterms:created>
  <dcterms:modified xsi:type="dcterms:W3CDTF">2026-05-23T13:28:10+02:00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