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Corbineau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pierre-corbineau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0000-0001-9267-7593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an exact worst-case self-stabilization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Corbineau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2022, 941, pp.262-277.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⟨10.1016/j.tcs.2022.11.019⟩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hal-03862272v1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Proxy-based small inversions: a case study in MetaCoq programming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Corbineau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Basile 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36es Journées Francophones des Langages Applicatifs (JFLA 2025)</w:t>
            </w:r>
            <w:r>
              <w:rPr/>
              <w:t xml:space="preserve">, Jan 2025, Roiffé,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Programming with Dependent Types Made Simple with Proxy-based Small Inversions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Corbineau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Basile 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Rocqshop 2025</w:t>
            </w:r>
            <w:r>
              <w:rPr/>
              <w:t xml:space="preserve">, Pierre Boutry; Loïc Pujet, Sep 2025,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Proofs-as-programs for programmers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Corbineau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ThEdu 24 - 13th International Workshop on Theorem proving components for Educational software</w:t>
            </w:r>
            <w:r>
              <w:rPr/>
              <w:t xml:space="preserve">, Julien Narboux; Walter Neuper; Pedro Quaresma, Jul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Round Complexity of Self-Stabilizing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Corbineau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Distributed Computing</w:t>
            </w:r>
            <w:r>
              <w:rPr/>
              <w:t xml:space="preserve">, Oct 2023, L'Aquila, Italy. pp.1-22,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⟨10.4230/LIPIcs.DISC.2023.2⟩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certifiée d'algorithmes autostabilisants en rondes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Corbineau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Rencontres Francophones sur les Aspects Algorithmiques des Télécommunications (AlgoTel 2023)</w:t>
            </w:r>
            <w:r>
              <w:rPr/>
              <w:t xml:space="preserve">, May 2023,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hal-04081085v1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Certification of an Exact Worst-Case Self-Stabilization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Corbineau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ICDCN '21: International Conference on Distributed Computing and Networking 2021</w:t>
            </w:r>
            <w:r>
              <w:rPr/>
              <w:t xml:space="preserve">, Jan 2021, Nara Japan, France. pp.46-55,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⟨10.1145/3427796.3427832⟩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hal-03547154v1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Procedure for Equivalence Relations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Michelland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Corbineau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Rieg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Coq Workshop 2020</w:t>
            </w:r>
            <w:r>
              <w:rPr/>
              <w:t xml:space="preserve">, Jul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Squeezing Streams and Composition of Self-stabilizing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Corbineau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Conference on Formal Techniques for Distributed Objects, Components, and Systems (FORTE)</w:t>
            </w:r>
            <w:r>
              <w:rPr/>
              <w:t xml:space="preserve">, Jun 2019, Copenhagen, Denmark. pp.21-38,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⟨10.1007/978-3-030-21759-4_2⟩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hal-02313746v1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certifiée d'algorithmes autostabilisants silencieux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Corbineau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Rencontres Francophones sur les Aspects Algorithmiques des Télécommunications (AlgoTel 2017)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hal-01516801v1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Certified Self-Stabilization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Corbineau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Devismes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International Conference on Formal Techniques for Distributed Objects, Components, and Systems (FORTE)</w:t>
            </w:r>
            <w:r>
              <w:rPr/>
              <w:t xml:space="preserve">, Jun 2016, Heraklion, Greece. pp.36-51,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⟨10.1007/978-3-319-39570-8_3⟩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hal-01432926v1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Generation of Positivstellensatz Witnesses in Degenerate Cases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Corbineau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Theorem Proving</w:t>
            </w:r>
            <w:r>
              <w:rPr/>
              <w:t xml:space="preserve">, Aug 2011, Nijmegen, Netherlands. pp.249-264,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⟨10.1007/978-3-642-22863-6_19⟩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hal-00594761v1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Elimination Rule for the Calculus of Inductive Constructions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Bruno Barras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Corbineau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Herbelin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Jorge Luis Sacchini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Types for Proofs and Programs</w:t>
            </w:r>
            <w:r>
              <w:rPr/>
              <w:t xml:space="preserve">, Mar 2008, Torino, Italy. pp.32-48,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⟨10.1007/978-3-642-02444-3_3⟩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inria-00524938v1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Reflecting Proofs in First-Order Logic with Equality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Évelyne Contejean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Corbineau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Automated Deduction (CADE-20)</w:t>
            </w:r>
            <w:r>
              <w:rPr/>
              <w:t xml:space="preserve">, 2005, Tallinn, Estonia. pp.7--22,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⟨10.1007/11532231_2⟩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hal-00946061v1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Proxy-based small inversions and their automation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Corbineau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Basile 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Monin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hal-05469909v1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AD3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corbineau" TargetMode="External"/><Relationship Id="rId8" Type="http://schemas.openxmlformats.org/officeDocument/2006/relationships/hyperlink" Target="https://orcid.org/0000-0001-9267-7593" TargetMode="External"/><Relationship Id="rId9" Type="http://schemas.openxmlformats.org/officeDocument/2006/relationships/hyperlink" Target="https://uca.hal.science/hal-03862272v1" TargetMode="External"/><Relationship Id="rId10" Type="http://schemas.openxmlformats.org/officeDocument/2006/relationships/hyperlink" Target="https://hal.science/search/index/?q=*&amp;authFullName_s=Karine Altisen" TargetMode="External"/><Relationship Id="rId11" Type="http://schemas.openxmlformats.org/officeDocument/2006/relationships/hyperlink" Target="https://hal.science/search/index/?q=*&amp;authFullName_s=Pierre Corbineau" TargetMode="External"/><Relationship Id="rId12" Type="http://schemas.openxmlformats.org/officeDocument/2006/relationships/hyperlink" Target="https://hal.science/search/index/?q=*&amp;authFullName_s=St&#233;phane Devismes" TargetMode="External"/><Relationship Id="rId13" Type="http://schemas.openxmlformats.org/officeDocument/2006/relationships/hyperlink" Target="https://dx.doi.org/10.1016/j.tcs.2022.11.019" TargetMode="External"/><Relationship Id="rId14" Type="http://schemas.openxmlformats.org/officeDocument/2006/relationships/hyperlink" Target="https://hal.science/hal-04859450v1" TargetMode="External"/><Relationship Id="rId15" Type="http://schemas.openxmlformats.org/officeDocument/2006/relationships/hyperlink" Target="https://hal.science/search/index/?q=*&amp;authFullName_s=Basile Gros" TargetMode="External"/><Relationship Id="rId16" Type="http://schemas.openxmlformats.org/officeDocument/2006/relationships/hyperlink" Target="https://hal.science/search/index/?q=*&amp;authFullName_s=Jean-Fran&#231;ois Monin" TargetMode="External"/><Relationship Id="rId17" Type="http://schemas.openxmlformats.org/officeDocument/2006/relationships/hyperlink" Target="https://hal.science/hal-05481472v1" TargetMode="External"/><Relationship Id="rId18" Type="http://schemas.openxmlformats.org/officeDocument/2006/relationships/hyperlink" Target="https://hal.science/hal-04993483v1" TargetMode="External"/><Relationship Id="rId19" Type="http://schemas.openxmlformats.org/officeDocument/2006/relationships/hyperlink" Target="https://hal.science/hal-04230513v1" TargetMode="External"/><Relationship Id="rId20" Type="http://schemas.openxmlformats.org/officeDocument/2006/relationships/hyperlink" Target="https://dx.doi.org/10.4230/LIPIcs.DISC.2023.2" TargetMode="External"/><Relationship Id="rId21" Type="http://schemas.openxmlformats.org/officeDocument/2006/relationships/hyperlink" Target="https://hal.science/hal-04081085v1" TargetMode="External"/><Relationship Id="rId22" Type="http://schemas.openxmlformats.org/officeDocument/2006/relationships/hyperlink" Target="https://inria.hal.science/hal-03547154v1" TargetMode="External"/><Relationship Id="rId23" Type="http://schemas.openxmlformats.org/officeDocument/2006/relationships/hyperlink" Target="https://dx.doi.org/10.1145/3427796.3427832" TargetMode="External"/><Relationship Id="rId24" Type="http://schemas.openxmlformats.org/officeDocument/2006/relationships/hyperlink" Target="https://hal.science/hal-04880486v1" TargetMode="External"/><Relationship Id="rId25" Type="http://schemas.openxmlformats.org/officeDocument/2006/relationships/hyperlink" Target="https://hal.science/search/index/?q=*&amp;authFullName_s=S&#233;bastien Michelland" TargetMode="External"/><Relationship Id="rId26" Type="http://schemas.openxmlformats.org/officeDocument/2006/relationships/hyperlink" Target="https://hal.science/search/index/?q=*&amp;authFullName_s=Lionel Rieg" TargetMode="External"/><Relationship Id="rId27" Type="http://schemas.openxmlformats.org/officeDocument/2006/relationships/hyperlink" Target="https://inria.hal.science/hal-02313746v1" TargetMode="External"/><Relationship Id="rId28" Type="http://schemas.openxmlformats.org/officeDocument/2006/relationships/hyperlink" Target="https://dx.doi.org/10.1007/978-3-030-21759-4_2" TargetMode="External"/><Relationship Id="rId29" Type="http://schemas.openxmlformats.org/officeDocument/2006/relationships/hyperlink" Target="https://hal.science/hal-01516801v1" TargetMode="External"/><Relationship Id="rId30" Type="http://schemas.openxmlformats.org/officeDocument/2006/relationships/hyperlink" Target="https://inria.hal.science/hal-01432926v1" TargetMode="External"/><Relationship Id="rId31" Type="http://schemas.openxmlformats.org/officeDocument/2006/relationships/hyperlink" Target="https://dx.doi.org/10.1007/978-3-319-39570-8_3" TargetMode="External"/><Relationship Id="rId32" Type="http://schemas.openxmlformats.org/officeDocument/2006/relationships/hyperlink" Target="https://hal.science/hal-00594761v1" TargetMode="External"/><Relationship Id="rId33" Type="http://schemas.openxmlformats.org/officeDocument/2006/relationships/hyperlink" Target="https://hal.science/search/index/?q=*&amp;authFullName_s=David Monniaux" TargetMode="External"/><Relationship Id="rId34" Type="http://schemas.openxmlformats.org/officeDocument/2006/relationships/hyperlink" Target="https://dx.doi.org/10.1007/978-3-642-22863-6_19" TargetMode="External"/><Relationship Id="rId35" Type="http://schemas.openxmlformats.org/officeDocument/2006/relationships/hyperlink" Target="https://inria.hal.science/inria-00524938v1" TargetMode="External"/><Relationship Id="rId36" Type="http://schemas.openxmlformats.org/officeDocument/2006/relationships/hyperlink" Target="https://hal.science/search/index/?q=*&amp;authFullName_s=Bruno Barras" TargetMode="External"/><Relationship Id="rId37" Type="http://schemas.openxmlformats.org/officeDocument/2006/relationships/hyperlink" Target="https://hal.science/search/index/?q=*&amp;authFullName_s=Benjamin Gr&#233;goire" TargetMode="External"/><Relationship Id="rId38" Type="http://schemas.openxmlformats.org/officeDocument/2006/relationships/hyperlink" Target="https://hal.science/search/index/?q=*&amp;authFullName_s=Hugo Herbelin" TargetMode="External"/><Relationship Id="rId39" Type="http://schemas.openxmlformats.org/officeDocument/2006/relationships/hyperlink" Target="https://hal.science/search/index/?q=*&amp;authFullName_s=Jorge Luis Sacchini" TargetMode="External"/><Relationship Id="rId40" Type="http://schemas.openxmlformats.org/officeDocument/2006/relationships/hyperlink" Target="https://dx.doi.org/10.1007/978-3-642-02444-3_3" TargetMode="External"/><Relationship Id="rId41" Type="http://schemas.openxmlformats.org/officeDocument/2006/relationships/hyperlink" Target="https://inria.hal.science/hal-00946061v1" TargetMode="External"/><Relationship Id="rId42" Type="http://schemas.openxmlformats.org/officeDocument/2006/relationships/hyperlink" Target="https://hal.science/search/index/?q=*&amp;authFullName_s=&#201;velyne Contejean" TargetMode="External"/><Relationship Id="rId43" Type="http://schemas.openxmlformats.org/officeDocument/2006/relationships/hyperlink" Target="https://dx.doi.org/10.1007/11532231_2" TargetMode="External"/><Relationship Id="rId44" Type="http://schemas.openxmlformats.org/officeDocument/2006/relationships/hyperlink" Target="https://api.istex.fr/ark:/67375/HCB-HVTV7DZB-5/fulltext.pdf?sid=hal" TargetMode="External"/><Relationship Id="rId45" Type="http://schemas.openxmlformats.org/officeDocument/2006/relationships/hyperlink" Target="https://hal.science/hal-05469909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Corbineau</dc:title>
  <dc:description>CV</dc:description>
  <dc:subject/>
  <cp:keywords/>
  <cp:category/>
  <cp:lastModifiedBy/>
  <dcterms:created xsi:type="dcterms:W3CDTF">2026-04-27T05:52:58+02:00</dcterms:created>
  <dcterms:modified xsi:type="dcterms:W3CDTF">2026-04-27T05:52:58+02:00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