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De Vettor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DMaaS: syntactic, structural and semantic mediation for service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de Vettor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autonomous and adaptive communications systems</w:t>
            </w:r>
            <w:r>
              <w:rPr/>
              <w:t xml:space="preserve">, 2016, 9 (3-4), pp.310 - 330.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⟨10.1504/IJAACS.2016.079627⟩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hal-01434317v1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Adaptive Architecture for Smart Data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 Vettor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Conference on Enabling Technologies Infrastructure for Collaborative Enterprises (WETICE 2015)</w:t>
            </w:r>
            <w:r>
              <w:rPr/>
              <w:t xml:space="preserve">, Jun 2015, Larnaca, Cyprus. pp.164-169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hal-01169308v1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Service Oriented Architecture for Linked Data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 Vettor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Salim Berbar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service-Oriented System Engineering</w:t>
            </w:r>
            <w:r>
              <w:rPr/>
              <w:t xml:space="preserve">, Apr 2014, Oxford, UK, United Kingdom. pp.198-203,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⟨10.1109/SOSE.2014.30⟩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mediation-as-a-service architecture for service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de Vettor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WETICE '13 : 22nd IEEE International Conference on Enabling Technologies : Infrastructures for Collaborative Enterprises</w:t>
            </w:r>
            <w:r>
              <w:rPr/>
              <w:t xml:space="preserve">, Jun 2013, Hammamet, Tunisia. pp.80-85,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⟨10.1109/WETICE.2013.13⟩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hal-00850169v1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Mediation as a Linked Service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 Vettor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Pedrinaci</w:t>
              </w:r>
            </w:hyperlink>
          </w:p>
          <w:p>
            <w:pPr/>
            <w:r>
              <w:rPr/>
              <w:t xml:space="preserve">Flavio De Paoli, Ernesto Pimentel and Gianluigi Zavattaro. </w:t>
            </w:r>
            <w:r>
              <w:rPr>
                <w:i w:val="1"/>
                <w:iCs w:val="1"/>
              </w:rPr>
              <w:t xml:space="preserve">First European Conference on Service-Oriented and Cloud Computing - ESOCC 2012</w:t>
            </w:r>
            <w:r>
              <w:rPr/>
              <w:t xml:space="preserve">, Sep 2012, Bertinoro, Italy. Springer, pp.210-211, 2012,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⟨10.1007/978-3-642-33427-6_17⟩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hal-01353102v1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Definition and Composition of Uncertain RESTful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 Vettor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</w:p>
          <w:p>
            <w:pPr/>
            <w:r>
              <w:rPr/>
              <w:t xml:space="preserve">2016, pp.1-8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Resource Oriented Architecture to Handle Data Volume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 Vettor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</w:p>
          <w:p>
            <w:pPr/>
            <w:r>
              <w:rPr/>
              <w:t xml:space="preserve">2015, pp.161--168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hal-01169292v1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34317v1" TargetMode="External"/><Relationship Id="rId8" Type="http://schemas.openxmlformats.org/officeDocument/2006/relationships/hyperlink" Target="https://hal.science/search/index/?q=*&amp;authFullName_s=Mohamed Sellami" TargetMode="External"/><Relationship Id="rId9" Type="http://schemas.openxmlformats.org/officeDocument/2006/relationships/hyperlink" Target="https://hal.science/search/index/?q=*&amp;authFullName_s=Pierre de Vettor" TargetMode="External"/><Relationship Id="rId10" Type="http://schemas.openxmlformats.org/officeDocument/2006/relationships/hyperlink" Target="https://hal.science/search/index/?q=*&amp;authFullName_s=Michael Mrissa" TargetMode="External"/><Relationship Id="rId11" Type="http://schemas.openxmlformats.org/officeDocument/2006/relationships/hyperlink" Target="https://hal.science/search/index/?q=*&amp;authFullName_s=Djamal Benslimane" TargetMode="External"/><Relationship Id="rId12" Type="http://schemas.openxmlformats.org/officeDocument/2006/relationships/hyperlink" Target="https://hal.science/search/index/?q=*&amp;authFullName_s=Bruno Defude" TargetMode="External"/><Relationship Id="rId13" Type="http://schemas.openxmlformats.org/officeDocument/2006/relationships/hyperlink" Target="https://dx.doi.org/10.1504/IJAACS.2016.079627" TargetMode="External"/><Relationship Id="rId14" Type="http://schemas.openxmlformats.org/officeDocument/2006/relationships/hyperlink" Target="https://hal.science/hal-01169308v1" TargetMode="External"/><Relationship Id="rId15" Type="http://schemas.openxmlformats.org/officeDocument/2006/relationships/hyperlink" Target="https://hal.science/hal-01270855v1" TargetMode="External"/><Relationship Id="rId16" Type="http://schemas.openxmlformats.org/officeDocument/2006/relationships/hyperlink" Target="https://hal.science/search/index/?q=*&amp;authFullName_s=Salim Berbar" TargetMode="External"/><Relationship Id="rId17" Type="http://schemas.openxmlformats.org/officeDocument/2006/relationships/hyperlink" Target="https://dx.doi.org/10.1109/SOSE.2014.30" TargetMode="External"/><Relationship Id="rId18" Type="http://schemas.openxmlformats.org/officeDocument/2006/relationships/hyperlink" Target="https://hal.science/hal-00850169v1" TargetMode="External"/><Relationship Id="rId19" Type="http://schemas.openxmlformats.org/officeDocument/2006/relationships/hyperlink" Target="https://dx.doi.org/10.1109/WETICE.2013.13" TargetMode="External"/><Relationship Id="rId20" Type="http://schemas.openxmlformats.org/officeDocument/2006/relationships/hyperlink" Target="https://hal.science/hal-01353102v1" TargetMode="External"/><Relationship Id="rId21" Type="http://schemas.openxmlformats.org/officeDocument/2006/relationships/hyperlink" Target="https://hal.science/search/index/?q=*&amp;authFullName_s=Carlos Pedrinaci" TargetMode="External"/><Relationship Id="rId22" Type="http://schemas.openxmlformats.org/officeDocument/2006/relationships/hyperlink" Target="https://dx.doi.org/10.1007/978-3-642-33427-6_17" TargetMode="External"/><Relationship Id="rId23" Type="http://schemas.openxmlformats.org/officeDocument/2006/relationships/hyperlink" Target="https://hal.science/hal-01309210v1" TargetMode="External"/><Relationship Id="rId24" Type="http://schemas.openxmlformats.org/officeDocument/2006/relationships/hyperlink" Target="https://hal.science/hal-01169292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De Vettor</dc:title>
  <dc:description>CV</dc:description>
  <dc:subject/>
  <cp:keywords/>
  <cp:category/>
  <cp:lastModifiedBy/>
  <dcterms:created xsi:type="dcterms:W3CDTF">2026-03-31T20:58:46+02:00</dcterms:created>
  <dcterms:modified xsi:type="dcterms:W3CDTF">2026-03-31T20:58:46+02:00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