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431192660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Pierre-Éric FAGEOL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pierre-eric-fageol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0009-0001-5859-1451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117240559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Fonctions actuelles :</w:t>
      </w:r>
    </w:p>
    <w:p>
      <w:pPr>
        <w:numPr>
          <w:ilvl w:val="0"/>
          <w:numId w:val="2"/>
        </w:numPr>
      </w:pPr>
      <w:r>
        <w:rPr/>
        <w:t xml:space="preserve">Maître de conférences HDR INSPE de La Réunion</w:t>
      </w:r>
    </w:p>
    <w:p>
      <w:pPr>
        <w:numPr>
          <w:ilvl w:val="0"/>
          <w:numId w:val="2"/>
        </w:numPr>
      </w:pPr>
      <w:r>
        <w:rPr/>
        <w:t xml:space="preserve">Responsable pédagogique MEEF Histoire-Géographie</w:t>
      </w:r>
    </w:p>
    <w:p>
      <w:pPr>
        <w:numPr>
          <w:ilvl w:val="0"/>
          <w:numId w:val="2"/>
        </w:numPr>
      </w:pPr>
      <w:r>
        <w:rPr/>
        <w:t xml:space="preserve">Chargé de mission Valeurs de la République et Laïcité</w:t>
      </w:r>
    </w:p>
    <w:p>
      <w:pPr>
        <w:numPr>
          <w:ilvl w:val="0"/>
          <w:numId w:val="2"/>
        </w:numPr>
      </w:pPr>
      <w:r>
        <w:rPr/>
        <w:t xml:space="preserve">Directeur-adjoint du laboratoirte ICARE (EA 7389) ([https://icare.univ-reunion.fr])</w:t>
      </w:r>
    </w:p>
    <w:p>
      <w:pPr>
        <w:numPr>
          <w:ilvl w:val="0"/>
          <w:numId w:val="2"/>
        </w:numPr>
      </w:pPr>
      <w:r>
        <w:rPr/>
        <w:t xml:space="preserve">Rédacteur en chef </w:t>
      </w:r>
      <w:r>
        <w:rPr>
          <w:i w:val="1"/>
          <w:iCs w:val="1"/>
        </w:rPr>
        <w:t xml:space="preserve">Outre-Mers. Revue d'histoire coloniale et impériale</w:t>
      </w:r>
      <w:r>
        <w:rPr/>
        <w:t xml:space="preserve"> ([https://shs.cairn.info/revue-outre-mers?lang=fr])</w:t>
      </w:r>
    </w:p>
    <w:p>
      <w:pPr>
        <w:numPr>
          <w:ilvl w:val="0"/>
          <w:numId w:val="2"/>
        </w:numPr>
      </w:pPr>
      <w:r>
        <w:rPr/>
        <w:t xml:space="preserve">Directeur de publication de la revue </w:t>
      </w:r>
      <w:r>
        <w:rPr>
          <w:i w:val="1"/>
          <w:iCs w:val="1"/>
        </w:rPr>
        <w:t xml:space="preserve">Tsingy. Sciences Humaines Sud-Ouest de l’océan Indien</w:t>
      </w:r>
    </w:p>
    <w:p>
      <w:pPr/>
      <w:r>
        <w:rPr/>
        <w:t xml:space="preserve">Axes de recherches :</w:t>
      </w:r>
    </w:p>
    <w:p>
      <w:pPr>
        <w:numPr>
          <w:ilvl w:val="0"/>
          <w:numId w:val="3"/>
        </w:numPr>
      </w:pPr>
      <w:r>
        <w:rPr/>
        <w:t xml:space="preserve">Histoire de l’enseignement en situation coloniale.</w:t>
      </w:r>
    </w:p>
    <w:p>
      <w:pPr>
        <w:numPr>
          <w:ilvl w:val="0"/>
          <w:numId w:val="3"/>
        </w:numPr>
      </w:pPr>
      <w:r>
        <w:rPr/>
        <w:t xml:space="preserve">Identité et sentiment d’appartenance en situation coloniale.</w:t>
      </w:r>
    </w:p>
    <w:p>
      <w:pPr>
        <w:numPr>
          <w:ilvl w:val="0"/>
          <w:numId w:val="3"/>
        </w:numPr>
      </w:pPr>
      <w:r>
        <w:rPr/>
        <w:t xml:space="preserve">Didactique de l’histoire dans le contexte ultramarin.</w:t>
      </w:r>
    </w:p>
    <w:p>
      <w:pPr>
        <w:numPr>
          <w:ilvl w:val="0"/>
          <w:numId w:val="3"/>
        </w:numPr>
      </w:pPr>
      <w:r>
        <w:rPr/>
        <w:t xml:space="preserve">Histoire et bande dessinée dans l’océan Indien.</w:t>
      </w:r>
    </w:p>
    <w:p>
      <w:pPr/>
      <w:r>
        <w:rPr/>
        <w:t xml:space="preserve">Programmes de recherche</w:t>
      </w:r>
    </w:p>
    <w:p>
      <w:pPr>
        <w:numPr>
          <w:ilvl w:val="0"/>
          <w:numId w:val="4"/>
        </w:numPr>
      </w:pPr>
      <w:r>
        <w:rPr/>
        <w:t xml:space="preserve">Co-responsable du programme de recherche HG-Context (depuis 2017).</w:t>
      </w:r>
    </w:p>
    <w:p>
      <w:pPr>
        <w:numPr>
          <w:ilvl w:val="0"/>
          <w:numId w:val="4"/>
        </w:numPr>
      </w:pPr>
      <w:r>
        <w:rPr/>
        <w:t xml:space="preserve">L’enseignement de l’histoire-géographie en contexte ultra-marin. Projet rattaché au thème 2 « Enseignement-apprentissage, savoirs et médiations en contextes » (2-B Didactique et professionnalisation) du laboratoire Icare ([https://icare.univ-reunion.fr/projets-de-recherche])</w:t>
      </w:r>
    </w:p>
    <w:p>
      <w:pPr>
        <w:numPr>
          <w:ilvl w:val="0"/>
          <w:numId w:val="4"/>
        </w:numPr>
      </w:pPr>
      <w:r>
        <w:rPr/>
        <w:t xml:space="preserve">Co-responsable du programme de recherche GÉORUN (depuis 2020).</w:t>
      </w:r>
    </w:p>
    <w:p>
      <w:pPr>
        <w:numPr>
          <w:ilvl w:val="0"/>
          <w:numId w:val="4"/>
        </w:numPr>
      </w:pPr>
      <w:r>
        <w:rPr/>
        <w:t xml:space="preserve">Matériaux pour une géographie de l’école réunionnaise. Projet rattaché au thème 2 « Enseignement-apprentissage, savoirs et médiations en contextes » (2-B Didactique et professionnalisation) du laboratoire Icare ([https://icare.univ-reunion.fr/projets-de-recherche)]</w:t>
      </w:r>
    </w:p>
    <w:p>
      <w:pPr>
        <w:numPr>
          <w:ilvl w:val="0"/>
          <w:numId w:val="4"/>
        </w:numPr>
      </w:pPr>
      <w:r>
        <w:rPr/>
        <w:t xml:space="preserve">Co-responsable du projet Atlas numérique de l’architecture scolaire de La Réunion (2024-2025).</w:t>
      </w:r>
    </w:p>
    <w:p>
      <w:pPr>
        <w:numPr>
          <w:ilvl w:val="0"/>
          <w:numId w:val="4"/>
        </w:numPr>
      </w:pPr>
      <w:r>
        <w:rPr/>
        <w:t xml:space="preserve">Matériaux pour une géographie de l’école réunionnaise. Directeur de publication et financement : DAC-Réunion. Réalisation : Institut coopératif austral de recherche en éducation, ICARE - Université de La Réunion ([http://t.univ-reunion.fr/4153]).</w:t>
      </w:r>
    </w:p>
    <w:p>
      <w:pPr/>
      <w:r>
        <w:rPr/>
        <w:t xml:space="preserve">Direction de thèse soutenue</w:t>
      </w:r>
    </w:p>
    <w:p>
      <w:pPr>
        <w:numPr>
          <w:ilvl w:val="0"/>
          <w:numId w:val="5"/>
        </w:numPr>
      </w:pPr>
      <w:r>
        <w:rPr/>
        <w:t xml:space="preserve">Hossen, C. (2024). Curriculum arrangé/accommodé à l’école coloniale réunionnaise. Jugement professoral et agentivité des élèves au Lycée Leconte de Lisle (1927-1946) [thèse de doctorat co-dir. N. Wallian]. Université de La Réunion.</w:t>
      </w:r>
    </w:p>
    <w:p>
      <w:pPr/>
      <w:r>
        <w:rPr/>
        <w:t xml:space="preserve">Directions de thèse en cours</w:t>
      </w:r>
    </w:p>
    <w:p>
      <w:pPr>
        <w:numPr>
          <w:ilvl w:val="0"/>
          <w:numId w:val="6"/>
        </w:numPr>
      </w:pPr>
      <w:r>
        <w:rPr/>
        <w:t xml:space="preserve">Bernard, C. (en cours). Le lycée Leconte de Lisle, un établissement d’enseignement secondaire en situation coloniale (1818-1946) [thèse de doctorat]. Université de La Réunion.</w:t>
      </w:r>
    </w:p>
    <w:p>
      <w:pPr>
        <w:numPr>
          <w:ilvl w:val="0"/>
          <w:numId w:val="6"/>
        </w:numPr>
      </w:pPr>
      <w:r>
        <w:rPr/>
        <w:t xml:space="preserve">Balsa, M. (en cours). Adaptations et évolutions architecturales du patrimoine scolaire à l’île de La Réunion depuis 1946 [thèse de doctorat]. Université de La Réunion.</w:t>
      </w:r>
    </w:p>
    <w:p>
      <w:pPr>
        <w:numPr>
          <w:ilvl w:val="0"/>
          <w:numId w:val="6"/>
        </w:numPr>
      </w:pPr>
      <w:r>
        <w:rPr/>
        <w:t xml:space="preserve">Bénard O. (en cours). La fabrique des imaginaires autour des mers « coloniales » dans la presse coloniale française de la première moitié du XXe siècle, [thèse de doctorat co-dir. C. Laux]. Université de La Réunion.</w:t>
      </w:r>
    </w:p>
    <w:p>
      <w:pPr>
        <w:numPr>
          <w:ilvl w:val="0"/>
          <w:numId w:val="6"/>
        </w:numPr>
      </w:pPr>
      <w:r>
        <w:rPr/>
        <w:t xml:space="preserve">Boulaire, M. (en cours). Les relations intercoloniales au sein de l’empire colonial français : l’exemple, dans le sud-ouest de l’océan Indien de Madagascar et de La Réunion durant la Seconde Guerre mondiale [thèse de doctorat]. Université de La Réunion.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bulles de BD dans l'Océan Indien : de l'histoire à la mémoire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Christophe Cassiau-Haurie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Karthala, pp.300, 2025, 978-2-38409-364-9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à La Réunion (1870-1970) entre héritages coloniaux et recompositions post-coloniales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Hémisphères Editions; Maisonneuve &amp; Larose Nouvelles Editions</w:t>
              </w:r>
            </w:hyperlink>
            <w:r>
              <w:rPr/>
              <w:t xml:space="preserve">, pp.464, 2025, 978-2-37701-246-6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frontières autour des contextes de formation et d’enseignement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Jean-Jacques Salone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Rodica Ailincai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Ferrière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des Antilles, 2024, Apprentissage, éducation et socialisation, 9791095177661.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⟨10.3917/pua.ailin.2024.01⟩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colonial et sentiment d’appartenance nationale à La Réunion (1870−1946)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Indes Savantes</w:t>
              </w:r>
            </w:hyperlink>
            <w:r>
              <w:rPr/>
              <w:t xml:space="preserve">, 2023, 978-2-84654-636-2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CCEE La Réunion</w:t>
              </w:r>
            </w:hyperlink>
            <w:r>
              <w:rPr/>
              <w:t xml:space="preserve">, 2022, La Réunion d'hier à 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hal-03537357v1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l'égalité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CCEE, 1, 2021, La Réunion d'hier à aujourd'hui, Guy Fontaine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Réunion-Madagascar : une histoire connectée dans l’océan Indien (années 1880- 1970)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Presses Universitaires Indianocéaniques, 2021, 978-2-490596-51-5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coloniale et sentiment d'appartenance nationale sur les bancs de l'école à La Réunion (1870-1946)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Presses Universitaires Indianocéaniques, 280 p., 2020, 978-2-490596-33-1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hal-02936658v1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d’activités en Histoire Géographie pour la classe de Troisième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SCEREN-CRDP La Réunion, 2010, 9782845790728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thématique d’histoire et de géographie du professeur des écoles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Séli Arslan,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hal-01443378v1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 Training during the Process of Assimilation and the Extension of the Status of Département: The Testimony of the Normaliens of the Reunion Island in the Post-Colonial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Ellen Vea Rosnes; Pierre Giudi; Jean-Luc Martineau. </w:t>
            </w:r>
            <w:r>
              <w:rPr>
                <w:i w:val="1"/>
                <w:iCs w:val="1"/>
              </w:rPr>
              <w:t xml:space="preserve">History through Narratives of Education in Africa: Social Histories in Times of Colonization and Post Independence (1920s - 1970s)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pp.257-280, 2024, 978-90-04-69017-2.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⟨10.1163/9789004690172_011⟩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faites aux femmes dans la BD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Frédéric Chauvaud; Lydie Bodiou; Jean-Philippe Martin; Héloïse Morel. </w:t>
            </w:r>
            <w:r>
              <w:rPr>
                <w:i w:val="1"/>
                <w:iCs w:val="1"/>
              </w:rPr>
              <w:t xml:space="preserve">À coups de cases et de bulles : Les violences faites aux femmes dans la bande dessinée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pp.259-278, 2023, 9782753592339.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⟨10.4000/books.pur.188823⟩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peur, fascination et répulsion : l’insularité et la mer dans bande dessinée du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Frédéric Chauvaud; Thierry Sauzeau. </w:t>
            </w:r>
            <w:r>
              <w:rPr>
                <w:i w:val="1"/>
                <w:iCs w:val="1"/>
              </w:rPr>
              <w:t xml:space="preserve">Bulles marines et cases maritimes</w:t>
            </w:r>
            <w:r>
              <w:rPr/>
              <w:t xml:space="preserve">, Presses Universitaires de Rennes, pp.191-210, 2023, 978-2-7535-9262-9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françaises en Afrique orientale et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Pierre Vermeren. </w:t>
            </w:r>
            <w:r>
              <w:rPr>
                <w:i w:val="1"/>
                <w:iCs w:val="1"/>
              </w:rPr>
              <w:t xml:space="preserve">L’Empire colonial français en Afrique : métropoles et colonies, sociétés coloniales, de la conférence de Berlin (1884-1885) aux Accords d’Évian (1962)</w:t>
            </w:r>
            <w:r>
              <w:rPr/>
              <w:t xml:space="preserve">, Armand Colin,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passé et construction identitaire dans la bande dessinée pour enfant dans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histoire : cultures et pratiques enfantines du passé</w:t>
            </w:r>
            <w:r>
              <w:rPr/>
              <w:t xml:space="preserve">, Presses Universitaires de Rouen-Le Havre, 2023, Littérature de jeunesse et histoire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Questionnement identitaire et reconnaissance de l’altérité en contexte multiculturel réunionnais : vers une citoyenneté plurielle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/>
              <w:t xml:space="preserve">Caroline Leininger-Frézal; Catherine Souplet. </w:t>
            </w:r>
            <w:r>
              <w:rPr>
                <w:i w:val="1"/>
                <w:iCs w:val="1"/>
              </w:rPr>
              <w:t xml:space="preserve">Citoyenneté, identité, altérité : Perspectives nationales et internationales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Isté éditions</w:t>
              </w:r>
            </w:hyperlink>
            <w:r>
              <w:rPr/>
              <w:t xml:space="preserve">, pp.119-134, 2022, 9781784058586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adaptation, l’enseignement dans les colonies françaises en Afrique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Yannick Clavé. </w:t>
            </w:r>
            <w:r>
              <w:rPr>
                <w:i w:val="1"/>
                <w:iCs w:val="1"/>
              </w:rPr>
              <w:t xml:space="preserve">L’Empire colonial français en Afrique : Métropole et colonies, sociétés coloniales, de la conférence de Berlin (1884-1885) aux Accords d’Évian de 1962</w:t>
            </w:r>
            <w:r>
              <w:rPr/>
              <w:t xml:space="preserve">, Ellipses, pp.289-305, 2022, 9782340069589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l’histoire-géographie à La Réunion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Genevois &amp; N. Wallian (dir.), Enseigner-apprendre en tous terrains. De la didactique contextuelle à la contextualisation du didactique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à Madagascar durant la période coloniale : espaces de contact et émergence de nouvelles identités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Markus Arnold, Corinne Duboin, Judith Misrahi-Barak, eds. </w:t>
            </w:r>
            <w:r>
              <w:rPr>
                <w:i w:val="1"/>
                <w:iCs w:val="1"/>
              </w:rPr>
              <w:t xml:space="preserve">Borders and Ecotones in the Indian Ocean. Cultural and Literary Perspectives.</w:t>
            </w:r>
            <w:r>
              <w:rPr/>
              <w:t xml:space="preserve">, PULM, pp.241-258, 2020, 978-2-36781-357-8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répercussions et mémoires de la guerre de 1870 à La Réunion et à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Nicolas Bourguinat; Alexandre Dupont; Gilles Vogt. </w:t>
            </w:r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Ed. du Bourg, pp.51-68, 2020, 978-2-490650-08-8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 au milieu colonial entre 1923 et 1941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Hossen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Enseigner-apprendre en tous terrains. De la didactique contextuelle à la contextualisation du didactique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pp.31-60, 2020, 9782813003492.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⟨10.17184/eac.2693⟩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altérité dans les manuels d’enseignement d’histoire et de géographie locales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Annick Lenoir; Driss Alaoui. </w:t>
            </w:r>
            <w:r>
              <w:rPr>
                <w:i w:val="1"/>
                <w:iCs w:val="1"/>
              </w:rPr>
              <w:t xml:space="preserve">Les enjeux et défis de l’interculturel. Une réflexion critique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Archives Contemporaines</w:t>
              </w:r>
            </w:hyperlink>
            <w:r>
              <w:rPr/>
              <w:t xml:space="preserve">, pp.103-116, 2020, 978281300216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hal-02375388v1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réunionnaise de la guerre de 1870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Pierre Allorant; Walter Badier; Jean Garrigues. </w:t>
            </w:r>
            <w:r>
              <w:rPr>
                <w:i w:val="1"/>
                <w:iCs w:val="1"/>
              </w:rPr>
              <w:t xml:space="preserve">1870, entre mémoires régionales et oubli national. Se souvenir de la guerre franco-prussienne</w:t>
            </w:r>
            <w:r>
              <w:rPr/>
              <w:t xml:space="preserve">, Presses Universitaires de Rennes, pp.71-84,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patrimoniales et contexte en EPS : dans la fabrique des traditions arrangées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Nathalie Wallian. </w:t>
            </w:r>
            <w:r>
              <w:rPr>
                <w:i w:val="1"/>
                <w:iCs w:val="1"/>
              </w:rPr>
              <w:t xml:space="preserve">Contextualisation et interculturalité</w:t>
            </w:r>
            <w:r>
              <w:rPr/>
              <w:t xml:space="preserve">, Peter Lang, pp.161-188,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hal-02375390v1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contenus d’enseignement en Histoire-Géographie à La Réunion : discours sur l’altérité et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Dominique Tiana Razafindratsimba; Lolona N. Razafindralambo. </w:t>
            </w:r>
            <w:r>
              <w:rPr>
                <w:i w:val="1"/>
                <w:iCs w:val="1"/>
              </w:rPr>
              <w:t xml:space="preserve">Interculturalité, circulation, globalisation. Nouveaux contextes et nouvelles pratiques</w:t>
            </w:r>
            <w:r>
              <w:rPr/>
              <w:t xml:space="preserve">, L’Harmattan, pp.263-280, 2018, Collection Espaces Interculturels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patrimoniales et contexture en EPS : dans la fabrique des &amp;quot;traditions arrangées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Wallian</w:t>
              </w:r>
            </w:hyperlink>
          </w:p>
          <w:p>
            <w:pPr/>
            <w:r>
              <w:rPr/>
              <w:t xml:space="preserve">Sylvain Genevois et Nathalie Wallian (eds.). </w:t>
            </w:r>
            <w:r>
              <w:rPr>
                <w:i w:val="1"/>
                <w:iCs w:val="1"/>
              </w:rPr>
              <w:t xml:space="preserve">Intervention éducative et médiation(s). Contextes insulaires, cultures diverses, explorations plurielles</w:t>
            </w:r>
            <w:r>
              <w:rPr/>
              <w:t xml:space="preserve">, 47, Peter Lang AG, pp.179-202, 2018, Transversales, 978-3-0343-3677-2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”Roman national” et histoire régionale dans l’océan Indien. L’enseignement de l’histoire à Madagascar et à La Réunion depuis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Jérémie Dubois; Patricia Legris. </w:t>
            </w:r>
            <w:r>
              <w:rPr>
                <w:i w:val="1"/>
                <w:iCs w:val="1"/>
              </w:rPr>
              <w:t xml:space="preserve">Disciplines scolaires et cultures politiques : des modèles nationaux en mutation depuis 1945</w:t>
            </w:r>
            <w:r>
              <w:rPr/>
              <w:t xml:space="preserve">, Presses Universitaires de Rennes, pp.45-58, 2018, 978-2-7535-7435-9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l’indiaocéanité dans les manuels d’enseignement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Yvan Combeau; Thierry Gaillat; Yvon Rolland. </w:t>
            </w:r>
            <w:r>
              <w:rPr>
                <w:i w:val="1"/>
                <w:iCs w:val="1"/>
              </w:rPr>
              <w:t xml:space="preserve">Dire l’océan Indien</w:t>
            </w:r>
            <w:r>
              <w:rPr/>
              <w:t xml:space="preserve">, Épica Éditions, pp.467-483,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Psychose et espionite durant la Grande Guerre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Yvan Combeau. </w:t>
            </w:r>
            <w:r>
              <w:rPr>
                <w:i w:val="1"/>
                <w:iCs w:val="1"/>
              </w:rPr>
              <w:t xml:space="preserve">La première guerre mondiale dans l’océan Indien</w:t>
            </w:r>
            <w:r>
              <w:rPr/>
              <w:t xml:space="preserve">, Epica éd., pp.127--142,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en Indochine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Garan, Frédéric. </w:t>
            </w:r>
            <w:r>
              <w:rPr>
                <w:i w:val="1"/>
                <w:iCs w:val="1"/>
              </w:rPr>
              <w:t xml:space="preserve">Défendre l'Empire: des conflits oubliés à l'oubli des combattants, 1945-2010</w:t>
            </w:r>
            <w:r>
              <w:rPr/>
              <w:t xml:space="preserve">, Vendémiaire, pp.143--167, 2013, Collections Empires, 978-2-36358-077-1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société coloniale, 1850-1950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Julie d'Andurain; Dominique Barjot; Jean-Pierre Bat; Jean-François Klein; Claire Laux. </w:t>
            </w:r>
            <w:r>
              <w:rPr>
                <w:i w:val="1"/>
                <w:iCs w:val="1"/>
              </w:rPr>
              <w:t xml:space="preserve">Les sociétés coloniales à l'âge des empires: Afrique, Antilles, Asie, années 1850 - années 1950</w:t>
            </w:r>
            <w:r>
              <w:rPr/>
              <w:t xml:space="preserve">, Ellipses, DL 2012, pp.317--320, 2012, 978-2-7298-7313-4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hal-01243903v1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européennes dans les colonies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/>
              <w:t xml:space="preserve">Dominique Barjot; Jacques Frémeaux. </w:t>
            </w:r>
            <w:r>
              <w:rPr>
                <w:i w:val="1"/>
                <w:iCs w:val="1"/>
              </w:rPr>
              <w:t xml:space="preserve">Les sociétés coloniales à l'âge des empires: des années 1850 aux années 1950</w:t>
            </w:r>
            <w:r>
              <w:rPr/>
              <w:t xml:space="preserve">, CNED; SEDES, pp.280-289, 2012, 978-2-301-00150-4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hal-01243913v1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F/francophonie dans l’aire indiaocéanique : singularités, héritages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11,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⟨10.35562/rif.1428⟩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418-419,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L’impérialisme informel de la France et de l’Espagne au XIXème 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410-411,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traites françaises aux côtes d’Afrique. De la Révolution à Napoléon (2e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412-413,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situation coloniale et postcoloniale. Perspectives 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et traites françaises aux côtes d’Afrique. De la Révolution à Napoléon (1ère partie)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408-409,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conflits dans le Sud-Ouest de l’océan Indien - 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 conflits dans le Sud-Ouest de l’océan Indien - 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hal-03754017v1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bande dessinée du sud-ouest de l’océan Indien : du récit édifiant à réalité de la misère et de la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2023,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hal-04311012v1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introductif. La F/francophonie dans l’aire indiaocéanique : singularités, héritages et pratiques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Thierry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Francophonies</w:t>
            </w:r>
            <w:r>
              <w:rPr/>
              <w:t xml:space="preserve">, 2023, 11,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⟨10.35562/rif.1517⟩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hal-04294582v1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 l’enseignement de l’histoire-géographie à l’école primaire à La Réunion au cours de la Troisième République : entre reconnaissance identitaire et acculturation 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418-419 (1), pp.93-118.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⟨10.3917/om.418.0093⟩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l’enseignement, les institutions et les dispositifs scolaires en situation coloniale et postcoloniale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Labrune-Badiane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N° 418-419 (1), pp.5-40.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⟨10.3917/om.418.0005⟩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hal-04294580v1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dans l’empire : un sous-impérialisme colonial au service de la « plus grande France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Hors-série Concours, pp.39-54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sur la départementalisation à La Réunion : logiques d’intégration et d’adaptation au contexte indiaocéanique (1945-1947)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Boulaire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2023, 2 (420-421),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⟨10.3917/om.420.0231⟩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et la formation en situation coloniale. Récits et traces des acteurs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instituteurs et des institutrices à La Réunion en situation postcoloniale. La création d’une élite normalienne 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2022, 25,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 ou contextualiser ? Une question récurrente et un défi majeur pour l’enseignement de l’histoire et de la géographie dans les territoires d’outre-mer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2022, Former et enseigner en contexte ultra-marin ?, 54, pp.23-37.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⟨10.3917/cdle.054.0023⟩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Adrien Berget et la question de l’adaptation des contenus d’enseignement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2021, 410-411 (1), pp.185-203.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⟨10.3917/om.211.0185⟩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hal-03462678v1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en situation coloniale et postcoloniale. Perspectives croisées.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 et éducation à la diversité en contexte réunionnais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La laïcité, analyseur des fractures françaises.., 21,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⟨10.4000/rechercheseducations.8206⟩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hal-02508818v1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assimilation et sous-impérialisme, la participation des volontaires Réunionnais aux expéditions militaires à Madagascar (1883-1895)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2019, 402-403, pp.61-86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et le mouvement de rétrocession de l’île Maurice à la France (1918-1921)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271, pp.91-112.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⟨10.3917/gmcc.271.0091⟩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à Madagascar et le principe de la « Colonie colonisatrice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2017, Migrations, migrants et exils Dans les pays de l’Indianocéanie XVIIe-XXe siècles, 14, pp.122-138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hal-03260648v1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Madagascar dans le discours des sociétés savantes de La Réunion, la &amp;quot;colonie colonisatrice&amp;quot; (1855-1940)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2017, 394-395, pp.217-244.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⟨10.3917/om.171.0217⟩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le sentiment d’appartenance nationale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Elites dans les pays de l’Indianocéanie (XVIIIe-XXe siècles), 13, pp.401-414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petite patrie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2016, 3, pp.281--298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des Réunionnais dans l'Empire et la doctrine de la 'plus grande France'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2016, 104 (390-391), pp.261--289.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⟨10.3917/om.161.0261⟩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éducation plurilingue en situation coloniale. Discours sur le créole dans les apprentissages sous la Troisième République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2016, 19, pp.99--114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hal-01443371v1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et la ”Plus Grande France”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Outre-Mers Revue d'Histoire</w:t>
            </w:r>
            <w:r>
              <w:rPr/>
              <w:t xml:space="preserve">, 2016, 390-391, pp.281--309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hal-01443375v1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panthéon » des grands hommes réunionnais et le processus d’acculturation nationale dans l’enseignement local durant la période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2016, Elites dans les pays de l’Indianocéanie (XVIIIe-XXe siècles), 13, pp.289-301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de La Réunion pendant la Grande Guerre : patriotisme colonial, identification à la Nation et stigmatisation des ennemis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2014, 255 (3), pp.47--62.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⟨10.3917/gmcc.255.0047⟩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 la Victoire à Saint-Denis : enjeux mémoriel et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2014, Saint-Denis : Histoire politique et culturelle d’une capitale depuis le XVIIIe siècle, 11, pp.145-161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 la petite Patrie à La Réunion sous la Troisième République. Approche historiographique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2014, 18, pp.57--70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vu par le Sud pendant les guerres. « L’amour de la Grande Patrie à La Réunion durant la première moitié du XXe siècle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2012, Vision du Nord par le Sud dans l’océan Indien (XVIIe-XXIe siècles), 09, pp.131-139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hal-03243333v1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nationale et l'exaltation impériale à la réunion durant la période de Vichy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246, pp.41--62.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⟨10.3917/gmcc.246.0041⟩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au lycée de Saint-Denis de La Réunion avant la Grande Guerre (1870-1914)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133, pp.43--64.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⟨10.4000/histoire-education.2437⟩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rattachement de La Réunion à Madagascar (1906-1914)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2012, 16, pp.75--108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à l’école de Bourbon avant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2012, 133, pp. 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guerre, une communion nationale réactivée : les célébrations de la Victoire à La Réunion en 1918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2011, 13, pp.117--138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Boches coloniaux ». Les commerçants asiatiques sous la vindicte populaire à La Réunion pendant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2011, n° 243 (3), pp.5--34.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⟨10.3917/gmcc.243.0005⟩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française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2011, 13, pp.139--159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déontologie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34, pp.79--92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d'une déontologie professionnelle pour les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</w:t>
            </w:r>
            <w:r>
              <w:rPr/>
              <w:t xml:space="preserve">, 2010, La formation des enseignants : entre savoirs et pratiques de terrain, 34,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à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10, pp.137--154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et l’évolution des niveaux de vie à La Réunion dans la seconde moitié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10, pp.134--1147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hal-01244142v1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 et la Grande Guerre (1914-1918). Une adaptation pour les programmes de Troisième en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2009, 11, pp.150-170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de développement dans le Sud-Ouest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Tsingy : Revue de l'Association des professeurs d'histoire et de géographie de Madagascar</w:t>
            </w:r>
            <w:r>
              <w:rPr/>
              <w:t xml:space="preserve">, 2008, 8, pp.135--142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territoires de la proximité : un enjeu didactique et pédagogique majeur.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Jocelyne Brizou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l'océan Indien</w:t>
            </w:r>
            <w:r>
              <w:rPr/>
              <w:t xml:space="preserve">, 2008, Autour de l'histoire de La Réunion : recherches, enseignement, 04,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hal-03412373v1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Au Pilori. Analyse d’un journal antisémite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Tsafon - revue d'études juives du Nord</w:t>
            </w:r>
            <w:r>
              <w:rPr/>
              <w:t xml:space="preserve">, 1992, 8, pp.98--118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adaptations des programmes d’histoire-géographie à La Réunion - Rapport d’enquête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/>
              <w:t xml:space="preserve">[Rapport de recherche] Université de la Réunion - Laboratoire ICARE (EA 7389).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hal-01660391v1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colonial et système d’enseignement en Afrique Orientale Française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en sciences sociales "Mayotte entre passé, présent et avenir"</w:t>
            </w:r>
            <w:r>
              <w:rPr/>
              <w:t xml:space="preserve">, Laboratoire ICARE; Université de Mayotte, Apr 2025, Dembeni, Mayotte,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 la laïcité auprès des étudiants de l’INSPE de La Réunion, premiers résultats de l’enquête ÉLASt (École &amp; laïcité. État des lieux chez les stagiaires et étudiants des masters MEEF)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Émilie Pontanier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République, la laïcité et l’école : cohésion, valeurs et défis"</w:t>
            </w:r>
            <w:r>
              <w:rPr/>
              <w:t xml:space="preserve">, Florence Faberon; Maison des sciences humaines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Contextualisation et laïcité scolaire à La Réunion. Laïcité et égalité à l’épreuve du contexte réunionnais : dynamiques sociohistoriques et enjeux éducatifs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République, la laïcité et l’école : cohésion, valeurs et défis"</w:t>
            </w:r>
            <w:r>
              <w:rPr/>
              <w:t xml:space="preserve">, Florence Faberon; Maison des sciences humaines de Clermont-Ferrand, Dec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hal-05453171v1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Ouvrez la case aux esclaves ! Pour une compréhension sensible de l’esclavage et de l’engagisme dans l’Océan indien, par l’étude de la bande dessinée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Cédric Pérolini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Bande Dessinée : un support pour l’investigation en classe ? »</w:t>
            </w:r>
            <w:r>
              <w:rPr/>
              <w:t xml:space="preserve">, INSPE de l’Académie de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et/ou contextualisation : pratiques et débats dans les outre-mer (table 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Mamaye Idriss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Marsilloux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Sorba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Laïcité, 20 ans après la loi de 2004 : quels enjeux, pour quel vivre ensemble ? (Table ronde)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Edern De Barros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Anne-Claire Husser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"Vivre ensemble" dans l'océan Indien et au delà : pratiques, représentations, discours</w:t>
            </w:r>
            <w:r>
              <w:rPr/>
              <w:t xml:space="preserve">, FLSH Université de La Réunion,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hal-04758723v1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histoire dans la BD de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BD au crible de l'histoire"</w:t>
            </w:r>
            <w:r>
              <w:rPr/>
              <w:t xml:space="preserve">, Université de La Réunion, Nov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hal-04770319v1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scolaires : origines et héritages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JRE-RIICLAS 2024, "Interroger les marges en éducation et en formation"</w:t>
            </w:r>
            <w:r>
              <w:rPr/>
              <w:t xml:space="preserve">, Université de La Réunion, Oct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d’enseignement et diversité en situation coloniale à La Réunion (1873-1946)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L'éducation à la diversité, entre crises, contestations et réformes (RIED 2024)</w:t>
            </w:r>
            <w:r>
              <w:rPr/>
              <w:t xml:space="preserve">, Réseau International Éducation et Diversité; Aix-Marseille Université, Nov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créole et atavisme géographique dans les discours scolaires en situation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XVIIIes Rencontres du REF 2024</w:t>
            </w:r>
            <w:r>
              <w:rPr/>
              <w:t xml:space="preserve">, Réseau international francophone de recherche en éducation et formation, Jul 2024,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Réunion-Madagascar : une histoire connectée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Madagascar, la France et l’océan Indien</w:t>
            </w:r>
            <w:r>
              <w:rPr/>
              <w:t xml:space="preserve">, Académie des sciences de l'Outre-mer,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normalisation de la formation des enseignants en situation coloniale et postcoloniale : l’école normale à La Réunion (années 1880-1970)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 HSS - INALCO - CESSMA Groupe Afrique Océan Indien</w:t>
            </w:r>
            <w:r>
              <w:rPr/>
              <w:t xml:space="preserve">, Inalco,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et/ou adapter son enseignement dans les Outre-Mer : héritages et évolutions sémantiques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Journée de Recherches en Éducation, Contextualisations didactiques, approches théoriques et pratiques</w:t>
            </w:r>
            <w:r>
              <w:rPr/>
              <w:t xml:space="preserve">, Nov 2022, Papeete, Polynésie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 et/ou adapter son enseignement dans les Outre-mers : héritages et évolutions sémantiques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 des Journées de Recherches en Éducation, Contextualisations didactiques, approches théoriques et pratiques</w:t>
            </w:r>
            <w:r>
              <w:rPr/>
              <w:t xml:space="preserve">, Nov 2022, Papeete,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formation des maîtres dans le processus d’assimilation et de départementalisation : le témoignage des normaliens de La Réunion 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de l'éducation de la colonisation aux décolonisations en Afrique (années 1920 - 1970)</w:t>
            </w:r>
            <w:r>
              <w:rPr/>
              <w:t xml:space="preserve">, CEPED; CESSMA; Université spécialisée VID (Norvège); Université de Dalarna (Suède),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 formation des maîtres dans le processus d’assimilation et de départementalisation : le témoignage des normaliens de La Réunion (1946-1968)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du Patrimoine</w:t>
            </w:r>
            <w:r>
              <w:rPr/>
              <w:t xml:space="preserve">, Archives départementales de La Réunion, Sep 2021,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hal-03462686v1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du passé et construction identitaire dans la bande dessinée pour enfant dans l’océan Indien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 et histoire : cultures et pratiques enfantines du passé</w:t>
            </w:r>
            <w:r>
              <w:rPr/>
              <w:t xml:space="preserve">, Sorbonne Université,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Bande Dessinée de l’océan Indien : Du récit édifiant à réalité de la misère et de la violence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enfants mis en cases</w:t>
            </w:r>
            <w:r>
              <w:rPr/>
              <w:t xml:space="preserve">, CRIHAM; MSHS; Cité internationale de l'Image et de la Bande Dessinée; Réseau Régional de Recherche Nouvelle Aquitaine en bande dessinée; Association pour l’histoire de la Protection judiciaire des mineurs (AHPJM),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hal-03462685v1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Échos, répercussions et mémoires de la guerre de 1870 à La Réunion et à Madagascar. Quelques perspectives croisées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1870, conflit européen, conflit global</w:t>
            </w:r>
            <w:r>
              <w:rPr/>
              <w:t xml:space="preserve">, Université de Strasbourg, Feb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hal-02472109v1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d’archives orales à la diffusion grand public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EHESS "Pratiques contemporaines de l’histoire orale. De l’entretien aux archives orales"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ordre impérial durant la période de Vichy à La Réunion (1940-1942)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 and Disorder in the French Colonial Empire, Annual Meeting of the French Colonial Historical Society</w:t>
            </w:r>
            <w:r>
              <w:rPr/>
              <w:t xml:space="preserve">, Jun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Réunionnais aux campagnes militaires malgaches (1883-1885/1895). Expériences combattantes et imaginaire assimilationniste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dans l’océan Indien de l’Antiquité à nos jours</w:t>
            </w:r>
            <w:r>
              <w:rPr/>
              <w:t xml:space="preserve">, AHIOI, Nov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hal-01760056v1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patriotisme dans l’enseignement scolaire à la veille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guerre et les outre-mer – Bilan et perspectives, Festival d’Histoire de l’APHG-OI</w:t>
            </w:r>
            <w:r>
              <w:rPr/>
              <w:t xml:space="preserve">, L’association des professeurs d’histoire et de géographie de l’océan Indien (APHG-OI), Oct 2018, Saint-Denis/Saint-Pierre,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hal-02375412v1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en Histoire-Géographie à La Réunion : reconnaissance de l’altérité et questionnement identitaire dans les pratiques enseignantes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l’AIRDHSS - Citoyenneté, identité et altérité</w:t>
            </w:r>
            <w:r>
              <w:rPr/>
              <w:t xml:space="preserve">, Université Paris Diderot; AIRDHSS,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à Madagascar durant la période coloniale : espaces de contact et émergence de nouvelles identités (années 1880-1960)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Océan Indien : écotones, zones de contact et tiers-espaces</w:t>
            </w:r>
            <w:r>
              <w:rPr/>
              <w:t xml:space="preserve">, Université de La Réunion Jun 2018,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hal-01759584v1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”Roman national” et histoire régionale dans l’océan Indien. L’enseignement de l’histoire à Madagascar et à La Réunion depuis 1960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disciplines scolaires : miroirs des évolutions contemporaines de la nation ?</w:t>
            </w:r>
            <w:r>
              <w:rPr/>
              <w:t xml:space="preserve">, Mar 2015, Rennes, France. pp.45-58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Réunionnais et la conquête de Madagascar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annuel de la Société d’Histoire Coloniale Française</w:t>
            </w:r>
            <w:r>
              <w:rPr/>
              <w:t xml:space="preserve">, Réseau d'Etudes Canadiennes, May 2018, Seattle,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hal-01760058v1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normale pour La Réunion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 pour les 60 ans de l’école normale de Bellepierre</w:t>
            </w:r>
            <w:r>
              <w:rPr/>
              <w:t xml:space="preserve">, Dec 2018,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Espoirs et déboires du tourisme colonial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congrès international de l'ARIC Antananarivo-Océan Indien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contenus d’enseignement en Histoire-Géographie à La Réunion : discours sur l’altérité et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l’ARIC : Nouveaux contextes et nouvelles pratiques interculturelles. Globalisation et circulation</w:t>
            </w:r>
            <w:r>
              <w:rPr/>
              <w:t xml:space="preserve">, ARIC,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d’histoire-géographie en contexte ultramarin : entre curriculum caché et pratiques enseignantes à la Réunion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civique. Quelles références pour les didactiques de l'histoire, de la géographie, de l'éducation à la citoyenneté ?</w:t>
            </w:r>
            <w:r>
              <w:rPr/>
              <w:t xml:space="preserve">, ESPÉ d’Aquitaine; Université de Bordeaux, Oct 2017, Mérignac,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hal-01947587v1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de programmes dans les DROM : quelles références pour quel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références pour les didactiques de l’histoire, de la géographie, de l’éducation à la citoyenneté́ ?</w:t>
            </w:r>
            <w:r>
              <w:rPr/>
              <w:t xml:space="preserve">, ESPE d'Aquitaine; Université de Bordeaux, Oct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réunionnaise à Madagascar ou le principe de la ”Colonie colonisatrice” à La Réunion durant la période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Migrations, migrants et exils dans les pays de l’Indianocéanie XVIIème-XXème siècle</w:t>
            </w:r>
            <w:r>
              <w:rPr/>
              <w:t xml:space="preserve">, Nov 2016, Saint-Denis, La Réunion.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hal-01443365v1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”La Colonie colonisatrice” : une notion à fort potentiel heuristique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Histoire de La Réunion : Recherches - Ecritures – Enseignements</w:t>
            </w:r>
            <w:r>
              <w:rPr/>
              <w:t xml:space="preserve">, Faculté des lettres et sciences humaines, Apr 2017,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l’indiaocéanité dans les manuels d’enseignement de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Dire l’océan Indien</w:t>
            </w:r>
            <w:r>
              <w:rPr/>
              <w:t xml:space="preserve">, Nov 2015, Saint-Denis, Région indéterminée.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 réflexive et construction d’une identité professionnelle. Analyse évolutive du mémoire professionnel et des dispositifs d’initiation à la recherche en contexte réunionnais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Recherche, formation et enseignement en géographie et en histoire</w:t>
            </w:r>
            <w:r>
              <w:rPr/>
              <w:t xml:space="preserve">, Mar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hal-01628708v1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altérité dans les manuels d’enseignement d’histoire et de géographie locales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international de l’AMSE-AMCE-WAER : L'interculturel critique : vers une articulation complexe de la diversité et de l'altérité dans l'acte d'enseigner, de former, d'intervenir et de socialiser</w:t>
            </w:r>
            <w:r>
              <w:rPr/>
              <w:t xml:space="preserve">, May 2016, Eskisehir, Turquie.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créole et atavisme géographique dans les discours des élites réunionnaises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international : Les identités : le concept, ses manifestations, ses évolutions</w:t>
            </w:r>
            <w:r>
              <w:rPr/>
              <w:t xml:space="preserve">, Nov 2016, Beja, Tunisie.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réunionnaise de la guerre de 1870 dans les manuels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guerre franco-prussienne de 1870, entre l’oubli national et les mémoires régionales (1871-2016). Moments, traces, regards</w:t>
            </w:r>
            <w:r>
              <w:rPr/>
              <w:t xml:space="preserve">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et le sentiment d’appartenance nationale à La Réunion sous la Troisième République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Elites et pouvoir colonial</w:t>
            </w:r>
            <w:r>
              <w:rPr/>
              <w:t xml:space="preserve">, Nov 2015, Saint-Denis, La Réunion. pp.401--414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”panthéon” des grands hommes réunionnais dans l’enseignement local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Elites et pouvoir colonial</w:t>
            </w:r>
            <w:r>
              <w:rPr/>
              <w:t xml:space="preserve">, Nov 2015, Saint-Denis, La Réunion. pp.289--301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l’histoire et construction identitaire en milieu indiaocéanique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"Patrimoine et échanges : Approches plurilingues et interculturelles en contexte de formation"</w:t>
            </w:r>
            <w:r>
              <w:rPr/>
              <w:t xml:space="preserve">, OSOI; CCLC; ICARE; Université de La Réunion, Nov 2014, Saint-Denis, La Réunion. pp.117-135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aux morts à La Réunion durant l’entre-deux-guerres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de l'océan Indien 2013</w:t>
            </w:r>
            <w:r>
              <w:rPr/>
              <w:t xml:space="preserve">, Sep 2013, Saint-Denis, La Réunion. pp.15--40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hal-01229290v1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impossible éducation plurilingue en situation coloniale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Les révoltés de l’Histoire</w:t>
            </w:r>
            <w:r>
              <w:rPr/>
              <w:t xml:space="preserve">, Dec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colonies dans l’enseignement de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 avec Marc Michel et Frédéric Garan</w:t>
            </w:r>
            <w:r>
              <w:rPr/>
              <w:t xml:space="preserve">, Nov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Tabataba, la révolte de 1947 dans le cinéma postcolonial malgache : enjeux mémoriels et didactiques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Massacres et répressions dans le monde colonial</w:t>
            </w:r>
            <w:r>
              <w:rPr/>
              <w:t xml:space="preserve">, Nov 2014,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L’espionnite en temps de guerre : les effets de la propagande et l’implication des civils en temps de guerre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d’études, La Réunion dans la Grande Guerre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hal-01229289v1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monument de la Victoire à Saint-Denis : enjeux politiques et mémoriels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"Histoire politique et culturelle d’une capitale du XVIIIème siècle à aujourd’hui"</w:t>
            </w:r>
            <w:r>
              <w:rPr/>
              <w:t xml:space="preserve">, Nov 2013, Saint-Denis, La Réunion. pp.145--161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éducative et l’enseignement de l’histoire locale à La Réunion au sein de l’école primaire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ICARE "Interventions éducatives et sociales en contextes pluriels : quels défis ? "</w:t>
            </w:r>
            <w:r>
              <w:rPr/>
              <w:t xml:space="preserve">, Apr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hal-01229292v1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l’ennemi à La Réunion durant la Grande Guerre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AHIOI "La Grande guerre et l’indiaocéanie"</w:t>
            </w:r>
            <w:r>
              <w:rPr/>
              <w:t xml:space="preserve">, Nov 2014,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recherche sur le sentiment d'appartenance nationale à La Réunion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Historiens et Géographes Océan Indien, Espaces et Sociétés</w:t>
            </w:r>
            <w:r>
              <w:rPr/>
              <w:t xml:space="preserve">, Sep 2013,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 de la grande Patrie à La Réunion durant la première moitié du XXème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"Semaine de l'Histoire - Le Nord vu par le Sud"</w:t>
            </w:r>
            <w:r>
              <w:rPr/>
              <w:t xml:space="preserve">, Nov 2011, Saint-Denis, La Réunion. pp.131--139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l’Histoire de Madagascar dans les Lycées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Garan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Pierre-Éric Fageol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Droit, d’Histoire, de Linguistique et de Littérature " Ecrire à Madagascar, dans les Mascareignes et aux Comores "</w:t>
            </w:r>
            <w:r>
              <w:rPr/>
              <w:t xml:space="preserve">, Sep 2005, Saint 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hal-02084002v1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D3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54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BEF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79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33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99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eric-fageol" TargetMode="External"/><Relationship Id="rId9" Type="http://schemas.openxmlformats.org/officeDocument/2006/relationships/hyperlink" Target="https://orcid.org/0009-0001-5859-1451" TargetMode="External"/><Relationship Id="rId10" Type="http://schemas.openxmlformats.org/officeDocument/2006/relationships/hyperlink" Target="https://www.idref.fr/117240559" TargetMode="External"/><Relationship Id="rId11" Type="http://schemas.openxmlformats.org/officeDocument/2006/relationships/hyperlink" Target="https://univ-reunion.hal.science/hal-05324566v1" TargetMode="External"/><Relationship Id="rId12" Type="http://schemas.openxmlformats.org/officeDocument/2006/relationships/hyperlink" Target="https://hal.science/search/index/?q=*&amp;authFullName_s=Christophe Christophe Cassiau-Haurie" TargetMode="External"/><Relationship Id="rId13" Type="http://schemas.openxmlformats.org/officeDocument/2006/relationships/hyperlink" Target="https://hal.science/search/index/?q=*&amp;authFullName_s=Pierre-&#201;ric Fageol" TargetMode="External"/><Relationship Id="rId14" Type="http://schemas.openxmlformats.org/officeDocument/2006/relationships/hyperlink" Target="https://hal.science/search/index/?q=*&amp;authFullName_s=Fr&#233;d&#233;ric Garan" TargetMode="External"/><Relationship Id="rId15" Type="http://schemas.openxmlformats.org/officeDocument/2006/relationships/hyperlink" Target="https://univ-reunion.hal.science/hal-05333584v1" TargetMode="External"/><Relationship Id="rId16" Type="http://schemas.openxmlformats.org/officeDocument/2006/relationships/hyperlink" Target="https://www.hemisphereseditions.com/" TargetMode="External"/><Relationship Id="rId17" Type="http://schemas.openxmlformats.org/officeDocument/2006/relationships/hyperlink" Target="https://hal.science/hal-04683002v1" TargetMode="External"/><Relationship Id="rId18" Type="http://schemas.openxmlformats.org/officeDocument/2006/relationships/hyperlink" Target="https://hal.science/search/index/?q=*&amp;authFullName_s=Jean-Jacques Salone" TargetMode="External"/><Relationship Id="rId19" Type="http://schemas.openxmlformats.org/officeDocument/2006/relationships/hyperlink" Target="https://hal.science/search/index/?q=*&amp;authFullName_s=Rodica Ailincai" TargetMode="External"/><Relationship Id="rId20" Type="http://schemas.openxmlformats.org/officeDocument/2006/relationships/hyperlink" Target="https://hal.science/search/index/?q=*&amp;authFullName_s=S&#233;verine Ferri&#232;re" TargetMode="External"/><Relationship Id="rId21" Type="http://schemas.openxmlformats.org/officeDocument/2006/relationships/hyperlink" Target="https://dx.doi.org/10.3917/pua.ailin.2024.01" TargetMode="External"/><Relationship Id="rId22" Type="http://schemas.openxmlformats.org/officeDocument/2006/relationships/hyperlink" Target="https://univ-reunion.hal.science/hal-04311029v1" TargetMode="External"/><Relationship Id="rId23" Type="http://schemas.openxmlformats.org/officeDocument/2006/relationships/hyperlink" Target="https://www.lesindessavantes.com/ouvrage/discours-colonial-et-sentiment-dappartenance-nationale-a-la-reunion-1870-1946/" TargetMode="External"/><Relationship Id="rId24" Type="http://schemas.openxmlformats.org/officeDocument/2006/relationships/hyperlink" Target="https://univ-reunion.hal.science/hal-03537357v1" TargetMode="External"/><Relationship Id="rId25" Type="http://schemas.openxmlformats.org/officeDocument/2006/relationships/hyperlink" Target="https://hal.science/search/index/?q=*&amp;authFullName_s=Gilles Gauvin" TargetMode="External"/><Relationship Id="rId26" Type="http://schemas.openxmlformats.org/officeDocument/2006/relationships/hyperlink" Target="https://ccee.re/reconnaissances/" TargetMode="External"/><Relationship Id="rId27" Type="http://schemas.openxmlformats.org/officeDocument/2006/relationships/hyperlink" Target="https://univ-reunion.hal.science/hal-03542470v1" TargetMode="External"/><Relationship Id="rId28" Type="http://schemas.openxmlformats.org/officeDocument/2006/relationships/hyperlink" Target="https://univ-reunion.hal.science/hal-04311022v1" TargetMode="External"/><Relationship Id="rId29" Type="http://schemas.openxmlformats.org/officeDocument/2006/relationships/hyperlink" Target="https://univ-reunion.hal.science/hal-02936658v1" TargetMode="External"/><Relationship Id="rId30" Type="http://schemas.openxmlformats.org/officeDocument/2006/relationships/hyperlink" Target="https://univ-reunion.hal.science/hal-01443377v1" TargetMode="External"/><Relationship Id="rId31" Type="http://schemas.openxmlformats.org/officeDocument/2006/relationships/hyperlink" Target="https://hal.science/search/index/?q=*&amp;authFullName_s=Philippe Chemin" TargetMode="External"/><Relationship Id="rId32" Type="http://schemas.openxmlformats.org/officeDocument/2006/relationships/hyperlink" Target="https://hal.science/search/index/?q=*&amp;authFullName_s=Olivier Roux" TargetMode="External"/><Relationship Id="rId33" Type="http://schemas.openxmlformats.org/officeDocument/2006/relationships/hyperlink" Target="https://univ-reunion.hal.science/hal-01443378v1" TargetMode="External"/><Relationship Id="rId34" Type="http://schemas.openxmlformats.org/officeDocument/2006/relationships/hyperlink" Target="https://hal.science/hal-04703814v1" TargetMode="External"/><Relationship Id="rId35" Type="http://schemas.openxmlformats.org/officeDocument/2006/relationships/hyperlink" Target="https://brill.com/display/book/9789004690172/BP000021.xml" TargetMode="External"/><Relationship Id="rId36" Type="http://schemas.openxmlformats.org/officeDocument/2006/relationships/hyperlink" Target="https://dx.doi.org/10.1163/9789004690172_011" TargetMode="External"/><Relationship Id="rId37" Type="http://schemas.openxmlformats.org/officeDocument/2006/relationships/hyperlink" Target="https://univ-reunion.hal.science/hal-04296080v1" TargetMode="External"/><Relationship Id="rId38" Type="http://schemas.openxmlformats.org/officeDocument/2006/relationships/hyperlink" Target="https://books.openedition.org/pur/188823" TargetMode="External"/><Relationship Id="rId39" Type="http://schemas.openxmlformats.org/officeDocument/2006/relationships/hyperlink" Target="https://dx.doi.org/10.4000/books.pur.188823" TargetMode="External"/><Relationship Id="rId40" Type="http://schemas.openxmlformats.org/officeDocument/2006/relationships/hyperlink" Target="https://univ-reunion.hal.science/hal-04311020v1" TargetMode="External"/><Relationship Id="rId41" Type="http://schemas.openxmlformats.org/officeDocument/2006/relationships/hyperlink" Target="https://univ-reunion.hal.science/hal-04311031v1" TargetMode="External"/><Relationship Id="rId42" Type="http://schemas.openxmlformats.org/officeDocument/2006/relationships/hyperlink" Target="https://univ-reunion.hal.science/hal-04311027v1" TargetMode="External"/><Relationship Id="rId43" Type="http://schemas.openxmlformats.org/officeDocument/2006/relationships/hyperlink" Target="https://hal.science/hal-03774669v1" TargetMode="External"/><Relationship Id="rId44" Type="http://schemas.openxmlformats.org/officeDocument/2006/relationships/hyperlink" Target="https://hal.science/search/index/?q=*&amp;authFullName_s=Sylvain Genevois" TargetMode="External"/><Relationship Id="rId45" Type="http://schemas.openxmlformats.org/officeDocument/2006/relationships/hyperlink" Target="https://www.istegroup.com/fr/produit/citoyennete-identite-alterite/" TargetMode="External"/><Relationship Id="rId46" Type="http://schemas.openxmlformats.org/officeDocument/2006/relationships/hyperlink" Target="https://univ-reunion.hal.science/hal-04311018v1" TargetMode="External"/><Relationship Id="rId47" Type="http://schemas.openxmlformats.org/officeDocument/2006/relationships/hyperlink" Target="https://hal.science/hal-02612052v1" TargetMode="External"/><Relationship Id="rId48" Type="http://schemas.openxmlformats.org/officeDocument/2006/relationships/hyperlink" Target="https://eac.ac/books/9782813003492" TargetMode="External"/><Relationship Id="rId49" Type="http://schemas.openxmlformats.org/officeDocument/2006/relationships/hyperlink" Target="https://hal.science/hal-03129688v1" TargetMode="External"/><Relationship Id="rId50" Type="http://schemas.openxmlformats.org/officeDocument/2006/relationships/hyperlink" Target="https://univ-reunion.hal.science/hal-03129706v1" TargetMode="External"/><Relationship Id="rId51" Type="http://schemas.openxmlformats.org/officeDocument/2006/relationships/hyperlink" Target="https://univ-reunion.hal.science/hal-02612280v1" TargetMode="External"/><Relationship Id="rId52" Type="http://schemas.openxmlformats.org/officeDocument/2006/relationships/hyperlink" Target="https://hal.science/search/index/?q=*&amp;authFullName_s=C&#233;dric Hossen" TargetMode="External"/><Relationship Id="rId53" Type="http://schemas.openxmlformats.org/officeDocument/2006/relationships/hyperlink" Target="https://hal.science/search/index/?q=*&amp;authFullName_s=Nathalie Wallian" TargetMode="External"/><Relationship Id="rId54" Type="http://schemas.openxmlformats.org/officeDocument/2006/relationships/hyperlink" Target="https://eac.ac/articles/2693" TargetMode="External"/><Relationship Id="rId55" Type="http://schemas.openxmlformats.org/officeDocument/2006/relationships/hyperlink" Target="https://dx.doi.org/10.17184/eac.2693" TargetMode="External"/><Relationship Id="rId56" Type="http://schemas.openxmlformats.org/officeDocument/2006/relationships/hyperlink" Target="https://univ-reunion.hal.science/hal-02375388v1" TargetMode="External"/><Relationship Id="rId57" Type="http://schemas.openxmlformats.org/officeDocument/2006/relationships/hyperlink" Target="https://www.archivescontemporaines.com/articles/2273" TargetMode="External"/><Relationship Id="rId58" Type="http://schemas.openxmlformats.org/officeDocument/2006/relationships/hyperlink" Target="https://univ-reunion.hal.science/hal-02375389v1" TargetMode="External"/><Relationship Id="rId59" Type="http://schemas.openxmlformats.org/officeDocument/2006/relationships/hyperlink" Target="https://univ-reunion.hal.science/hal-02375390v1" TargetMode="External"/><Relationship Id="rId60" Type="http://schemas.openxmlformats.org/officeDocument/2006/relationships/hyperlink" Target="https://univ-reunion.hal.science/hal-02375392v1" TargetMode="External"/><Relationship Id="rId61" Type="http://schemas.openxmlformats.org/officeDocument/2006/relationships/hyperlink" Target="https://univ-reunion.hal.science/hal-03550423v1" TargetMode="External"/><Relationship Id="rId62" Type="http://schemas.openxmlformats.org/officeDocument/2006/relationships/hyperlink" Target="https://univ-reunion.hal.science/hal-02375393v1" TargetMode="External"/><Relationship Id="rId63" Type="http://schemas.openxmlformats.org/officeDocument/2006/relationships/hyperlink" Target="https://univ-reunion.hal.science/hal-02375394v1" TargetMode="External"/><Relationship Id="rId64" Type="http://schemas.openxmlformats.org/officeDocument/2006/relationships/hyperlink" Target="https://univ-reunion.hal.science/hal-01443373v1" TargetMode="External"/><Relationship Id="rId65" Type="http://schemas.openxmlformats.org/officeDocument/2006/relationships/hyperlink" Target="https://univ-reunion.hal.science/hal-01229606v1" TargetMode="External"/><Relationship Id="rId66" Type="http://schemas.openxmlformats.org/officeDocument/2006/relationships/hyperlink" Target="https://univ-reunion.hal.science/hal-01243903v1" TargetMode="External"/><Relationship Id="rId67" Type="http://schemas.openxmlformats.org/officeDocument/2006/relationships/hyperlink" Target="https://univ-reunion.hal.science/hal-01243913v1" TargetMode="External"/><Relationship Id="rId68" Type="http://schemas.openxmlformats.org/officeDocument/2006/relationships/hyperlink" Target="https://univ-reunion.hal.science/hal-03559639v1" TargetMode="External"/><Relationship Id="rId69" Type="http://schemas.openxmlformats.org/officeDocument/2006/relationships/hyperlink" Target="https://hal.science/search/index/?q=*&amp;authFullName_s=Thierry Gaillat" TargetMode="External"/><Relationship Id="rId70" Type="http://schemas.openxmlformats.org/officeDocument/2006/relationships/hyperlink" Target="https://dx.doi.org/10.35562/rif.1428" TargetMode="External"/><Relationship Id="rId71" Type="http://schemas.openxmlformats.org/officeDocument/2006/relationships/hyperlink" Target="https://univ-reunion.hal.science/hal-04311017v1" TargetMode="External"/><Relationship Id="rId72" Type="http://schemas.openxmlformats.org/officeDocument/2006/relationships/hyperlink" Target="https://hal.science/search/index/?q=*&amp;authFullName_s=C&#233;line Labrune-Badiane" TargetMode="External"/><Relationship Id="rId73" Type="http://schemas.openxmlformats.org/officeDocument/2006/relationships/hyperlink" Target="https://univ-reunion.hal.science/hal-03462677v1" TargetMode="External"/><Relationship Id="rId74" Type="http://schemas.openxmlformats.org/officeDocument/2006/relationships/hyperlink" Target="https://univ-reunion.hal.science/hal-03462675v1" TargetMode="External"/><Relationship Id="rId75" Type="http://schemas.openxmlformats.org/officeDocument/2006/relationships/hyperlink" Target="https://univ-reunion.hal.science/hal-03462681v1" TargetMode="External"/><Relationship Id="rId76" Type="http://schemas.openxmlformats.org/officeDocument/2006/relationships/hyperlink" Target="https://univ-reunion.hal.science/hal-03462676v1" TargetMode="External"/><Relationship Id="rId77" Type="http://schemas.openxmlformats.org/officeDocument/2006/relationships/hyperlink" Target="https://univ-reunion.hal.science/hal-03754022v1" TargetMode="External"/><Relationship Id="rId78" Type="http://schemas.openxmlformats.org/officeDocument/2006/relationships/hyperlink" Target="https://univ-reunion.hal.science/hal-03754017v1" TargetMode="External"/><Relationship Id="rId79" Type="http://schemas.openxmlformats.org/officeDocument/2006/relationships/hyperlink" Target="https://univ-reunion.hal.science/hal-04311012v1" TargetMode="External"/><Relationship Id="rId80" Type="http://schemas.openxmlformats.org/officeDocument/2006/relationships/hyperlink" Target="https://univ-reunion.hal.science/hal-04294582v1" TargetMode="External"/><Relationship Id="rId81" Type="http://schemas.openxmlformats.org/officeDocument/2006/relationships/hyperlink" Target="https://dx.doi.org/10.35562/rif.1517" TargetMode="External"/><Relationship Id="rId82" Type="http://schemas.openxmlformats.org/officeDocument/2006/relationships/hyperlink" Target="https://univ-reunion.hal.science/hal-04294579v1" TargetMode="External"/><Relationship Id="rId83" Type="http://schemas.openxmlformats.org/officeDocument/2006/relationships/hyperlink" Target="https://dx.doi.org/10.3917/om.418.0093" TargetMode="External"/><Relationship Id="rId84" Type="http://schemas.openxmlformats.org/officeDocument/2006/relationships/hyperlink" Target="https://univ-reunion.hal.science/hal-04294580v1" TargetMode="External"/><Relationship Id="rId85" Type="http://schemas.openxmlformats.org/officeDocument/2006/relationships/hyperlink" Target="https://dx.doi.org/10.3917/om.418.0005" TargetMode="External"/><Relationship Id="rId86" Type="http://schemas.openxmlformats.org/officeDocument/2006/relationships/hyperlink" Target="https://univ-reunion.hal.science/hal-04311021v1" TargetMode="External"/><Relationship Id="rId87" Type="http://schemas.openxmlformats.org/officeDocument/2006/relationships/hyperlink" Target="https://univ-reunion.hal.science/hal-04311014v1" TargetMode="External"/><Relationship Id="rId88" Type="http://schemas.openxmlformats.org/officeDocument/2006/relationships/hyperlink" Target="https://hal.science/search/index/?q=*&amp;authFullName_s=Marie Boulaire" TargetMode="External"/><Relationship Id="rId89" Type="http://schemas.openxmlformats.org/officeDocument/2006/relationships/hyperlink" Target="https://dx.doi.org/10.3917/om.420.0231" TargetMode="External"/><Relationship Id="rId90" Type="http://schemas.openxmlformats.org/officeDocument/2006/relationships/hyperlink" Target="https://univ-reunion.hal.science/hal-04311034v1" TargetMode="External"/><Relationship Id="rId91" Type="http://schemas.openxmlformats.org/officeDocument/2006/relationships/hyperlink" Target="https://univ-reunion.hal.science/hal-04311032v1" TargetMode="External"/><Relationship Id="rId92" Type="http://schemas.openxmlformats.org/officeDocument/2006/relationships/hyperlink" Target="https://univ-reunion.hal.science/hal-03462679v1" TargetMode="External"/><Relationship Id="rId93" Type="http://schemas.openxmlformats.org/officeDocument/2006/relationships/hyperlink" Target="https://dx.doi.org/10.3917/cdle.054.0023" TargetMode="External"/><Relationship Id="rId94" Type="http://schemas.openxmlformats.org/officeDocument/2006/relationships/hyperlink" Target="https://univ-reunion.hal.science/hal-03462678v1" TargetMode="External"/><Relationship Id="rId95" Type="http://schemas.openxmlformats.org/officeDocument/2006/relationships/hyperlink" Target="https://dx.doi.org/10.3917/om.211.0185" TargetMode="External"/><Relationship Id="rId96" Type="http://schemas.openxmlformats.org/officeDocument/2006/relationships/hyperlink" Target="https://univ-reunion.hal.science/hal-03455018v1" TargetMode="External"/><Relationship Id="rId97" Type="http://schemas.openxmlformats.org/officeDocument/2006/relationships/hyperlink" Target="https://univ-reunion.hal.science/hal-02508818v1" TargetMode="External"/><Relationship Id="rId98" Type="http://schemas.openxmlformats.org/officeDocument/2006/relationships/hyperlink" Target="https://hal.science/search/index/?q=*&amp;authFullName_s=Liliane Pelletier" TargetMode="External"/><Relationship Id="rId99" Type="http://schemas.openxmlformats.org/officeDocument/2006/relationships/hyperlink" Target="https://dx.doi.org/10.4000/rechercheseducations.8206" TargetMode="External"/><Relationship Id="rId100" Type="http://schemas.openxmlformats.org/officeDocument/2006/relationships/hyperlink" Target="https://api.istex.fr/ark:/67375/G14-RV8C8JSQ-D/fulltext.pdf?sid=hal" TargetMode="External"/><Relationship Id="rId101" Type="http://schemas.openxmlformats.org/officeDocument/2006/relationships/hyperlink" Target="https://univ-reunion.hal.science/hal-02375398v1" TargetMode="External"/><Relationship Id="rId102" Type="http://schemas.openxmlformats.org/officeDocument/2006/relationships/hyperlink" Target="https://univ-reunion.hal.science/hal-01760062v1" TargetMode="External"/><Relationship Id="rId103" Type="http://schemas.openxmlformats.org/officeDocument/2006/relationships/hyperlink" Target="https://dx.doi.org/10.3917/gmcc.271.0091" TargetMode="External"/><Relationship Id="rId104" Type="http://schemas.openxmlformats.org/officeDocument/2006/relationships/hyperlink" Target="https://univ-reunion.hal.science/hal-03260648v1" TargetMode="External"/><Relationship Id="rId105" Type="http://schemas.openxmlformats.org/officeDocument/2006/relationships/hyperlink" Target="https://univ-reunion.hal.science/hal-01555304v1" TargetMode="External"/><Relationship Id="rId106" Type="http://schemas.openxmlformats.org/officeDocument/2006/relationships/hyperlink" Target="https://dx.doi.org/10.3917/om.171.0217" TargetMode="External"/><Relationship Id="rId107" Type="http://schemas.openxmlformats.org/officeDocument/2006/relationships/hyperlink" Target="https://univ-reunion.hal.science/hal-03271043v1" TargetMode="External"/><Relationship Id="rId108" Type="http://schemas.openxmlformats.org/officeDocument/2006/relationships/hyperlink" Target="https://univ-reunion.hal.science/hal-01443374v1" TargetMode="External"/><Relationship Id="rId109" Type="http://schemas.openxmlformats.org/officeDocument/2006/relationships/hyperlink" Target="https://univ-reunion.hal.science/hal-01475972v1" TargetMode="External"/><Relationship Id="rId110" Type="http://schemas.openxmlformats.org/officeDocument/2006/relationships/hyperlink" Target="https://dx.doi.org/10.3917/om.161.0261" TargetMode="External"/><Relationship Id="rId111" Type="http://schemas.openxmlformats.org/officeDocument/2006/relationships/hyperlink" Target="https://univ-reunion.hal.science/hal-01443371v1" TargetMode="External"/><Relationship Id="rId112" Type="http://schemas.openxmlformats.org/officeDocument/2006/relationships/hyperlink" Target="https://univ-reunion.hal.science/hal-01443375v1" TargetMode="External"/><Relationship Id="rId113" Type="http://schemas.openxmlformats.org/officeDocument/2006/relationships/hyperlink" Target="https://univ-reunion.hal.science/hal-03271034v1" TargetMode="External"/><Relationship Id="rId114" Type="http://schemas.openxmlformats.org/officeDocument/2006/relationships/hyperlink" Target="https://univ-reunion.hal.science/hal-01229121v1" TargetMode="External"/><Relationship Id="rId115" Type="http://schemas.openxmlformats.org/officeDocument/2006/relationships/hyperlink" Target="https://dx.doi.org/10.3917/gmcc.255.0047" TargetMode="External"/><Relationship Id="rId116" Type="http://schemas.openxmlformats.org/officeDocument/2006/relationships/hyperlink" Target="https://univ-reunion.hal.science/hal-03249187v1" TargetMode="External"/><Relationship Id="rId117" Type="http://schemas.openxmlformats.org/officeDocument/2006/relationships/hyperlink" Target="https://univ-reunion.hal.science/hal-01229119v1" TargetMode="External"/><Relationship Id="rId118" Type="http://schemas.openxmlformats.org/officeDocument/2006/relationships/hyperlink" Target="https://univ-reunion.hal.science/hal-03243333v1" TargetMode="External"/><Relationship Id="rId119" Type="http://schemas.openxmlformats.org/officeDocument/2006/relationships/hyperlink" Target="https://univ-reunion.hal.science/hal-01244088v1" TargetMode="External"/><Relationship Id="rId120" Type="http://schemas.openxmlformats.org/officeDocument/2006/relationships/hyperlink" Target="https://dx.doi.org/10.3917/gmcc.246.0041" TargetMode="External"/><Relationship Id="rId121" Type="http://schemas.openxmlformats.org/officeDocument/2006/relationships/hyperlink" Target="https://univ-reunion.hal.science/hal-01244095v1" TargetMode="External"/><Relationship Id="rId122" Type="http://schemas.openxmlformats.org/officeDocument/2006/relationships/hyperlink" Target="https://dx.doi.org/10.4000/histoire-education.2437" TargetMode="External"/><Relationship Id="rId123" Type="http://schemas.openxmlformats.org/officeDocument/2006/relationships/hyperlink" Target="https://univ-reunion.hal.science/hal-01244101v1" TargetMode="External"/><Relationship Id="rId124" Type="http://schemas.openxmlformats.org/officeDocument/2006/relationships/hyperlink" Target="https://univ-reunion.hal.science/hal-01760060v1" TargetMode="External"/><Relationship Id="rId125" Type="http://schemas.openxmlformats.org/officeDocument/2006/relationships/hyperlink" Target="https://univ-reunion.hal.science/hal-01244127v1" TargetMode="External"/><Relationship Id="rId126" Type="http://schemas.openxmlformats.org/officeDocument/2006/relationships/hyperlink" Target="https://univ-reunion.hal.science/hal-01244122v1" TargetMode="External"/><Relationship Id="rId127" Type="http://schemas.openxmlformats.org/officeDocument/2006/relationships/hyperlink" Target="https://dx.doi.org/10.3917/gmcc.243.0005" TargetMode="External"/><Relationship Id="rId128" Type="http://schemas.openxmlformats.org/officeDocument/2006/relationships/hyperlink" Target="https://univ-reunion.hal.science/hal-01244123v1" TargetMode="External"/><Relationship Id="rId129" Type="http://schemas.openxmlformats.org/officeDocument/2006/relationships/hyperlink" Target="https://univ-reunion.hal.science/hal-01244132v1" TargetMode="External"/><Relationship Id="rId130" Type="http://schemas.openxmlformats.org/officeDocument/2006/relationships/hyperlink" Target="https://univ-reunion.hal.science/hal-02388548v1" TargetMode="External"/><Relationship Id="rId131" Type="http://schemas.openxmlformats.org/officeDocument/2006/relationships/hyperlink" Target="https://univ-reunion.hal.science/hal-01244140v1" TargetMode="External"/><Relationship Id="rId132" Type="http://schemas.openxmlformats.org/officeDocument/2006/relationships/hyperlink" Target="https://univ-reunion.hal.science/hal-01244142v1" TargetMode="External"/><Relationship Id="rId133" Type="http://schemas.openxmlformats.org/officeDocument/2006/relationships/hyperlink" Target="https://univ-reunion.hal.science/hal-01760059v1" TargetMode="External"/><Relationship Id="rId134" Type="http://schemas.openxmlformats.org/officeDocument/2006/relationships/hyperlink" Target="https://univ-reunion.hal.science/hal-01244169v1" TargetMode="External"/><Relationship Id="rId135" Type="http://schemas.openxmlformats.org/officeDocument/2006/relationships/hyperlink" Target="https://univ-reunion.hal.science/hal-03412373v1" TargetMode="External"/><Relationship Id="rId136" Type="http://schemas.openxmlformats.org/officeDocument/2006/relationships/hyperlink" Target="https://hal.science/search/index/?q=*&amp;authFullName_s=Jocelyne Brizou" TargetMode="External"/><Relationship Id="rId137" Type="http://schemas.openxmlformats.org/officeDocument/2006/relationships/hyperlink" Target="https://univ-reunion.hal.science/hal-01443379v1" TargetMode="External"/><Relationship Id="rId138" Type="http://schemas.openxmlformats.org/officeDocument/2006/relationships/hyperlink" Target="https://hal.science/hal-01660391v1" TargetMode="External"/><Relationship Id="rId139" Type="http://schemas.openxmlformats.org/officeDocument/2006/relationships/hyperlink" Target="https://univ-reunion.hal.science/hal-05032773v1" TargetMode="External"/><Relationship Id="rId140" Type="http://schemas.openxmlformats.org/officeDocument/2006/relationships/hyperlink" Target="https://hal.science/hal-05453164v1" TargetMode="External"/><Relationship Id="rId141" Type="http://schemas.openxmlformats.org/officeDocument/2006/relationships/hyperlink" Target="https://hal.science/search/index/?q=*&amp;authFullName_s=&#201;milie Pontanier" TargetMode="External"/><Relationship Id="rId142" Type="http://schemas.openxmlformats.org/officeDocument/2006/relationships/hyperlink" Target="https://hal.science/hal-05453171v1" TargetMode="External"/><Relationship Id="rId143" Type="http://schemas.openxmlformats.org/officeDocument/2006/relationships/hyperlink" Target="https://univ-reunion.hal.science/hal-05325986v1" TargetMode="External"/><Relationship Id="rId144" Type="http://schemas.openxmlformats.org/officeDocument/2006/relationships/hyperlink" Target="https://hal.science/search/index/?q=*&amp;authFullName_s=C&#233;dric P&#233;rolini" TargetMode="External"/><Relationship Id="rId145" Type="http://schemas.openxmlformats.org/officeDocument/2006/relationships/hyperlink" Target="https://univ-reunion.hal.science/hal-04723344v1" TargetMode="External"/><Relationship Id="rId146" Type="http://schemas.openxmlformats.org/officeDocument/2006/relationships/hyperlink" Target="https://hal.science/search/index/?q=*&amp;authFullName_s=Mamaye Idriss" TargetMode="External"/><Relationship Id="rId147" Type="http://schemas.openxmlformats.org/officeDocument/2006/relationships/hyperlink" Target="https://hal.science/search/index/?q=*&amp;authFullName_s=Pascal Marsilloux" TargetMode="External"/><Relationship Id="rId148" Type="http://schemas.openxmlformats.org/officeDocument/2006/relationships/hyperlink" Target="https://hal.science/search/index/?q=*&amp;authFullName_s=Fabrice Sorba" TargetMode="External"/><Relationship Id="rId149" Type="http://schemas.openxmlformats.org/officeDocument/2006/relationships/hyperlink" Target="https://hal.science/hal-04758723v1" TargetMode="External"/><Relationship Id="rId150" Type="http://schemas.openxmlformats.org/officeDocument/2006/relationships/hyperlink" Target="https://hal.science/search/index/?q=*&amp;authFullName_s=Edern De Barros" TargetMode="External"/><Relationship Id="rId151" Type="http://schemas.openxmlformats.org/officeDocument/2006/relationships/hyperlink" Target="https://hal.science/search/index/?q=*&amp;authFullName_s=Philippe Charpentier" TargetMode="External"/><Relationship Id="rId152" Type="http://schemas.openxmlformats.org/officeDocument/2006/relationships/hyperlink" Target="https://hal.science/search/index/?q=*&amp;authFullName_s=Anne-Claire Husser" TargetMode="External"/><Relationship Id="rId153" Type="http://schemas.openxmlformats.org/officeDocument/2006/relationships/hyperlink" Target="https://hal.science/search/index/?q=*&amp;authFullName_s=Charles Mercier" TargetMode="External"/><Relationship Id="rId154" Type="http://schemas.openxmlformats.org/officeDocument/2006/relationships/hyperlink" Target="https://univ-reunion.hal.science/hal-04770319v1" TargetMode="External"/><Relationship Id="rId155" Type="http://schemas.openxmlformats.org/officeDocument/2006/relationships/hyperlink" Target="https://univ-reunion.hal.science/hal-04723218v1" TargetMode="External"/><Relationship Id="rId156" Type="http://schemas.openxmlformats.org/officeDocument/2006/relationships/hyperlink" Target="https://hal.science/hal-04703861v1" TargetMode="External"/><Relationship Id="rId157" Type="http://schemas.openxmlformats.org/officeDocument/2006/relationships/hyperlink" Target="https://hal.science/hal-04703879v1" TargetMode="External"/><Relationship Id="rId158" Type="http://schemas.openxmlformats.org/officeDocument/2006/relationships/hyperlink" Target="https://univ-reunion.hal.science/hal-04311042v1" TargetMode="External"/><Relationship Id="rId159" Type="http://schemas.openxmlformats.org/officeDocument/2006/relationships/hyperlink" Target="https://univ-reunion.hal.science/hal-03888576v1" TargetMode="External"/><Relationship Id="rId160" Type="http://schemas.openxmlformats.org/officeDocument/2006/relationships/hyperlink" Target="https://univ-reunion.hal.science/hal-04311038v1" TargetMode="External"/><Relationship Id="rId161" Type="http://schemas.openxmlformats.org/officeDocument/2006/relationships/hyperlink" Target="https://univ-reunion.hal.science/hal-03888596v1" TargetMode="External"/><Relationship Id="rId162" Type="http://schemas.openxmlformats.org/officeDocument/2006/relationships/hyperlink" Target="https://univ-reunion.hal.science/hal-03462682v1" TargetMode="External"/><Relationship Id="rId163" Type="http://schemas.openxmlformats.org/officeDocument/2006/relationships/hyperlink" Target="https://univ-reunion.hal.science/hal-03462686v1" TargetMode="External"/><Relationship Id="rId164" Type="http://schemas.openxmlformats.org/officeDocument/2006/relationships/hyperlink" Target="https://univ-reunion.hal.science/hal-03462683v1" TargetMode="External"/><Relationship Id="rId165" Type="http://schemas.openxmlformats.org/officeDocument/2006/relationships/hyperlink" Target="https://univ-reunion.hal.science/hal-03462685v1" TargetMode="External"/><Relationship Id="rId166" Type="http://schemas.openxmlformats.org/officeDocument/2006/relationships/hyperlink" Target="https://univ-reunion.hal.science/hal-02472109v1" TargetMode="External"/><Relationship Id="rId167" Type="http://schemas.openxmlformats.org/officeDocument/2006/relationships/hyperlink" Target="https://univ-reunion.hal.science/hal-02083993v1" TargetMode="External"/><Relationship Id="rId168" Type="http://schemas.openxmlformats.org/officeDocument/2006/relationships/hyperlink" Target="https://univ-reunion.hal.science/hal-02375406v1" TargetMode="External"/><Relationship Id="rId169" Type="http://schemas.openxmlformats.org/officeDocument/2006/relationships/hyperlink" Target="https://univ-reunion.hal.science/hal-01760056v1" TargetMode="External"/><Relationship Id="rId170" Type="http://schemas.openxmlformats.org/officeDocument/2006/relationships/hyperlink" Target="https://univ-reunion.hal.science/hal-02375412v1" TargetMode="External"/><Relationship Id="rId171" Type="http://schemas.openxmlformats.org/officeDocument/2006/relationships/hyperlink" Target="https://univ-reunion.hal.science/hal-01759661v1" TargetMode="External"/><Relationship Id="rId172" Type="http://schemas.openxmlformats.org/officeDocument/2006/relationships/hyperlink" Target="https://univ-reunion.hal.science/hal-01759584v1" TargetMode="External"/><Relationship Id="rId173" Type="http://schemas.openxmlformats.org/officeDocument/2006/relationships/hyperlink" Target="https://univ-reunion.hal.science/hal-01443366v1" TargetMode="External"/><Relationship Id="rId174" Type="http://schemas.openxmlformats.org/officeDocument/2006/relationships/hyperlink" Target="https://univ-reunion.hal.science/hal-01760058v1" TargetMode="External"/><Relationship Id="rId175" Type="http://schemas.openxmlformats.org/officeDocument/2006/relationships/hyperlink" Target="https://univ-reunion.hal.science/hal-02083995v1" TargetMode="External"/><Relationship Id="rId176" Type="http://schemas.openxmlformats.org/officeDocument/2006/relationships/hyperlink" Target="https://univ-reunion.hal.science/hal-02083998v1" TargetMode="External"/><Relationship Id="rId177" Type="http://schemas.openxmlformats.org/officeDocument/2006/relationships/hyperlink" Target="https://univ-reunion.hal.science/hal-01552985v1" TargetMode="External"/><Relationship Id="rId178" Type="http://schemas.openxmlformats.org/officeDocument/2006/relationships/hyperlink" Target="https://univ-reunion.hal.science/hal-01947587v1" TargetMode="External"/><Relationship Id="rId179" Type="http://schemas.openxmlformats.org/officeDocument/2006/relationships/hyperlink" Target="https://univ-reunion.hal.science/hal-01549018v1" TargetMode="External"/><Relationship Id="rId180" Type="http://schemas.openxmlformats.org/officeDocument/2006/relationships/hyperlink" Target="https://univ-reunion.hal.science/hal-01443365v1" TargetMode="External"/><Relationship Id="rId181" Type="http://schemas.openxmlformats.org/officeDocument/2006/relationships/hyperlink" Target="https://univ-reunion.hal.science/hal-01949344v1" TargetMode="External"/><Relationship Id="rId182" Type="http://schemas.openxmlformats.org/officeDocument/2006/relationships/hyperlink" Target="https://univ-reunion.hal.science/hal-01443364v1" TargetMode="External"/><Relationship Id="rId183" Type="http://schemas.openxmlformats.org/officeDocument/2006/relationships/hyperlink" Target="https://hal.science/hal-01628708v1" TargetMode="External"/><Relationship Id="rId184" Type="http://schemas.openxmlformats.org/officeDocument/2006/relationships/hyperlink" Target="https://univ-reunion.hal.science/hal-01443367v1" TargetMode="External"/><Relationship Id="rId185" Type="http://schemas.openxmlformats.org/officeDocument/2006/relationships/hyperlink" Target="https://univ-reunion.hal.science/hal-01443370v1" TargetMode="External"/><Relationship Id="rId186" Type="http://schemas.openxmlformats.org/officeDocument/2006/relationships/hyperlink" Target="https://univ-reunion.hal.science/hal-01443369v1" TargetMode="External"/><Relationship Id="rId187" Type="http://schemas.openxmlformats.org/officeDocument/2006/relationships/hyperlink" Target="https://univ-reunion.hal.science/hal-01443368v1" TargetMode="External"/><Relationship Id="rId188" Type="http://schemas.openxmlformats.org/officeDocument/2006/relationships/hyperlink" Target="https://univ-reunion.hal.science/hal-01443372v1" TargetMode="External"/><Relationship Id="rId189" Type="http://schemas.openxmlformats.org/officeDocument/2006/relationships/hyperlink" Target="https://univ-reunion.hal.science/hal-01229282v1" TargetMode="External"/><Relationship Id="rId190" Type="http://schemas.openxmlformats.org/officeDocument/2006/relationships/hyperlink" Target="https://univ-reunion.hal.science/hal-01229290v1" TargetMode="External"/><Relationship Id="rId191" Type="http://schemas.openxmlformats.org/officeDocument/2006/relationships/hyperlink" Target="https://univ-reunion.hal.science/hal-01229288v1" TargetMode="External"/><Relationship Id="rId192" Type="http://schemas.openxmlformats.org/officeDocument/2006/relationships/hyperlink" Target="https://univ-reunion.hal.science/hal-01229304v1" TargetMode="External"/><Relationship Id="rId193" Type="http://schemas.openxmlformats.org/officeDocument/2006/relationships/hyperlink" Target="https://univ-reunion.hal.science/hal-01229293v1" TargetMode="External"/><Relationship Id="rId194" Type="http://schemas.openxmlformats.org/officeDocument/2006/relationships/hyperlink" Target="https://univ-reunion.hal.science/hal-01229289v1" TargetMode="External"/><Relationship Id="rId195" Type="http://schemas.openxmlformats.org/officeDocument/2006/relationships/hyperlink" Target="https://univ-reunion.hal.science/hal-01229301v1" TargetMode="External"/><Relationship Id="rId196" Type="http://schemas.openxmlformats.org/officeDocument/2006/relationships/hyperlink" Target="https://univ-reunion.hal.science/hal-01229292v1" TargetMode="External"/><Relationship Id="rId197" Type="http://schemas.openxmlformats.org/officeDocument/2006/relationships/hyperlink" Target="https://univ-reunion.hal.science/hal-01229318v1" TargetMode="External"/><Relationship Id="rId198" Type="http://schemas.openxmlformats.org/officeDocument/2006/relationships/hyperlink" Target="https://univ-reunion.hal.science/hal-01443376v1" TargetMode="External"/><Relationship Id="rId199" Type="http://schemas.openxmlformats.org/officeDocument/2006/relationships/hyperlink" Target="https://univ-reunion.hal.science/hal-01243757v1" TargetMode="External"/><Relationship Id="rId200" Type="http://schemas.openxmlformats.org/officeDocument/2006/relationships/hyperlink" Target="https://univ-reunion.hal.science/hal-02084002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Pierre-Éric FAGEOL</dc:title>
  <dc:description>CV</dc:description>
  <dc:subject/>
  <cp:keywords/>
  <cp:category/>
  <cp:lastModifiedBy/>
  <dcterms:created xsi:type="dcterms:W3CDTF">2026-03-16T02:02:39+01:00</dcterms:created>
  <dcterms:modified xsi:type="dcterms:W3CDTF">2026-03-16T02:02:39+01:00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