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Gasselin,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pierre-gasselin</w:t>
        </w:r>
      </w:hyperlink>
    </w:p>
    <w:p>
      <w:pPr>
        <w:numPr>
          <w:ilvl w:val="0"/>
          <w:numId w:val="1"/>
        </w:numPr>
      </w:pPr>
      <w:r>
        <w:rPr/>
        <w:t xml:space="preserve"> ORCID : </w:t>
      </w:r>
      <w:hyperlink r:id="rId8" w:history="1">
        <w:r>
          <w:rPr>
            <w:color w:val="#410a8c"/>
            <w:u w:val="single"/>
          </w:rPr>
          <w:t xml:space="preserve">0000-0003-2864-5145</w:t>
        </w:r>
      </w:hyperlink>
    </w:p>
    <w:p>
      <w:pPr>
        <w:numPr>
          <w:ilvl w:val="0"/>
          <w:numId w:val="1"/>
        </w:numPr>
      </w:pPr>
      <w:r>
        <w:rPr/>
        <w:t xml:space="preserve"> IdRef : </w:t>
      </w:r>
      <w:hyperlink r:id="rId9" w:history="1">
        <w:r>
          <w:rPr>
            <w:color w:val="#410a8c"/>
            <w:u w:val="single"/>
          </w:rPr>
          <w:t xml:space="preserve">184926084</w:t>
        </w:r>
      </w:hyperlink>
    </w:p>
    <w:p>
      <w:pPr>
        <w:numPr>
          <w:ilvl w:val="0"/>
          <w:numId w:val="1"/>
        </w:numPr>
      </w:pPr>
      <w:r>
        <w:rPr/>
        <w:t xml:space="preserve"> ResearcherID : </w:t>
      </w:r>
      <w:hyperlink r:id="rId10" w:history="1">
        <w:r>
          <w:rPr>
            <w:color w:val="#410a8c"/>
            <w:u w:val="single"/>
          </w:rPr>
          <w:t xml:space="preserve">http://www.researcherid.com/rid/B-8309-2017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work of farmers in short food supply chains: systematic literature review and research agenda</w:t>
              </w:r>
            </w:hyperlink>
          </w:p>
          <w:p>
            <w:pPr/>
            <w:hyperlink r:id="rId12" w:history="1">
              <w:r>
                <w:rPr>
                  <w:color w:val="#410a8c"/>
                  <w:u w:val="single"/>
                </w:rPr>
                <w:t xml:space="preserve">Philippine Dupé</w:t>
              </w:r>
            </w:hyperlink>
            <w:r>
              <w:rPr/>
              <w:t xml:space="preserve">,</w:t>
            </w:r>
            <w:hyperlink r:id="rId13" w:history="1">
              <w:r>
                <w:rPr>
                  <w:color w:val="#410a8c"/>
                  <w:u w:val="single"/>
                </w:rPr>
                <w:t xml:space="preserve">Benoit Dedieu</w:t>
              </w:r>
            </w:hyperlink>
            <w:r>
              <w:rPr/>
              <w:t xml:space="preserve">,</w:t>
            </w:r>
            <w:hyperlink r:id="rId14" w:history="1">
              <w:r>
                <w:rPr>
                  <w:color w:val="#410a8c"/>
                  <w:u w:val="single"/>
                </w:rPr>
                <w:t xml:space="preserve">Pierre Gasselin</w:t>
              </w:r>
            </w:hyperlink>
            <w:r>
              <w:rPr/>
              <w:t xml:space="preserve">,</w:t>
            </w:r>
            <w:hyperlink r:id="rId15" w:history="1">
              <w:r>
                <w:rPr>
                  <w:color w:val="#410a8c"/>
                  <w:u w:val="single"/>
                </w:rPr>
                <w:t xml:space="preserve">Guillaume Ollivier</w:t>
              </w:r>
            </w:hyperlink>
          </w:p>
          <w:p>
            <w:pPr/>
            <w:r>
              <w:rPr>
                <w:i w:val="1"/>
                <w:iCs w:val="1"/>
              </w:rPr>
              <w:t xml:space="preserve">PLoS ONE</w:t>
            </w:r>
            <w:r>
              <w:rPr/>
              <w:t xml:space="preserve">, 2025, 20 (6), pp.e0314175. </w:t>
            </w:r>
            <w:hyperlink r:id="rId16" w:history="1">
              <w:r>
                <w:rPr>
                  <w:color w:val="#410a8c"/>
                  <w:u w:val="single"/>
                </w:rPr>
                <w:t xml:space="preserve">⟨10.1371/journal.pone.0314175⟩</w:t>
              </w:r>
            </w:hyperlink>
          </w:p>
          <w:p>
            <w:pPr/>
            <w:r>
              <w:rPr/>
              <w:t xml:space="preserve">Article dans une revue</w:t>
            </w:r>
          </w:p>
          <w:p>
            <w:pPr/>
            <w:hyperlink r:id="rId11" w:history="1">
              <w:r>
                <w:rPr>
                  <w:color w:val="#410a8c"/>
                  <w:u w:val="single"/>
                </w:rPr>
                <w:t xml:space="preserve">hal-05100732v1</w:t>
              </w:r>
            </w:hyperlink>
          </w:p>
        </w:tc>
      </w:tr>
      <w:tr>
        <w:trPr/>
        <w:tc>
          <w:tcPr>
            <w:noWrap/>
          </w:tcPr>
          <w:p>
            <w:pPr>
              <w:spacing w:after="200"/>
            </w:pPr>
            <w:hyperlink r:id="rId17" w:history="1">
              <w:r>
                <w:rPr>
                  <w:color w:val="1e198e"/>
                  <w:b w:val="1"/>
                  <w:bCs w:val="1"/>
                  <w:u w:val="single"/>
                </w:rPr>
                <w:t xml:space="preserve">The framings of the coexistence of agrifood models: a computational analysis of French media</w:t>
              </w:r>
            </w:hyperlink>
          </w:p>
          <w:p>
            <w:pPr/>
            <w:hyperlink r:id="rId15" w:history="1">
              <w:r>
                <w:rPr>
                  <w:color w:val="#410a8c"/>
                  <w:u w:val="single"/>
                </w:rPr>
                <w:t xml:space="preserve">Guillaume Ollivier</w:t>
              </w:r>
            </w:hyperlink>
            <w:r>
              <w:rPr/>
              <w:t xml:space="preserve">,</w:t>
            </w:r>
            <w:hyperlink r:id="rId14" w:history="1">
              <w:r>
                <w:rPr>
                  <w:color w:val="#410a8c"/>
                  <w:u w:val="single"/>
                </w:rPr>
                <w:t xml:space="preserve">Pierre Gasselin</w:t>
              </w:r>
            </w:hyperlink>
            <w:r>
              <w:rPr/>
              <w:t xml:space="preserve">,</w:t>
            </w:r>
            <w:hyperlink r:id="rId18" w:history="1">
              <w:r>
                <w:rPr>
                  <w:color w:val="#410a8c"/>
                  <w:u w:val="single"/>
                </w:rPr>
                <w:t xml:space="preserve">Véronique Batifol</w:t>
              </w:r>
            </w:hyperlink>
          </w:p>
          <w:p>
            <w:pPr/>
            <w:r>
              <w:rPr>
                <w:i w:val="1"/>
                <w:iCs w:val="1"/>
              </w:rPr>
              <w:t xml:space="preserve">Agriculture and Human Values</w:t>
            </w:r>
            <w:r>
              <w:rPr/>
              <w:t xml:space="preserve">, 2024, </w:t>
            </w:r>
            <w:hyperlink r:id="rId19" w:history="1">
              <w:r>
                <w:rPr>
                  <w:color w:val="#410a8c"/>
                  <w:u w:val="single"/>
                </w:rPr>
                <w:t xml:space="preserve">⟨10.1007/s10460-023-10531-6⟩</w:t>
              </w:r>
            </w:hyperlink>
          </w:p>
          <w:p>
            <w:pPr/>
            <w:r>
              <w:rPr/>
              <w:t xml:space="preserve">Article dans une revue</w:t>
            </w:r>
          </w:p>
          <w:p>
            <w:pPr/>
            <w:hyperlink r:id="rId17" w:history="1">
              <w:r>
                <w:rPr>
                  <w:color w:val="#410a8c"/>
                  <w:u w:val="single"/>
                </w:rPr>
                <w:t xml:space="preserve">hal-04444930v1</w:t>
              </w:r>
            </w:hyperlink>
          </w:p>
        </w:tc>
      </w:tr>
      <w:tr>
        <w:trPr/>
        <w:tc>
          <w:tcPr>
            <w:noWrap/>
          </w:tcPr>
          <w:p>
            <w:pPr>
              <w:spacing w:after="200"/>
            </w:pPr>
            <w:hyperlink r:id="rId20" w:history="1">
              <w:r>
                <w:rPr>
                  <w:color w:val="1e198e"/>
                  <w:b w:val="1"/>
                  <w:bCs w:val="1"/>
                  <w:u w:val="single"/>
                </w:rPr>
                <w:t xml:space="preserve">Travail agricole et transition agroécologique : quelles interactions, quels impacts et quelles conséquences pour l'agronomie et les agronomes ? [éditorial]</w:t>
              </w:r>
            </w:hyperlink>
          </w:p>
          <w:p>
            <w:pPr/>
            <w:hyperlink r:id="rId21" w:history="1">
              <w:r>
                <w:rPr>
                  <w:color w:val="#410a8c"/>
                  <w:u w:val="single"/>
                </w:rPr>
                <w:t xml:space="preserve">Philippe Prévost</w:t>
              </w:r>
            </w:hyperlink>
            <w:r>
              <w:rPr/>
              <w:t xml:space="preserve">,</w:t>
            </w:r>
            <w:hyperlink r:id="rId22" w:history="1">
              <w:r>
                <w:rPr>
                  <w:color w:val="#410a8c"/>
                  <w:u w:val="single"/>
                </w:rPr>
                <w:t xml:space="preserve">Marianne Le Bail</w:t>
              </w:r>
            </w:hyperlink>
            <w:r>
              <w:rPr/>
              <w:t xml:space="preserve">,</w:t>
            </w:r>
            <w:hyperlink r:id="rId23" w:history="1">
              <w:r>
                <w:rPr>
                  <w:color w:val="#410a8c"/>
                  <w:u w:val="single"/>
                </w:rPr>
                <w:t xml:space="preserve">Teatske Bakker</w:t>
              </w:r>
            </w:hyperlink>
            <w:r>
              <w:rPr/>
              <w:t xml:space="preserve">,</w:t>
            </w:r>
            <w:hyperlink r:id="rId24" w:history="1">
              <w:r>
                <w:rPr>
                  <w:color w:val="#410a8c"/>
                  <w:u w:val="single"/>
                </w:rPr>
                <w:t xml:space="preserve">Sophie Chauvat</w:t>
              </w:r>
            </w:hyperlink>
            <w:r>
              <w:rPr/>
              <w:t xml:space="preserve">,</w:t>
            </w:r>
            <w:hyperlink r:id="rId25" w:history="1">
              <w:r>
                <w:rPr>
                  <w:color w:val="#410a8c"/>
                  <w:u w:val="single"/>
                </w:rPr>
                <w:t xml:space="preserve">Hélène Brives</w:t>
              </w:r>
            </w:hyperlink>
            <w:r>
              <w:rPr/>
              <w:t xml:space="preserve">et al.</w:t>
            </w:r>
          </w:p>
          <w:p>
            <w:pPr/>
            <w:r>
              <w:rPr>
                <w:i w:val="1"/>
                <w:iCs w:val="1"/>
              </w:rPr>
              <w:t xml:space="preserve">Agronomie, Environnement &amp; Sociétés</w:t>
            </w:r>
            <w:r>
              <w:rPr/>
              <w:t xml:space="preserve">, 2024, 14 (1), pp.1-6</w:t>
            </w:r>
          </w:p>
          <w:p>
            <w:pPr/>
            <w:r>
              <w:rPr/>
              <w:t xml:space="preserve">Article dans une revue</w:t>
            </w:r>
          </w:p>
          <w:p>
            <w:pPr/>
            <w:hyperlink r:id="rId20" w:history="1">
              <w:r>
                <w:rPr>
                  <w:color w:val="#410a8c"/>
                  <w:u w:val="single"/>
                </w:rPr>
                <w:t xml:space="preserve">hal-04774312v1</w:t>
              </w:r>
            </w:hyperlink>
          </w:p>
        </w:tc>
      </w:tr>
      <w:tr>
        <w:trPr/>
        <w:tc>
          <w:tcPr>
            <w:noWrap/>
          </w:tcPr>
          <w:p>
            <w:pPr>
              <w:spacing w:after="200"/>
            </w:pPr>
            <w:hyperlink r:id="rId26" w:history="1">
              <w:r>
                <w:rPr>
                  <w:color w:val="1e198e"/>
                  <w:b w:val="1"/>
                  <w:bCs w:val="1"/>
                  <w:u w:val="single"/>
                </w:rPr>
                <w:t xml:space="preserve">Agricultural intensification increases farmers' income but reduces food self‐sufficiency and bee diversity: evidence from southeast Mexico</w:t>
              </w:r>
            </w:hyperlink>
          </w:p>
          <w:p>
            <w:pPr/>
            <w:hyperlink r:id="rId27" w:history="1">
              <w:r>
                <w:rPr>
                  <w:color w:val="#410a8c"/>
                  <w:u w:val="single"/>
                </w:rPr>
                <w:t xml:space="preserve">Eric Vides-Borrell</w:t>
              </w:r>
            </w:hyperlink>
            <w:r>
              <w:rPr/>
              <w:t xml:space="preserve">,</w:t>
            </w:r>
            <w:hyperlink r:id="rId14" w:history="1">
              <w:r>
                <w:rPr>
                  <w:color w:val="#410a8c"/>
                  <w:u w:val="single"/>
                </w:rPr>
                <w:t xml:space="preserve">Pierre Gasselin</w:t>
              </w:r>
            </w:hyperlink>
            <w:r>
              <w:rPr/>
              <w:t xml:space="preserve">,</w:t>
            </w:r>
            <w:hyperlink r:id="rId28" w:history="1">
              <w:r>
                <w:rPr>
                  <w:color w:val="#410a8c"/>
                  <w:u w:val="single"/>
                </w:rPr>
                <w:t xml:space="preserve">Bruce G. Ferguson</w:t>
              </w:r>
            </w:hyperlink>
            <w:r>
              <w:rPr/>
              <w:t xml:space="preserve">,</w:t>
            </w:r>
            <w:hyperlink r:id="rId29" w:history="1">
              <w:r>
                <w:rPr>
                  <w:color w:val="#410a8c"/>
                  <w:u w:val="single"/>
                </w:rPr>
                <w:t xml:space="preserve">Luciana Porter-Bolland</w:t>
              </w:r>
            </w:hyperlink>
            <w:r>
              <w:rPr/>
              <w:t xml:space="preserve">,</w:t>
            </w:r>
            <w:hyperlink r:id="rId30" w:history="1">
              <w:r>
                <w:rPr>
                  <w:color w:val="#410a8c"/>
                  <w:u w:val="single"/>
                </w:rPr>
                <w:t xml:space="preserve">Tiffany Dangla-Pelissier</w:t>
              </w:r>
            </w:hyperlink>
            <w:r>
              <w:rPr/>
              <w:t xml:space="preserve">et al.</w:t>
            </w:r>
          </w:p>
          <w:p>
            <w:pPr/>
            <w:r>
              <w:rPr>
                <w:i w:val="1"/>
                <w:iCs w:val="1"/>
              </w:rPr>
              <w:t xml:space="preserve">Journal of Agrarian Change</w:t>
            </w:r>
            <w:r>
              <w:rPr/>
              <w:t xml:space="preserve">, 2024, 24 (1), pp.e12571. </w:t>
            </w:r>
            <w:hyperlink r:id="rId31" w:history="1">
              <w:r>
                <w:rPr>
                  <w:color w:val="#410a8c"/>
                  <w:u w:val="single"/>
                </w:rPr>
                <w:t xml:space="preserve">⟨10.1111/joac.12571⟩</w:t>
              </w:r>
            </w:hyperlink>
          </w:p>
          <w:p>
            <w:pPr/>
            <w:r>
              <w:rPr/>
              <w:t xml:space="preserve">Article dans une revue</w:t>
            </w:r>
          </w:p>
          <w:p>
            <w:pPr/>
            <w:hyperlink r:id="rId26" w:history="1">
              <w:r>
                <w:rPr>
                  <w:color w:val="#410a8c"/>
                  <w:u w:val="single"/>
                </w:rPr>
                <w:t xml:space="preserve">hal-04347232v1</w:t>
              </w:r>
            </w:hyperlink>
          </w:p>
        </w:tc>
      </w:tr>
      <w:tr>
        <w:trPr/>
        <w:tc>
          <w:tcPr>
            <w:noWrap/>
          </w:tcPr>
          <w:p>
            <w:pPr>
              <w:spacing w:after="200"/>
            </w:pPr>
            <w:hyperlink r:id="rId32" w:history="1">
              <w:r>
                <w:rPr>
                  <w:color w:val="1e198e"/>
                  <w:b w:val="1"/>
                  <w:bCs w:val="1"/>
                  <w:u w:val="single"/>
                </w:rPr>
                <w:t xml:space="preserve">Development and validation of a method for assessing the sustainability of farms: IDEA4, its tools and uses</w:t>
              </w:r>
            </w:hyperlink>
          </w:p>
          <w:p>
            <w:pPr/>
            <w:hyperlink r:id="rId33" w:history="1">
              <w:r>
                <w:rPr>
                  <w:color w:val="#410a8c"/>
                  <w:u w:val="single"/>
                </w:rPr>
                <w:t xml:space="preserve">Frédéric Zahm</w:t>
              </w:r>
            </w:hyperlink>
            <w:r>
              <w:rPr/>
              <w:t xml:space="preserve">,</w:t>
            </w:r>
            <w:hyperlink r:id="rId34" w:history="1">
              <w:r>
                <w:rPr>
                  <w:color w:val="#410a8c"/>
                  <w:u w:val="single"/>
                </w:rPr>
                <w:t xml:space="preserve">Sydney Girard</w:t>
              </w:r>
            </w:hyperlink>
            <w:r>
              <w:rPr/>
              <w:t xml:space="preserve">,</w:t>
            </w:r>
            <w:hyperlink r:id="rId35" w:history="1">
              <w:r>
                <w:rPr>
                  <w:color w:val="#410a8c"/>
                  <w:u w:val="single"/>
                </w:rPr>
                <w:t xml:space="preserve">Inês Rodrigues</w:t>
              </w:r>
            </w:hyperlink>
            <w:r>
              <w:rPr/>
              <w:t xml:space="preserve">,</w:t>
            </w:r>
            <w:hyperlink r:id="rId36" w:history="1">
              <w:r>
                <w:rPr>
                  <w:color w:val="#410a8c"/>
                  <w:u w:val="single"/>
                </w:rPr>
                <w:t xml:space="preserve">Adeline Alonso Ugaglia</w:t>
              </w:r>
            </w:hyperlink>
            <w:r>
              <w:rPr/>
              <w:t xml:space="preserve">,</w:t>
            </w:r>
            <w:hyperlink r:id="rId14" w:history="1">
              <w:r>
                <w:rPr>
                  <w:color w:val="#410a8c"/>
                  <w:u w:val="single"/>
                </w:rPr>
                <w:t xml:space="preserve">Pierre Gasselin</w:t>
              </w:r>
            </w:hyperlink>
            <w:r>
              <w:rPr/>
              <w:t xml:space="preserve">et al.</w:t>
            </w:r>
          </w:p>
          <w:p>
            <w:pPr/>
            <w:r>
              <w:rPr>
                <w:i w:val="1"/>
                <w:iCs w:val="1"/>
              </w:rPr>
              <w:t xml:space="preserve">Innovations Agronomiques</w:t>
            </w:r>
            <w:r>
              <w:rPr/>
              <w:t xml:space="preserve">, 2024, 94, pp.29-45. </w:t>
            </w:r>
            <w:hyperlink r:id="rId37" w:history="1">
              <w:r>
                <w:rPr>
                  <w:color w:val="#410a8c"/>
                  <w:u w:val="single"/>
                </w:rPr>
                <w:t xml:space="preserve">⟨10.17180/ciag-2024-Vol94-art03-GB⟩</w:t>
              </w:r>
            </w:hyperlink>
          </w:p>
          <w:p>
            <w:pPr/>
            <w:r>
              <w:rPr/>
              <w:t xml:space="preserve">Article dans une revue</w:t>
            </w:r>
          </w:p>
          <w:p>
            <w:pPr/>
            <w:hyperlink r:id="rId32" w:history="1">
              <w:r>
                <w:rPr>
                  <w:color w:val="#410a8c"/>
                  <w:u w:val="single"/>
                </w:rPr>
                <w:t xml:space="preserve">hal-04799292v1</w:t>
              </w:r>
            </w:hyperlink>
          </w:p>
        </w:tc>
      </w:tr>
      <w:tr>
        <w:trPr/>
        <w:tc>
          <w:tcPr>
            <w:noWrap/>
          </w:tcPr>
          <w:p>
            <w:pPr>
              <w:spacing w:after="200"/>
            </w:pPr>
            <w:hyperlink r:id="rId38" w:history="1">
              <w:r>
                <w:rPr>
                  <w:color w:val="1e198e"/>
                  <w:b w:val="1"/>
                  <w:bCs w:val="1"/>
                  <w:u w:val="single"/>
                </w:rPr>
                <w:t xml:space="preserve">Développement et validation d'une méthode d'évaluation de la durabilité des exploitations agricoles. IDEA4, ses outils et ses usages</w:t>
              </w:r>
            </w:hyperlink>
          </w:p>
          <w:p>
            <w:pPr/>
            <w:hyperlink r:id="rId33" w:history="1">
              <w:r>
                <w:rPr>
                  <w:color w:val="#410a8c"/>
                  <w:u w:val="single"/>
                </w:rPr>
                <w:t xml:space="preserve">Frédéric Zahm</w:t>
              </w:r>
            </w:hyperlink>
            <w:r>
              <w:rPr/>
              <w:t xml:space="preserve">,</w:t>
            </w:r>
            <w:hyperlink r:id="rId34" w:history="1">
              <w:r>
                <w:rPr>
                  <w:color w:val="#410a8c"/>
                  <w:u w:val="single"/>
                </w:rPr>
                <w:t xml:space="preserve">Sydney Girard</w:t>
              </w:r>
            </w:hyperlink>
            <w:r>
              <w:rPr/>
              <w:t xml:space="preserve">,</w:t>
            </w:r>
            <w:hyperlink r:id="rId35" w:history="1">
              <w:r>
                <w:rPr>
                  <w:color w:val="#410a8c"/>
                  <w:u w:val="single"/>
                </w:rPr>
                <w:t xml:space="preserve">Inês Rodrigues</w:t>
              </w:r>
            </w:hyperlink>
            <w:r>
              <w:rPr/>
              <w:t xml:space="preserve">,</w:t>
            </w:r>
            <w:hyperlink r:id="rId36" w:history="1">
              <w:r>
                <w:rPr>
                  <w:color w:val="#410a8c"/>
                  <w:u w:val="single"/>
                </w:rPr>
                <w:t xml:space="preserve">Adeline Alonso Ugaglia</w:t>
              </w:r>
            </w:hyperlink>
            <w:r>
              <w:rPr/>
              <w:t xml:space="preserve">,</w:t>
            </w:r>
            <w:hyperlink r:id="rId14" w:history="1">
              <w:r>
                <w:rPr>
                  <w:color w:val="#410a8c"/>
                  <w:u w:val="single"/>
                </w:rPr>
                <w:t xml:space="preserve">Pierre Gasselin</w:t>
              </w:r>
            </w:hyperlink>
            <w:r>
              <w:rPr/>
              <w:t xml:space="preserve">et al.</w:t>
            </w:r>
          </w:p>
          <w:p>
            <w:pPr/>
            <w:r>
              <w:rPr>
                <w:i w:val="1"/>
                <w:iCs w:val="1"/>
              </w:rPr>
              <w:t xml:space="preserve">Innovations Agronomiques</w:t>
            </w:r>
            <w:r>
              <w:rPr/>
              <w:t xml:space="preserve">, 2024, 94, pp.31-48. </w:t>
            </w:r>
            <w:hyperlink r:id="rId39" w:history="1">
              <w:r>
                <w:rPr>
                  <w:color w:val="#410a8c"/>
                  <w:u w:val="single"/>
                </w:rPr>
                <w:t xml:space="preserve">⟨10.17180/ciag-2024-vol94-art03⟩</w:t>
              </w:r>
            </w:hyperlink>
          </w:p>
          <w:p>
            <w:pPr/>
            <w:r>
              <w:rPr/>
              <w:t xml:space="preserve">Article dans une revue</w:t>
            </w:r>
          </w:p>
          <w:p>
            <w:pPr/>
            <w:hyperlink r:id="rId38" w:history="1">
              <w:r>
                <w:rPr>
                  <w:color w:val="#410a8c"/>
                  <w:u w:val="single"/>
                </w:rPr>
                <w:t xml:space="preserve">hal-04590908v1</w:t>
              </w:r>
            </w:hyperlink>
          </w:p>
        </w:tc>
      </w:tr>
      <w:tr>
        <w:trPr/>
        <w:tc>
          <w:tcPr>
            <w:noWrap/>
          </w:tcPr>
          <w:p>
            <w:pPr>
              <w:spacing w:after="200"/>
            </w:pPr>
            <w:hyperlink r:id="rId40" w:history="1">
              <w:r>
                <w:rPr>
                  <w:color w:val="1e198e"/>
                  <w:b w:val="1"/>
                  <w:bCs w:val="1"/>
                  <w:u w:val="single"/>
                </w:rPr>
                <w:t xml:space="preserve">Why and how to conduct a scoping review of literature in the humanities and social sciences? Application to free labour in agriculture</w:t>
              </w:r>
            </w:hyperlink>
          </w:p>
          <w:p>
            <w:pPr/>
            <w:hyperlink r:id="rId41" w:history="1">
              <w:r>
                <w:rPr>
                  <w:color w:val="#410a8c"/>
                  <w:u w:val="single"/>
                </w:rPr>
                <w:t xml:space="preserve">Marie Barisaux</w:t>
              </w:r>
            </w:hyperlink>
            <w:r>
              <w:rPr/>
              <w:t xml:space="preserve">,</w:t>
            </w:r>
            <w:hyperlink r:id="rId14" w:history="1">
              <w:r>
                <w:rPr>
                  <w:color w:val="#410a8c"/>
                  <w:u w:val="single"/>
                </w:rPr>
                <w:t xml:space="preserve">Pierre Gasselin</w:t>
              </w:r>
            </w:hyperlink>
            <w:r>
              <w:rPr/>
              <w:t xml:space="preserve">,</w:t>
            </w:r>
            <w:hyperlink r:id="rId42" w:history="1">
              <w:r>
                <w:rPr>
                  <w:color w:val="#410a8c"/>
                  <w:u w:val="single"/>
                </w:rPr>
                <w:t xml:space="preserve">Lucette Laurens</w:t>
              </w:r>
            </w:hyperlink>
            <w:r>
              <w:rPr/>
              <w:t xml:space="preserve">,</w:t>
            </w:r>
            <w:hyperlink r:id="rId15" w:history="1">
              <w:r>
                <w:rPr>
                  <w:color w:val="#410a8c"/>
                  <w:u w:val="single"/>
                </w:rPr>
                <w:t xml:space="preserve">Guillaume Ollivier</w:t>
              </w:r>
            </w:hyperlink>
          </w:p>
          <w:p>
            <w:pPr/>
            <w:r>
              <w:rPr>
                <w:i w:val="1"/>
                <w:iCs w:val="1"/>
              </w:rPr>
              <w:t xml:space="preserve">Bulletin de Méthodologie Sociologique / Bulletin of Sociological Methodology</w:t>
            </w:r>
            <w:r>
              <w:rPr/>
              <w:t xml:space="preserve">, 2024, 162 (1), pp.212-242. </w:t>
            </w:r>
            <w:hyperlink r:id="rId43" w:history="1">
              <w:r>
                <w:rPr>
                  <w:color w:val="#410a8c"/>
                  <w:u w:val="single"/>
                </w:rPr>
                <w:t xml:space="preserve">⟨10.1177/07591063241236069⟩</w:t>
              </w:r>
            </w:hyperlink>
          </w:p>
          <w:p>
            <w:pPr/>
            <w:r>
              <w:rPr/>
              <w:t xml:space="preserve">Article dans une revue</w:t>
            </w:r>
          </w:p>
          <w:p>
            <w:pPr/>
            <w:hyperlink r:id="rId40" w:history="1">
              <w:r>
                <w:rPr>
                  <w:color w:val="#410a8c"/>
                  <w:u w:val="single"/>
                </w:rPr>
                <w:t xml:space="preserve">hal-04552882v1</w:t>
              </w:r>
            </w:hyperlink>
          </w:p>
        </w:tc>
      </w:tr>
      <w:tr>
        <w:trPr/>
        <w:tc>
          <w:tcPr>
            <w:noWrap/>
          </w:tcPr>
          <w:p>
            <w:pPr>
              <w:spacing w:after="200"/>
            </w:pPr>
            <w:hyperlink r:id="rId44" w:history="1">
              <w:r>
                <w:rPr>
                  <w:color w:val="1e198e"/>
                  <w:b w:val="1"/>
                  <w:bCs w:val="1"/>
                  <w:u w:val="single"/>
                </w:rPr>
                <w:t xml:space="preserve">Agroecology as a new frame of reference for French agricultural policy? Insights from a lexicometric analysis of policy documents</w:t>
              </w:r>
            </w:hyperlink>
          </w:p>
          <w:p>
            <w:pPr/>
            <w:hyperlink r:id="rId45" w:history="1">
              <w:r>
                <w:rPr>
                  <w:color w:val="#410a8c"/>
                  <w:u w:val="single"/>
                </w:rPr>
                <w:t xml:space="preserve">Quentin Charrieras</w:t>
              </w:r>
            </w:hyperlink>
            <w:r>
              <w:rPr/>
              <w:t xml:space="preserve">,</w:t>
            </w:r>
            <w:hyperlink r:id="rId14" w:history="1">
              <w:r>
                <w:rPr>
                  <w:color w:val="#410a8c"/>
                  <w:u w:val="single"/>
                </w:rPr>
                <w:t xml:space="preserve">Pierre Gasselin</w:t>
              </w:r>
            </w:hyperlink>
            <w:r>
              <w:rPr/>
              <w:t xml:space="preserve">,</w:t>
            </w:r>
            <w:hyperlink r:id="rId15" w:history="1">
              <w:r>
                <w:rPr>
                  <w:color w:val="#410a8c"/>
                  <w:u w:val="single"/>
                </w:rPr>
                <w:t xml:space="preserve">Guillaume Ollivier</w:t>
              </w:r>
            </w:hyperlink>
            <w:r>
              <w:rPr/>
              <w:t xml:space="preserve">,</w:t>
            </w:r>
            <w:hyperlink r:id="rId46" w:history="1">
              <w:r>
                <w:rPr>
                  <w:color w:val="#410a8c"/>
                  <w:u w:val="single"/>
                </w:rPr>
                <w:t xml:space="preserve">Gaël Plumecocq</w:t>
              </w:r>
            </w:hyperlink>
          </w:p>
          <w:p>
            <w:pPr/>
            <w:r>
              <w:rPr>
                <w:i w:val="1"/>
                <w:iCs w:val="1"/>
              </w:rPr>
              <w:t xml:space="preserve">Agroecology and Sustainable Food Systems</w:t>
            </w:r>
            <w:r>
              <w:rPr/>
              <w:t xml:space="preserve">, 2024, 49 (3), pp.386-414. </w:t>
            </w:r>
            <w:hyperlink r:id="rId47" w:history="1">
              <w:r>
                <w:rPr>
                  <w:color w:val="#410a8c"/>
                  <w:u w:val="single"/>
                </w:rPr>
                <w:t xml:space="preserve">⟨10.1080/21683565.2024.2419953⟩</w:t>
              </w:r>
            </w:hyperlink>
          </w:p>
          <w:p>
            <w:pPr/>
            <w:r>
              <w:rPr/>
              <w:t xml:space="preserve">Article dans une revue</w:t>
            </w:r>
          </w:p>
          <w:p>
            <w:pPr/>
            <w:hyperlink r:id="rId44" w:history="1">
              <w:r>
                <w:rPr>
                  <w:color w:val="#410a8c"/>
                  <w:u w:val="single"/>
                </w:rPr>
                <w:t xml:space="preserve">hal-04783072v1</w:t>
              </w:r>
            </w:hyperlink>
          </w:p>
        </w:tc>
      </w:tr>
      <w:tr>
        <w:trPr/>
        <w:tc>
          <w:tcPr>
            <w:noWrap/>
          </w:tcPr>
          <w:p>
            <w:pPr>
              <w:spacing w:after="200"/>
            </w:pPr>
            <w:hyperlink r:id="rId48" w:history="1">
              <w:r>
                <w:rPr>
                  <w:color w:val="1e198e"/>
                  <w:b w:val="1"/>
                  <w:bCs w:val="1"/>
                  <w:u w:val="single"/>
                </w:rPr>
                <w:t xml:space="preserve">Assessing farm sustainability: the IDEA4 method, a conceptual framework combining dimensions and properties of sustainability</w:t>
              </w:r>
            </w:hyperlink>
          </w:p>
          <w:p>
            <w:pPr/>
            <w:hyperlink r:id="rId33" w:history="1">
              <w:r>
                <w:rPr>
                  <w:color w:val="#410a8c"/>
                  <w:u w:val="single"/>
                </w:rPr>
                <w:t xml:space="preserve">Frédéric Zahm</w:t>
              </w:r>
            </w:hyperlink>
            <w:r>
              <w:rPr/>
              <w:t xml:space="preserve">,</w:t>
            </w:r>
            <w:hyperlink r:id="rId36" w:history="1">
              <w:r>
                <w:rPr>
                  <w:color w:val="#410a8c"/>
                  <w:u w:val="single"/>
                </w:rPr>
                <w:t xml:space="preserve">Adeline Alonso Ugaglia</w:t>
              </w:r>
            </w:hyperlink>
            <w:r>
              <w:rPr/>
              <w:t xml:space="preserve">,</w:t>
            </w:r>
            <w:hyperlink r:id="rId49" w:history="1">
              <w:r>
                <w:rPr>
                  <w:color w:val="#410a8c"/>
                  <w:u w:val="single"/>
                </w:rPr>
                <w:t xml:space="preserve">Jean-Marc Barbier</w:t>
              </w:r>
            </w:hyperlink>
            <w:r>
              <w:rPr/>
              <w:t xml:space="preserve">,</w:t>
            </w:r>
            <w:hyperlink r:id="rId50" w:history="1">
              <w:r>
                <w:rPr>
                  <w:color w:val="#410a8c"/>
                  <w:u w:val="single"/>
                </w:rPr>
                <w:t xml:space="preserve">David Carayon</w:t>
              </w:r>
            </w:hyperlink>
            <w:r>
              <w:rPr/>
              <w:t xml:space="preserve">,</w:t>
            </w:r>
            <w:hyperlink r:id="rId51" w:history="1">
              <w:r>
                <w:rPr>
                  <w:color w:val="#410a8c"/>
                  <w:u w:val="single"/>
                </w:rPr>
                <w:t xml:space="preserve">Bernard Del’homme</w:t>
              </w:r>
            </w:hyperlink>
            <w:r>
              <w:rPr/>
              <w:t xml:space="preserve">et al.</w:t>
            </w:r>
          </w:p>
          <w:p>
            <w:pPr/>
            <w:r>
              <w:rPr>
                <w:i w:val="1"/>
                <w:iCs w:val="1"/>
              </w:rPr>
              <w:t xml:space="preserve">Cahiers Agricultures</w:t>
            </w:r>
            <w:r>
              <w:rPr/>
              <w:t xml:space="preserve">, 2024, 33 (10), 11 p. </w:t>
            </w:r>
            <w:hyperlink r:id="rId52" w:history="1">
              <w:r>
                <w:rPr>
                  <w:color w:val="#410a8c"/>
                  <w:u w:val="single"/>
                </w:rPr>
                <w:t xml:space="preserve">⟨10.1051/cagri/2024001⟩</w:t>
              </w:r>
            </w:hyperlink>
          </w:p>
          <w:p>
            <w:pPr/>
            <w:r>
              <w:rPr/>
              <w:t xml:space="preserve">Article dans une revue</w:t>
            </w:r>
          </w:p>
          <w:p>
            <w:pPr/>
            <w:hyperlink r:id="rId48" w:history="1">
              <w:r>
                <w:rPr>
                  <w:color w:val="#410a8c"/>
                  <w:u w:val="single"/>
                </w:rPr>
                <w:t xml:space="preserve">hal-04524607v1</w:t>
              </w:r>
            </w:hyperlink>
          </w:p>
        </w:tc>
      </w:tr>
      <w:tr>
        <w:trPr/>
        <w:tc>
          <w:tcPr>
            <w:noWrap/>
          </w:tcPr>
          <w:p>
            <w:pPr>
              <w:spacing w:after="200"/>
            </w:pPr>
            <w:hyperlink r:id="rId53" w:history="1">
              <w:r>
                <w:rPr>
                  <w:color w:val="1e198e"/>
                  <w:b w:val="1"/>
                  <w:bCs w:val="1"/>
                  <w:u w:val="single"/>
                </w:rPr>
                <w:t xml:space="preserve">An intensive and collective style of farm work that enables the agroecological transition: A case study of six French farm machinery cooperatives</w:t>
              </w:r>
            </w:hyperlink>
          </w:p>
          <w:p>
            <w:pPr/>
            <w:hyperlink r:id="rId54" w:history="1">
              <w:r>
                <w:rPr>
                  <w:color w:val="#410a8c"/>
                  <w:u w:val="single"/>
                </w:rPr>
                <w:t xml:space="preserve">Véronique Lucas</w:t>
              </w:r>
            </w:hyperlink>
            <w:r>
              <w:rPr/>
              <w:t xml:space="preserve">,</w:t>
            </w:r>
            <w:hyperlink r:id="rId14" w:history="1">
              <w:r>
                <w:rPr>
                  <w:color w:val="#410a8c"/>
                  <w:u w:val="single"/>
                </w:rPr>
                <w:t xml:space="preserve">Pierre Gasselin</w:t>
              </w:r>
            </w:hyperlink>
          </w:p>
          <w:p>
            <w:pPr/>
            <w:r>
              <w:rPr>
                <w:i w:val="1"/>
                <w:iCs w:val="1"/>
              </w:rPr>
              <w:t xml:space="preserve">Frontiers in Sustainable Food Systems</w:t>
            </w:r>
            <w:r>
              <w:rPr/>
              <w:t xml:space="preserve">, 2022, 6, pp.1-13. </w:t>
            </w:r>
            <w:hyperlink r:id="rId55" w:history="1">
              <w:r>
                <w:rPr>
                  <w:color w:val="#410a8c"/>
                  <w:u w:val="single"/>
                </w:rPr>
                <w:t xml:space="preserve">⟨10.3389/fsufs.2022.862779⟩</w:t>
              </w:r>
            </w:hyperlink>
          </w:p>
          <w:p>
            <w:pPr/>
            <w:r>
              <w:rPr/>
              <w:t xml:space="preserve">Article dans une revue</w:t>
            </w:r>
          </w:p>
          <w:p>
            <w:pPr/>
            <w:hyperlink r:id="rId53" w:history="1">
              <w:r>
                <w:rPr>
                  <w:color w:val="#410a8c"/>
                  <w:u w:val="single"/>
                </w:rPr>
                <w:t xml:space="preserve">hal-03753840v1</w:t>
              </w:r>
            </w:hyperlink>
          </w:p>
        </w:tc>
      </w:tr>
      <w:tr>
        <w:trPr/>
        <w:tc>
          <w:tcPr>
            <w:noWrap/>
          </w:tcPr>
          <w:p>
            <w:pPr>
              <w:spacing w:after="200"/>
            </w:pPr>
            <w:hyperlink r:id="rId56" w:history="1">
              <w:r>
                <w:rPr>
                  <w:color w:val="1e198e"/>
                  <w:b w:val="1"/>
                  <w:bCs w:val="1"/>
                  <w:u w:val="single"/>
                </w:rPr>
                <w:t xml:space="preserve">Robots and transformations of work in farm: a systematic review of the literature and a research agenda</w:t>
              </w:r>
            </w:hyperlink>
          </w:p>
          <w:p>
            <w:pPr/>
            <w:hyperlink r:id="rId57" w:history="1">
              <w:r>
                <w:rPr>
                  <w:color w:val="#410a8c"/>
                  <w:u w:val="single"/>
                </w:rPr>
                <w:t xml:space="preserve">Théo Martin</w:t>
              </w:r>
            </w:hyperlink>
            <w:r>
              <w:rPr/>
              <w:t xml:space="preserve">,</w:t>
            </w:r>
            <w:hyperlink r:id="rId14" w:history="1">
              <w:r>
                <w:rPr>
                  <w:color w:val="#410a8c"/>
                  <w:u w:val="single"/>
                </w:rPr>
                <w:t xml:space="preserve">Pierre Gasselin</w:t>
              </w:r>
            </w:hyperlink>
            <w:r>
              <w:rPr/>
              <w:t xml:space="preserve">,</w:t>
            </w:r>
            <w:hyperlink r:id="rId58" w:history="1">
              <w:r>
                <w:rPr>
                  <w:color w:val="#410a8c"/>
                  <w:u w:val="single"/>
                </w:rPr>
                <w:t xml:space="preserve">Nathalie Hostiou</w:t>
              </w:r>
            </w:hyperlink>
            <w:r>
              <w:rPr/>
              <w:t xml:space="preserve">,</w:t>
            </w:r>
            <w:hyperlink r:id="rId59" w:history="1">
              <w:r>
                <w:rPr>
                  <w:color w:val="#410a8c"/>
                  <w:u w:val="single"/>
                </w:rPr>
                <w:t xml:space="preserve">Gilles Feron</w:t>
              </w:r>
            </w:hyperlink>
            <w:r>
              <w:rPr/>
              <w:t xml:space="preserve">,</w:t>
            </w:r>
            <w:hyperlink r:id="rId42" w:history="1">
              <w:r>
                <w:rPr>
                  <w:color w:val="#410a8c"/>
                  <w:u w:val="single"/>
                </w:rPr>
                <w:t xml:space="preserve">Lucette Laurens</w:t>
              </w:r>
            </w:hyperlink>
            <w:r>
              <w:rPr/>
              <w:t xml:space="preserve">et al.</w:t>
            </w:r>
          </w:p>
          <w:p>
            <w:pPr/>
            <w:r>
              <w:rPr>
                <w:i w:val="1"/>
                <w:iCs w:val="1"/>
              </w:rPr>
              <w:t xml:space="preserve">Agronomy for Sustainable Development</w:t>
            </w:r>
            <w:r>
              <w:rPr/>
              <w:t xml:space="preserve">, 2022, 42 (4), pp.66. </w:t>
            </w:r>
            <w:hyperlink r:id="rId60" w:history="1">
              <w:r>
                <w:rPr>
                  <w:color w:val="#410a8c"/>
                  <w:u w:val="single"/>
                </w:rPr>
                <w:t xml:space="preserve">⟨10.1007/s13593-022-00796-2⟩</w:t>
              </w:r>
            </w:hyperlink>
          </w:p>
          <w:p>
            <w:pPr/>
            <w:r>
              <w:rPr/>
              <w:t xml:space="preserve">Article dans une revue</w:t>
            </w:r>
            <w:r>
              <w:rPr/>
              <w:t xml:space="preserve"> (article de synthèse)</w:t>
            </w:r>
          </w:p>
          <w:p>
            <w:pPr/>
            <w:hyperlink r:id="rId56" w:history="1">
              <w:r>
                <w:rPr>
                  <w:color w:val="#410a8c"/>
                  <w:u w:val="single"/>
                </w:rPr>
                <w:t xml:space="preserve">hal-03711829v1</w:t>
              </w:r>
            </w:hyperlink>
          </w:p>
        </w:tc>
      </w:tr>
      <w:tr>
        <w:trPr/>
        <w:tc>
          <w:tcPr>
            <w:noWrap/>
          </w:tcPr>
          <w:p>
            <w:pPr>
              <w:spacing w:after="200"/>
            </w:pPr>
            <w:hyperlink r:id="rId61" w:history="1">
              <w:r>
                <w:rPr>
                  <w:color w:val="1e198e"/>
                  <w:b w:val="1"/>
                  <w:bCs w:val="1"/>
                  <w:u w:val="single"/>
                </w:rPr>
                <w:t xml:space="preserve">持続的発展をめざす集団行動はどのように生まれるか. ―フランス・ピレネーのイェック谷のプロジェクトを事例に―</w:t>
              </w:r>
            </w:hyperlink>
          </w:p>
          <w:p>
            <w:pPr/>
            <w:hyperlink r:id="rId62" w:history="1">
              <w:r>
                <w:rPr>
                  <w:color w:val="#410a8c"/>
                  <w:u w:val="single"/>
                </w:rPr>
                <w:t xml:space="preserve">Azusa Osumi</w:t>
              </w:r>
            </w:hyperlink>
            <w:r>
              <w:rPr/>
              <w:t xml:space="preserve">,</w:t>
            </w:r>
            <w:hyperlink r:id="rId14" w:history="1">
              <w:r>
                <w:rPr>
                  <w:color w:val="#410a8c"/>
                  <w:u w:val="single"/>
                </w:rPr>
                <w:t xml:space="preserve">Pierre Gasselin</w:t>
              </w:r>
            </w:hyperlink>
          </w:p>
          <w:p>
            <w:pPr/>
            <w:r>
              <w:rPr>
                <w:i w:val="1"/>
                <w:iCs w:val="1"/>
              </w:rPr>
              <w:t xml:space="preserve">Journal of Rural Economics</w:t>
            </w:r>
            <w:r>
              <w:rPr/>
              <w:t xml:space="preserve">, 2021, 93 (1), pp.83-88. </w:t>
            </w:r>
            <w:hyperlink r:id="rId63" w:history="1">
              <w:r>
                <w:rPr>
                  <w:color w:val="#410a8c"/>
                  <w:u w:val="single"/>
                </w:rPr>
                <w:t xml:space="preserve">⟨10.11472/nokei.93.83⟩</w:t>
              </w:r>
            </w:hyperlink>
          </w:p>
          <w:p>
            <w:pPr/>
            <w:r>
              <w:rPr/>
              <w:t xml:space="preserve">Article dans une revue</w:t>
            </w:r>
          </w:p>
          <w:p>
            <w:pPr/>
            <w:hyperlink r:id="rId61" w:history="1">
              <w:r>
                <w:rPr>
                  <w:color w:val="#410a8c"/>
                  <w:u w:val="single"/>
                </w:rPr>
                <w:t xml:space="preserve">hal-03437296v1</w:t>
              </w:r>
            </w:hyperlink>
          </w:p>
        </w:tc>
      </w:tr>
      <w:tr>
        <w:trPr/>
        <w:tc>
          <w:tcPr>
            <w:noWrap/>
          </w:tcPr>
          <w:p>
            <w:pPr>
              <w:spacing w:after="200"/>
            </w:pPr>
            <w:hyperlink r:id="rId64" w:history="1">
              <w:r>
                <w:rPr>
                  <w:color w:val="1e198e"/>
                  <w:b w:val="1"/>
                  <w:bCs w:val="1"/>
                  <w:u w:val="single"/>
                </w:rPr>
                <w:t xml:space="preserve">La valeur ajoutée des « Organismes nationaux à vocation agricole et rurale » (Onvar) au développement territorial</w:t>
              </w:r>
            </w:hyperlink>
          </w:p>
          <w:p>
            <w:pPr/>
            <w:hyperlink r:id="rId65" w:history="1">
              <w:r>
                <w:rPr>
                  <w:color w:val="#410a8c"/>
                  <w:u w:val="single"/>
                </w:rPr>
                <w:t xml:space="preserve">Dominique Vollet</w:t>
              </w:r>
            </w:hyperlink>
            <w:r>
              <w:rPr/>
              <w:t xml:space="preserve">,</w:t>
            </w:r>
            <w:hyperlink r:id="rId66" w:history="1">
              <w:r>
                <w:rPr>
                  <w:color w:val="#410a8c"/>
                  <w:u w:val="single"/>
                </w:rPr>
                <w:t xml:space="preserve">Hervé Bossuat</w:t>
              </w:r>
            </w:hyperlink>
            <w:r>
              <w:rPr/>
              <w:t xml:space="preserve">,</w:t>
            </w:r>
            <w:hyperlink r:id="rId14" w:history="1">
              <w:r>
                <w:rPr>
                  <w:color w:val="#410a8c"/>
                  <w:u w:val="single"/>
                </w:rPr>
                <w:t xml:space="preserve">Pierre Gasselin</w:t>
              </w:r>
            </w:hyperlink>
            <w:r>
              <w:rPr/>
              <w:t xml:space="preserve">,</w:t>
            </w:r>
            <w:hyperlink r:id="rId67" w:history="1">
              <w:r>
                <w:rPr>
                  <w:color w:val="#410a8c"/>
                  <w:u w:val="single"/>
                </w:rPr>
                <w:t xml:space="preserve">Pierre Labarthe</w:t>
              </w:r>
            </w:hyperlink>
            <w:r>
              <w:rPr/>
              <w:t xml:space="preserve">,</w:t>
            </w:r>
            <w:hyperlink r:id="rId68" w:history="1">
              <w:r>
                <w:rPr>
                  <w:color w:val="#410a8c"/>
                  <w:u w:val="single"/>
                </w:rPr>
                <w:t xml:space="preserve">Frederic Wallet</w:t>
              </w:r>
            </w:hyperlink>
            <w:r>
              <w:rPr/>
              <w:t xml:space="preserve">et al.</w:t>
            </w:r>
          </w:p>
          <w:p>
            <w:pPr/>
            <w:r>
              <w:rPr>
                <w:i w:val="1"/>
                <w:iCs w:val="1"/>
              </w:rPr>
              <w:t xml:space="preserve">Développement durable et territoires</w:t>
            </w:r>
            <w:r>
              <w:rPr/>
              <w:t xml:space="preserve">, 2021, 12 (1), </w:t>
            </w:r>
            <w:hyperlink r:id="rId69" w:history="1">
              <w:r>
                <w:rPr>
                  <w:color w:val="#410a8c"/>
                  <w:u w:val="single"/>
                </w:rPr>
                <w:t xml:space="preserve">⟨10.4000/developpementdurable.18921⟩</w:t>
              </w:r>
            </w:hyperlink>
          </w:p>
          <w:p>
            <w:pPr/>
            <w:r>
              <w:rPr/>
              <w:t xml:space="preserve">Article dans une revue</w:t>
            </w:r>
          </w:p>
          <w:p>
            <w:pPr/>
            <w:hyperlink r:id="rId64" w:history="1">
              <w:r>
                <w:rPr>
                  <w:color w:val="#410a8c"/>
                  <w:u w:val="single"/>
                </w:rPr>
                <w:t xml:space="preserve">hal-03244068v1</w:t>
              </w:r>
            </w:hyperlink>
          </w:p>
        </w:tc>
      </w:tr>
      <w:tr>
        <w:trPr/>
        <w:tc>
          <w:tcPr>
            <w:noWrap/>
          </w:tcPr>
          <w:p>
            <w:pPr>
              <w:spacing w:after="200"/>
            </w:pPr>
            <w:hyperlink r:id="rId70" w:history="1">
              <w:r>
                <w:rPr>
                  <w:color w:val="1e198e"/>
                  <w:b w:val="1"/>
                  <w:bCs w:val="1"/>
                  <w:u w:val="single"/>
                </w:rPr>
                <w:t xml:space="preserve">Achieving food system resilience requires challenging dominant land property regimes</w:t>
              </w:r>
            </w:hyperlink>
          </w:p>
          <w:p>
            <w:pPr/>
            <w:hyperlink r:id="rId71" w:history="1">
              <w:r>
                <w:rPr>
                  <w:color w:val="#410a8c"/>
                  <w:u w:val="single"/>
                </w:rPr>
                <w:t xml:space="preserve">Adam Calo</w:t>
              </w:r>
            </w:hyperlink>
            <w:r>
              <w:rPr/>
              <w:t xml:space="preserve">,</w:t>
            </w:r>
            <w:hyperlink r:id="rId72" w:history="1">
              <w:r>
                <w:rPr>
                  <w:color w:val="#410a8c"/>
                  <w:u w:val="single"/>
                </w:rPr>
                <w:t xml:space="preserve">Annie Mckee</w:t>
              </w:r>
            </w:hyperlink>
            <w:r>
              <w:rPr/>
              <w:t xml:space="preserve">,</w:t>
            </w:r>
            <w:hyperlink r:id="rId73" w:history="1">
              <w:r>
                <w:rPr>
                  <w:color w:val="#410a8c"/>
                  <w:u w:val="single"/>
                </w:rPr>
                <w:t xml:space="preserve">Coline Perrin</w:t>
              </w:r>
            </w:hyperlink>
            <w:r>
              <w:rPr/>
              <w:t xml:space="preserve">,</w:t>
            </w:r>
            <w:hyperlink r:id="rId14" w:history="1">
              <w:r>
                <w:rPr>
                  <w:color w:val="#410a8c"/>
                  <w:u w:val="single"/>
                </w:rPr>
                <w:t xml:space="preserve">Pierre Gasselin</w:t>
              </w:r>
            </w:hyperlink>
            <w:r>
              <w:rPr/>
              <w:t xml:space="preserve">,</w:t>
            </w:r>
            <w:hyperlink r:id="rId74" w:history="1">
              <w:r>
                <w:rPr>
                  <w:color w:val="#410a8c"/>
                  <w:u w:val="single"/>
                </w:rPr>
                <w:t xml:space="preserve">Steven Mcgreevy</w:t>
              </w:r>
            </w:hyperlink>
            <w:r>
              <w:rPr/>
              <w:t xml:space="preserve">et al.</w:t>
            </w:r>
          </w:p>
          <w:p>
            <w:pPr/>
            <w:r>
              <w:rPr>
                <w:i w:val="1"/>
                <w:iCs w:val="1"/>
              </w:rPr>
              <w:t xml:space="preserve">Frontiers in Sustainable Food Systems</w:t>
            </w:r>
            <w:r>
              <w:rPr/>
              <w:t xml:space="preserve">, 2021, 5, </w:t>
            </w:r>
            <w:hyperlink r:id="rId75" w:history="1">
              <w:r>
                <w:rPr>
                  <w:color w:val="#410a8c"/>
                  <w:u w:val="single"/>
                </w:rPr>
                <w:t xml:space="preserve">⟨10.3389/fsufs.2021.683544⟩</w:t>
              </w:r>
            </w:hyperlink>
          </w:p>
          <w:p>
            <w:pPr/>
            <w:r>
              <w:rPr/>
              <w:t xml:space="preserve">Article dans une revue</w:t>
            </w:r>
          </w:p>
          <w:p>
            <w:pPr/>
            <w:hyperlink r:id="rId70" w:history="1">
              <w:r>
                <w:rPr>
                  <w:color w:val="#410a8c"/>
                  <w:u w:val="single"/>
                </w:rPr>
                <w:t xml:space="preserve">hal-03343460v1</w:t>
              </w:r>
            </w:hyperlink>
          </w:p>
        </w:tc>
      </w:tr>
      <w:tr>
        <w:trPr/>
        <w:tc>
          <w:tcPr>
            <w:noWrap/>
          </w:tcPr>
          <w:p>
            <w:pPr>
              <w:spacing w:after="200"/>
            </w:pPr>
            <w:hyperlink r:id="rId76" w:history="1">
              <w:r>
                <w:rPr>
                  <w:color w:val="1e198e"/>
                  <w:b w:val="1"/>
                  <w:bCs w:val="1"/>
                  <w:u w:val="single"/>
                </w:rPr>
                <w:t xml:space="preserve">Transitions in agriculture: three frameworks highlighting coexistence between a new agroecological configuration and an old, organic and conventional configuration of vegetable production in Wallonia (Belgium)</w:t>
              </w:r>
            </w:hyperlink>
          </w:p>
          <w:p>
            <w:pPr/>
            <w:hyperlink r:id="rId77" w:history="1">
              <w:r>
                <w:rPr>
                  <w:color w:val="#410a8c"/>
                  <w:u w:val="single"/>
                </w:rPr>
                <w:t xml:space="preserve">Antoinette Dumont</w:t>
              </w:r>
            </w:hyperlink>
            <w:r>
              <w:rPr/>
              <w:t xml:space="preserve">,</w:t>
            </w:r>
            <w:hyperlink r:id="rId14" w:history="1">
              <w:r>
                <w:rPr>
                  <w:color w:val="#410a8c"/>
                  <w:u w:val="single"/>
                </w:rPr>
                <w:t xml:space="preserve">Pierre Gasselin</w:t>
              </w:r>
            </w:hyperlink>
            <w:r>
              <w:rPr/>
              <w:t xml:space="preserve">,</w:t>
            </w:r>
            <w:hyperlink r:id="rId78" w:history="1">
              <w:r>
                <w:rPr>
                  <w:color w:val="#410a8c"/>
                  <w:u w:val="single"/>
                </w:rPr>
                <w:t xml:space="preserve">Philippe Baret</w:t>
              </w:r>
            </w:hyperlink>
          </w:p>
          <w:p>
            <w:pPr/>
            <w:r>
              <w:rPr>
                <w:i w:val="1"/>
                <w:iCs w:val="1"/>
              </w:rPr>
              <w:t xml:space="preserve">Geoforum</w:t>
            </w:r>
            <w:r>
              <w:rPr/>
              <w:t xml:space="preserve">, 2020, 108, pp.98-109. </w:t>
            </w:r>
            <w:hyperlink r:id="rId79" w:history="1">
              <w:r>
                <w:rPr>
                  <w:color w:val="#410a8c"/>
                  <w:u w:val="single"/>
                </w:rPr>
                <w:t xml:space="preserve">⟨10.1016/j.geoforum.2019.11.018⟩</w:t>
              </w:r>
            </w:hyperlink>
          </w:p>
          <w:p>
            <w:pPr/>
            <w:r>
              <w:rPr/>
              <w:t xml:space="preserve">Article dans une revue</w:t>
            </w:r>
          </w:p>
          <w:p>
            <w:pPr/>
            <w:hyperlink r:id="rId76" w:history="1">
              <w:r>
                <w:rPr>
                  <w:color w:val="#410a8c"/>
                  <w:u w:val="single"/>
                </w:rPr>
                <w:t xml:space="preserve">hal-02527268v1</w:t>
              </w:r>
            </w:hyperlink>
          </w:p>
        </w:tc>
      </w:tr>
      <w:tr>
        <w:trPr/>
        <w:tc>
          <w:tcPr>
            <w:noWrap/>
          </w:tcPr>
          <w:p>
            <w:pPr>
              <w:spacing w:after="200"/>
            </w:pPr>
            <w:hyperlink r:id="rId80" w:history="1">
              <w:r>
                <w:rPr>
                  <w:color w:val="1e198e"/>
                  <w:b w:val="1"/>
                  <w:bCs w:val="1"/>
                  <w:u w:val="single"/>
                </w:rPr>
                <w:t xml:space="preserve">The coexistence of agricultural and food models at the territorial scale: an analytical framework for a research agenda</w:t>
              </w:r>
            </w:hyperlink>
          </w:p>
          <w:p>
            <w:pPr/>
            <w:hyperlink r:id="rId14" w:history="1">
              <w:r>
                <w:rPr>
                  <w:color w:val="#410a8c"/>
                  <w:u w:val="single"/>
                </w:rPr>
                <w:t xml:space="preserve">Pierre Gasselin</w:t>
              </w:r>
            </w:hyperlink>
            <w:r>
              <w:rPr/>
              <w:t xml:space="preserve">,</w:t>
            </w:r>
            <w:hyperlink r:id="rId81" w:history="1">
              <w:r>
                <w:rPr>
                  <w:color w:val="#410a8c"/>
                  <w:u w:val="single"/>
                </w:rPr>
                <w:t xml:space="preserve">Sylvie Lardon</w:t>
              </w:r>
            </w:hyperlink>
            <w:r>
              <w:rPr/>
              <w:t xml:space="preserve">,</w:t>
            </w:r>
            <w:hyperlink r:id="rId82" w:history="1">
              <w:r>
                <w:rPr>
                  <w:color w:val="#410a8c"/>
                  <w:u w:val="single"/>
                </w:rPr>
                <w:t xml:space="preserve">Claire Cerdan</w:t>
              </w:r>
            </w:hyperlink>
            <w:r>
              <w:rPr/>
              <w:t xml:space="preserve">,</w:t>
            </w:r>
            <w:hyperlink r:id="rId83" w:history="1">
              <w:r>
                <w:rPr>
                  <w:color w:val="#410a8c"/>
                  <w:u w:val="single"/>
                </w:rPr>
                <w:t xml:space="preserve">Salma Loudiyi</w:t>
              </w:r>
            </w:hyperlink>
            <w:r>
              <w:rPr/>
              <w:t xml:space="preserve">,</w:t>
            </w:r>
            <w:hyperlink r:id="rId84" w:history="1">
              <w:r>
                <w:rPr>
                  <w:color w:val="#410a8c"/>
                  <w:u w:val="single"/>
                </w:rPr>
                <w:t xml:space="preserve">Denis Sautier</w:t>
              </w:r>
            </w:hyperlink>
          </w:p>
          <w:p>
            <w:pPr/>
            <w:r>
              <w:rPr>
                <w:i w:val="1"/>
                <w:iCs w:val="1"/>
              </w:rPr>
              <w:t xml:space="preserve">Review of Agricultural, Food and Environmental Studies</w:t>
            </w:r>
            <w:r>
              <w:rPr/>
              <w:t xml:space="preserve">, 2020, 101 (2-3), pp.339-361. </w:t>
            </w:r>
            <w:hyperlink r:id="rId85" w:history="1">
              <w:r>
                <w:rPr>
                  <w:color w:val="#410a8c"/>
                  <w:u w:val="single"/>
                </w:rPr>
                <w:t xml:space="preserve">⟨10.1007/s41130-020-00119-7⟩</w:t>
              </w:r>
            </w:hyperlink>
          </w:p>
          <w:p>
            <w:pPr/>
            <w:r>
              <w:rPr/>
              <w:t xml:space="preserve">Article dans une revue</w:t>
            </w:r>
          </w:p>
          <w:p>
            <w:pPr/>
            <w:hyperlink r:id="rId80" w:history="1">
              <w:r>
                <w:rPr>
                  <w:color w:val="#410a8c"/>
                  <w:u w:val="single"/>
                </w:rPr>
                <w:t xml:space="preserve">hal-02911634v1</w:t>
              </w:r>
            </w:hyperlink>
          </w:p>
        </w:tc>
      </w:tr>
      <w:tr>
        <w:trPr/>
        <w:tc>
          <w:tcPr>
            <w:noWrap/>
          </w:tcPr>
          <w:p>
            <w:pPr>
              <w:spacing w:after="200"/>
            </w:pPr>
            <w:hyperlink r:id="rId86" w:history="1">
              <w:r>
                <w:rPr>
                  <w:color w:val="1e198e"/>
                  <w:b w:val="1"/>
                  <w:bCs w:val="1"/>
                  <w:u w:val="single"/>
                </w:rPr>
                <w:t xml:space="preserve">What do our research friends say about the coexistence and confrontation of agricultural and food models? Introduction to the special issue</w:t>
              </w:r>
            </w:hyperlink>
          </w:p>
          <w:p>
            <w:pPr/>
            <w:hyperlink r:id="rId14" w:history="1">
              <w:r>
                <w:rPr>
                  <w:color w:val="#410a8c"/>
                  <w:u w:val="single"/>
                </w:rPr>
                <w:t xml:space="preserve">Pierre Gasselin</w:t>
              </w:r>
            </w:hyperlink>
            <w:r>
              <w:rPr/>
              <w:t xml:space="preserve">,</w:t>
            </w:r>
            <w:hyperlink r:id="rId58" w:history="1">
              <w:r>
                <w:rPr>
                  <w:color w:val="#410a8c"/>
                  <w:u w:val="single"/>
                </w:rPr>
                <w:t xml:space="preserve">Nathalie Hostiou</w:t>
              </w:r>
            </w:hyperlink>
          </w:p>
          <w:p>
            <w:pPr/>
            <w:r>
              <w:rPr>
                <w:i w:val="1"/>
                <w:iCs w:val="1"/>
              </w:rPr>
              <w:t xml:space="preserve">Review of Agricultural, Food and Environmental Studies</w:t>
            </w:r>
            <w:r>
              <w:rPr/>
              <w:t xml:space="preserve">, 2020, 101 (2-3), pp.173-190. </w:t>
            </w:r>
            <w:hyperlink r:id="rId87" w:history="1">
              <w:r>
                <w:rPr>
                  <w:color w:val="#410a8c"/>
                  <w:u w:val="single"/>
                </w:rPr>
                <w:t xml:space="preserve">⟨10.1007/s41130-020-00130-y⟩</w:t>
              </w:r>
            </w:hyperlink>
          </w:p>
          <w:p>
            <w:pPr/>
            <w:r>
              <w:rPr/>
              <w:t xml:space="preserve">Article dans une revue</w:t>
            </w:r>
          </w:p>
          <w:p>
            <w:pPr/>
            <w:hyperlink r:id="rId86" w:history="1">
              <w:r>
                <w:rPr>
                  <w:color w:val="#410a8c"/>
                  <w:u w:val="single"/>
                </w:rPr>
                <w:t xml:space="preserve">hal-03038025v1</w:t>
              </w:r>
            </w:hyperlink>
          </w:p>
        </w:tc>
      </w:tr>
      <w:tr>
        <w:trPr/>
        <w:tc>
          <w:tcPr>
            <w:noWrap/>
          </w:tcPr>
          <w:p>
            <w:pPr>
              <w:spacing w:after="200"/>
            </w:pPr>
            <w:hyperlink r:id="rId88" w:history="1">
              <w:r>
                <w:rPr>
                  <w:color w:val="1e198e"/>
                  <w:b w:val="1"/>
                  <w:bCs w:val="1"/>
                  <w:u w:val="single"/>
                </w:rPr>
                <w:t xml:space="preserve">CAP VERT - Comprendre, vivre et accompagner la transition agroécologique en collectif</w:t>
              </w:r>
            </w:hyperlink>
          </w:p>
          <w:p>
            <w:pPr/>
            <w:hyperlink r:id="rId89" w:history="1">
              <w:r>
                <w:rPr>
                  <w:color w:val="#410a8c"/>
                  <w:u w:val="single"/>
                </w:rPr>
                <w:t xml:space="preserve">Anne Claire Pignal</w:t>
              </w:r>
            </w:hyperlink>
            <w:r>
              <w:rPr/>
              <w:t xml:space="preserve">,</w:t>
            </w:r>
            <w:hyperlink r:id="rId54" w:history="1">
              <w:r>
                <w:rPr>
                  <w:color w:val="#410a8c"/>
                  <w:u w:val="single"/>
                </w:rPr>
                <w:t xml:space="preserve">Véronique Lucas</w:t>
              </w:r>
            </w:hyperlink>
            <w:r>
              <w:rPr/>
              <w:t xml:space="preserve">,</w:t>
            </w:r>
            <w:hyperlink r:id="rId90" w:history="1">
              <w:r>
                <w:rPr>
                  <w:color w:val="#410a8c"/>
                  <w:u w:val="single"/>
                </w:rPr>
                <w:t xml:space="preserve">Adrien Boulet</w:t>
              </w:r>
            </w:hyperlink>
            <w:r>
              <w:rPr/>
              <w:t xml:space="preserve">,</w:t>
            </w:r>
            <w:hyperlink r:id="rId91" w:history="1">
              <w:r>
                <w:rPr>
                  <w:color w:val="#410a8c"/>
                  <w:u w:val="single"/>
                </w:rPr>
                <w:t xml:space="preserve">Lore Blondel</w:t>
              </w:r>
            </w:hyperlink>
            <w:r>
              <w:rPr/>
              <w:t xml:space="preserve">,</w:t>
            </w:r>
            <w:hyperlink r:id="rId14" w:history="1">
              <w:r>
                <w:rPr>
                  <w:color w:val="#410a8c"/>
                  <w:u w:val="single"/>
                </w:rPr>
                <w:t xml:space="preserve">Pierre Gasselin</w:t>
              </w:r>
            </w:hyperlink>
            <w:r>
              <w:rPr/>
              <w:t xml:space="preserve">et al.</w:t>
            </w:r>
          </w:p>
          <w:p>
            <w:pPr/>
            <w:r>
              <w:rPr>
                <w:i w:val="1"/>
                <w:iCs w:val="1"/>
              </w:rPr>
              <w:t xml:space="preserve">Innovations Agronomiques</w:t>
            </w:r>
            <w:r>
              <w:rPr/>
              <w:t xml:space="preserve">, 2019, 71, pp.165-180. </w:t>
            </w:r>
            <w:hyperlink r:id="rId92" w:history="1">
              <w:r>
                <w:rPr>
                  <w:color w:val="#410a8c"/>
                  <w:u w:val="single"/>
                </w:rPr>
                <w:t xml:space="preserve">⟨10.15454/a81s0q⟩</w:t>
              </w:r>
            </w:hyperlink>
          </w:p>
          <w:p>
            <w:pPr/>
            <w:r>
              <w:rPr/>
              <w:t xml:space="preserve">Article dans une revue</w:t>
            </w:r>
          </w:p>
          <w:p>
            <w:pPr/>
            <w:hyperlink r:id="rId88" w:history="1">
              <w:r>
                <w:rPr>
                  <w:color w:val="#410a8c"/>
                  <w:u w:val="single"/>
                </w:rPr>
                <w:t xml:space="preserve">hal-02021426v1</w:t>
              </w:r>
            </w:hyperlink>
          </w:p>
        </w:tc>
      </w:tr>
      <w:tr>
        <w:trPr/>
        <w:tc>
          <w:tcPr>
            <w:noWrap/>
          </w:tcPr>
          <w:p>
            <w:pPr>
              <w:spacing w:after="200"/>
            </w:pPr>
            <w:hyperlink r:id="rId93" w:history="1">
              <w:r>
                <w:rPr>
                  <w:color w:val="1e198e"/>
                  <w:b w:val="1"/>
                  <w:bCs w:val="1"/>
                  <w:u w:val="single"/>
                </w:rPr>
                <w:t xml:space="preserve">IDEA4 : une méthode de diagnostic pour une évaluation clinique de la durabilité en agriculture</w:t>
              </w:r>
            </w:hyperlink>
          </w:p>
          <w:p>
            <w:pPr/>
            <w:hyperlink r:id="rId33" w:history="1">
              <w:r>
                <w:rPr>
                  <w:color w:val="#410a8c"/>
                  <w:u w:val="single"/>
                </w:rPr>
                <w:t xml:space="preserve">Frédéric Zahm</w:t>
              </w:r>
            </w:hyperlink>
            <w:r>
              <w:rPr/>
              <w:t xml:space="preserve">,</w:t>
            </w:r>
            <w:hyperlink r:id="rId94" w:history="1">
              <w:r>
                <w:rPr>
                  <w:color w:val="#410a8c"/>
                  <w:u w:val="single"/>
                </w:rPr>
                <w:t xml:space="preserve">J.M. Barbier</w:t>
              </w:r>
            </w:hyperlink>
            <w:r>
              <w:rPr/>
              <w:t xml:space="preserve">,</w:t>
            </w:r>
            <w:hyperlink r:id="rId95" w:history="1">
              <w:r>
                <w:rPr>
                  <w:color w:val="#410a8c"/>
                  <w:u w:val="single"/>
                </w:rPr>
                <w:t xml:space="preserve">S. Cohen</w:t>
              </w:r>
            </w:hyperlink>
            <w:r>
              <w:rPr/>
              <w:t xml:space="preserve">,</w:t>
            </w:r>
            <w:hyperlink r:id="rId96" w:history="1">
              <w:r>
                <w:rPr>
                  <w:color w:val="#410a8c"/>
                  <w:u w:val="single"/>
                </w:rPr>
                <w:t xml:space="preserve">H. Boureau</w:t>
              </w:r>
            </w:hyperlink>
            <w:r>
              <w:rPr/>
              <w:t xml:space="preserve">,</w:t>
            </w:r>
            <w:hyperlink r:id="rId34" w:history="1">
              <w:r>
                <w:rPr>
                  <w:color w:val="#410a8c"/>
                  <w:u w:val="single"/>
                </w:rPr>
                <w:t xml:space="preserve">Sydney Girard</w:t>
              </w:r>
            </w:hyperlink>
            <w:r>
              <w:rPr/>
              <w:t xml:space="preserve">et al.</w:t>
            </w:r>
          </w:p>
          <w:p>
            <w:pPr/>
            <w:r>
              <w:rPr>
                <w:i w:val="1"/>
                <w:iCs w:val="1"/>
              </w:rPr>
              <w:t xml:space="preserve">Agronomie, Environnement &amp; Sociétés</w:t>
            </w:r>
            <w:r>
              <w:rPr/>
              <w:t xml:space="preserve">, 2019, 9 (2), pp.39-51</w:t>
            </w:r>
          </w:p>
          <w:p>
            <w:pPr/>
            <w:r>
              <w:rPr/>
              <w:t xml:space="preserve">Article dans une revue</w:t>
            </w:r>
          </w:p>
          <w:p>
            <w:pPr/>
            <w:hyperlink r:id="rId93" w:history="1">
              <w:r>
                <w:rPr>
                  <w:color w:val="#410a8c"/>
                  <w:u w:val="single"/>
                </w:rPr>
                <w:t xml:space="preserve">hal-02511774v1</w:t>
              </w:r>
            </w:hyperlink>
          </w:p>
        </w:tc>
      </w:tr>
      <w:tr>
        <w:trPr/>
        <w:tc>
          <w:tcPr>
            <w:noWrap/>
          </w:tcPr>
          <w:p>
            <w:pPr>
              <w:spacing w:after="200"/>
            </w:pPr>
            <w:hyperlink r:id="rId97" w:history="1">
              <w:r>
                <w:rPr>
                  <w:color w:val="1e198e"/>
                  <w:b w:val="1"/>
                  <w:bCs w:val="1"/>
                  <w:u w:val="single"/>
                </w:rPr>
                <w:t xml:space="preserve">Évaluer la durabilité des exploitations agricoles : La méthode IDEA v4, un cadre conceptuel combinant dimensions et propriétés de la durabilité</w:t>
              </w:r>
            </w:hyperlink>
          </w:p>
          <w:p>
            <w:pPr/>
            <w:hyperlink r:id="rId33" w:history="1">
              <w:r>
                <w:rPr>
                  <w:color w:val="#410a8c"/>
                  <w:u w:val="single"/>
                </w:rPr>
                <w:t xml:space="preserve">Frédéric Zahm</w:t>
              </w:r>
            </w:hyperlink>
            <w:r>
              <w:rPr/>
              <w:t xml:space="preserve">,</w:t>
            </w:r>
            <w:hyperlink r:id="rId98" w:history="1">
              <w:r>
                <w:rPr>
                  <w:color w:val="#410a8c"/>
                  <w:u w:val="single"/>
                </w:rPr>
                <w:t xml:space="preserve">A. Alonso Ugaglia</w:t>
              </w:r>
            </w:hyperlink>
            <w:r>
              <w:rPr/>
              <w:t xml:space="preserve">,</w:t>
            </w:r>
            <w:hyperlink r:id="rId94" w:history="1">
              <w:r>
                <w:rPr>
                  <w:color w:val="#410a8c"/>
                  <w:u w:val="single"/>
                </w:rPr>
                <w:t xml:space="preserve">J.M. Barbier</w:t>
              </w:r>
            </w:hyperlink>
            <w:r>
              <w:rPr/>
              <w:t xml:space="preserve">,</w:t>
            </w:r>
            <w:hyperlink r:id="rId96" w:history="1">
              <w:r>
                <w:rPr>
                  <w:color w:val="#410a8c"/>
                  <w:u w:val="single"/>
                </w:rPr>
                <w:t xml:space="preserve">H. Boureau</w:t>
              </w:r>
            </w:hyperlink>
            <w:r>
              <w:rPr/>
              <w:t xml:space="preserve">,</w:t>
            </w:r>
            <w:hyperlink r:id="rId99" w:history="1">
              <w:r>
                <w:rPr>
                  <w:color w:val="#410a8c"/>
                  <w:u w:val="single"/>
                </w:rPr>
                <w:t xml:space="preserve">B. Del'Homme</w:t>
              </w:r>
            </w:hyperlink>
            <w:r>
              <w:rPr/>
              <w:t xml:space="preserve">et al.</w:t>
            </w:r>
          </w:p>
          <w:p>
            <w:pPr/>
            <w:r>
              <w:rPr>
                <w:i w:val="1"/>
                <w:iCs w:val="1"/>
              </w:rPr>
              <w:t xml:space="preserve">Cahiers Agricultures</w:t>
            </w:r>
            <w:r>
              <w:rPr/>
              <w:t xml:space="preserve">, 2019, 28 (5), 10 p. </w:t>
            </w:r>
            <w:hyperlink r:id="rId100" w:history="1">
              <w:r>
                <w:rPr>
                  <w:color w:val="#410a8c"/>
                  <w:u w:val="single"/>
                </w:rPr>
                <w:t xml:space="preserve">⟨10.1051/cagri/2019004⟩</w:t>
              </w:r>
            </w:hyperlink>
          </w:p>
          <w:p>
            <w:pPr/>
            <w:r>
              <w:rPr/>
              <w:t xml:space="preserve">Article dans une revue</w:t>
            </w:r>
          </w:p>
          <w:p>
            <w:pPr/>
            <w:hyperlink r:id="rId97" w:history="1">
              <w:r>
                <w:rPr>
                  <w:color w:val="#410a8c"/>
                  <w:u w:val="single"/>
                </w:rPr>
                <w:t xml:space="preserve">hal-02267338v1</w:t>
              </w:r>
            </w:hyperlink>
          </w:p>
        </w:tc>
      </w:tr>
      <w:tr>
        <w:trPr/>
        <w:tc>
          <w:tcPr>
            <w:noWrap/>
          </w:tcPr>
          <w:p>
            <w:pPr>
              <w:spacing w:after="200"/>
            </w:pPr>
            <w:hyperlink r:id="rId101" w:history="1">
              <w:r>
                <w:rPr>
                  <w:color w:val="1e198e"/>
                  <w:b w:val="1"/>
                  <w:bCs w:val="1"/>
                  <w:u w:val="single"/>
                </w:rPr>
                <w:t xml:space="preserve">Transformation of French Family Farming: from Diversity Study to Coexistence Analysis of Agricultural Models</w:t>
              </w:r>
            </w:hyperlink>
          </w:p>
          <w:p>
            <w:pPr/>
            <w:hyperlink r:id="rId14" w:history="1">
              <w:r>
                <w:rPr>
                  <w:color w:val="#410a8c"/>
                  <w:u w:val="single"/>
                </w:rPr>
                <w:t xml:space="preserve">Pierre Gasselin</w:t>
              </w:r>
            </w:hyperlink>
          </w:p>
          <w:p>
            <w:pPr/>
            <w:r>
              <w:rPr>
                <w:i w:val="1"/>
                <w:iCs w:val="1"/>
              </w:rPr>
              <w:t xml:space="preserve">The Natural Resource Economics Review</w:t>
            </w:r>
            <w:r>
              <w:rPr/>
              <w:t xml:space="preserve">, 2019, March 2019, pp.61-73</w:t>
            </w:r>
          </w:p>
          <w:p>
            <w:pPr/>
            <w:r>
              <w:rPr/>
              <w:t xml:space="preserve">Article dans une revue</w:t>
            </w:r>
          </w:p>
          <w:p>
            <w:pPr/>
            <w:hyperlink r:id="rId101" w:history="1">
              <w:r>
                <w:rPr>
                  <w:color w:val="#410a8c"/>
                  <w:u w:val="single"/>
                </w:rPr>
                <w:t xml:space="preserve">hal-02118112v1</w:t>
              </w:r>
            </w:hyperlink>
          </w:p>
        </w:tc>
      </w:tr>
      <w:tr>
        <w:trPr/>
        <w:tc>
          <w:tcPr>
            <w:noWrap/>
          </w:tcPr>
          <w:p>
            <w:pPr>
              <w:spacing w:after="200"/>
            </w:pPr>
            <w:hyperlink r:id="rId102" w:history="1">
              <w:r>
                <w:rPr>
                  <w:color w:val="1e198e"/>
                  <w:b w:val="1"/>
                  <w:bCs w:val="1"/>
                  <w:u w:val="single"/>
                </w:rPr>
                <w:t xml:space="preserve">Polycultures, pastures and monocultures: effects of land use intensity on wild bee diversity in tropical landscapes of southeastern Mexico</w:t>
              </w:r>
            </w:hyperlink>
          </w:p>
          <w:p>
            <w:pPr/>
            <w:hyperlink r:id="rId27" w:history="1">
              <w:r>
                <w:rPr>
                  <w:color w:val="#410a8c"/>
                  <w:u w:val="single"/>
                </w:rPr>
                <w:t xml:space="preserve">Eric Vides-Borrell</w:t>
              </w:r>
            </w:hyperlink>
            <w:r>
              <w:rPr/>
              <w:t xml:space="preserve">,</w:t>
            </w:r>
            <w:hyperlink r:id="rId29" w:history="1">
              <w:r>
                <w:rPr>
                  <w:color w:val="#410a8c"/>
                  <w:u w:val="single"/>
                </w:rPr>
                <w:t xml:space="preserve">Luciana Porter-Bolland</w:t>
              </w:r>
            </w:hyperlink>
            <w:r>
              <w:rPr/>
              <w:t xml:space="preserve">,</w:t>
            </w:r>
            <w:hyperlink r:id="rId28" w:history="1">
              <w:r>
                <w:rPr>
                  <w:color w:val="#410a8c"/>
                  <w:u w:val="single"/>
                </w:rPr>
                <w:t xml:space="preserve">Bruce G. Ferguson</w:t>
              </w:r>
            </w:hyperlink>
            <w:r>
              <w:rPr/>
              <w:t xml:space="preserve">,</w:t>
            </w:r>
            <w:hyperlink r:id="rId14" w:history="1">
              <w:r>
                <w:rPr>
                  <w:color w:val="#410a8c"/>
                  <w:u w:val="single"/>
                </w:rPr>
                <w:t xml:space="preserve">Pierre Gasselin</w:t>
              </w:r>
            </w:hyperlink>
            <w:r>
              <w:rPr/>
              <w:t xml:space="preserve">,</w:t>
            </w:r>
            <w:hyperlink r:id="rId103" w:history="1">
              <w:r>
                <w:rPr>
                  <w:color w:val="#410a8c"/>
                  <w:u w:val="single"/>
                </w:rPr>
                <w:t xml:space="preserve">Raúl Vaca</w:t>
              </w:r>
            </w:hyperlink>
            <w:r>
              <w:rPr/>
              <w:t xml:space="preserve">et al.</w:t>
            </w:r>
          </w:p>
          <w:p>
            <w:pPr/>
            <w:r>
              <w:rPr>
                <w:i w:val="1"/>
                <w:iCs w:val="1"/>
              </w:rPr>
              <w:t xml:space="preserve">Biological Conservation</w:t>
            </w:r>
            <w:r>
              <w:rPr/>
              <w:t xml:space="preserve">, 2019, 236, pp.269-280. </w:t>
            </w:r>
            <w:hyperlink r:id="rId104" w:history="1">
              <w:r>
                <w:rPr>
                  <w:color w:val="#410a8c"/>
                  <w:u w:val="single"/>
                </w:rPr>
                <w:t xml:space="preserve">⟨10.1016/j.biocon.2019.04.025⟩</w:t>
              </w:r>
            </w:hyperlink>
          </w:p>
          <w:p>
            <w:pPr/>
            <w:r>
              <w:rPr/>
              <w:t xml:space="preserve">Article dans une revue</w:t>
            </w:r>
          </w:p>
          <w:p>
            <w:pPr/>
            <w:hyperlink r:id="rId102" w:history="1">
              <w:r>
                <w:rPr>
                  <w:color w:val="#410a8c"/>
                  <w:u w:val="single"/>
                </w:rPr>
                <w:t xml:space="preserve">hal-02619325v1</w:t>
              </w:r>
            </w:hyperlink>
          </w:p>
        </w:tc>
      </w:tr>
      <w:tr>
        <w:trPr/>
        <w:tc>
          <w:tcPr>
            <w:noWrap/>
          </w:tcPr>
          <w:p>
            <w:pPr>
              <w:spacing w:after="200"/>
            </w:pPr>
            <w:hyperlink r:id="rId105" w:history="1">
              <w:r>
                <w:rPr>
                  <w:color w:val="1e198e"/>
                  <w:b w:val="1"/>
                  <w:bCs w:val="1"/>
                  <w:u w:val="single"/>
                </w:rPr>
                <w:t xml:space="preserve">Local inter-farm cooperation: a hidden potential for the agroecological transition in northern agricultures</w:t>
              </w:r>
            </w:hyperlink>
          </w:p>
          <w:p>
            <w:pPr/>
            <w:hyperlink r:id="rId54" w:history="1">
              <w:r>
                <w:rPr>
                  <w:color w:val="#410a8c"/>
                  <w:u w:val="single"/>
                </w:rPr>
                <w:t xml:space="preserve">Véronique Lucas</w:t>
              </w:r>
            </w:hyperlink>
            <w:r>
              <w:rPr/>
              <w:t xml:space="preserve">,</w:t>
            </w:r>
            <w:hyperlink r:id="rId14" w:history="1">
              <w:r>
                <w:rPr>
                  <w:color w:val="#410a8c"/>
                  <w:u w:val="single"/>
                </w:rPr>
                <w:t xml:space="preserve">Pierre Gasselin</w:t>
              </w:r>
            </w:hyperlink>
            <w:r>
              <w:rPr/>
              <w:t xml:space="preserve">,</w:t>
            </w:r>
            <w:hyperlink r:id="rId106" w:history="1">
              <w:r>
                <w:rPr>
                  <w:color w:val="#410a8c"/>
                  <w:u w:val="single"/>
                </w:rPr>
                <w:t xml:space="preserve">Jan Douwe van Der Ploeg</w:t>
              </w:r>
            </w:hyperlink>
          </w:p>
          <w:p>
            <w:pPr/>
            <w:r>
              <w:rPr>
                <w:i w:val="1"/>
                <w:iCs w:val="1"/>
              </w:rPr>
              <w:t xml:space="preserve">Agroecology and Sustainable Food Systems</w:t>
            </w:r>
            <w:r>
              <w:rPr/>
              <w:t xml:space="preserve">, 2019, 43 (2), pp.145-179. </w:t>
            </w:r>
            <w:hyperlink r:id="rId107" w:history="1">
              <w:r>
                <w:rPr>
                  <w:color w:val="#410a8c"/>
                  <w:u w:val="single"/>
                </w:rPr>
                <w:t xml:space="preserve">⟨10.1080/21683565.2018.1509168⟩</w:t>
              </w:r>
            </w:hyperlink>
          </w:p>
          <w:p>
            <w:pPr/>
            <w:r>
              <w:rPr/>
              <w:t xml:space="preserve">Article dans une revue</w:t>
            </w:r>
          </w:p>
          <w:p>
            <w:pPr/>
            <w:hyperlink r:id="rId105" w:history="1">
              <w:r>
                <w:rPr>
                  <w:color w:val="#410a8c"/>
                  <w:u w:val="single"/>
                </w:rPr>
                <w:t xml:space="preserve">hal-01904412v1</w:t>
              </w:r>
            </w:hyperlink>
          </w:p>
        </w:tc>
      </w:tr>
      <w:tr>
        <w:trPr/>
        <w:tc>
          <w:tcPr>
            <w:noWrap/>
          </w:tcPr>
          <w:p>
            <w:pPr>
              <w:spacing w:after="200"/>
            </w:pPr>
            <w:hyperlink r:id="rId108" w:history="1">
              <w:r>
                <w:rPr>
                  <w:color w:val="1e198e"/>
                  <w:b w:val="1"/>
                  <w:bCs w:val="1"/>
                  <w:u w:val="single"/>
                </w:rPr>
                <w:t xml:space="preserve">The economic potential of agroecology: empirical evidence from Europe</w:t>
              </w:r>
            </w:hyperlink>
          </w:p>
          <w:p>
            <w:pPr/>
            <w:hyperlink r:id="rId106" w:history="1">
              <w:r>
                <w:rPr>
                  <w:color w:val="#410a8c"/>
                  <w:u w:val="single"/>
                </w:rPr>
                <w:t xml:space="preserve">Jan Douwe van Der Ploeg</w:t>
              </w:r>
            </w:hyperlink>
            <w:r>
              <w:rPr/>
              <w:t xml:space="preserve">,</w:t>
            </w:r>
            <w:hyperlink r:id="rId109" w:history="1">
              <w:r>
                <w:rPr>
                  <w:color w:val="#410a8c"/>
                  <w:u w:val="single"/>
                </w:rPr>
                <w:t xml:space="preserve">Dominique Barjolle</w:t>
              </w:r>
            </w:hyperlink>
            <w:r>
              <w:rPr/>
              <w:t xml:space="preserve">,</w:t>
            </w:r>
            <w:hyperlink r:id="rId110" w:history="1">
              <w:r>
                <w:rPr>
                  <w:color w:val="#410a8c"/>
                  <w:u w:val="single"/>
                </w:rPr>
                <w:t xml:space="preserve">Janneke Bruil</w:t>
              </w:r>
            </w:hyperlink>
            <w:r>
              <w:rPr/>
              <w:t xml:space="preserve">,</w:t>
            </w:r>
            <w:hyperlink r:id="rId111" w:history="1">
              <w:r>
                <w:rPr>
                  <w:color w:val="#410a8c"/>
                  <w:u w:val="single"/>
                </w:rPr>
                <w:t xml:space="preserve">Gianluca Brunori</w:t>
              </w:r>
            </w:hyperlink>
            <w:r>
              <w:rPr/>
              <w:t xml:space="preserve">,</w:t>
            </w:r>
            <w:hyperlink r:id="rId112" w:history="1">
              <w:r>
                <w:rPr>
                  <w:color w:val="#410a8c"/>
                  <w:u w:val="single"/>
                </w:rPr>
                <w:t xml:space="preserve">Livia Maria Costa Madureira</w:t>
              </w:r>
            </w:hyperlink>
            <w:r>
              <w:rPr/>
              <w:t xml:space="preserve">et al.</w:t>
            </w:r>
          </w:p>
          <w:p>
            <w:pPr/>
            <w:r>
              <w:rPr>
                <w:i w:val="1"/>
                <w:iCs w:val="1"/>
              </w:rPr>
              <w:t xml:space="preserve">Journal of Rural Studies</w:t>
            </w:r>
            <w:r>
              <w:rPr/>
              <w:t xml:space="preserve">, 2019, online first, </w:t>
            </w:r>
            <w:hyperlink r:id="rId113" w:history="1">
              <w:r>
                <w:rPr>
                  <w:color w:val="#410a8c"/>
                  <w:u w:val="single"/>
                </w:rPr>
                <w:t xml:space="preserve">⟨10.1016/j.jrurstud.2019.09.003⟩</w:t>
              </w:r>
            </w:hyperlink>
          </w:p>
          <w:p>
            <w:pPr/>
            <w:r>
              <w:rPr/>
              <w:t xml:space="preserve">Article dans une revue</w:t>
            </w:r>
          </w:p>
          <w:p>
            <w:pPr/>
            <w:hyperlink r:id="rId108" w:history="1">
              <w:r>
                <w:rPr>
                  <w:color w:val="#410a8c"/>
                  <w:u w:val="single"/>
                </w:rPr>
                <w:t xml:space="preserve">hal-02625121v1</w:t>
              </w:r>
            </w:hyperlink>
          </w:p>
        </w:tc>
      </w:tr>
      <w:tr>
        <w:trPr/>
        <w:tc>
          <w:tcPr>
            <w:noWrap/>
          </w:tcPr>
          <w:p>
            <w:pPr>
              <w:spacing w:after="200"/>
            </w:pPr>
            <w:hyperlink r:id="rId114" w:history="1">
              <w:r>
                <w:rPr>
                  <w:color w:val="1e198e"/>
                  <w:b w:val="1"/>
                  <w:bCs w:val="1"/>
                  <w:u w:val="single"/>
                </w:rPr>
                <w:t xml:space="preserve">Developing autonomy with the machinery cooperative: experiences of French dairy farmers in an era of liberalization and agroecology</w:t>
              </w:r>
            </w:hyperlink>
          </w:p>
          <w:p>
            <w:pPr/>
            <w:hyperlink r:id="rId54" w:history="1">
              <w:r>
                <w:rPr>
                  <w:color w:val="#410a8c"/>
                  <w:u w:val="single"/>
                </w:rPr>
                <w:t xml:space="preserve">Véronique Lucas</w:t>
              </w:r>
            </w:hyperlink>
            <w:r>
              <w:rPr/>
              <w:t xml:space="preserve">,</w:t>
            </w:r>
            <w:hyperlink r:id="rId14" w:history="1">
              <w:r>
                <w:rPr>
                  <w:color w:val="#410a8c"/>
                  <w:u w:val="single"/>
                </w:rPr>
                <w:t xml:space="preserve">Pierre Gasselin</w:t>
              </w:r>
            </w:hyperlink>
          </w:p>
          <w:p>
            <w:pPr/>
            <w:r>
              <w:rPr>
                <w:i w:val="1"/>
                <w:iCs w:val="1"/>
              </w:rPr>
              <w:t xml:space="preserve">Économie rurale</w:t>
            </w:r>
            <w:r>
              <w:rPr/>
              <w:t xml:space="preserve">, 2018, 364, pp.73-89. </w:t>
            </w:r>
            <w:hyperlink r:id="rId115" w:history="1">
              <w:r>
                <w:rPr>
                  <w:color w:val="#410a8c"/>
                  <w:u w:val="single"/>
                </w:rPr>
                <w:t xml:space="preserve">⟨10.4000/economierurale.5554⟩</w:t>
              </w:r>
            </w:hyperlink>
          </w:p>
          <w:p>
            <w:pPr/>
            <w:r>
              <w:rPr/>
              <w:t xml:space="preserve">Article dans une revue</w:t>
            </w:r>
          </w:p>
          <w:p>
            <w:pPr/>
            <w:hyperlink r:id="rId114" w:history="1">
              <w:r>
                <w:rPr>
                  <w:color w:val="#410a8c"/>
                  <w:u w:val="single"/>
                </w:rPr>
                <w:t xml:space="preserve">hal-02624804v1</w:t>
              </w:r>
            </w:hyperlink>
          </w:p>
        </w:tc>
      </w:tr>
      <w:tr>
        <w:trPr/>
        <w:tc>
          <w:tcPr>
            <w:noWrap/>
          </w:tcPr>
          <w:p>
            <w:pPr>
              <w:spacing w:after="200"/>
            </w:pPr>
            <w:hyperlink r:id="rId116" w:history="1">
              <w:r>
                <w:rPr>
                  <w:color w:val="1e198e"/>
                  <w:b w:val="1"/>
                  <w:bCs w:val="1"/>
                  <w:u w:val="single"/>
                </w:rPr>
                <w:t xml:space="preserve">Panarchy of an indigenous agroecosystem in the globalized market: The quinoa production in the Bolivian Altiplano</w:t>
              </w:r>
            </w:hyperlink>
          </w:p>
          <w:p>
            <w:pPr/>
            <w:hyperlink r:id="rId117" w:history="1">
              <w:r>
                <w:rPr>
                  <w:color w:val="#410a8c"/>
                  <w:u w:val="single"/>
                </w:rPr>
                <w:t xml:space="preserve">Thierry Winkel</w:t>
              </w:r>
            </w:hyperlink>
            <w:r>
              <w:rPr/>
              <w:t xml:space="preserve">,</w:t>
            </w:r>
            <w:hyperlink r:id="rId118" w:history="1">
              <w:r>
                <w:rPr>
                  <w:color w:val="#410a8c"/>
                  <w:u w:val="single"/>
                </w:rPr>
                <w:t xml:space="preserve">Pierre Bommel</w:t>
              </w:r>
            </w:hyperlink>
            <w:r>
              <w:rPr/>
              <w:t xml:space="preserve">,</w:t>
            </w:r>
            <w:hyperlink r:id="rId119" w:history="1">
              <w:r>
                <w:rPr>
                  <w:color w:val="#410a8c"/>
                  <w:u w:val="single"/>
                </w:rPr>
                <w:t xml:space="preserve">Marco Chevarría-Lazo</w:t>
              </w:r>
            </w:hyperlink>
            <w:r>
              <w:rPr/>
              <w:t xml:space="preserve">,</w:t>
            </w:r>
            <w:hyperlink r:id="rId120" w:history="1">
              <w:r>
                <w:rPr>
                  <w:color w:val="#410a8c"/>
                  <w:u w:val="single"/>
                </w:rPr>
                <w:t xml:space="preserve">Geneviève Cortes</w:t>
              </w:r>
            </w:hyperlink>
            <w:r>
              <w:rPr/>
              <w:t xml:space="preserve">,</w:t>
            </w:r>
            <w:hyperlink r:id="rId121" w:history="1">
              <w:r>
                <w:rPr>
                  <w:color w:val="#410a8c"/>
                  <w:u w:val="single"/>
                </w:rPr>
                <w:t xml:space="preserve">Carmen Del Castillo</w:t>
              </w:r>
            </w:hyperlink>
            <w:r>
              <w:rPr/>
              <w:t xml:space="preserve">et al.</w:t>
            </w:r>
          </w:p>
          <w:p>
            <w:pPr/>
            <w:r>
              <w:rPr>
                <w:i w:val="1"/>
                <w:iCs w:val="1"/>
              </w:rPr>
              <w:t xml:space="preserve">Global Environmental Change</w:t>
            </w:r>
            <w:r>
              <w:rPr/>
              <w:t xml:space="preserve">, 2016, 39, pp.195-204. </w:t>
            </w:r>
            <w:hyperlink r:id="rId122" w:history="1">
              <w:r>
                <w:rPr>
                  <w:color w:val="#410a8c"/>
                  <w:u w:val="single"/>
                </w:rPr>
                <w:t xml:space="preserve">⟨10.1016/j.gloenvcha.2016.05.007⟩</w:t>
              </w:r>
            </w:hyperlink>
          </w:p>
          <w:p>
            <w:pPr/>
            <w:r>
              <w:rPr/>
              <w:t xml:space="preserve">Article dans une revue</w:t>
            </w:r>
          </w:p>
          <w:p>
            <w:pPr/>
            <w:hyperlink r:id="rId116" w:history="1">
              <w:r>
                <w:rPr>
                  <w:color w:val="#410a8c"/>
                  <w:u w:val="single"/>
                </w:rPr>
                <w:t xml:space="preserve">ird-02381086v1</w:t>
              </w:r>
            </w:hyperlink>
          </w:p>
        </w:tc>
      </w:tr>
      <w:tr>
        <w:trPr/>
        <w:tc>
          <w:tcPr>
            <w:noWrap/>
          </w:tcPr>
          <w:p>
            <w:pPr>
              <w:spacing w:after="200"/>
            </w:pPr>
            <w:hyperlink r:id="rId123" w:history="1">
              <w:r>
                <w:rPr>
                  <w:color w:val="1e198e"/>
                  <w:b w:val="1"/>
                  <w:bCs w:val="1"/>
                  <w:u w:val="single"/>
                </w:rPr>
                <w:t xml:space="preserve">Understanding the long-term strategies of vulnerable small-scale farmers dealing with markets' uncertainty</w:t>
              </w:r>
            </w:hyperlink>
          </w:p>
          <w:p>
            <w:pPr/>
            <w:hyperlink r:id="rId124" w:history="1">
              <w:r>
                <w:rPr>
                  <w:color w:val="#410a8c"/>
                  <w:u w:val="single"/>
                </w:rPr>
                <w:t xml:space="preserve">Benjamin Bathfield</w:t>
              </w:r>
            </w:hyperlink>
            <w:r>
              <w:rPr/>
              <w:t xml:space="preserve">,</w:t>
            </w:r>
            <w:hyperlink r:id="rId14" w:history="1">
              <w:r>
                <w:rPr>
                  <w:color w:val="#410a8c"/>
                  <w:u w:val="single"/>
                </w:rPr>
                <w:t xml:space="preserve">Pierre Gasselin</w:t>
              </w:r>
            </w:hyperlink>
            <w:r>
              <w:rPr/>
              <w:t xml:space="preserve">,</w:t>
            </w:r>
            <w:hyperlink r:id="rId125" w:history="1">
              <w:r>
                <w:rPr>
                  <w:color w:val="#410a8c"/>
                  <w:u w:val="single"/>
                </w:rPr>
                <w:t xml:space="preserve">Luis García-Barrios</w:t>
              </w:r>
            </w:hyperlink>
            <w:r>
              <w:rPr/>
              <w:t xml:space="preserve">,</w:t>
            </w:r>
            <w:hyperlink r:id="rId126" w:history="1">
              <w:r>
                <w:rPr>
                  <w:color w:val="#410a8c"/>
                  <w:u w:val="single"/>
                </w:rPr>
                <w:t xml:space="preserve">Rémy Vandame</w:t>
              </w:r>
            </w:hyperlink>
            <w:r>
              <w:rPr/>
              <w:t xml:space="preserve">,</w:t>
            </w:r>
            <w:hyperlink r:id="rId127" w:history="1">
              <w:r>
                <w:rPr>
                  <w:color w:val="#410a8c"/>
                  <w:u w:val="single"/>
                </w:rPr>
                <w:t xml:space="preserve">Santiago Lopez Ridaura</w:t>
              </w:r>
            </w:hyperlink>
          </w:p>
          <w:p>
            <w:pPr/>
            <w:r>
              <w:rPr>
                <w:i w:val="1"/>
                <w:iCs w:val="1"/>
              </w:rPr>
              <w:t xml:space="preserve">Geographical Journal</w:t>
            </w:r>
            <w:r>
              <w:rPr/>
              <w:t xml:space="preserve">, 2016, 182 (2), pp.165-177. </w:t>
            </w:r>
            <w:hyperlink r:id="rId128" w:history="1">
              <w:r>
                <w:rPr>
                  <w:color w:val="#410a8c"/>
                  <w:u w:val="single"/>
                </w:rPr>
                <w:t xml:space="preserve">⟨10.1111/geoj.12142⟩</w:t>
              </w:r>
            </w:hyperlink>
          </w:p>
          <w:p>
            <w:pPr/>
            <w:r>
              <w:rPr/>
              <w:t xml:space="preserve">Article dans une revue</w:t>
            </w:r>
          </w:p>
          <w:p>
            <w:pPr/>
            <w:hyperlink r:id="rId129" w:history="1">
              <w:r>
                <w:rPr>
                  <w:color w:val="#410a8c"/>
                  <w:u w:val="single"/>
                </w:rPr>
                <w:t xml:space="preserve">istex</w:t>
              </w:r>
            </w:hyperlink>
          </w:p>
          <w:p>
            <w:pPr/>
            <w:hyperlink r:id="rId123" w:history="1">
              <w:r>
                <w:rPr>
                  <w:color w:val="#410a8c"/>
                  <w:u w:val="single"/>
                </w:rPr>
                <w:t xml:space="preserve">hal-01532514v1</w:t>
              </w:r>
            </w:hyperlink>
          </w:p>
        </w:tc>
      </w:tr>
      <w:tr>
        <w:trPr/>
        <w:tc>
          <w:tcPr>
            <w:noWrap/>
          </w:tcPr>
          <w:p>
            <w:pPr>
              <w:spacing w:after="200"/>
            </w:pPr>
            <w:hyperlink r:id="rId130" w:history="1">
              <w:r>
                <w:rPr>
                  <w:color w:val="1e198e"/>
                  <w:b w:val="1"/>
                  <w:bCs w:val="1"/>
                  <w:u w:val="single"/>
                </w:rPr>
                <w:t xml:space="preserve">Comprendre le renouvellement des modalités de coopération de proximité entre agriculteurs</w:t>
              </w:r>
            </w:hyperlink>
          </w:p>
          <w:p>
            <w:pPr/>
            <w:hyperlink r:id="rId131" w:history="1">
              <w:r>
                <w:rPr>
                  <w:color w:val="#410a8c"/>
                  <w:u w:val="single"/>
                </w:rPr>
                <w:t xml:space="preserve">Marie Laure Bailly</w:t>
              </w:r>
            </w:hyperlink>
            <w:r>
              <w:rPr/>
              <w:t xml:space="preserve">,</w:t>
            </w:r>
            <w:hyperlink r:id="rId89" w:history="1">
              <w:r>
                <w:rPr>
                  <w:color w:val="#410a8c"/>
                  <w:u w:val="single"/>
                </w:rPr>
                <w:t xml:space="preserve">Anne Claire Pignal</w:t>
              </w:r>
            </w:hyperlink>
            <w:r>
              <w:rPr/>
              <w:t xml:space="preserve">,</w:t>
            </w:r>
            <w:hyperlink r:id="rId132" w:history="1">
              <w:r>
                <w:rPr>
                  <w:color w:val="#410a8c"/>
                  <w:u w:val="single"/>
                </w:rPr>
                <w:t xml:space="preserve">Franck Thomas</w:t>
              </w:r>
            </w:hyperlink>
            <w:r>
              <w:rPr/>
              <w:t xml:space="preserve">,</w:t>
            </w:r>
            <w:hyperlink r:id="rId133" w:history="1">
              <w:r>
                <w:rPr>
                  <w:color w:val="#410a8c"/>
                  <w:u w:val="single"/>
                </w:rPr>
                <w:t xml:space="preserve">Pierre-François Vaquié</w:t>
              </w:r>
            </w:hyperlink>
            <w:r>
              <w:rPr/>
              <w:t xml:space="preserve">,</w:t>
            </w:r>
            <w:hyperlink r:id="rId54" w:history="1">
              <w:r>
                <w:rPr>
                  <w:color w:val="#410a8c"/>
                  <w:u w:val="single"/>
                </w:rPr>
                <w:t xml:space="preserve">Véronique Lucas</w:t>
              </w:r>
            </w:hyperlink>
            <w:r>
              <w:rPr/>
              <w:t xml:space="preserve">et al.</w:t>
            </w:r>
          </w:p>
          <w:p>
            <w:pPr/>
            <w:r>
              <w:rPr>
                <w:i w:val="1"/>
                <w:iCs w:val="1"/>
              </w:rPr>
              <w:t xml:space="preserve">Cahiers du Développement Coopératif</w:t>
            </w:r>
            <w:r>
              <w:rPr/>
              <w:t xml:space="preserve">, 2016, 1, pp.12-19</w:t>
            </w:r>
          </w:p>
          <w:p>
            <w:pPr/>
            <w:r>
              <w:rPr/>
              <w:t xml:space="preserve">Article dans une revue</w:t>
            </w:r>
          </w:p>
          <w:p>
            <w:pPr/>
            <w:hyperlink r:id="rId130" w:history="1">
              <w:r>
                <w:rPr>
                  <w:color w:val="#410a8c"/>
                  <w:u w:val="single"/>
                </w:rPr>
                <w:t xml:space="preserve">hal-02637105v1</w:t>
              </w:r>
            </w:hyperlink>
          </w:p>
        </w:tc>
      </w:tr>
      <w:tr>
        <w:trPr/>
        <w:tc>
          <w:tcPr>
            <w:noWrap/>
          </w:tcPr>
          <w:p>
            <w:pPr>
              <w:spacing w:after="200"/>
            </w:pPr>
            <w:hyperlink r:id="rId134" w:history="1">
              <w:r>
                <w:rPr>
                  <w:color w:val="1e198e"/>
                  <w:b w:val="1"/>
                  <w:bCs w:val="1"/>
                  <w:u w:val="single"/>
                </w:rPr>
                <w:t xml:space="preserve">Agriculture et exploitation agricole durables : état de l’art et proposition de définitions revisitées à l’aune des valeurs, des propriétés et des frontières de la durabilité en agriculture</w:t>
              </w:r>
            </w:hyperlink>
          </w:p>
          <w:p>
            <w:pPr/>
            <w:hyperlink r:id="rId33" w:history="1">
              <w:r>
                <w:rPr>
                  <w:color w:val="#410a8c"/>
                  <w:u w:val="single"/>
                </w:rPr>
                <w:t xml:space="preserve">Frédéric Zahm</w:t>
              </w:r>
            </w:hyperlink>
            <w:r>
              <w:rPr/>
              <w:t xml:space="preserve">,</w:t>
            </w:r>
            <w:hyperlink r:id="rId36" w:history="1">
              <w:r>
                <w:rPr>
                  <w:color w:val="#410a8c"/>
                  <w:u w:val="single"/>
                </w:rPr>
                <w:t xml:space="preserve">Adeline Alonso Ugaglia</w:t>
              </w:r>
            </w:hyperlink>
            <w:r>
              <w:rPr/>
              <w:t xml:space="preserve">,</w:t>
            </w:r>
            <w:hyperlink r:id="rId135" w:history="1">
              <w:r>
                <w:rPr>
                  <w:color w:val="#410a8c"/>
                  <w:u w:val="single"/>
                </w:rPr>
                <w:t xml:space="preserve">Héloïse Boureau</w:t>
              </w:r>
            </w:hyperlink>
            <w:r>
              <w:rPr/>
              <w:t xml:space="preserve">,</w:t>
            </w:r>
            <w:hyperlink r:id="rId136" w:history="1">
              <w:r>
                <w:rPr>
                  <w:color w:val="#410a8c"/>
                  <w:u w:val="single"/>
                </w:rPr>
                <w:t xml:space="preserve">Bernard Del'Homme</w:t>
              </w:r>
            </w:hyperlink>
            <w:r>
              <w:rPr/>
              <w:t xml:space="preserve">,</w:t>
            </w:r>
            <w:hyperlink r:id="rId137" w:history="1">
              <w:r>
                <w:rPr>
                  <w:color w:val="#410a8c"/>
                  <w:u w:val="single"/>
                </w:rPr>
                <w:t xml:space="preserve">Jean Marc J. M. Barbier</w:t>
              </w:r>
            </w:hyperlink>
            <w:r>
              <w:rPr/>
              <w:t xml:space="preserve">et al.</w:t>
            </w:r>
          </w:p>
          <w:p>
            <w:pPr/>
            <w:r>
              <w:rPr>
                <w:i w:val="1"/>
                <w:iCs w:val="1"/>
              </w:rPr>
              <w:t xml:space="preserve">Innovations Agronomiques</w:t>
            </w:r>
            <w:r>
              <w:rPr/>
              <w:t xml:space="preserve">, 2015, 46, pp.105-125. </w:t>
            </w:r>
            <w:hyperlink r:id="rId138" w:history="1">
              <w:r>
                <w:rPr>
                  <w:color w:val="#410a8c"/>
                  <w:u w:val="single"/>
                </w:rPr>
                <w:t xml:space="preserve">⟨10.15454/1.462267509242779E12⟩</w:t>
              </w:r>
            </w:hyperlink>
          </w:p>
          <w:p>
            <w:pPr/>
            <w:r>
              <w:rPr/>
              <w:t xml:space="preserve">Article dans une revue</w:t>
            </w:r>
          </w:p>
          <w:p>
            <w:pPr/>
            <w:hyperlink r:id="rId134" w:history="1">
              <w:r>
                <w:rPr>
                  <w:color w:val="#410a8c"/>
                  <w:u w:val="single"/>
                </w:rPr>
                <w:t xml:space="preserve">hal-02637332v1</w:t>
              </w:r>
            </w:hyperlink>
          </w:p>
        </w:tc>
      </w:tr>
      <w:tr>
        <w:trPr/>
        <w:tc>
          <w:tcPr>
            <w:noWrap/>
          </w:tcPr>
          <w:p>
            <w:pPr>
              <w:spacing w:after="200"/>
            </w:pPr>
            <w:hyperlink r:id="rId139" w:history="1">
              <w:r>
                <w:rPr>
                  <w:color w:val="1e198e"/>
                  <w:b w:val="1"/>
                  <w:bCs w:val="1"/>
                  <w:u w:val="single"/>
                </w:rPr>
                <w:t xml:space="preserve">Concevoir des outils pour l'accompagnement individuel à la création d'activités en agriculture : quelles caractéristiques et fonctions attendues ?</w:t>
              </w:r>
            </w:hyperlink>
          </w:p>
          <w:p>
            <w:pPr/>
            <w:hyperlink r:id="rId140" w:history="1">
              <w:r>
                <w:rPr>
                  <w:color w:val="#410a8c"/>
                  <w:u w:val="single"/>
                </w:rPr>
                <w:t xml:space="preserve">Mathieu Dalmais</w:t>
              </w:r>
            </w:hyperlink>
            <w:r>
              <w:rPr/>
              <w:t xml:space="preserve">,</w:t>
            </w:r>
            <w:hyperlink r:id="rId14" w:history="1">
              <w:r>
                <w:rPr>
                  <w:color w:val="#410a8c"/>
                  <w:u w:val="single"/>
                </w:rPr>
                <w:t xml:space="preserve">Pierre Gasselin</w:t>
              </w:r>
            </w:hyperlink>
            <w:r>
              <w:rPr/>
              <w:t xml:space="preserve">,</w:t>
            </w:r>
            <w:hyperlink r:id="rId141" w:history="1">
              <w:r>
                <w:rPr>
                  <w:color w:val="#410a8c"/>
                  <w:u w:val="single"/>
                </w:rPr>
                <w:t xml:space="preserve">Marianne Cerf</w:t>
              </w:r>
            </w:hyperlink>
          </w:p>
          <w:p>
            <w:pPr/>
            <w:r>
              <w:rPr>
                <w:i w:val="1"/>
                <w:iCs w:val="1"/>
              </w:rPr>
              <w:t xml:space="preserve">Pour. La revue du Groupe Ruralités, Éducation et Politiques</w:t>
            </w:r>
            <w:r>
              <w:rPr/>
              <w:t xml:space="preserve">, 2015, 227, pp.22-30. </w:t>
            </w:r>
            <w:hyperlink r:id="rId142" w:history="1">
              <w:r>
                <w:rPr>
                  <w:color w:val="#410a8c"/>
                  <w:u w:val="single"/>
                </w:rPr>
                <w:t xml:space="preserve">⟨10.3917/pour.227.0022⟩</w:t>
              </w:r>
            </w:hyperlink>
          </w:p>
          <w:p>
            <w:pPr/>
            <w:r>
              <w:rPr/>
              <w:t xml:space="preserve">Article dans une revue</w:t>
            </w:r>
          </w:p>
          <w:p>
            <w:pPr/>
            <w:hyperlink r:id="rId139" w:history="1">
              <w:r>
                <w:rPr>
                  <w:color w:val="#410a8c"/>
                  <w:u w:val="single"/>
                </w:rPr>
                <w:t xml:space="preserve">hal-02630485v1</w:t>
              </w:r>
            </w:hyperlink>
          </w:p>
        </w:tc>
      </w:tr>
      <w:tr>
        <w:trPr/>
        <w:tc>
          <w:tcPr>
            <w:noWrap/>
          </w:tcPr>
          <w:p>
            <w:pPr>
              <w:spacing w:after="200"/>
            </w:pPr>
            <w:hyperlink r:id="rId143" w:history="1">
              <w:r>
                <w:rPr>
                  <w:color w:val="1e198e"/>
                  <w:b w:val="1"/>
                  <w:bCs w:val="1"/>
                  <w:u w:val="single"/>
                </w:rPr>
                <w:t xml:space="preserve">Hay que valorar mejor las ventajas de la agricultura familiar</w:t>
              </w:r>
            </w:hyperlink>
          </w:p>
          <w:p>
            <w:pPr/>
            <w:hyperlink r:id="rId14" w:history="1">
              <w:r>
                <w:rPr>
                  <w:color w:val="#410a8c"/>
                  <w:u w:val="single"/>
                </w:rPr>
                <w:t xml:space="preserve">Pierre Gasselin</w:t>
              </w:r>
            </w:hyperlink>
            <w:r>
              <w:rPr/>
              <w:t xml:space="preserve">,</w:t>
            </w:r>
            <w:hyperlink r:id="rId144" w:history="1">
              <w:r>
                <w:rPr>
                  <w:color w:val="#410a8c"/>
                  <w:u w:val="single"/>
                </w:rPr>
                <w:t xml:space="preserve">Benoit B. Dedieu</w:t>
              </w:r>
            </w:hyperlink>
            <w:r>
              <w:rPr/>
              <w:t xml:space="preserve">,</w:t>
            </w:r>
            <w:hyperlink r:id="rId145" w:history="1">
              <w:r>
                <w:rPr>
                  <w:color w:val="#410a8c"/>
                  <w:u w:val="single"/>
                </w:rPr>
                <w:t xml:space="preserve">Herve Guyomard</w:t>
              </w:r>
            </w:hyperlink>
          </w:p>
          <w:p>
            <w:pPr/>
            <w:r>
              <w:rPr>
                <w:i w:val="1"/>
                <w:iCs w:val="1"/>
              </w:rPr>
              <w:t xml:space="preserve">La Jornada del campo</w:t>
            </w:r>
            <w:r>
              <w:rPr/>
              <w:t xml:space="preserve">, 2015, 95, pp.10-11</w:t>
            </w:r>
          </w:p>
          <w:p>
            <w:pPr/>
            <w:r>
              <w:rPr/>
              <w:t xml:space="preserve">Article dans une revue</w:t>
            </w:r>
          </w:p>
          <w:p>
            <w:pPr/>
            <w:hyperlink r:id="rId143" w:history="1">
              <w:r>
                <w:rPr>
                  <w:color w:val="#410a8c"/>
                  <w:u w:val="single"/>
                </w:rPr>
                <w:t xml:space="preserve">hal-02629721v1</w:t>
              </w:r>
            </w:hyperlink>
          </w:p>
        </w:tc>
      </w:tr>
      <w:tr>
        <w:trPr/>
        <w:tc>
          <w:tcPr>
            <w:noWrap/>
          </w:tcPr>
          <w:p>
            <w:pPr>
              <w:spacing w:after="200"/>
            </w:pPr>
            <w:hyperlink r:id="rId146" w:history="1">
              <w:r>
                <w:rPr>
                  <w:color w:val="1e198e"/>
                  <w:b w:val="1"/>
                  <w:bCs w:val="1"/>
                  <w:u w:val="single"/>
                </w:rPr>
                <w:t xml:space="preserve">El presunto desastre ambiental y social de la quinua real: desarmar los clichés para reforzar la ética</w:t>
              </w:r>
            </w:hyperlink>
          </w:p>
          <w:p>
            <w:pPr/>
            <w:hyperlink r:id="rId117" w:history="1">
              <w:r>
                <w:rPr>
                  <w:color w:val="#410a8c"/>
                  <w:u w:val="single"/>
                </w:rPr>
                <w:t xml:space="preserve">Thierry Winkel</w:t>
              </w:r>
            </w:hyperlink>
            <w:r>
              <w:rPr/>
              <w:t xml:space="preserve">,</w:t>
            </w:r>
            <w:hyperlink r:id="rId147" w:history="1">
              <w:r>
                <w:rPr>
                  <w:color w:val="#410a8c"/>
                  <w:u w:val="single"/>
                </w:rPr>
                <w:t xml:space="preserve">Pablo Cruz</w:t>
              </w:r>
            </w:hyperlink>
            <w:r>
              <w:rPr/>
              <w:t xml:space="preserve">,</w:t>
            </w:r>
            <w:hyperlink r:id="rId148" w:history="1">
              <w:r>
                <w:rPr>
                  <w:color w:val="#410a8c"/>
                  <w:u w:val="single"/>
                </w:rPr>
                <w:t xml:space="preserve">Ricardo Andrés Alvarez Flores</w:t>
              </w:r>
            </w:hyperlink>
            <w:r>
              <w:rPr/>
              <w:t xml:space="preserve">,</w:t>
            </w:r>
            <w:hyperlink r:id="rId149" w:history="1">
              <w:r>
                <w:rPr>
                  <w:color w:val="#410a8c"/>
                  <w:u w:val="single"/>
                </w:rPr>
                <w:t xml:space="preserve">Daniel Bertero</w:t>
              </w:r>
            </w:hyperlink>
            <w:r>
              <w:rPr/>
              <w:t xml:space="preserve">,</w:t>
            </w:r>
            <w:hyperlink r:id="rId150" w:history="1">
              <w:r>
                <w:rPr>
                  <w:color w:val="#410a8c"/>
                  <w:u w:val="single"/>
                </w:rPr>
                <w:t xml:space="preserve">Carmen del Castillo</w:t>
              </w:r>
            </w:hyperlink>
            <w:r>
              <w:rPr/>
              <w:t xml:space="preserve">et al.</w:t>
            </w:r>
          </w:p>
          <w:p>
            <w:pPr/>
            <w:r>
              <w:rPr>
                <w:i w:val="1"/>
                <w:iCs w:val="1"/>
              </w:rPr>
              <w:t xml:space="preserve">T'INKAZOS Virtual, revista boliviana de ciencias sociales</w:t>
            </w:r>
            <w:r>
              <w:rPr/>
              <w:t xml:space="preserve">, 2015, 38, pp.127-142</w:t>
            </w:r>
          </w:p>
          <w:p>
            <w:pPr/>
            <w:r>
              <w:rPr/>
              <w:t xml:space="preserve">Article dans une revue</w:t>
            </w:r>
          </w:p>
          <w:p>
            <w:pPr/>
            <w:hyperlink r:id="rId146" w:history="1">
              <w:r>
                <w:rPr>
                  <w:color w:val="#410a8c"/>
                  <w:u w:val="single"/>
                </w:rPr>
                <w:t xml:space="preserve">hal-02638027v1</w:t>
              </w:r>
            </w:hyperlink>
          </w:p>
        </w:tc>
      </w:tr>
      <w:tr>
        <w:trPr/>
        <w:tc>
          <w:tcPr>
            <w:noWrap/>
          </w:tcPr>
          <w:p>
            <w:pPr>
              <w:spacing w:after="200"/>
            </w:pPr>
            <w:hyperlink r:id="rId151" w:history="1">
              <w:r>
                <w:rPr>
                  <w:color w:val="1e198e"/>
                  <w:b w:val="1"/>
                  <w:bCs w:val="1"/>
                  <w:u w:val="single"/>
                </w:rPr>
                <w:t xml:space="preserve">La quadrature des agricultures familiales : instruire et dépasser les controverses</w:t>
              </w:r>
            </w:hyperlink>
          </w:p>
          <w:p>
            <w:pPr/>
            <w:hyperlink r:id="rId152" w:history="1">
              <w:r>
                <w:rPr>
                  <w:color w:val="#410a8c"/>
                  <w:u w:val="single"/>
                </w:rPr>
                <w:t xml:space="preserve">Delphine Acloque Desmulier</w:t>
              </w:r>
            </w:hyperlink>
            <w:r>
              <w:rPr/>
              <w:t xml:space="preserve">,</w:t>
            </w:r>
            <w:hyperlink r:id="rId14" w:history="1">
              <w:r>
                <w:rPr>
                  <w:color w:val="#410a8c"/>
                  <w:u w:val="single"/>
                </w:rPr>
                <w:t xml:space="preserve">Pierre Gasselin</w:t>
              </w:r>
            </w:hyperlink>
          </w:p>
          <w:p>
            <w:pPr/>
            <w:r>
              <w:rPr>
                <w:i w:val="1"/>
                <w:iCs w:val="1"/>
              </w:rPr>
              <w:t xml:space="preserve">Revue Tiers Monde</w:t>
            </w:r>
            <w:r>
              <w:rPr/>
              <w:t xml:space="preserve">, 2015, Agricultures familiales : trajectoires, modernités et controverses (II), 2015/1 (221), pp.129-146. </w:t>
            </w:r>
            <w:hyperlink r:id="rId153" w:history="1">
              <w:r>
                <w:rPr>
                  <w:color w:val="#410a8c"/>
                  <w:u w:val="single"/>
                </w:rPr>
                <w:t xml:space="preserve">⟨10.3917/rtm.221.0129⟩</w:t>
              </w:r>
            </w:hyperlink>
          </w:p>
          <w:p>
            <w:pPr/>
            <w:r>
              <w:rPr/>
              <w:t xml:space="preserve">Article dans une revue</w:t>
            </w:r>
          </w:p>
          <w:p>
            <w:pPr/>
            <w:hyperlink r:id="rId151" w:history="1">
              <w:r>
                <w:rPr>
                  <w:color w:val="#410a8c"/>
                  <w:u w:val="single"/>
                </w:rPr>
                <w:t xml:space="preserve">hal-01126642v1</w:t>
              </w:r>
            </w:hyperlink>
          </w:p>
        </w:tc>
      </w:tr>
      <w:tr>
        <w:trPr/>
        <w:tc>
          <w:tcPr>
            <w:noWrap/>
          </w:tcPr>
          <w:p>
            <w:pPr>
              <w:spacing w:after="200"/>
            </w:pPr>
            <w:hyperlink r:id="rId154" w:history="1">
              <w:r>
                <w:rPr>
                  <w:color w:val="1e198e"/>
                  <w:b w:val="1"/>
                  <w:bCs w:val="1"/>
                  <w:u w:val="single"/>
                </w:rPr>
                <w:t xml:space="preserve">Agricultures familiales : la roue tourne ?</w:t>
              </w:r>
            </w:hyperlink>
          </w:p>
          <w:p>
            <w:pPr/>
            <w:hyperlink r:id="rId152" w:history="1">
              <w:r>
                <w:rPr>
                  <w:color w:val="#410a8c"/>
                  <w:u w:val="single"/>
                </w:rPr>
                <w:t xml:space="preserve">Delphine Acloque Desmulier</w:t>
              </w:r>
            </w:hyperlink>
            <w:r>
              <w:rPr/>
              <w:t xml:space="preserve">,</w:t>
            </w:r>
            <w:hyperlink r:id="rId14" w:history="1">
              <w:r>
                <w:rPr>
                  <w:color w:val="#410a8c"/>
                  <w:u w:val="single"/>
                </w:rPr>
                <w:t xml:space="preserve">Pierre Gasselin</w:t>
              </w:r>
            </w:hyperlink>
            <w:r>
              <w:rPr/>
              <w:t xml:space="preserve">,</w:t>
            </w:r>
            <w:hyperlink r:id="rId155" w:history="1">
              <w:r>
                <w:rPr>
                  <w:color w:val="#410a8c"/>
                  <w:u w:val="single"/>
                </w:rPr>
                <w:t xml:space="preserve">Henri Rouillé d'Orfeuil</w:t>
              </w:r>
            </w:hyperlink>
          </w:p>
          <w:p>
            <w:pPr/>
            <w:r>
              <w:rPr>
                <w:i w:val="1"/>
                <w:iCs w:val="1"/>
              </w:rPr>
              <w:t xml:space="preserve">Revue Tiers Monde</w:t>
            </w:r>
            <w:r>
              <w:rPr/>
              <w:t xml:space="preserve">, 2014, Agricultures familiales : trajectoires, modernité et controverses, 220, pp.11-24. </w:t>
            </w:r>
            <w:hyperlink r:id="rId156" w:history="1">
              <w:r>
                <w:rPr>
                  <w:color w:val="#410a8c"/>
                  <w:u w:val="single"/>
                </w:rPr>
                <w:t xml:space="preserve">⟨10.3917/rtm.220.0011⟩</w:t>
              </w:r>
            </w:hyperlink>
          </w:p>
          <w:p>
            <w:pPr/>
            <w:r>
              <w:rPr/>
              <w:t xml:space="preserve">Article dans une revue</w:t>
            </w:r>
          </w:p>
          <w:p>
            <w:pPr/>
            <w:hyperlink r:id="rId154" w:history="1">
              <w:r>
                <w:rPr>
                  <w:color w:val="#410a8c"/>
                  <w:u w:val="single"/>
                </w:rPr>
                <w:t xml:space="preserve">hal-01104054v1</w:t>
              </w:r>
            </w:hyperlink>
          </w:p>
        </w:tc>
      </w:tr>
      <w:tr>
        <w:trPr/>
        <w:tc>
          <w:tcPr>
            <w:noWrap/>
          </w:tcPr>
          <w:p>
            <w:pPr>
              <w:spacing w:after="200"/>
            </w:pPr>
            <w:hyperlink r:id="rId157" w:history="1">
              <w:r>
                <w:rPr>
                  <w:color w:val="1e198e"/>
                  <w:b w:val="1"/>
                  <w:bCs w:val="1"/>
                  <w:u w:val="single"/>
                </w:rPr>
                <w:t xml:space="preserve">Circuits alimentaires de proximité dans les Andes : vers une reconnaissance de l’agriculture familiale et paysanne</w:t>
              </w:r>
            </w:hyperlink>
          </w:p>
          <w:p>
            <w:pPr/>
            <w:hyperlink r:id="rId158" w:history="1">
              <w:r>
                <w:rPr>
                  <w:color w:val="#410a8c"/>
                  <w:u w:val="single"/>
                </w:rPr>
                <w:t xml:space="preserve">Claire Heinisch</w:t>
              </w:r>
            </w:hyperlink>
            <w:r>
              <w:rPr/>
              <w:t xml:space="preserve">,</w:t>
            </w:r>
            <w:hyperlink r:id="rId14" w:history="1">
              <w:r>
                <w:rPr>
                  <w:color w:val="#410a8c"/>
                  <w:u w:val="single"/>
                </w:rPr>
                <w:t xml:space="preserve">Pierre Gasselin</w:t>
              </w:r>
            </w:hyperlink>
            <w:r>
              <w:rPr/>
              <w:t xml:space="preserve">,</w:t>
            </w:r>
            <w:hyperlink r:id="rId159" w:history="1">
              <w:r>
                <w:rPr>
                  <w:color w:val="#410a8c"/>
                  <w:u w:val="single"/>
                </w:rPr>
                <w:t xml:space="preserve">Guy Durand</w:t>
              </w:r>
            </w:hyperlink>
          </w:p>
          <w:p>
            <w:pPr/>
            <w:r>
              <w:rPr>
                <w:i w:val="1"/>
                <w:iCs w:val="1"/>
              </w:rPr>
              <w:t xml:space="preserve">Économie rurale</w:t>
            </w:r>
            <w:r>
              <w:rPr/>
              <w:t xml:space="preserve">, 2014, 343, pp.71-86. </w:t>
            </w:r>
            <w:hyperlink r:id="rId160" w:history="1">
              <w:r>
                <w:rPr>
                  <w:color w:val="#410a8c"/>
                  <w:u w:val="single"/>
                </w:rPr>
                <w:t xml:space="preserve">⟨10.4000/economierurale.4455⟩</w:t>
              </w:r>
            </w:hyperlink>
          </w:p>
          <w:p>
            <w:pPr/>
            <w:r>
              <w:rPr/>
              <w:t xml:space="preserve">Article dans une revue</w:t>
            </w:r>
          </w:p>
          <w:p>
            <w:pPr/>
            <w:hyperlink r:id="rId157" w:history="1">
              <w:r>
                <w:rPr>
                  <w:color w:val="#410a8c"/>
                  <w:u w:val="single"/>
                </w:rPr>
                <w:t xml:space="preserve">hal-02630141v1</w:t>
              </w:r>
            </w:hyperlink>
          </w:p>
        </w:tc>
      </w:tr>
      <w:tr>
        <w:trPr/>
        <w:tc>
          <w:tcPr>
            <w:noWrap/>
          </w:tcPr>
          <w:p>
            <w:pPr>
              <w:spacing w:after="200"/>
            </w:pPr>
            <w:hyperlink r:id="rId161" w:history="1">
              <w:r>
                <w:rPr>
                  <w:color w:val="1e198e"/>
                  <w:b w:val="1"/>
                  <w:bCs w:val="1"/>
                  <w:u w:val="single"/>
                </w:rPr>
                <w:t xml:space="preserve">Accompagnement, politiques publiques</w:t>
              </w:r>
            </w:hyperlink>
          </w:p>
          <w:p>
            <w:pPr/>
            <w:hyperlink r:id="rId162" w:history="1">
              <w:r>
                <w:rPr>
                  <w:color w:val="#410a8c"/>
                  <w:u w:val="single"/>
                </w:rPr>
                <w:t xml:space="preserve">Eric Sabourin</w:t>
              </w:r>
            </w:hyperlink>
            <w:r>
              <w:rPr/>
              <w:t xml:space="preserve">,</w:t>
            </w:r>
            <w:hyperlink r:id="rId14" w:history="1">
              <w:r>
                <w:rPr>
                  <w:color w:val="#410a8c"/>
                  <w:u w:val="single"/>
                </w:rPr>
                <w:t xml:space="preserve">Pierre Gasselin</w:t>
              </w:r>
            </w:hyperlink>
          </w:p>
          <w:p>
            <w:pPr/>
            <w:r>
              <w:rPr>
                <w:i w:val="1"/>
                <w:iCs w:val="1"/>
              </w:rPr>
              <w:t xml:space="preserve">Dossiers - Agropolis</w:t>
            </w:r>
            <w:r>
              <w:rPr/>
              <w:t xml:space="preserve">, 2014, 19, pp.49-49</w:t>
            </w:r>
          </w:p>
          <w:p>
            <w:pPr/>
            <w:r>
              <w:rPr/>
              <w:t xml:space="preserve">Article dans une revue</w:t>
            </w:r>
          </w:p>
          <w:p>
            <w:pPr/>
            <w:hyperlink r:id="rId161" w:history="1">
              <w:r>
                <w:rPr>
                  <w:color w:val="#410a8c"/>
                  <w:u w:val="single"/>
                </w:rPr>
                <w:t xml:space="preserve">hal-02629875v1</w:t>
              </w:r>
            </w:hyperlink>
          </w:p>
        </w:tc>
      </w:tr>
      <w:tr>
        <w:trPr/>
        <w:tc>
          <w:tcPr>
            <w:noWrap/>
          </w:tcPr>
          <w:p>
            <w:pPr>
              <w:spacing w:after="200"/>
            </w:pPr>
            <w:hyperlink r:id="rId163" w:history="1">
              <w:r>
                <w:rPr>
                  <w:color w:val="1e198e"/>
                  <w:b w:val="1"/>
                  <w:bCs w:val="1"/>
                  <w:u w:val="single"/>
                </w:rPr>
                <w:t xml:space="preserve">A flexibility framework to understand the adaptation of small coffee and honey producers facing market shocks</w:t>
              </w:r>
            </w:hyperlink>
          </w:p>
          <w:p>
            <w:pPr/>
            <w:hyperlink r:id="rId124" w:history="1">
              <w:r>
                <w:rPr>
                  <w:color w:val="#410a8c"/>
                  <w:u w:val="single"/>
                </w:rPr>
                <w:t xml:space="preserve">Benjamin Bathfield</w:t>
              </w:r>
            </w:hyperlink>
            <w:r>
              <w:rPr/>
              <w:t xml:space="preserve">,</w:t>
            </w:r>
            <w:hyperlink r:id="rId14" w:history="1">
              <w:r>
                <w:rPr>
                  <w:color w:val="#410a8c"/>
                  <w:u w:val="single"/>
                </w:rPr>
                <w:t xml:space="preserve">Pierre Gasselin</w:t>
              </w:r>
            </w:hyperlink>
            <w:r>
              <w:rPr/>
              <w:t xml:space="preserve">,</w:t>
            </w:r>
            <w:hyperlink r:id="rId127" w:history="1">
              <w:r>
                <w:rPr>
                  <w:color w:val="#410a8c"/>
                  <w:u w:val="single"/>
                </w:rPr>
                <w:t xml:space="preserve">Santiago Lopez Ridaura</w:t>
              </w:r>
            </w:hyperlink>
            <w:r>
              <w:rPr/>
              <w:t xml:space="preserve">,</w:t>
            </w:r>
            <w:hyperlink r:id="rId126" w:history="1">
              <w:r>
                <w:rPr>
                  <w:color w:val="#410a8c"/>
                  <w:u w:val="single"/>
                </w:rPr>
                <w:t xml:space="preserve">Rémy Vandame</w:t>
              </w:r>
            </w:hyperlink>
          </w:p>
          <w:p>
            <w:pPr/>
            <w:r>
              <w:rPr>
                <w:i w:val="1"/>
                <w:iCs w:val="1"/>
              </w:rPr>
              <w:t xml:space="preserve">Geographical Journal</w:t>
            </w:r>
            <w:r>
              <w:rPr/>
              <w:t xml:space="preserve">, 2013, 179 (4), pp.356-368. </w:t>
            </w:r>
            <w:hyperlink r:id="rId164" w:history="1">
              <w:r>
                <w:rPr>
                  <w:color w:val="#410a8c"/>
                  <w:u w:val="single"/>
                </w:rPr>
                <w:t xml:space="preserve">⟨10.1111/geoj.12004⟩</w:t>
              </w:r>
            </w:hyperlink>
          </w:p>
          <w:p>
            <w:pPr/>
            <w:r>
              <w:rPr/>
              <w:t xml:space="preserve">Article dans une revue</w:t>
            </w:r>
          </w:p>
          <w:p>
            <w:pPr/>
            <w:hyperlink r:id="rId165" w:history="1">
              <w:r>
                <w:rPr>
                  <w:color w:val="#410a8c"/>
                  <w:u w:val="single"/>
                </w:rPr>
                <w:t xml:space="preserve">istex</w:t>
              </w:r>
            </w:hyperlink>
          </w:p>
          <w:p>
            <w:pPr/>
            <w:hyperlink r:id="rId163" w:history="1">
              <w:r>
                <w:rPr>
                  <w:color w:val="#410a8c"/>
                  <w:u w:val="single"/>
                </w:rPr>
                <w:t xml:space="preserve">hal-02652396v1</w:t>
              </w:r>
            </w:hyperlink>
          </w:p>
        </w:tc>
      </w:tr>
      <w:tr>
        <w:trPr/>
        <w:tc>
          <w:tcPr>
            <w:noWrap/>
          </w:tcPr>
          <w:p>
            <w:pPr>
              <w:spacing w:after="200"/>
            </w:pPr>
            <w:hyperlink r:id="rId166" w:history="1">
              <w:r>
                <w:rPr>
                  <w:color w:val="1e198e"/>
                  <w:b w:val="1"/>
                  <w:bCs w:val="1"/>
                  <w:u w:val="single"/>
                </w:rPr>
                <w:t xml:space="preserve">New challenges in agricultural advisory services from a research perspective: a literature review, synthesis and research agenda</w:t>
              </w:r>
            </w:hyperlink>
          </w:p>
          <w:p>
            <w:pPr/>
            <w:hyperlink r:id="rId167" w:history="1">
              <w:r>
                <w:rPr>
                  <w:color w:val="#410a8c"/>
                  <w:u w:val="single"/>
                </w:rPr>
                <w:t xml:space="preserve">Guy Faure</w:t>
              </w:r>
            </w:hyperlink>
            <w:r>
              <w:rPr/>
              <w:t xml:space="preserve">,</w:t>
            </w:r>
            <w:hyperlink r:id="rId168" w:history="1">
              <w:r>
                <w:rPr>
                  <w:color w:val="#410a8c"/>
                  <w:u w:val="single"/>
                </w:rPr>
                <w:t xml:space="preserve">Yann Desjeux</w:t>
              </w:r>
            </w:hyperlink>
            <w:r>
              <w:rPr/>
              <w:t xml:space="preserve">,</w:t>
            </w:r>
            <w:hyperlink r:id="rId14" w:history="1">
              <w:r>
                <w:rPr>
                  <w:color w:val="#410a8c"/>
                  <w:u w:val="single"/>
                </w:rPr>
                <w:t xml:space="preserve">Pierre Gasselin</w:t>
              </w:r>
            </w:hyperlink>
          </w:p>
          <w:p>
            <w:pPr/>
            <w:r>
              <w:rPr>
                <w:i w:val="1"/>
                <w:iCs w:val="1"/>
              </w:rPr>
              <w:t xml:space="preserve">Journal of Agricultural Education and Extension</w:t>
            </w:r>
            <w:r>
              <w:rPr/>
              <w:t xml:space="preserve">, 2012, 18 (5), pp.461-492. </w:t>
            </w:r>
            <w:hyperlink r:id="rId169" w:history="1">
              <w:r>
                <w:rPr>
                  <w:color w:val="#410a8c"/>
                  <w:u w:val="single"/>
                </w:rPr>
                <w:t xml:space="preserve">⟨10.1080/1389224X.2012.707063⟩</w:t>
              </w:r>
            </w:hyperlink>
          </w:p>
          <w:p>
            <w:pPr/>
            <w:r>
              <w:rPr/>
              <w:t xml:space="preserve">Article dans une revue</w:t>
            </w:r>
            <w:r>
              <w:rPr/>
              <w:t xml:space="preserve"> (article de synthèse)</w:t>
            </w:r>
          </w:p>
          <w:p>
            <w:pPr/>
            <w:hyperlink r:id="rId166" w:history="1">
              <w:r>
                <w:rPr>
                  <w:color w:val="#410a8c"/>
                  <w:u w:val="single"/>
                </w:rPr>
                <w:t xml:space="preserve">hal-01208815v1</w:t>
              </w:r>
            </w:hyperlink>
          </w:p>
        </w:tc>
      </w:tr>
      <w:tr>
        <w:trPr/>
        <w:tc>
          <w:tcPr>
            <w:noWrap/>
          </w:tcPr>
          <w:p>
            <w:pPr>
              <w:spacing w:after="200"/>
            </w:pPr>
            <w:hyperlink r:id="rId170" w:history="1">
              <w:r>
                <w:rPr>
                  <w:color w:val="1e198e"/>
                  <w:b w:val="1"/>
                  <w:bCs w:val="1"/>
                  <w:u w:val="single"/>
                </w:rPr>
                <w:t xml:space="preserve">Agriculture entrepreneuriale et destruction du travail dans la Pampa argentine</w:t>
              </w:r>
            </w:hyperlink>
          </w:p>
          <w:p>
            <w:pPr/>
            <w:hyperlink r:id="rId171" w:history="1">
              <w:r>
                <w:rPr>
                  <w:color w:val="#410a8c"/>
                  <w:u w:val="single"/>
                </w:rPr>
                <w:t xml:space="preserve">Christophe Albaladejo</w:t>
              </w:r>
            </w:hyperlink>
            <w:r>
              <w:rPr/>
              <w:t xml:space="preserve">,</w:t>
            </w:r>
            <w:hyperlink r:id="rId172" w:history="1">
              <w:r>
                <w:rPr>
                  <w:color w:val="#410a8c"/>
                  <w:u w:val="single"/>
                </w:rPr>
                <w:t xml:space="preserve">Xavier Arnauld de Sartre</w:t>
              </w:r>
            </w:hyperlink>
            <w:r>
              <w:rPr/>
              <w:t xml:space="preserve">,</w:t>
            </w:r>
            <w:hyperlink r:id="rId14" w:history="1">
              <w:r>
                <w:rPr>
                  <w:color w:val="#410a8c"/>
                  <w:u w:val="single"/>
                </w:rPr>
                <w:t xml:space="preserve">Pierre Gasselin</w:t>
              </w:r>
            </w:hyperlink>
          </w:p>
          <w:p>
            <w:pPr/>
            <w:r>
              <w:rPr>
                <w:i w:val="1"/>
                <w:iCs w:val="1"/>
              </w:rPr>
              <w:t xml:space="preserve">Études rurales</w:t>
            </w:r>
            <w:r>
              <w:rPr/>
              <w:t xml:space="preserve">, 2012, 190, pp.177-192. </w:t>
            </w:r>
            <w:hyperlink r:id="rId173" w:history="1">
              <w:r>
                <w:rPr>
                  <w:color w:val="#410a8c"/>
                  <w:u w:val="single"/>
                </w:rPr>
                <w:t xml:space="preserve">⟨10.4000/etudesrurales.9731⟩</w:t>
              </w:r>
            </w:hyperlink>
          </w:p>
          <w:p>
            <w:pPr/>
            <w:r>
              <w:rPr/>
              <w:t xml:space="preserve">Article dans une revue</w:t>
            </w:r>
          </w:p>
          <w:p>
            <w:pPr/>
            <w:hyperlink r:id="rId170" w:history="1">
              <w:r>
                <w:rPr>
                  <w:color w:val="#410a8c"/>
                  <w:u w:val="single"/>
                </w:rPr>
                <w:t xml:space="preserve">hal-02645761v1</w:t>
              </w:r>
            </w:hyperlink>
          </w:p>
        </w:tc>
      </w:tr>
      <w:tr>
        <w:trPr/>
        <w:tc>
          <w:tcPr>
            <w:noWrap/>
          </w:tcPr>
          <w:p>
            <w:pPr>
              <w:spacing w:after="200"/>
            </w:pPr>
            <w:hyperlink r:id="rId174" w:history="1">
              <w:r>
                <w:rPr>
                  <w:color w:val="1e198e"/>
                  <w:b w:val="1"/>
                  <w:bCs w:val="1"/>
                  <w:u w:val="single"/>
                </w:rPr>
                <w:t xml:space="preserve">The Sustainability of Quinoa Production in Southern Bolivia: from Misrepresentations to questionable solutions. Comments on S.Jacobsen (2011, J. Agron. Crop Sci.36197:390‐399)</w:t>
              </w:r>
            </w:hyperlink>
          </w:p>
          <w:p>
            <w:pPr/>
            <w:hyperlink r:id="rId117" w:history="1">
              <w:r>
                <w:rPr>
                  <w:color w:val="#410a8c"/>
                  <w:u w:val="single"/>
                </w:rPr>
                <w:t xml:space="preserve">Thierry Winkel</w:t>
              </w:r>
            </w:hyperlink>
            <w:r>
              <w:rPr/>
              <w:t xml:space="preserve">,</w:t>
            </w:r>
            <w:hyperlink r:id="rId175" w:history="1">
              <w:r>
                <w:rPr>
                  <w:color w:val="#410a8c"/>
                  <w:u w:val="single"/>
                </w:rPr>
                <w:t xml:space="preserve">Hector Daniel Bertero</w:t>
              </w:r>
            </w:hyperlink>
            <w:r>
              <w:rPr/>
              <w:t xml:space="preserve">,</w:t>
            </w:r>
            <w:hyperlink r:id="rId118" w:history="1">
              <w:r>
                <w:rPr>
                  <w:color w:val="#410a8c"/>
                  <w:u w:val="single"/>
                </w:rPr>
                <w:t xml:space="preserve">Pierre Bommel</w:t>
              </w:r>
            </w:hyperlink>
            <w:r>
              <w:rPr/>
              <w:t xml:space="preserve">,</w:t>
            </w:r>
            <w:hyperlink r:id="rId176" w:history="1">
              <w:r>
                <w:rPr>
                  <w:color w:val="#410a8c"/>
                  <w:u w:val="single"/>
                </w:rPr>
                <w:t xml:space="preserve">Jean Bourliaud</w:t>
              </w:r>
            </w:hyperlink>
            <w:r>
              <w:rPr/>
              <w:t xml:space="preserve">,</w:t>
            </w:r>
            <w:hyperlink r:id="rId177" w:history="1">
              <w:r>
                <w:rPr>
                  <w:color w:val="#410a8c"/>
                  <w:u w:val="single"/>
                </w:rPr>
                <w:t xml:space="preserve">Marco Chevarria Lazo</w:t>
              </w:r>
            </w:hyperlink>
            <w:r>
              <w:rPr/>
              <w:t xml:space="preserve">et al.</w:t>
            </w:r>
          </w:p>
          <w:p>
            <w:pPr/>
            <w:r>
              <w:rPr>
                <w:i w:val="1"/>
                <w:iCs w:val="1"/>
              </w:rPr>
              <w:t xml:space="preserve">Journal of Agronomy and Crop Science</w:t>
            </w:r>
            <w:r>
              <w:rPr/>
              <w:t xml:space="preserve">, 2012, 198 (4), pp.314-319. </w:t>
            </w:r>
            <w:hyperlink r:id="rId178" w:history="1">
              <w:r>
                <w:rPr>
                  <w:color w:val="#410a8c"/>
                  <w:u w:val="single"/>
                </w:rPr>
                <w:t xml:space="preserve">⟨10.1111/j.1439-037X.2012.00506.x⟩</w:t>
              </w:r>
            </w:hyperlink>
          </w:p>
          <w:p>
            <w:pPr/>
            <w:r>
              <w:rPr/>
              <w:t xml:space="preserve">Article dans une revue</w:t>
            </w:r>
          </w:p>
          <w:p>
            <w:pPr/>
            <w:hyperlink r:id="rId174" w:history="1">
              <w:r>
                <w:rPr>
                  <w:color w:val="#410a8c"/>
                  <w:u w:val="single"/>
                </w:rPr>
                <w:t xml:space="preserve">ird-02381033v1</w:t>
              </w:r>
            </w:hyperlink>
          </w:p>
        </w:tc>
      </w:tr>
      <w:tr>
        <w:trPr/>
        <w:tc>
          <w:tcPr>
            <w:noWrap/>
          </w:tcPr>
          <w:p>
            <w:pPr>
              <w:spacing w:after="200"/>
            </w:pPr>
            <w:hyperlink r:id="rId179" w:history="1">
              <w:r>
                <w:rPr>
                  <w:color w:val="1e198e"/>
                  <w:b w:val="1"/>
                  <w:bCs w:val="1"/>
                  <w:u w:val="single"/>
                </w:rPr>
                <w:t xml:space="preserve">Co-conception d'une politique publique pour une région arrière du développement : le cas de la pluri-activité en Languedoc-Roussillon</w:t>
              </w:r>
            </w:hyperlink>
          </w:p>
          <w:p>
            <w:pPr/>
            <w:hyperlink r:id="rId14" w:history="1">
              <w:r>
                <w:rPr>
                  <w:color w:val="#410a8c"/>
                  <w:u w:val="single"/>
                </w:rPr>
                <w:t xml:space="preserve">Pierre Gasselin</w:t>
              </w:r>
            </w:hyperlink>
          </w:p>
          <w:p>
            <w:pPr/>
            <w:r>
              <w:rPr>
                <w:i w:val="1"/>
                <w:iCs w:val="1"/>
              </w:rPr>
              <w:t xml:space="preserve">Pour. La revue du Groupe Ruralités, Éducation et Politiques</w:t>
            </w:r>
            <w:r>
              <w:rPr/>
              <w:t xml:space="preserve">, 2011, 212, pp.155-163</w:t>
            </w:r>
          </w:p>
          <w:p>
            <w:pPr/>
            <w:r>
              <w:rPr/>
              <w:t xml:space="preserve">Article dans une revue</w:t>
            </w:r>
          </w:p>
          <w:p>
            <w:pPr/>
            <w:hyperlink r:id="rId179" w:history="1">
              <w:r>
                <w:rPr>
                  <w:color w:val="#410a8c"/>
                  <w:u w:val="single"/>
                </w:rPr>
                <w:t xml:space="preserve">hal-02642005v1</w:t>
              </w:r>
            </w:hyperlink>
          </w:p>
        </w:tc>
      </w:tr>
      <w:tr>
        <w:trPr/>
        <w:tc>
          <w:tcPr>
            <w:noWrap/>
          </w:tcPr>
          <w:p>
            <w:pPr>
              <w:spacing w:after="200"/>
            </w:pPr>
            <w:hyperlink r:id="rId180" w:history="1">
              <w:r>
                <w:rPr>
                  <w:color w:val="1e198e"/>
                  <w:b w:val="1"/>
                  <w:bCs w:val="1"/>
                  <w:u w:val="single"/>
                </w:rPr>
                <w:t xml:space="preserve">Revue bibliographique sur les recherches menées dans le monde sur le conseil en agriculture</w:t>
              </w:r>
            </w:hyperlink>
          </w:p>
          <w:p>
            <w:pPr/>
            <w:hyperlink r:id="rId167" w:history="1">
              <w:r>
                <w:rPr>
                  <w:color w:val="#410a8c"/>
                  <w:u w:val="single"/>
                </w:rPr>
                <w:t xml:space="preserve">Guy Faure</w:t>
              </w:r>
            </w:hyperlink>
            <w:r>
              <w:rPr/>
              <w:t xml:space="preserve">,</w:t>
            </w:r>
            <w:hyperlink r:id="rId168" w:history="1">
              <w:r>
                <w:rPr>
                  <w:color w:val="#410a8c"/>
                  <w:u w:val="single"/>
                </w:rPr>
                <w:t xml:space="preserve">Yann Desjeux</w:t>
              </w:r>
            </w:hyperlink>
            <w:r>
              <w:rPr/>
              <w:t xml:space="preserve">,</w:t>
            </w:r>
            <w:hyperlink r:id="rId14" w:history="1">
              <w:r>
                <w:rPr>
                  <w:color w:val="#410a8c"/>
                  <w:u w:val="single"/>
                </w:rPr>
                <w:t xml:space="preserve">Pierre Gasselin</w:t>
              </w:r>
            </w:hyperlink>
          </w:p>
          <w:p>
            <w:pPr/>
            <w:r>
              <w:rPr>
                <w:i w:val="1"/>
                <w:iCs w:val="1"/>
              </w:rPr>
              <w:t xml:space="preserve">Cahiers Agricultures</w:t>
            </w:r>
            <w:r>
              <w:rPr/>
              <w:t xml:space="preserve">, 2011, 20 (5), pp.327-342. </w:t>
            </w:r>
            <w:hyperlink r:id="rId181" w:history="1">
              <w:r>
                <w:rPr>
                  <w:color w:val="#410a8c"/>
                  <w:u w:val="single"/>
                </w:rPr>
                <w:t xml:space="preserve">⟨10.1684/agr.2011.0510⟩</w:t>
              </w:r>
            </w:hyperlink>
          </w:p>
          <w:p>
            <w:pPr/>
            <w:r>
              <w:rPr/>
              <w:t xml:space="preserve">Article dans une revue</w:t>
            </w:r>
          </w:p>
          <w:p>
            <w:pPr/>
            <w:hyperlink r:id="rId180" w:history="1">
              <w:r>
                <w:rPr>
                  <w:color w:val="#410a8c"/>
                  <w:u w:val="single"/>
                </w:rPr>
                <w:t xml:space="preserve">hal-01462467v1</w:t>
              </w:r>
            </w:hyperlink>
          </w:p>
        </w:tc>
      </w:tr>
      <w:tr>
        <w:trPr/>
        <w:tc>
          <w:tcPr>
            <w:noWrap/>
          </w:tcPr>
          <w:p>
            <w:pPr>
              <w:spacing w:after="200"/>
            </w:pPr>
            <w:hyperlink r:id="rId182" w:history="1">
              <w:r>
                <w:rPr>
                  <w:color w:val="1e198e"/>
                  <w:b w:val="1"/>
                  <w:bCs w:val="1"/>
                  <w:u w:val="single"/>
                </w:rPr>
                <w:t xml:space="preserve">Plantations équitables : faire une fleur aux petits paysans équatoriens ?</w:t>
              </w:r>
            </w:hyperlink>
          </w:p>
          <w:p>
            <w:pPr/>
            <w:hyperlink r:id="rId14" w:history="1">
              <w:r>
                <w:rPr>
                  <w:color w:val="#410a8c"/>
                  <w:u w:val="single"/>
                </w:rPr>
                <w:t xml:space="preserve">Pierre Gasselin</w:t>
              </w:r>
            </w:hyperlink>
          </w:p>
          <w:p>
            <w:pPr/>
            <w:r>
              <w:rPr>
                <w:i w:val="1"/>
                <w:iCs w:val="1"/>
              </w:rPr>
              <w:t xml:space="preserve">Habbanae</w:t>
            </w:r>
            <w:r>
              <w:rPr/>
              <w:t xml:space="preserve">, 2007, 84, pp.6-6</w:t>
            </w:r>
          </w:p>
          <w:p>
            <w:pPr/>
            <w:r>
              <w:rPr/>
              <w:t xml:space="preserve">Article dans une revue</w:t>
            </w:r>
          </w:p>
          <w:p>
            <w:pPr/>
            <w:hyperlink r:id="rId182" w:history="1">
              <w:r>
                <w:rPr>
                  <w:color w:val="#410a8c"/>
                  <w:u w:val="single"/>
                </w:rPr>
                <w:t xml:space="preserve">hal-02654989v1</w:t>
              </w:r>
            </w:hyperlink>
          </w:p>
        </w:tc>
      </w:tr>
      <w:tr>
        <w:trPr/>
        <w:tc>
          <w:tcPr>
            <w:noWrap/>
          </w:tcPr>
          <w:p>
            <w:pPr>
              <w:spacing w:after="200"/>
            </w:pPr>
            <w:hyperlink r:id="rId183" w:history="1">
              <w:r>
                <w:rPr>
                  <w:color w:val="1e198e"/>
                  <w:b w:val="1"/>
                  <w:bCs w:val="1"/>
                  <w:u w:val="single"/>
                </w:rPr>
                <w:t xml:space="preserve">Production et valorisation en partenariat de blé dur biologique dans la zone Grand Sud</w:t>
              </w:r>
            </w:hyperlink>
          </w:p>
          <w:p>
            <w:pPr/>
            <w:hyperlink r:id="rId184" w:history="1">
              <w:r>
                <w:rPr>
                  <w:color w:val="#410a8c"/>
                  <w:u w:val="single"/>
                </w:rPr>
                <w:t xml:space="preserve">Anne Laure Davy</w:t>
              </w:r>
            </w:hyperlink>
            <w:r>
              <w:rPr/>
              <w:t xml:space="preserve">,</w:t>
            </w:r>
            <w:hyperlink r:id="rId185" w:history="1">
              <w:r>
                <w:rPr>
                  <w:color w:val="#410a8c"/>
                  <w:u w:val="single"/>
                </w:rPr>
                <w:t xml:space="preserve">Yuna Chiffoleau</w:t>
              </w:r>
            </w:hyperlink>
            <w:r>
              <w:rPr/>
              <w:t xml:space="preserve">,</w:t>
            </w:r>
            <w:hyperlink r:id="rId186" w:history="1">
              <w:r>
                <w:rPr>
                  <w:color w:val="#410a8c"/>
                  <w:u w:val="single"/>
                </w:rPr>
                <w:t xml:space="preserve">Dominique Desclaux Boury Esnault</w:t>
              </w:r>
            </w:hyperlink>
            <w:r>
              <w:rPr/>
              <w:t xml:space="preserve">,</w:t>
            </w:r>
            <w:hyperlink r:id="rId187" w:history="1">
              <w:r>
                <w:rPr>
                  <w:color w:val="#410a8c"/>
                  <w:u w:val="single"/>
                </w:rPr>
                <w:t xml:space="preserve">C. Raynaud</w:t>
              </w:r>
            </w:hyperlink>
            <w:r>
              <w:rPr/>
              <w:t xml:space="preserve">,</w:t>
            </w:r>
            <w:hyperlink r:id="rId14" w:history="1">
              <w:r>
                <w:rPr>
                  <w:color w:val="#410a8c"/>
                  <w:u w:val="single"/>
                </w:rPr>
                <w:t xml:space="preserve">Pierre Gasselin</w:t>
              </w:r>
            </w:hyperlink>
          </w:p>
          <w:p>
            <w:pPr/>
            <w:r>
              <w:rPr>
                <w:i w:val="1"/>
                <w:iCs w:val="1"/>
              </w:rPr>
              <w:t xml:space="preserve">Alter Agri</w:t>
            </w:r>
            <w:r>
              <w:rPr/>
              <w:t xml:space="preserve">, 2006, 78, pp.23-25</w:t>
            </w:r>
          </w:p>
          <w:p>
            <w:pPr/>
            <w:r>
              <w:rPr/>
              <w:t xml:space="preserve">Article dans une revue</w:t>
            </w:r>
          </w:p>
          <w:p>
            <w:pPr/>
            <w:hyperlink r:id="rId183" w:history="1">
              <w:r>
                <w:rPr>
                  <w:color w:val="#410a8c"/>
                  <w:u w:val="single"/>
                </w:rPr>
                <w:t xml:space="preserve">hal-02658109v1</w:t>
              </w:r>
            </w:hyperlink>
          </w:p>
        </w:tc>
      </w:tr>
      <w:tr>
        <w:trPr/>
        <w:tc>
          <w:tcPr>
            <w:noWrap/>
          </w:tcPr>
          <w:p>
            <w:pPr>
              <w:spacing w:after="200"/>
            </w:pPr>
            <w:hyperlink r:id="rId188" w:history="1">
              <w:r>
                <w:rPr>
                  <w:color w:val="1e198e"/>
                  <w:b w:val="1"/>
                  <w:bCs w:val="1"/>
                  <w:u w:val="single"/>
                </w:rPr>
                <w:t xml:space="preserve">Synthèse commune de l'INRA et de la Confédération Paysanne</w:t>
              </w:r>
            </w:hyperlink>
          </w:p>
          <w:p>
            <w:pPr/>
            <w:hyperlink r:id="rId189" w:history="1">
              <w:r>
                <w:rPr>
                  <w:color w:val="#410a8c"/>
                  <w:u w:val="single"/>
                </w:rPr>
                <w:t xml:space="preserve">Valentin Beauval</w:t>
              </w:r>
            </w:hyperlink>
            <w:r>
              <w:rPr/>
              <w:t xml:space="preserve">,</w:t>
            </w:r>
            <w:hyperlink r:id="rId14" w:history="1">
              <w:r>
                <w:rPr>
                  <w:color w:val="#410a8c"/>
                  <w:u w:val="single"/>
                </w:rPr>
                <w:t xml:space="preserve">Pierre Gasselin</w:t>
              </w:r>
            </w:hyperlink>
            <w:r>
              <w:rPr/>
              <w:t xml:space="preserve">,</w:t>
            </w:r>
            <w:hyperlink r:id="rId190" w:history="1">
              <w:r>
                <w:rPr>
                  <w:color w:val="#410a8c"/>
                  <w:u w:val="single"/>
                </w:rPr>
                <w:t xml:space="preserve">Gui Kastler</w:t>
              </w:r>
            </w:hyperlink>
            <w:r>
              <w:rPr/>
              <w:t xml:space="preserve">,</w:t>
            </w:r>
            <w:hyperlink r:id="rId191" w:history="1">
              <w:r>
                <w:rPr>
                  <w:color w:val="#410a8c"/>
                  <w:u w:val="single"/>
                </w:rPr>
                <w:t xml:space="preserve">Jean-Marc Meynard</w:t>
              </w:r>
            </w:hyperlink>
          </w:p>
          <w:p>
            <w:pPr/>
            <w:r>
              <w:rPr>
                <w:i w:val="1"/>
                <w:iCs w:val="1"/>
              </w:rPr>
              <w:t xml:space="preserve">Dossiers de l'Environnement de l'INRA</w:t>
            </w:r>
            <w:r>
              <w:rPr/>
              <w:t xml:space="preserve">, 2006, 30, pp.173-176</w:t>
            </w:r>
          </w:p>
          <w:p>
            <w:pPr/>
            <w:r>
              <w:rPr/>
              <w:t xml:space="preserve">Article dans une revue</w:t>
            </w:r>
          </w:p>
          <w:p>
            <w:pPr/>
            <w:hyperlink r:id="rId188" w:history="1">
              <w:r>
                <w:rPr>
                  <w:color w:val="#410a8c"/>
                  <w:u w:val="single"/>
                </w:rPr>
                <w:t xml:space="preserve">hal-02655133v1</w:t>
              </w:r>
            </w:hyperlink>
          </w:p>
        </w:tc>
      </w:tr>
    </w:tbl>
    <w:p>
      <w:pPr>
        <w:spacing w:before="200"/>
      </w:pPr>
    </w:p>
    <w:p>
      <w:pPr>
        <w:pStyle w:val="Heading2"/>
      </w:pPr>
      <w:r>
        <w:rPr>
          <w:color w:val="1e198e"/>
          <w:b w:val="1"/>
          <w:bCs w:val="1"/>
        </w:rPr>
        <w:t xml:space="preserve">Communication dans un congrès (123)</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L'organisation du travail des éleveuses et éleveurs en circuits alimentaires de proximité : perspectives de recherches</w:t>
              </w:r>
            </w:hyperlink>
          </w:p>
          <w:p>
            <w:pPr/>
            <w:hyperlink r:id="rId12" w:history="1">
              <w:r>
                <w:rPr>
                  <w:color w:val="#410a8c"/>
                  <w:u w:val="single"/>
                </w:rPr>
                <w:t xml:space="preserve">Philippine Dupé</w:t>
              </w:r>
            </w:hyperlink>
            <w:r>
              <w:rPr/>
              <w:t xml:space="preserve">,</w:t>
            </w:r>
            <w:hyperlink r:id="rId13" w:history="1">
              <w:r>
                <w:rPr>
                  <w:color w:val="#410a8c"/>
                  <w:u w:val="single"/>
                </w:rPr>
                <w:t xml:space="preserve">Benoit Dedieu</w:t>
              </w:r>
            </w:hyperlink>
            <w:r>
              <w:rPr/>
              <w:t xml:space="preserve">,</w:t>
            </w:r>
            <w:hyperlink r:id="rId14" w:history="1">
              <w:r>
                <w:rPr>
                  <w:color w:val="#410a8c"/>
                  <w:u w:val="single"/>
                </w:rPr>
                <w:t xml:space="preserve">Pierre Gasselin</w:t>
              </w:r>
            </w:hyperlink>
          </w:p>
          <w:p>
            <w:pPr/>
            <w:r>
              <w:rPr>
                <w:i w:val="1"/>
                <w:iCs w:val="1"/>
              </w:rPr>
              <w:t xml:space="preserve">Webinaire Groupe Zootechnie du département ACT-INRAE</w:t>
            </w:r>
            <w:r>
              <w:rPr/>
              <w:t xml:space="preserve">, Groupe Zootechnie du département ACT-INRAE, Jan 2026, En ligne (Montpellier), France</w:t>
            </w:r>
          </w:p>
          <w:p>
            <w:pPr/>
            <w:r>
              <w:rPr/>
              <w:t xml:space="preserve">Communication dans un congrès</w:t>
            </w:r>
          </w:p>
          <w:p>
            <w:pPr/>
            <w:hyperlink r:id="rId192" w:history="1">
              <w:r>
                <w:rPr>
                  <w:color w:val="#410a8c"/>
                  <w:u w:val="single"/>
                </w:rPr>
                <w:t xml:space="preserve">hal-05502257v1</w:t>
              </w:r>
            </w:hyperlink>
          </w:p>
        </w:tc>
      </w:tr>
      <w:tr>
        <w:trPr/>
        <w:tc>
          <w:tcPr>
            <w:noWrap/>
          </w:tcPr>
          <w:p>
            <w:pPr>
              <w:spacing w:after="200"/>
            </w:pPr>
            <w:hyperlink r:id="rId193" w:history="1">
              <w:r>
                <w:rPr>
                  <w:color w:val="1e198e"/>
                  <w:b w:val="1"/>
                  <w:bCs w:val="1"/>
                  <w:u w:val="single"/>
                </w:rPr>
                <w:t xml:space="preserve">Penosidade do trabalho e qualidade de vida: proteger as instalaçoes na agricultura camponesa (França)</w:t>
              </w:r>
            </w:hyperlink>
          </w:p>
          <w:p>
            <w:pPr/>
            <w:hyperlink r:id="rId194" w:history="1">
              <w:r>
                <w:rPr>
                  <w:color w:val="#410a8c"/>
                  <w:u w:val="single"/>
                </w:rPr>
                <w:t xml:space="preserve">Pauline Verron</w:t>
              </w:r>
            </w:hyperlink>
            <w:r>
              <w:rPr/>
              <w:t xml:space="preserve">,</w:t>
            </w:r>
            <w:hyperlink r:id="rId14" w:history="1">
              <w:r>
                <w:rPr>
                  <w:color w:val="#410a8c"/>
                  <w:u w:val="single"/>
                </w:rPr>
                <w:t xml:space="preserve">Pierre Gasselin</w:t>
              </w:r>
            </w:hyperlink>
            <w:r>
              <w:rPr/>
              <w:t xml:space="preserve">,</w:t>
            </w:r>
            <w:hyperlink r:id="rId195" w:history="1">
              <w:r>
                <w:rPr>
                  <w:color w:val="#410a8c"/>
                  <w:u w:val="single"/>
                </w:rPr>
                <w:t xml:space="preserve">Jody Winterhalter</w:t>
              </w:r>
            </w:hyperlink>
          </w:p>
          <w:p>
            <w:pPr/>
            <w:r>
              <w:rPr>
                <w:i w:val="1"/>
                <w:iCs w:val="1"/>
              </w:rPr>
              <w:t xml:space="preserve">Uma so saude em perspectiva: conexoes globais e caminhos no Brasil</w:t>
            </w:r>
            <w:r>
              <w:rPr/>
              <w:t xml:space="preserve">, Universidade Estadual de Maringa, Nov 2025, Maringa, Brazil</w:t>
            </w:r>
          </w:p>
          <w:p>
            <w:pPr/>
            <w:r>
              <w:rPr/>
              <w:t xml:space="preserve">Communication dans un congrès</w:t>
            </w:r>
          </w:p>
          <w:p>
            <w:pPr/>
            <w:hyperlink r:id="rId193" w:history="1">
              <w:r>
                <w:rPr>
                  <w:color w:val="#410a8c"/>
                  <w:u w:val="single"/>
                </w:rPr>
                <w:t xml:space="preserve">hal-05372339v1</w:t>
              </w:r>
            </w:hyperlink>
          </w:p>
        </w:tc>
      </w:tr>
      <w:tr>
        <w:trPr/>
        <w:tc>
          <w:tcPr>
            <w:noWrap/>
          </w:tcPr>
          <w:p>
            <w:pPr>
              <w:spacing w:after="200"/>
            </w:pPr>
            <w:hyperlink r:id="rId196" w:history="1">
              <w:r>
                <w:rPr>
                  <w:color w:val="1e198e"/>
                  <w:b w:val="1"/>
                  <w:bCs w:val="1"/>
                  <w:u w:val="single"/>
                </w:rPr>
                <w:t xml:space="preserve">Objet, concepts, outils et méthode de l’agronomie, de la zootechnie et de la géographie : qu’est-ce qui est nouveau ?</w:t>
              </w:r>
            </w:hyperlink>
          </w:p>
          <w:p>
            <w:pPr/>
            <w:hyperlink r:id="rId14" w:history="1">
              <w:r>
                <w:rPr>
                  <w:color w:val="#410a8c"/>
                  <w:u w:val="single"/>
                </w:rPr>
                <w:t xml:space="preserve">Pierre Gasselin</w:t>
              </w:r>
            </w:hyperlink>
            <w:r>
              <w:rPr/>
              <w:t xml:space="preserve">,</w:t>
            </w:r>
            <w:hyperlink r:id="rId197" w:history="1">
              <w:r>
                <w:rPr>
                  <w:color w:val="#410a8c"/>
                  <w:u w:val="single"/>
                </w:rPr>
                <w:t xml:space="preserve">Davide Rizzo</w:t>
              </w:r>
            </w:hyperlink>
            <w:r>
              <w:rPr/>
              <w:t xml:space="preserve">,</w:t>
            </w:r>
            <w:hyperlink r:id="rId198" w:history="1">
              <w:r>
                <w:rPr>
                  <w:color w:val="#410a8c"/>
                  <w:u w:val="single"/>
                </w:rPr>
                <w:t xml:space="preserve">Philippe Lescoat</w:t>
              </w:r>
            </w:hyperlink>
          </w:p>
          <w:p>
            <w:pPr/>
            <w:r>
              <w:rPr>
                <w:i w:val="1"/>
                <w:iCs w:val="1"/>
              </w:rPr>
              <w:t xml:space="preserve">Journées d’Études Rurales 2025 ; 13. Entretiens agronomiques Olivier de Serres</w:t>
            </w:r>
            <w:r>
              <w:rPr/>
              <w:t xml:space="preserve">, Association Française d'Agronomie (AFA); Commission de Géographie Rurale (CGR-CNFG); Association française de zootechnie; Cermosem (Université Grenoble Alpes); EPLEFPA Olivier de Serres; INRAE, Jun 2025, Mirabel, France. </w:t>
            </w:r>
            <w:hyperlink r:id="rId199" w:history="1">
              <w:r>
                <w:rPr>
                  <w:color w:val="#410a8c"/>
                  <w:u w:val="single"/>
                </w:rPr>
                <w:t xml:space="preserve">⟨10.5281/zenodo.15615240⟩</w:t>
              </w:r>
            </w:hyperlink>
          </w:p>
          <w:p>
            <w:pPr/>
            <w:r>
              <w:rPr/>
              <w:t xml:space="preserve">Communication dans un congrès</w:t>
            </w:r>
          </w:p>
          <w:p>
            <w:pPr/>
            <w:hyperlink r:id="rId196" w:history="1">
              <w:r>
                <w:rPr>
                  <w:color w:val="#410a8c"/>
                  <w:u w:val="single"/>
                </w:rPr>
                <w:t xml:space="preserve">hal-05102822v1</w:t>
              </w:r>
            </w:hyperlink>
          </w:p>
        </w:tc>
      </w:tr>
      <w:tr>
        <w:trPr/>
        <w:tc>
          <w:tcPr>
            <w:noWrap/>
          </w:tcPr>
          <w:p>
            <w:pPr>
              <w:spacing w:after="200"/>
            </w:pPr>
            <w:hyperlink r:id="rId200" w:history="1">
              <w:r>
                <w:rPr>
                  <w:color w:val="1e198e"/>
                  <w:b w:val="1"/>
                  <w:bCs w:val="1"/>
                  <w:u w:val="single"/>
                </w:rPr>
                <w:t xml:space="preserve">Optimizing territorial resources to support agroecological transitions: which levers to adapt to climate change in livestock systems in South of France?</w:t>
              </w:r>
            </w:hyperlink>
          </w:p>
          <w:p>
            <w:pPr/>
            <w:hyperlink r:id="rId201" w:history="1">
              <w:r>
                <w:rPr>
                  <w:color w:val="#410a8c"/>
                  <w:u w:val="single"/>
                </w:rPr>
                <w:t xml:space="preserve">Marc Moraine</w:t>
              </w:r>
            </w:hyperlink>
            <w:r>
              <w:rPr/>
              <w:t xml:space="preserve">,</w:t>
            </w:r>
            <w:hyperlink r:id="rId202" w:history="1">
              <w:r>
                <w:rPr>
                  <w:color w:val="#410a8c"/>
                  <w:u w:val="single"/>
                </w:rPr>
                <w:t xml:space="preserve">Guillemette Boiron</w:t>
              </w:r>
            </w:hyperlink>
            <w:r>
              <w:rPr/>
              <w:t xml:space="preserve">,</w:t>
            </w:r>
            <w:hyperlink r:id="rId203" w:history="1">
              <w:r>
                <w:rPr>
                  <w:color w:val="#410a8c"/>
                  <w:u w:val="single"/>
                </w:rPr>
                <w:t xml:space="preserve">Xavier Arnaud de Sartre</w:t>
              </w:r>
            </w:hyperlink>
            <w:r>
              <w:rPr/>
              <w:t xml:space="preserve">,</w:t>
            </w:r>
            <w:hyperlink r:id="rId14" w:history="1">
              <w:r>
                <w:rPr>
                  <w:color w:val="#410a8c"/>
                  <w:u w:val="single"/>
                </w:rPr>
                <w:t xml:space="preserve">Pierre Gasselin</w:t>
              </w:r>
            </w:hyperlink>
          </w:p>
          <w:p>
            <w:pPr/>
            <w:r>
              <w:rPr>
                <w:i w:val="1"/>
                <w:iCs w:val="1"/>
              </w:rPr>
              <w:t xml:space="preserve">15. IFSA Conference 2024 - Systemic Change For Sustainable Future</w:t>
            </w:r>
            <w:r>
              <w:rPr/>
              <w:t xml:space="preserve">, International Farming Systems Association, Jun 2024, Trapani, Italy</w:t>
            </w:r>
          </w:p>
          <w:p>
            <w:pPr/>
            <w:r>
              <w:rPr/>
              <w:t xml:space="preserve">Communication dans un congrès</w:t>
            </w:r>
          </w:p>
          <w:p>
            <w:pPr/>
            <w:hyperlink r:id="rId200" w:history="1">
              <w:r>
                <w:rPr>
                  <w:color w:val="#410a8c"/>
                  <w:u w:val="single"/>
                </w:rPr>
                <w:t xml:space="preserve">hal-04644933v1</w:t>
              </w:r>
            </w:hyperlink>
          </w:p>
        </w:tc>
      </w:tr>
      <w:tr>
        <w:trPr/>
        <w:tc>
          <w:tcPr>
            <w:noWrap/>
          </w:tcPr>
          <w:p>
            <w:pPr>
              <w:spacing w:after="200"/>
            </w:pPr>
            <w:hyperlink r:id="rId204" w:history="1">
              <w:r>
                <w:rPr>
                  <w:color w:val="1e198e"/>
                  <w:b w:val="1"/>
                  <w:bCs w:val="1"/>
                  <w:u w:val="single"/>
                </w:rPr>
                <w:t xml:space="preserve">Le travail gratuit dans l'installation agricole : diversité au prisme des rapports sociaux</w:t>
              </w:r>
            </w:hyperlink>
          </w:p>
          <w:p>
            <w:pPr/>
            <w:hyperlink r:id="rId41" w:history="1">
              <w:r>
                <w:rPr>
                  <w:color w:val="#410a8c"/>
                  <w:u w:val="single"/>
                </w:rPr>
                <w:t xml:space="preserve">Marie Barisaux</w:t>
              </w:r>
            </w:hyperlink>
            <w:r>
              <w:rPr/>
              <w:t xml:space="preserve">,</w:t>
            </w:r>
            <w:hyperlink r:id="rId14" w:history="1">
              <w:r>
                <w:rPr>
                  <w:color w:val="#410a8c"/>
                  <w:u w:val="single"/>
                </w:rPr>
                <w:t xml:space="preserve">Pierre Gasselin</w:t>
              </w:r>
            </w:hyperlink>
            <w:r>
              <w:rPr/>
              <w:t xml:space="preserve">,</w:t>
            </w:r>
            <w:hyperlink r:id="rId42" w:history="1">
              <w:r>
                <w:rPr>
                  <w:color w:val="#410a8c"/>
                  <w:u w:val="single"/>
                </w:rPr>
                <w:t xml:space="preserve">Lucette Laurens</w:t>
              </w:r>
            </w:hyperlink>
          </w:p>
          <w:p>
            <w:pPr/>
            <w:r>
              <w:rPr>
                <w:i w:val="1"/>
                <w:iCs w:val="1"/>
              </w:rPr>
              <w:t xml:space="preserve">18. Journées Internationales de Sociologie du Travail (JIST 2024) - Organiser, désorganiser, réorganiser le travail</w:t>
            </w:r>
            <w:r>
              <w:rPr/>
              <w:t xml:space="preserve">, Centre Pierre Naville; Laboratoire Printemps; Graduate School Sociologie et Science Politique, Jul 2024, Evry, France</w:t>
            </w:r>
          </w:p>
          <w:p>
            <w:pPr/>
            <w:r>
              <w:rPr/>
              <w:t xml:space="preserve">Communication dans un congrès</w:t>
            </w:r>
          </w:p>
          <w:p>
            <w:pPr/>
            <w:hyperlink r:id="rId204" w:history="1">
              <w:r>
                <w:rPr>
                  <w:color w:val="#410a8c"/>
                  <w:u w:val="single"/>
                </w:rPr>
                <w:t xml:space="preserve">hal-04782138v1</w:t>
              </w:r>
            </w:hyperlink>
          </w:p>
        </w:tc>
      </w:tr>
      <w:tr>
        <w:trPr/>
        <w:tc>
          <w:tcPr>
            <w:noWrap/>
          </w:tcPr>
          <w:p>
            <w:pPr>
              <w:spacing w:after="200"/>
            </w:pPr>
            <w:hyperlink r:id="rId205" w:history="1">
              <w:r>
                <w:rPr>
                  <w:color w:val="1e198e"/>
                  <w:b w:val="1"/>
                  <w:bCs w:val="1"/>
                  <w:u w:val="single"/>
                </w:rPr>
                <w:t xml:space="preserve">Navigating Transitions: Exploring the Diversity of New Forms of Agricultural Work in France</w:t>
              </w:r>
            </w:hyperlink>
          </w:p>
          <w:p>
            <w:pPr/>
            <w:hyperlink r:id="rId206" w:history="1">
              <w:r>
                <w:rPr>
                  <w:color w:val="#410a8c"/>
                  <w:u w:val="single"/>
                </w:rPr>
                <w:t xml:space="preserve">Lisa Vincent</w:t>
              </w:r>
            </w:hyperlink>
            <w:r>
              <w:rPr/>
              <w:t xml:space="preserve">,</w:t>
            </w:r>
            <w:hyperlink r:id="rId207" w:history="1">
              <w:r>
                <w:rPr>
                  <w:color w:val="#410a8c"/>
                  <w:u w:val="single"/>
                </w:rPr>
                <w:t xml:space="preserve">Benoît Dedieu</w:t>
              </w:r>
            </w:hyperlink>
            <w:r>
              <w:rPr/>
              <w:t xml:space="preserve">,</w:t>
            </w:r>
            <w:hyperlink r:id="rId14" w:history="1">
              <w:r>
                <w:rPr>
                  <w:color w:val="#410a8c"/>
                  <w:u w:val="single"/>
                </w:rPr>
                <w:t xml:space="preserve">Pierre Gasselin</w:t>
              </w:r>
            </w:hyperlink>
            <w:r>
              <w:rPr/>
              <w:t xml:space="preserve">,</w:t>
            </w:r>
            <w:hyperlink r:id="rId58" w:history="1">
              <w:r>
                <w:rPr>
                  <w:color w:val="#410a8c"/>
                  <w:u w:val="single"/>
                </w:rPr>
                <w:t xml:space="preserve">Nathalie Hostiou</w:t>
              </w:r>
            </w:hyperlink>
          </w:p>
          <w:p>
            <w:pPr/>
            <w:r>
              <w:rPr>
                <w:i w:val="1"/>
                <w:iCs w:val="1"/>
              </w:rPr>
              <w:t xml:space="preserve">15. IFSA Conference 2024 - Systemic Change For Sustainable Future</w:t>
            </w:r>
            <w:r>
              <w:rPr/>
              <w:t xml:space="preserve">, IFSA, Jun 2024, Trapani, Italy</w:t>
            </w:r>
          </w:p>
          <w:p>
            <w:pPr/>
            <w:r>
              <w:rPr/>
              <w:t xml:space="preserve">Communication dans un congrès</w:t>
            </w:r>
          </w:p>
          <w:p>
            <w:pPr/>
            <w:hyperlink r:id="rId205" w:history="1">
              <w:r>
                <w:rPr>
                  <w:color w:val="#410a8c"/>
                  <w:u w:val="single"/>
                </w:rPr>
                <w:t xml:space="preserve">hal-04794996v1</w:t>
              </w:r>
            </w:hyperlink>
          </w:p>
        </w:tc>
      </w:tr>
      <w:tr>
        <w:trPr/>
        <w:tc>
          <w:tcPr>
            <w:noWrap/>
          </w:tcPr>
          <w:p>
            <w:pPr>
              <w:spacing w:after="200"/>
            </w:pPr>
            <w:hyperlink r:id="rId208" w:history="1">
              <w:r>
                <w:rPr>
                  <w:color w:val="1e198e"/>
                  <w:b w:val="1"/>
                  <w:bCs w:val="1"/>
                  <w:u w:val="single"/>
                </w:rPr>
                <w:t xml:space="preserve">Le travail gratuit dans l'installation agricole : quel rôle des politiques publiques et des dispositifs d'accompagnement ?</w:t>
              </w:r>
            </w:hyperlink>
          </w:p>
          <w:p>
            <w:pPr/>
            <w:hyperlink r:id="rId41" w:history="1">
              <w:r>
                <w:rPr>
                  <w:color w:val="#410a8c"/>
                  <w:u w:val="single"/>
                </w:rPr>
                <w:t xml:space="preserve">Marie Barisaux</w:t>
              </w:r>
            </w:hyperlink>
            <w:r>
              <w:rPr/>
              <w:t xml:space="preserve">,</w:t>
            </w:r>
            <w:hyperlink r:id="rId14" w:history="1">
              <w:r>
                <w:rPr>
                  <w:color w:val="#410a8c"/>
                  <w:u w:val="single"/>
                </w:rPr>
                <w:t xml:space="preserve">Pierre Gasselin</w:t>
              </w:r>
            </w:hyperlink>
            <w:r>
              <w:rPr/>
              <w:t xml:space="preserve">,</w:t>
            </w:r>
            <w:hyperlink r:id="rId42" w:history="1">
              <w:r>
                <w:rPr>
                  <w:color w:val="#410a8c"/>
                  <w:u w:val="single"/>
                </w:rPr>
                <w:t xml:space="preserve">Lucette Laurens</w:t>
              </w:r>
            </w:hyperlink>
          </w:p>
          <w:p>
            <w:pPr/>
            <w:r>
              <w:rPr>
                <w:i w:val="1"/>
                <w:iCs w:val="1"/>
              </w:rPr>
              <w:t xml:space="preserve">18. Journées Internationales de Sociologie du Travail (JIST 2024) - Organiser, désorganiser, réorganiser le travail</w:t>
            </w:r>
            <w:r>
              <w:rPr/>
              <w:t xml:space="preserve">, Centre Pierre Naville; Laboratoire Printemps; Graduate School Sociologie et Science Politique, Jul 2024, Evry, France</w:t>
            </w:r>
          </w:p>
          <w:p>
            <w:pPr/>
            <w:r>
              <w:rPr/>
              <w:t xml:space="preserve">Communication dans un congrès</w:t>
            </w:r>
          </w:p>
          <w:p>
            <w:pPr/>
            <w:hyperlink r:id="rId208" w:history="1">
              <w:r>
                <w:rPr>
                  <w:color w:val="#410a8c"/>
                  <w:u w:val="single"/>
                </w:rPr>
                <w:t xml:space="preserve">hal-04770118v1</w:t>
              </w:r>
            </w:hyperlink>
          </w:p>
        </w:tc>
      </w:tr>
      <w:tr>
        <w:trPr/>
        <w:tc>
          <w:tcPr>
            <w:noWrap/>
          </w:tcPr>
          <w:p>
            <w:pPr>
              <w:spacing w:after="200"/>
            </w:pPr>
            <w:hyperlink r:id="rId209" w:history="1">
              <w:r>
                <w:rPr>
                  <w:color w:val="1e198e"/>
                  <w:b w:val="1"/>
                  <w:bCs w:val="1"/>
                  <w:u w:val="single"/>
                </w:rPr>
                <w:t xml:space="preserve">Les interactions entre diverses exploitations agricoles : un levier pour les collectivités territoriales dans le Morbihan</w:t>
              </w:r>
            </w:hyperlink>
          </w:p>
          <w:p>
            <w:pPr/>
            <w:hyperlink r:id="rId54" w:history="1">
              <w:r>
                <w:rPr>
                  <w:color w:val="#410a8c"/>
                  <w:u w:val="single"/>
                </w:rPr>
                <w:t xml:space="preserve">Véronique Lucas</w:t>
              </w:r>
            </w:hyperlink>
            <w:r>
              <w:rPr/>
              <w:t xml:space="preserve">,</w:t>
            </w:r>
            <w:hyperlink r:id="rId14" w:history="1">
              <w:r>
                <w:rPr>
                  <w:color w:val="#410a8c"/>
                  <w:u w:val="single"/>
                </w:rPr>
                <w:t xml:space="preserve">Pierre Gasselin</w:t>
              </w:r>
            </w:hyperlink>
          </w:p>
          <w:p>
            <w:pPr/>
            <w:r>
              <w:rPr>
                <w:i w:val="1"/>
                <w:iCs w:val="1"/>
              </w:rPr>
              <w:t xml:space="preserve">Colloque SFER « Les exploitations agricoles et les métiers en agriculture : Évolutions, transformations, perspectives »</w:t>
            </w:r>
            <w:r>
              <w:rPr/>
              <w:t xml:space="preserve">, SFER; ESA Angers, Jun 2024, Angers, France</w:t>
            </w:r>
          </w:p>
          <w:p>
            <w:pPr/>
            <w:r>
              <w:rPr/>
              <w:t xml:space="preserve">Communication dans un congrès</w:t>
            </w:r>
          </w:p>
          <w:p>
            <w:pPr/>
            <w:hyperlink r:id="rId209" w:history="1">
              <w:r>
                <w:rPr>
                  <w:color w:val="#410a8c"/>
                  <w:u w:val="single"/>
                </w:rPr>
                <w:t xml:space="preserve">hal-04617135v1</w:t>
              </w:r>
            </w:hyperlink>
          </w:p>
        </w:tc>
      </w:tr>
      <w:tr>
        <w:trPr/>
        <w:tc>
          <w:tcPr>
            <w:noWrap/>
          </w:tcPr>
          <w:p>
            <w:pPr>
              <w:spacing w:after="200"/>
            </w:pPr>
            <w:hyperlink r:id="rId210" w:history="1">
              <w:r>
                <w:rPr>
                  <w:color w:val="1e198e"/>
                  <w:b w:val="1"/>
                  <w:bCs w:val="1"/>
                  <w:u w:val="single"/>
                </w:rPr>
                <w:t xml:space="preserve">Synthèse illustrée de la méthode IDEA4 (indicateurs de durabilité des exploitations agricoles version 4)</w:t>
              </w:r>
            </w:hyperlink>
          </w:p>
          <w:p>
            <w:pPr/>
            <w:hyperlink r:id="rId33" w:history="1">
              <w:r>
                <w:rPr>
                  <w:color w:val="#410a8c"/>
                  <w:u w:val="single"/>
                </w:rPr>
                <w:t xml:space="preserve">Frédéric Zahm</w:t>
              </w:r>
            </w:hyperlink>
            <w:r>
              <w:rPr/>
              <w:t xml:space="preserve">,</w:t>
            </w:r>
            <w:hyperlink r:id="rId34" w:history="1">
              <w:r>
                <w:rPr>
                  <w:color w:val="#410a8c"/>
                  <w:u w:val="single"/>
                </w:rPr>
                <w:t xml:space="preserve">Sydney Girard</w:t>
              </w:r>
            </w:hyperlink>
            <w:r>
              <w:rPr/>
              <w:t xml:space="preserve">,</w:t>
            </w:r>
            <w:hyperlink r:id="rId36" w:history="1">
              <w:r>
                <w:rPr>
                  <w:color w:val="#410a8c"/>
                  <w:u w:val="single"/>
                </w:rPr>
                <w:t xml:space="preserve">Adeline Alonso Ugaglia</w:t>
              </w:r>
            </w:hyperlink>
            <w:r>
              <w:rPr/>
              <w:t xml:space="preserve">,</w:t>
            </w:r>
            <w:hyperlink r:id="rId49" w:history="1">
              <w:r>
                <w:rPr>
                  <w:color w:val="#410a8c"/>
                  <w:u w:val="single"/>
                </w:rPr>
                <w:t xml:space="preserve">Jean-Marc Barbier</w:t>
              </w:r>
            </w:hyperlink>
            <w:r>
              <w:rPr/>
              <w:t xml:space="preserve">,</w:t>
            </w:r>
            <w:hyperlink r:id="rId50" w:history="1">
              <w:r>
                <w:rPr>
                  <w:color w:val="#410a8c"/>
                  <w:u w:val="single"/>
                </w:rPr>
                <w:t xml:space="preserve">David Carayon</w:t>
              </w:r>
            </w:hyperlink>
            <w:r>
              <w:rPr/>
              <w:t xml:space="preserve">et al.</w:t>
            </w:r>
          </w:p>
          <w:p>
            <w:pPr/>
            <w:r>
              <w:rPr>
                <w:i w:val="1"/>
                <w:iCs w:val="1"/>
              </w:rPr>
              <w:t xml:space="preserve">Séminaire POLIDEA (POLitiques publiques et Indicateurs de Durabilité en Agriculture)</w:t>
            </w:r>
            <w:r>
              <w:rPr/>
              <w:t xml:space="preserve">, May 2023, Paris, France</w:t>
            </w:r>
          </w:p>
          <w:p>
            <w:pPr/>
            <w:r>
              <w:rPr/>
              <w:t xml:space="preserve">Communication dans un congrès</w:t>
            </w:r>
          </w:p>
          <w:p>
            <w:pPr/>
            <w:hyperlink r:id="rId210" w:history="1">
              <w:r>
                <w:rPr>
                  <w:color w:val="#410a8c"/>
                  <w:u w:val="single"/>
                </w:rPr>
                <w:t xml:space="preserve">hal-04100543v1</w:t>
              </w:r>
            </w:hyperlink>
          </w:p>
        </w:tc>
      </w:tr>
      <w:tr>
        <w:trPr/>
        <w:tc>
          <w:tcPr>
            <w:noWrap/>
          </w:tcPr>
          <w:p>
            <w:pPr>
              <w:spacing w:after="200"/>
            </w:pPr>
            <w:hyperlink r:id="rId211" w:history="1">
              <w:r>
                <w:rPr>
                  <w:color w:val="1e198e"/>
                  <w:b w:val="1"/>
                  <w:bCs w:val="1"/>
                  <w:u w:val="single"/>
                </w:rPr>
                <w:t xml:space="preserve">Le travail des agriculteurs en circuit court : une revue systématique de littérature</w:t>
              </w:r>
            </w:hyperlink>
          </w:p>
          <w:p>
            <w:pPr/>
            <w:hyperlink r:id="rId12" w:history="1">
              <w:r>
                <w:rPr>
                  <w:color w:val="#410a8c"/>
                  <w:u w:val="single"/>
                </w:rPr>
                <w:t xml:space="preserve">Philippine Dupé</w:t>
              </w:r>
            </w:hyperlink>
            <w:r>
              <w:rPr/>
              <w:t xml:space="preserve">,</w:t>
            </w:r>
            <w:hyperlink r:id="rId13" w:history="1">
              <w:r>
                <w:rPr>
                  <w:color w:val="#410a8c"/>
                  <w:u w:val="single"/>
                </w:rPr>
                <w:t xml:space="preserve">Benoit Dedieu</w:t>
              </w:r>
            </w:hyperlink>
            <w:r>
              <w:rPr/>
              <w:t xml:space="preserve">,</w:t>
            </w:r>
            <w:hyperlink r:id="rId14" w:history="1">
              <w:r>
                <w:rPr>
                  <w:color w:val="#410a8c"/>
                  <w:u w:val="single"/>
                </w:rPr>
                <w:t xml:space="preserve">Pierre Gasselin</w:t>
              </w:r>
            </w:hyperlink>
            <w:r>
              <w:rPr/>
              <w:t xml:space="preserve">,</w:t>
            </w:r>
            <w:hyperlink r:id="rId15" w:history="1">
              <w:r>
                <w:rPr>
                  <w:color w:val="#410a8c"/>
                  <w:u w:val="single"/>
                </w:rPr>
                <w:t xml:space="preserve">Guillaume Ollivier</w:t>
              </w:r>
            </w:hyperlink>
          </w:p>
          <w:p>
            <w:pPr/>
            <w:r>
              <w:rPr>
                <w:i w:val="1"/>
                <w:iCs w:val="1"/>
              </w:rPr>
              <w:t xml:space="preserve">17. Journées de Recherche en Sciences Sociales (JRSS 2023)</w:t>
            </w:r>
            <w:r>
              <w:rPr/>
              <w:t xml:space="preserve">, Société Française d'Economie Rurale (SFER), Dec 2023, Saclay, France</w:t>
            </w:r>
          </w:p>
          <w:p>
            <w:pPr/>
            <w:r>
              <w:rPr/>
              <w:t xml:space="preserve">Communication dans un congrès</w:t>
            </w:r>
          </w:p>
          <w:p>
            <w:pPr/>
            <w:hyperlink r:id="rId211" w:history="1">
              <w:r>
                <w:rPr>
                  <w:color w:val="#410a8c"/>
                  <w:u w:val="single"/>
                </w:rPr>
                <w:t xml:space="preserve">hal-04352935v1</w:t>
              </w:r>
            </w:hyperlink>
          </w:p>
        </w:tc>
      </w:tr>
      <w:tr>
        <w:trPr/>
        <w:tc>
          <w:tcPr>
            <w:noWrap/>
          </w:tcPr>
          <w:p>
            <w:pPr>
              <w:spacing w:after="200"/>
            </w:pPr>
            <w:hyperlink r:id="rId212" w:history="1">
              <w:r>
                <w:rPr>
                  <w:color w:val="1e198e"/>
                  <w:b w:val="1"/>
                  <w:bCs w:val="1"/>
                  <w:u w:val="single"/>
                </w:rPr>
                <w:t xml:space="preserve">Diversité et temporalité du travail gratuit dans l'installation agricole</w:t>
              </w:r>
            </w:hyperlink>
          </w:p>
          <w:p>
            <w:pPr/>
            <w:hyperlink r:id="rId41" w:history="1">
              <w:r>
                <w:rPr>
                  <w:color w:val="#410a8c"/>
                  <w:u w:val="single"/>
                </w:rPr>
                <w:t xml:space="preserve">Marie Barisaux</w:t>
              </w:r>
            </w:hyperlink>
            <w:r>
              <w:rPr/>
              <w:t xml:space="preserve">,</w:t>
            </w:r>
            <w:hyperlink r:id="rId14" w:history="1">
              <w:r>
                <w:rPr>
                  <w:color w:val="#410a8c"/>
                  <w:u w:val="single"/>
                </w:rPr>
                <w:t xml:space="preserve">Pierre Gasselin</w:t>
              </w:r>
            </w:hyperlink>
            <w:r>
              <w:rPr/>
              <w:t xml:space="preserve">,</w:t>
            </w:r>
            <w:hyperlink r:id="rId42" w:history="1">
              <w:r>
                <w:rPr>
                  <w:color w:val="#410a8c"/>
                  <w:u w:val="single"/>
                </w:rPr>
                <w:t xml:space="preserve">Lucette Laurens</w:t>
              </w:r>
            </w:hyperlink>
          </w:p>
          <w:p>
            <w:pPr/>
            <w:r>
              <w:rPr>
                <w:i w:val="1"/>
                <w:iCs w:val="1"/>
              </w:rPr>
              <w:t xml:space="preserve">Séminaire du Réseau Inter-Unités "Travail en Agriculture"</w:t>
            </w:r>
            <w:r>
              <w:rPr/>
              <w:t xml:space="preserve">, Réseau Inter-Unités (RIU) "Travail en Agriculture" du Département ACT, INRAE, Nov 2023, Montpellier, France</w:t>
            </w:r>
          </w:p>
          <w:p>
            <w:pPr/>
            <w:r>
              <w:rPr/>
              <w:t xml:space="preserve">Communication dans un congrès</w:t>
            </w:r>
          </w:p>
          <w:p>
            <w:pPr/>
            <w:hyperlink r:id="rId212" w:history="1">
              <w:r>
                <w:rPr>
                  <w:color w:val="#410a8c"/>
                  <w:u w:val="single"/>
                </w:rPr>
                <w:t xml:space="preserve">hal-04323147v1</w:t>
              </w:r>
            </w:hyperlink>
          </w:p>
        </w:tc>
      </w:tr>
      <w:tr>
        <w:trPr/>
        <w:tc>
          <w:tcPr>
            <w:noWrap/>
          </w:tcPr>
          <w:p>
            <w:pPr>
              <w:spacing w:after="200"/>
            </w:pPr>
            <w:hyperlink r:id="rId213" w:history="1">
              <w:r>
                <w:rPr>
                  <w:color w:val="1e198e"/>
                  <w:b w:val="1"/>
                  <w:bCs w:val="1"/>
                  <w:u w:val="single"/>
                </w:rPr>
                <w:t xml:space="preserve">Setting up in short food supply chains: what work organizations for livestock farmers who do not come from the agricultural world ?</w:t>
              </w:r>
            </w:hyperlink>
          </w:p>
          <w:p>
            <w:pPr/>
            <w:hyperlink r:id="rId12" w:history="1">
              <w:r>
                <w:rPr>
                  <w:color w:val="#410a8c"/>
                  <w:u w:val="single"/>
                </w:rPr>
                <w:t xml:space="preserve">Philippine Dupé</w:t>
              </w:r>
            </w:hyperlink>
            <w:r>
              <w:rPr/>
              <w:t xml:space="preserve">,</w:t>
            </w:r>
            <w:hyperlink r:id="rId13" w:history="1">
              <w:r>
                <w:rPr>
                  <w:color w:val="#410a8c"/>
                  <w:u w:val="single"/>
                </w:rPr>
                <w:t xml:space="preserve">Benoit Dedieu</w:t>
              </w:r>
            </w:hyperlink>
            <w:r>
              <w:rPr/>
              <w:t xml:space="preserve">,</w:t>
            </w:r>
            <w:hyperlink r:id="rId14" w:history="1">
              <w:r>
                <w:rPr>
                  <w:color w:val="#410a8c"/>
                  <w:u w:val="single"/>
                </w:rPr>
                <w:t xml:space="preserve">Pierre Gasselin</w:t>
              </w:r>
            </w:hyperlink>
          </w:p>
          <w:p>
            <w:pPr/>
            <w:r>
              <w:rPr>
                <w:i w:val="1"/>
                <w:iCs w:val="1"/>
              </w:rPr>
              <w:t xml:space="preserve">29. European Society for Rural Sociology Congress</w:t>
            </w:r>
            <w:r>
              <w:rPr/>
              <w:t xml:space="preserve">, European Society for Rural Sociology, Jul 2023, Rennes, France</w:t>
            </w:r>
          </w:p>
          <w:p>
            <w:pPr/>
            <w:r>
              <w:rPr/>
              <w:t xml:space="preserve">Communication dans un congrès</w:t>
            </w:r>
          </w:p>
          <w:p>
            <w:pPr/>
            <w:hyperlink r:id="rId213" w:history="1">
              <w:r>
                <w:rPr>
                  <w:color w:val="#410a8c"/>
                  <w:u w:val="single"/>
                </w:rPr>
                <w:t xml:space="preserve">hal-04319229v1</w:t>
              </w:r>
            </w:hyperlink>
          </w:p>
        </w:tc>
      </w:tr>
      <w:tr>
        <w:trPr/>
        <w:tc>
          <w:tcPr>
            <w:noWrap/>
          </w:tcPr>
          <w:p>
            <w:pPr>
              <w:spacing w:after="200"/>
            </w:pPr>
            <w:hyperlink r:id="rId214" w:history="1">
              <w:r>
                <w:rPr>
                  <w:color w:val="1e198e"/>
                  <w:b w:val="1"/>
                  <w:bCs w:val="1"/>
                  <w:u w:val="single"/>
                </w:rPr>
                <w:t xml:space="preserve">Usages d'IDEA4 dans l'enseignement supérieur et la recherche</w:t>
              </w:r>
            </w:hyperlink>
          </w:p>
          <w:p>
            <w:pPr/>
            <w:hyperlink r:id="rId14" w:history="1">
              <w:r>
                <w:rPr>
                  <w:color w:val="#410a8c"/>
                  <w:u w:val="single"/>
                </w:rPr>
                <w:t xml:space="preserve">Pierre Gasselin</w:t>
              </w:r>
            </w:hyperlink>
          </w:p>
          <w:p>
            <w:pPr/>
            <w:r>
              <w:rPr>
                <w:i w:val="1"/>
                <w:iCs w:val="1"/>
              </w:rPr>
              <w:t xml:space="preserve">Séminaire POLIDEA (POLitiques publiques et Indicateurs de Durabilité en Agriculture)</w:t>
            </w:r>
            <w:r>
              <w:rPr/>
              <w:t xml:space="preserve">, May 2023, Paris, France</w:t>
            </w:r>
          </w:p>
          <w:p>
            <w:pPr/>
            <w:r>
              <w:rPr/>
              <w:t xml:space="preserve">Communication dans un congrès</w:t>
            </w:r>
          </w:p>
          <w:p>
            <w:pPr/>
            <w:hyperlink r:id="rId214" w:history="1">
              <w:r>
                <w:rPr>
                  <w:color w:val="#410a8c"/>
                  <w:u w:val="single"/>
                </w:rPr>
                <w:t xml:space="preserve">hal-04128803v1</w:t>
              </w:r>
            </w:hyperlink>
          </w:p>
        </w:tc>
      </w:tr>
      <w:tr>
        <w:trPr/>
        <w:tc>
          <w:tcPr>
            <w:noWrap/>
          </w:tcPr>
          <w:p>
            <w:pPr>
              <w:spacing w:after="200"/>
            </w:pPr>
            <w:hyperlink r:id="rId215" w:history="1">
              <w:r>
                <w:rPr>
                  <w:color w:val="1e198e"/>
                  <w:b w:val="1"/>
                  <w:bCs w:val="1"/>
                  <w:u w:val="single"/>
                </w:rPr>
                <w:t xml:space="preserve">Géographie du travail : quels apports actuels et possibles dans l'étude du travail des agriculteurs en circuits courts ?</w:t>
              </w:r>
            </w:hyperlink>
          </w:p>
          <w:p>
            <w:pPr/>
            <w:hyperlink r:id="rId12" w:history="1">
              <w:r>
                <w:rPr>
                  <w:color w:val="#410a8c"/>
                  <w:u w:val="single"/>
                </w:rPr>
                <w:t xml:space="preserve">Philippine Dupé</w:t>
              </w:r>
            </w:hyperlink>
            <w:r>
              <w:rPr/>
              <w:t xml:space="preserve">,</w:t>
            </w:r>
            <w:hyperlink r:id="rId13" w:history="1">
              <w:r>
                <w:rPr>
                  <w:color w:val="#410a8c"/>
                  <w:u w:val="single"/>
                </w:rPr>
                <w:t xml:space="preserve">Benoit Dedieu</w:t>
              </w:r>
            </w:hyperlink>
            <w:r>
              <w:rPr/>
              <w:t xml:space="preserve">,</w:t>
            </w:r>
            <w:hyperlink r:id="rId14" w:history="1">
              <w:r>
                <w:rPr>
                  <w:color w:val="#410a8c"/>
                  <w:u w:val="single"/>
                </w:rPr>
                <w:t xml:space="preserve">Pierre Gasselin</w:t>
              </w:r>
            </w:hyperlink>
          </w:p>
          <w:p>
            <w:pPr/>
            <w:r>
              <w:rPr>
                <w:i w:val="1"/>
                <w:iCs w:val="1"/>
              </w:rPr>
              <w:t xml:space="preserve">Journées des géographes du département ACT INRAE</w:t>
            </w:r>
            <w:r>
              <w:rPr/>
              <w:t xml:space="preserve">, Groupe des géographes du département ACT INRAE, Dec 2023, Montpellier, France</w:t>
            </w:r>
          </w:p>
          <w:p>
            <w:pPr/>
            <w:r>
              <w:rPr/>
              <w:t xml:space="preserve">Communication dans un congrès</w:t>
            </w:r>
          </w:p>
          <w:p>
            <w:pPr/>
            <w:hyperlink r:id="rId215" w:history="1">
              <w:r>
                <w:rPr>
                  <w:color w:val="#410a8c"/>
                  <w:u w:val="single"/>
                </w:rPr>
                <w:t xml:space="preserve">hal-04352980v1</w:t>
              </w:r>
            </w:hyperlink>
          </w:p>
        </w:tc>
      </w:tr>
      <w:tr>
        <w:trPr/>
        <w:tc>
          <w:tcPr>
            <w:noWrap/>
          </w:tcPr>
          <w:p>
            <w:pPr>
              <w:spacing w:after="200"/>
            </w:pPr>
            <w:hyperlink r:id="rId216" w:history="1">
              <w:r>
                <w:rPr>
                  <w:color w:val="1e198e"/>
                  <w:b w:val="1"/>
                  <w:bCs w:val="1"/>
                  <w:u w:val="single"/>
                </w:rPr>
                <w:t xml:space="preserve">S'installer en circuits courts : quelles difficultés sur le plan du travail pour les éleveurs &amp;quot;NIMA&amp;quot; ?</w:t>
              </w:r>
            </w:hyperlink>
          </w:p>
          <w:p>
            <w:pPr/>
            <w:hyperlink r:id="rId12" w:history="1">
              <w:r>
                <w:rPr>
                  <w:color w:val="#410a8c"/>
                  <w:u w:val="single"/>
                </w:rPr>
                <w:t xml:space="preserve">Philippine Dupé</w:t>
              </w:r>
            </w:hyperlink>
            <w:r>
              <w:rPr/>
              <w:t xml:space="preserve">,</w:t>
            </w:r>
            <w:hyperlink r:id="rId207" w:history="1">
              <w:r>
                <w:rPr>
                  <w:color w:val="#410a8c"/>
                  <w:u w:val="single"/>
                </w:rPr>
                <w:t xml:space="preserve">Benoît Dedieu</w:t>
              </w:r>
            </w:hyperlink>
            <w:r>
              <w:rPr/>
              <w:t xml:space="preserve">,</w:t>
            </w:r>
            <w:hyperlink r:id="rId14" w:history="1">
              <w:r>
                <w:rPr>
                  <w:color w:val="#410a8c"/>
                  <w:u w:val="single"/>
                </w:rPr>
                <w:t xml:space="preserve">Pierre Gasselin</w:t>
              </w:r>
            </w:hyperlink>
          </w:p>
          <w:p>
            <w:pPr/>
            <w:r>
              <w:rPr>
                <w:i w:val="1"/>
                <w:iCs w:val="1"/>
              </w:rPr>
              <w:t xml:space="preserve">Séminaire du Réseau Inter-Unités "Travail en Agriculture"</w:t>
            </w:r>
            <w:r>
              <w:rPr/>
              <w:t xml:space="preserve">, Réseau Inter-Unités "Travail en Agriculture", Nov 2023, Montpellier, France. 18p</w:t>
            </w:r>
          </w:p>
          <w:p>
            <w:pPr/>
            <w:r>
              <w:rPr/>
              <w:t xml:space="preserve">Communication dans un congrès</w:t>
            </w:r>
          </w:p>
          <w:p>
            <w:pPr/>
            <w:hyperlink r:id="rId216" w:history="1">
              <w:r>
                <w:rPr>
                  <w:color w:val="#410a8c"/>
                  <w:u w:val="single"/>
                </w:rPr>
                <w:t xml:space="preserve">hal-05071019v1</w:t>
              </w:r>
            </w:hyperlink>
          </w:p>
        </w:tc>
      </w:tr>
      <w:tr>
        <w:trPr/>
        <w:tc>
          <w:tcPr>
            <w:noWrap/>
          </w:tcPr>
          <w:p>
            <w:pPr>
              <w:spacing w:after="200"/>
            </w:pPr>
            <w:hyperlink r:id="rId217" w:history="1">
              <w:r>
                <w:rPr>
                  <w:color w:val="1e198e"/>
                  <w:b w:val="1"/>
                  <w:bCs w:val="1"/>
                  <w:u w:val="single"/>
                </w:rPr>
                <w:t xml:space="preserve">Le travail gratuit en agriculture au prisme de la géographie</w:t>
              </w:r>
            </w:hyperlink>
          </w:p>
          <w:p>
            <w:pPr/>
            <w:hyperlink r:id="rId41" w:history="1">
              <w:r>
                <w:rPr>
                  <w:color w:val="#410a8c"/>
                  <w:u w:val="single"/>
                </w:rPr>
                <w:t xml:space="preserve">Marie Barisaux</w:t>
              </w:r>
            </w:hyperlink>
            <w:r>
              <w:rPr/>
              <w:t xml:space="preserve">,</w:t>
            </w:r>
            <w:hyperlink r:id="rId14" w:history="1">
              <w:r>
                <w:rPr>
                  <w:color w:val="#410a8c"/>
                  <w:u w:val="single"/>
                </w:rPr>
                <w:t xml:space="preserve">Pierre Gasselin</w:t>
              </w:r>
            </w:hyperlink>
            <w:r>
              <w:rPr/>
              <w:t xml:space="preserve">,</w:t>
            </w:r>
            <w:hyperlink r:id="rId42" w:history="1">
              <w:r>
                <w:rPr>
                  <w:color w:val="#410a8c"/>
                  <w:u w:val="single"/>
                </w:rPr>
                <w:t xml:space="preserve">Lucette Laurens</w:t>
              </w:r>
            </w:hyperlink>
          </w:p>
          <w:p>
            <w:pPr/>
            <w:r>
              <w:rPr>
                <w:i w:val="1"/>
                <w:iCs w:val="1"/>
              </w:rPr>
              <w:t xml:space="preserve">Séminaire "Géographie du travail agricole", groupe des géographes du département ACT-INRAE</w:t>
            </w:r>
            <w:r>
              <w:rPr/>
              <w:t xml:space="preserve">, INRAE Département ACT, Dec 2023, Montpellier, France</w:t>
            </w:r>
          </w:p>
          <w:p>
            <w:pPr/>
            <w:r>
              <w:rPr/>
              <w:t xml:space="preserve">Communication dans un congrès</w:t>
            </w:r>
          </w:p>
          <w:p>
            <w:pPr/>
            <w:hyperlink r:id="rId217" w:history="1">
              <w:r>
                <w:rPr>
                  <w:color w:val="#410a8c"/>
                  <w:u w:val="single"/>
                </w:rPr>
                <w:t xml:space="preserve">hal-04782146v1</w:t>
              </w:r>
            </w:hyperlink>
          </w:p>
        </w:tc>
      </w:tr>
      <w:tr>
        <w:trPr/>
        <w:tc>
          <w:tcPr>
            <w:noWrap/>
          </w:tcPr>
          <w:p>
            <w:pPr>
              <w:spacing w:after="200"/>
            </w:pPr>
            <w:hyperlink r:id="rId218" w:history="1">
              <w:r>
                <w:rPr>
                  <w:color w:val="1e198e"/>
                  <w:b w:val="1"/>
                  <w:bCs w:val="1"/>
                  <w:u w:val="single"/>
                </w:rPr>
                <w:t xml:space="preserve">La géographie du travail agricole : un front de recherche</w:t>
              </w:r>
            </w:hyperlink>
          </w:p>
          <w:p>
            <w:pPr/>
            <w:hyperlink r:id="rId14" w:history="1">
              <w:r>
                <w:rPr>
                  <w:color w:val="#410a8c"/>
                  <w:u w:val="single"/>
                </w:rPr>
                <w:t xml:space="preserve">Pierre Gasselin</w:t>
              </w:r>
            </w:hyperlink>
            <w:r>
              <w:rPr/>
              <w:t xml:space="preserve">,</w:t>
            </w:r>
            <w:hyperlink r:id="rId42" w:history="1">
              <w:r>
                <w:rPr>
                  <w:color w:val="#410a8c"/>
                  <w:u w:val="single"/>
                </w:rPr>
                <w:t xml:space="preserve">Lucette Laurens</w:t>
              </w:r>
            </w:hyperlink>
            <w:r>
              <w:rPr/>
              <w:t xml:space="preserve">,</w:t>
            </w:r>
            <w:hyperlink r:id="rId57" w:history="1">
              <w:r>
                <w:rPr>
                  <w:color w:val="#410a8c"/>
                  <w:u w:val="single"/>
                </w:rPr>
                <w:t xml:space="preserve">Théo Martin</w:t>
              </w:r>
            </w:hyperlink>
            <w:r>
              <w:rPr/>
              <w:t xml:space="preserve">,</w:t>
            </w:r>
            <w:hyperlink r:id="rId41" w:history="1">
              <w:r>
                <w:rPr>
                  <w:color w:val="#410a8c"/>
                  <w:u w:val="single"/>
                </w:rPr>
                <w:t xml:space="preserve">Marie Barisaux</w:t>
              </w:r>
            </w:hyperlink>
            <w:r>
              <w:rPr/>
              <w:t xml:space="preserve">,</w:t>
            </w:r>
            <w:hyperlink r:id="rId12" w:history="1">
              <w:r>
                <w:rPr>
                  <w:color w:val="#410a8c"/>
                  <w:u w:val="single"/>
                </w:rPr>
                <w:t xml:space="preserve">Philippine Dupé</w:t>
              </w:r>
            </w:hyperlink>
          </w:p>
          <w:p>
            <w:pPr/>
            <w:r>
              <w:rPr>
                <w:i w:val="1"/>
                <w:iCs w:val="1"/>
              </w:rPr>
              <w:t xml:space="preserve">Séminaire "Géographie du travail agricole", groupe des géographes du département ACT-INRAE</w:t>
            </w:r>
            <w:r>
              <w:rPr/>
              <w:t xml:space="preserve">, INRAE, Dec 2023, Montpellier, France. </w:t>
            </w:r>
            <w:hyperlink r:id="rId219" w:history="1">
              <w:r>
                <w:rPr>
                  <w:color w:val="#410a8c"/>
                  <w:u w:val="single"/>
                </w:rPr>
                <w:t xml:space="preserve">⟨10.13140/RG.2.2.32999.42404⟩</w:t>
              </w:r>
            </w:hyperlink>
          </w:p>
          <w:p>
            <w:pPr/>
            <w:r>
              <w:rPr/>
              <w:t xml:space="preserve">Communication dans un congrès</w:t>
            </w:r>
          </w:p>
          <w:p>
            <w:pPr/>
            <w:hyperlink r:id="rId218" w:history="1">
              <w:r>
                <w:rPr>
                  <w:color w:val="#410a8c"/>
                  <w:u w:val="single"/>
                </w:rPr>
                <w:t xml:space="preserve">hal-04347432v1</w:t>
              </w:r>
            </w:hyperlink>
          </w:p>
        </w:tc>
      </w:tr>
      <w:tr>
        <w:trPr/>
        <w:tc>
          <w:tcPr>
            <w:noWrap/>
          </w:tcPr>
          <w:p>
            <w:pPr>
              <w:spacing w:after="200"/>
            </w:pPr>
            <w:hyperlink r:id="rId220" w:history="1">
              <w:r>
                <w:rPr>
                  <w:color w:val="1e198e"/>
                  <w:b w:val="1"/>
                  <w:bCs w:val="1"/>
                  <w:u w:val="single"/>
                </w:rPr>
                <w:t xml:space="preserve">L'importance des enjeux de la coexistence et de la confrontation entre bio et non-bio</w:t>
              </w:r>
            </w:hyperlink>
          </w:p>
          <w:p>
            <w:pPr/>
            <w:hyperlink r:id="rId14" w:history="1">
              <w:r>
                <w:rPr>
                  <w:color w:val="#410a8c"/>
                  <w:u w:val="single"/>
                </w:rPr>
                <w:t xml:space="preserve">Pierre Gasselin</w:t>
              </w:r>
            </w:hyperlink>
            <w:r>
              <w:rPr/>
              <w:t xml:space="preserve">,</w:t>
            </w:r>
            <w:hyperlink r:id="rId221" w:history="1">
              <w:r>
                <w:rPr>
                  <w:color w:val="#410a8c"/>
                  <w:u w:val="single"/>
                </w:rPr>
                <w:t xml:space="preserve">Geneviève N'Guyen</w:t>
              </w:r>
            </w:hyperlink>
            <w:r>
              <w:rPr/>
              <w:t xml:space="preserve">,</w:t>
            </w:r>
            <w:hyperlink r:id="rId222" w:history="1">
              <w:r>
                <w:rPr>
                  <w:color w:val="#410a8c"/>
                  <w:u w:val="single"/>
                </w:rPr>
                <w:t xml:space="preserve">Thomas Poméon</w:t>
              </w:r>
            </w:hyperlink>
            <w:r>
              <w:rPr/>
              <w:t xml:space="preserve">,</w:t>
            </w:r>
            <w:hyperlink r:id="rId223" w:history="1">
              <w:r>
                <w:rPr>
                  <w:color w:val="#410a8c"/>
                  <w:u w:val="single"/>
                </w:rPr>
                <w:t xml:space="preserve">Pierre Triboulet</w:t>
              </w:r>
            </w:hyperlink>
            <w:r>
              <w:rPr/>
              <w:t xml:space="preserve">,</w:t>
            </w:r>
            <w:hyperlink r:id="rId224" w:history="1">
              <w:r>
                <w:rPr>
                  <w:color w:val="#410a8c"/>
                  <w:u w:val="single"/>
                </w:rPr>
                <w:t xml:space="preserve">Lucie Poline</w:t>
              </w:r>
            </w:hyperlink>
            <w:r>
              <w:rPr/>
              <w:t xml:space="preserve">et al.</w:t>
            </w:r>
          </w:p>
          <w:p>
            <w:pPr/>
            <w:r>
              <w:rPr>
                <w:i w:val="1"/>
                <w:iCs w:val="1"/>
              </w:rPr>
              <w:t xml:space="preserve">Ecole Chercheurs Partenaires TETRAE "Transition en Territoires de l'Agriculture, l'Alimentation et l'Environnement"</w:t>
            </w:r>
            <w:r>
              <w:rPr/>
              <w:t xml:space="preserve">, INRAE, Oct 2023, Cap d'Agde, France. 4 p</w:t>
            </w:r>
          </w:p>
          <w:p>
            <w:pPr/>
            <w:r>
              <w:rPr/>
              <w:t xml:space="preserve">Communication dans un congrès</w:t>
            </w:r>
          </w:p>
          <w:p>
            <w:pPr/>
            <w:hyperlink r:id="rId220" w:history="1">
              <w:r>
                <w:rPr>
                  <w:color w:val="#410a8c"/>
                  <w:u w:val="single"/>
                </w:rPr>
                <w:t xml:space="preserve">hal-04265950v1</w:t>
              </w:r>
            </w:hyperlink>
          </w:p>
        </w:tc>
      </w:tr>
      <w:tr>
        <w:trPr/>
        <w:tc>
          <w:tcPr>
            <w:noWrap/>
          </w:tcPr>
          <w:p>
            <w:pPr>
              <w:spacing w:after="200"/>
            </w:pPr>
            <w:hyperlink r:id="rId225" w:history="1">
              <w:r>
                <w:rPr>
                  <w:color w:val="1e198e"/>
                  <w:b w:val="1"/>
                  <w:bCs w:val="1"/>
                  <w:u w:val="single"/>
                </w:rPr>
                <w:t xml:space="preserve">Pourquoi et comment conduire une Scoping Review de la littérature en Sciences Humaines et Sociales ? Application au travail gratuit en agriculture</w:t>
              </w:r>
            </w:hyperlink>
          </w:p>
          <w:p>
            <w:pPr/>
            <w:hyperlink r:id="rId41" w:history="1">
              <w:r>
                <w:rPr>
                  <w:color w:val="#410a8c"/>
                  <w:u w:val="single"/>
                </w:rPr>
                <w:t xml:space="preserve">Marie Barisaux</w:t>
              </w:r>
            </w:hyperlink>
            <w:r>
              <w:rPr/>
              <w:t xml:space="preserve">,</w:t>
            </w:r>
            <w:hyperlink r:id="rId14" w:history="1">
              <w:r>
                <w:rPr>
                  <w:color w:val="#410a8c"/>
                  <w:u w:val="single"/>
                </w:rPr>
                <w:t xml:space="preserve">Pierre Gasselin</w:t>
              </w:r>
            </w:hyperlink>
            <w:r>
              <w:rPr/>
              <w:t xml:space="preserve">,</w:t>
            </w:r>
            <w:hyperlink r:id="rId42" w:history="1">
              <w:r>
                <w:rPr>
                  <w:color w:val="#410a8c"/>
                  <w:u w:val="single"/>
                </w:rPr>
                <w:t xml:space="preserve">Lucette Laurens</w:t>
              </w:r>
            </w:hyperlink>
          </w:p>
          <w:p>
            <w:pPr/>
            <w:r>
              <w:rPr>
                <w:i w:val="1"/>
                <w:iCs w:val="1"/>
              </w:rPr>
              <w:t xml:space="preserve">16. Journées de Recherche en Sciences Sociales (JRSS)</w:t>
            </w:r>
            <w:r>
              <w:rPr/>
              <w:t xml:space="preserve">, INRAE; SFER; Cirad, Dec 2022, Clermont-Ferrand, France</w:t>
            </w:r>
          </w:p>
          <w:p>
            <w:pPr/>
            <w:r>
              <w:rPr/>
              <w:t xml:space="preserve">Communication dans un congrès</w:t>
            </w:r>
          </w:p>
          <w:p>
            <w:pPr/>
            <w:hyperlink r:id="rId225" w:history="1">
              <w:r>
                <w:rPr>
                  <w:color w:val="#410a8c"/>
                  <w:u w:val="single"/>
                </w:rPr>
                <w:t xml:space="preserve">hal-04128799v1</w:t>
              </w:r>
            </w:hyperlink>
          </w:p>
        </w:tc>
      </w:tr>
      <w:tr>
        <w:trPr/>
        <w:tc>
          <w:tcPr>
            <w:noWrap/>
          </w:tcPr>
          <w:p>
            <w:pPr>
              <w:spacing w:after="200"/>
            </w:pPr>
            <w:hyperlink r:id="rId226" w:history="1">
              <w:r>
                <w:rPr>
                  <w:color w:val="1e198e"/>
                  <w:b w:val="1"/>
                  <w:bCs w:val="1"/>
                  <w:u w:val="single"/>
                </w:rPr>
                <w:t xml:space="preserve">Vers une diversité gouvernée des modèles agricoles et alimentaires</w:t>
              </w:r>
            </w:hyperlink>
          </w:p>
          <w:p>
            <w:pPr/>
            <w:hyperlink r:id="rId14" w:history="1">
              <w:r>
                <w:rPr>
                  <w:color w:val="#410a8c"/>
                  <w:u w:val="single"/>
                </w:rPr>
                <w:t xml:space="preserve">Pierre Gasselin</w:t>
              </w:r>
            </w:hyperlink>
          </w:p>
          <w:p>
            <w:pPr/>
            <w:r>
              <w:rPr>
                <w:i w:val="1"/>
                <w:iCs w:val="1"/>
              </w:rPr>
              <w:t xml:space="preserve">Colloque de Cerisy - Manger ensemble pour refaire le monde ?</w:t>
            </w:r>
            <w:r>
              <w:rPr/>
              <w:t xml:space="preserve">, Patrick Caron; Bernard Hubert; Bruno Rebelle; Victoria Sachsé, Aug 2022, Cerisy-la-Salle, France</w:t>
            </w:r>
          </w:p>
          <w:p>
            <w:pPr/>
            <w:r>
              <w:rPr/>
              <w:t xml:space="preserve">Communication dans un congrès</w:t>
            </w:r>
          </w:p>
          <w:p>
            <w:pPr/>
            <w:hyperlink r:id="rId226" w:history="1">
              <w:r>
                <w:rPr>
                  <w:color w:val="#410a8c"/>
                  <w:u w:val="single"/>
                </w:rPr>
                <w:t xml:space="preserve">hal-03775886v1</w:t>
              </w:r>
            </w:hyperlink>
          </w:p>
        </w:tc>
      </w:tr>
      <w:tr>
        <w:trPr/>
        <w:tc>
          <w:tcPr>
            <w:noWrap/>
          </w:tcPr>
          <w:p>
            <w:pPr>
              <w:spacing w:after="200"/>
            </w:pPr>
            <w:hyperlink r:id="rId227" w:history="1">
              <w:r>
                <w:rPr>
                  <w:color w:val="1e198e"/>
                  <w:b w:val="1"/>
                  <w:bCs w:val="1"/>
                  <w:u w:val="single"/>
                </w:rPr>
                <w:t xml:space="preserve">Le robot de traite : une nouvelle division spatiale du travail ?</w:t>
              </w:r>
            </w:hyperlink>
          </w:p>
          <w:p>
            <w:pPr/>
            <w:hyperlink r:id="rId57" w:history="1">
              <w:r>
                <w:rPr>
                  <w:color w:val="#410a8c"/>
                  <w:u w:val="single"/>
                </w:rPr>
                <w:t xml:space="preserve">Théo Martin</w:t>
              </w:r>
            </w:hyperlink>
            <w:r>
              <w:rPr/>
              <w:t xml:space="preserve">,</w:t>
            </w:r>
            <w:hyperlink r:id="rId14" w:history="1">
              <w:r>
                <w:rPr>
                  <w:color w:val="#410a8c"/>
                  <w:u w:val="single"/>
                </w:rPr>
                <w:t xml:space="preserve">Pierre Gasselin</w:t>
              </w:r>
            </w:hyperlink>
          </w:p>
          <w:p>
            <w:pPr/>
            <w:r>
              <w:rPr>
                <w:i w:val="1"/>
                <w:iCs w:val="1"/>
              </w:rPr>
              <w:t xml:space="preserve">Journées Travail &amp; Anthropocène</w:t>
            </w:r>
            <w:r>
              <w:rPr/>
              <w:t xml:space="preserve">, Institut d'Etude du Travail de Lyon, May 2022, Lyon, France</w:t>
            </w:r>
          </w:p>
          <w:p>
            <w:pPr/>
            <w:r>
              <w:rPr/>
              <w:t xml:space="preserve">Communication dans un congrès</w:t>
            </w:r>
          </w:p>
          <w:p>
            <w:pPr/>
            <w:hyperlink r:id="rId227" w:history="1">
              <w:r>
                <w:rPr>
                  <w:color w:val="#410a8c"/>
                  <w:u w:val="single"/>
                </w:rPr>
                <w:t xml:space="preserve">hal-04123206v1</w:t>
              </w:r>
            </w:hyperlink>
          </w:p>
        </w:tc>
      </w:tr>
      <w:tr>
        <w:trPr/>
        <w:tc>
          <w:tcPr>
            <w:noWrap/>
          </w:tcPr>
          <w:p>
            <w:pPr>
              <w:spacing w:after="200"/>
            </w:pPr>
            <w:hyperlink r:id="rId228" w:history="1">
              <w:r>
                <w:rPr>
                  <w:color w:val="1e198e"/>
                  <w:b w:val="1"/>
                  <w:bCs w:val="1"/>
                  <w:u w:val="single"/>
                </w:rPr>
                <w:t xml:space="preserve">Experiencing diversity within French farm machinery cooperatives: member heterogeneity and cooperation</w:t>
              </w:r>
            </w:hyperlink>
          </w:p>
          <w:p>
            <w:pPr/>
            <w:hyperlink r:id="rId229" w:history="1">
              <w:r>
                <w:rPr>
                  <w:color w:val="#410a8c"/>
                  <w:u w:val="single"/>
                </w:rPr>
                <w:t xml:space="preserve">Solenne Groos</w:t>
              </w:r>
            </w:hyperlink>
            <w:r>
              <w:rPr/>
              <w:t xml:space="preserve">,</w:t>
            </w:r>
            <w:hyperlink r:id="rId14" w:history="1">
              <w:r>
                <w:rPr>
                  <w:color w:val="#410a8c"/>
                  <w:u w:val="single"/>
                </w:rPr>
                <w:t xml:space="preserve">Pierre Gasselin</w:t>
              </w:r>
            </w:hyperlink>
            <w:r>
              <w:rPr/>
              <w:t xml:space="preserve">,</w:t>
            </w:r>
            <w:hyperlink r:id="rId58" w:history="1">
              <w:r>
                <w:rPr>
                  <w:color w:val="#410a8c"/>
                  <w:u w:val="single"/>
                </w:rPr>
                <w:t xml:space="preserve">Nathalie Hostiou</w:t>
              </w:r>
            </w:hyperlink>
            <w:r>
              <w:rPr/>
              <w:t xml:space="preserve">,</w:t>
            </w:r>
            <w:hyperlink r:id="rId230" w:history="1">
              <w:r>
                <w:rPr>
                  <w:color w:val="#410a8c"/>
                  <w:u w:val="single"/>
                </w:rPr>
                <w:t xml:space="preserve">Sandrine Petit</w:t>
              </w:r>
            </w:hyperlink>
          </w:p>
          <w:p>
            <w:pPr/>
            <w:r>
              <w:rPr>
                <w:i w:val="1"/>
                <w:iCs w:val="1"/>
              </w:rPr>
              <w:t xml:space="preserve">Cooperatives in transition facing crisis - ICA CCR Europe Research Conference</w:t>
            </w:r>
            <w:r>
              <w:rPr/>
              <w:t xml:space="preserve">, International Cooperative Alliance - Committee on Cooperative Research, Jul 2021, Online, France</w:t>
            </w:r>
          </w:p>
          <w:p>
            <w:pPr/>
            <w:r>
              <w:rPr/>
              <w:t xml:space="preserve">Communication dans un congrès</w:t>
            </w:r>
          </w:p>
          <w:p>
            <w:pPr/>
            <w:hyperlink r:id="rId228" w:history="1">
              <w:r>
                <w:rPr>
                  <w:color w:val="#410a8c"/>
                  <w:u w:val="single"/>
                </w:rPr>
                <w:t xml:space="preserve">hal-03409523v1</w:t>
              </w:r>
            </w:hyperlink>
          </w:p>
        </w:tc>
      </w:tr>
      <w:tr>
        <w:trPr/>
        <w:tc>
          <w:tcPr>
            <w:noWrap/>
          </w:tcPr>
          <w:p>
            <w:pPr>
              <w:spacing w:after="200"/>
            </w:pPr>
            <w:hyperlink r:id="rId231" w:history="1">
              <w:r>
                <w:rPr>
                  <w:color w:val="1e198e"/>
                  <w:b w:val="1"/>
                  <w:bCs w:val="1"/>
                  <w:u w:val="single"/>
                </w:rPr>
                <w:t xml:space="preserve">Robots and Transformations of Work on Farms: A Systematic Review</w:t>
              </w:r>
            </w:hyperlink>
          </w:p>
          <w:p>
            <w:pPr/>
            <w:hyperlink r:id="rId57" w:history="1">
              <w:r>
                <w:rPr>
                  <w:color w:val="#410a8c"/>
                  <w:u w:val="single"/>
                </w:rPr>
                <w:t xml:space="preserve">Théo Martin</w:t>
              </w:r>
            </w:hyperlink>
            <w:r>
              <w:rPr/>
              <w:t xml:space="preserve">,</w:t>
            </w:r>
            <w:hyperlink r:id="rId14" w:history="1">
              <w:r>
                <w:rPr>
                  <w:color w:val="#410a8c"/>
                  <w:u w:val="single"/>
                </w:rPr>
                <w:t xml:space="preserve">Pierre Gasselin</w:t>
              </w:r>
            </w:hyperlink>
            <w:r>
              <w:rPr/>
              <w:t xml:space="preserve">,</w:t>
            </w:r>
            <w:hyperlink r:id="rId58" w:history="1">
              <w:r>
                <w:rPr>
                  <w:color w:val="#410a8c"/>
                  <w:u w:val="single"/>
                </w:rPr>
                <w:t xml:space="preserve">Nathalie Hostiou</w:t>
              </w:r>
            </w:hyperlink>
            <w:r>
              <w:rPr/>
              <w:t xml:space="preserve">,</w:t>
            </w:r>
            <w:hyperlink r:id="rId59" w:history="1">
              <w:r>
                <w:rPr>
                  <w:color w:val="#410a8c"/>
                  <w:u w:val="single"/>
                </w:rPr>
                <w:t xml:space="preserve">Gilles Feron</w:t>
              </w:r>
            </w:hyperlink>
            <w:r>
              <w:rPr/>
              <w:t xml:space="preserve">,</w:t>
            </w:r>
            <w:hyperlink r:id="rId42" w:history="1">
              <w:r>
                <w:rPr>
                  <w:color w:val="#410a8c"/>
                  <w:u w:val="single"/>
                </w:rPr>
                <w:t xml:space="preserve">Lucette Laurens</w:t>
              </w:r>
            </w:hyperlink>
            <w:r>
              <w:rPr/>
              <w:t xml:space="preserve">et al.</w:t>
            </w:r>
          </w:p>
          <w:p>
            <w:pPr/>
            <w:r>
              <w:rPr>
                <w:i w:val="1"/>
                <w:iCs w:val="1"/>
              </w:rPr>
              <w:t xml:space="preserve">2. International Symposium on Work in Agriculture "Thinking the future of work in agriculture"</w:t>
            </w:r>
            <w:r>
              <w:rPr/>
              <w:t xml:space="preserve">, Mar 2021, Clermont-Ferrand, France. </w:t>
            </w:r>
            <w:hyperlink r:id="rId232" w:history="1">
              <w:r>
                <w:rPr>
                  <w:color w:val="#410a8c"/>
                  <w:u w:val="single"/>
                </w:rPr>
                <w:t xml:space="preserve">⟨10.15454/2dwm-x990⟩</w:t>
              </w:r>
            </w:hyperlink>
          </w:p>
          <w:p>
            <w:pPr/>
            <w:r>
              <w:rPr/>
              <w:t xml:space="preserve">Communication dans un congrès</w:t>
            </w:r>
          </w:p>
          <w:p>
            <w:pPr/>
            <w:hyperlink r:id="rId231" w:history="1">
              <w:r>
                <w:rPr>
                  <w:color w:val="#410a8c"/>
                  <w:u w:val="single"/>
                </w:rPr>
                <w:t xml:space="preserve">hal-03259549v1</w:t>
              </w:r>
            </w:hyperlink>
          </w:p>
        </w:tc>
      </w:tr>
      <w:tr>
        <w:trPr/>
        <w:tc>
          <w:tcPr>
            <w:noWrap/>
          </w:tcPr>
          <w:p>
            <w:pPr>
              <w:spacing w:after="200"/>
            </w:pPr>
            <w:hyperlink r:id="rId233" w:history="1">
              <w:r>
                <w:rPr>
                  <w:color w:val="1e198e"/>
                  <w:b w:val="1"/>
                  <w:bCs w:val="1"/>
                  <w:u w:val="single"/>
                </w:rPr>
                <w:t xml:space="preserve">Conseil et accompagnement à la transition agroécologique en agriculture. Quels rôles possibles pour un outil comme IDEA ?</w:t>
              </w:r>
            </w:hyperlink>
          </w:p>
          <w:p>
            <w:pPr/>
            <w:hyperlink r:id="rId14" w:history="1">
              <w:r>
                <w:rPr>
                  <w:color w:val="#410a8c"/>
                  <w:u w:val="single"/>
                </w:rPr>
                <w:t xml:space="preserve">Pierre Gasselin</w:t>
              </w:r>
            </w:hyperlink>
          </w:p>
          <w:p>
            <w:pPr/>
            <w:r>
              <w:rPr>
                <w:i w:val="1"/>
                <w:iCs w:val="1"/>
              </w:rPr>
              <w:t xml:space="preserve">Ecole technique IDEA-Run</w:t>
            </w:r>
            <w:r>
              <w:rPr/>
              <w:t xml:space="preserve">, Oct 2021, Saint-Pierre, La Réunion</w:t>
            </w:r>
          </w:p>
          <w:p>
            <w:pPr/>
            <w:r>
              <w:rPr/>
              <w:t xml:space="preserve">Communication dans un congrès</w:t>
            </w:r>
          </w:p>
          <w:p>
            <w:pPr/>
            <w:hyperlink r:id="rId233" w:history="1">
              <w:r>
                <w:rPr>
                  <w:color w:val="#410a8c"/>
                  <w:u w:val="single"/>
                </w:rPr>
                <w:t xml:space="preserve">hal-03409578v1</w:t>
              </w:r>
            </w:hyperlink>
          </w:p>
        </w:tc>
      </w:tr>
      <w:tr>
        <w:trPr/>
        <w:tc>
          <w:tcPr>
            <w:noWrap/>
          </w:tcPr>
          <w:p>
            <w:pPr>
              <w:spacing w:after="200"/>
            </w:pPr>
            <w:hyperlink r:id="rId234" w:history="1">
              <w:r>
                <w:rPr>
                  <w:color w:val="1e198e"/>
                  <w:b w:val="1"/>
                  <w:bCs w:val="1"/>
                  <w:u w:val="single"/>
                </w:rPr>
                <w:t xml:space="preserve">Diversité et spatialité de la France laitière par le prisme des entreprises du robot de traite</w:t>
              </w:r>
            </w:hyperlink>
          </w:p>
          <w:p>
            <w:pPr/>
            <w:hyperlink r:id="rId57" w:history="1">
              <w:r>
                <w:rPr>
                  <w:color w:val="#410a8c"/>
                  <w:u w:val="single"/>
                </w:rPr>
                <w:t xml:space="preserve">Théo Martin</w:t>
              </w:r>
            </w:hyperlink>
            <w:r>
              <w:rPr/>
              <w:t xml:space="preserve">,</w:t>
            </w:r>
            <w:hyperlink r:id="rId235" w:history="1">
              <w:r>
                <w:rPr>
                  <w:color w:val="#410a8c"/>
                  <w:u w:val="single"/>
                </w:rPr>
                <w:t xml:space="preserve">David Quentin</w:t>
              </w:r>
            </w:hyperlink>
            <w:r>
              <w:rPr/>
              <w:t xml:space="preserve">,</w:t>
            </w:r>
            <w:hyperlink r:id="rId14" w:history="1">
              <w:r>
                <w:rPr>
                  <w:color w:val="#410a8c"/>
                  <w:u w:val="single"/>
                </w:rPr>
                <w:t xml:space="preserve">Pierre Gasselin</w:t>
              </w:r>
            </w:hyperlink>
          </w:p>
          <w:p>
            <w:pPr/>
            <w:r>
              <w:rPr>
                <w:i w:val="1"/>
                <w:iCs w:val="1"/>
              </w:rPr>
              <w:t xml:space="preserve">15. Journées de Recherches en Sciences Sociales (JRSS)</w:t>
            </w:r>
            <w:r>
              <w:rPr/>
              <w:t xml:space="preserve">, INRAE; SFER; CIRAD, Dec 2021, Toulouse, France</w:t>
            </w:r>
          </w:p>
          <w:p>
            <w:pPr/>
            <w:r>
              <w:rPr/>
              <w:t xml:space="preserve">Communication dans un congrès</w:t>
            </w:r>
          </w:p>
          <w:p>
            <w:pPr/>
            <w:hyperlink r:id="rId234" w:history="1">
              <w:r>
                <w:rPr>
                  <w:color w:val="#410a8c"/>
                  <w:u w:val="single"/>
                </w:rPr>
                <w:t xml:space="preserve">hal-03514569v1</w:t>
              </w:r>
            </w:hyperlink>
          </w:p>
        </w:tc>
      </w:tr>
      <w:tr>
        <w:trPr/>
        <w:tc>
          <w:tcPr>
            <w:noWrap/>
          </w:tcPr>
          <w:p>
            <w:pPr>
              <w:spacing w:after="200"/>
            </w:pPr>
            <w:hyperlink r:id="rId236" w:history="1">
              <w:r>
                <w:rPr>
                  <w:color w:val="1e198e"/>
                  <w:b w:val="1"/>
                  <w:bCs w:val="1"/>
                  <w:u w:val="single"/>
                </w:rPr>
                <w:t xml:space="preserve">Des agriculteurs et des machines. Un développement singulier des Cuma en France</w:t>
              </w:r>
            </w:hyperlink>
          </w:p>
          <w:p>
            <w:pPr/>
            <w:hyperlink r:id="rId54" w:history="1">
              <w:r>
                <w:rPr>
                  <w:color w:val="#410a8c"/>
                  <w:u w:val="single"/>
                </w:rPr>
                <w:t xml:space="preserve">Véronique Lucas</w:t>
              </w:r>
            </w:hyperlink>
            <w:r>
              <w:rPr/>
              <w:t xml:space="preserve">,</w:t>
            </w:r>
            <w:hyperlink r:id="rId14" w:history="1">
              <w:r>
                <w:rPr>
                  <w:color w:val="#410a8c"/>
                  <w:u w:val="single"/>
                </w:rPr>
                <w:t xml:space="preserve">Pierre Gasselin</w:t>
              </w:r>
            </w:hyperlink>
            <w:r>
              <w:rPr/>
              <w:t xml:space="preserve">,</w:t>
            </w:r>
            <w:hyperlink r:id="rId237" w:history="1">
              <w:r>
                <w:rPr>
                  <w:color w:val="#410a8c"/>
                  <w:u w:val="single"/>
                </w:rPr>
                <w:t xml:space="preserve">Damien Rousselière</w:t>
              </w:r>
            </w:hyperlink>
          </w:p>
          <w:p>
            <w:pPr/>
            <w:r>
              <w:rPr>
                <w:i w:val="1"/>
                <w:iCs w:val="1"/>
              </w:rPr>
              <w:t xml:space="preserve">14. journées de recherche en sciences sociales</w:t>
            </w:r>
            <w:r>
              <w:rPr/>
              <w:t xml:space="preserve">, INRAE; SFER; CIRAD; VetAgro Sup; Université Clermont Auvergne; UMR Territoires, Apr 2021, Online, France. pp.1-22</w:t>
            </w:r>
          </w:p>
          <w:p>
            <w:pPr/>
            <w:r>
              <w:rPr/>
              <w:t xml:space="preserve">Communication dans un congrès</w:t>
            </w:r>
          </w:p>
          <w:p>
            <w:pPr/>
            <w:hyperlink r:id="rId236" w:history="1">
              <w:r>
                <w:rPr>
                  <w:color w:val="#410a8c"/>
                  <w:u w:val="single"/>
                </w:rPr>
                <w:t xml:space="preserve">hal-03609731v1</w:t>
              </w:r>
            </w:hyperlink>
          </w:p>
        </w:tc>
      </w:tr>
      <w:tr>
        <w:trPr/>
        <w:tc>
          <w:tcPr>
            <w:noWrap/>
          </w:tcPr>
          <w:p>
            <w:pPr>
              <w:spacing w:after="200"/>
            </w:pPr>
            <w:hyperlink r:id="rId238" w:history="1">
              <w:r>
                <w:rPr>
                  <w:color w:val="1e198e"/>
                  <w:b w:val="1"/>
                  <w:bCs w:val="1"/>
                  <w:u w:val="single"/>
                </w:rPr>
                <w:t xml:space="preserve">Analyse lexicométrique des politiques publiques françaises agroécologiques : production d'un nouveau référentiel ?</w:t>
              </w:r>
            </w:hyperlink>
          </w:p>
          <w:p>
            <w:pPr/>
            <w:hyperlink r:id="rId45" w:history="1">
              <w:r>
                <w:rPr>
                  <w:color w:val="#410a8c"/>
                  <w:u w:val="single"/>
                </w:rPr>
                <w:t xml:space="preserve">Quentin Charrieras</w:t>
              </w:r>
            </w:hyperlink>
            <w:r>
              <w:rPr/>
              <w:t xml:space="preserve">,</w:t>
            </w:r>
            <w:hyperlink r:id="rId14" w:history="1">
              <w:r>
                <w:rPr>
                  <w:color w:val="#410a8c"/>
                  <w:u w:val="single"/>
                </w:rPr>
                <w:t xml:space="preserve">Pierre Gasselin</w:t>
              </w:r>
            </w:hyperlink>
            <w:r>
              <w:rPr/>
              <w:t xml:space="preserve">,</w:t>
            </w:r>
            <w:hyperlink r:id="rId15" w:history="1">
              <w:r>
                <w:rPr>
                  <w:color w:val="#410a8c"/>
                  <w:u w:val="single"/>
                </w:rPr>
                <w:t xml:space="preserve">Guillaume Ollivier</w:t>
              </w:r>
            </w:hyperlink>
            <w:r>
              <w:rPr/>
              <w:t xml:space="preserve">,</w:t>
            </w:r>
            <w:hyperlink r:id="rId46" w:history="1">
              <w:r>
                <w:rPr>
                  <w:color w:val="#410a8c"/>
                  <w:u w:val="single"/>
                </w:rPr>
                <w:t xml:space="preserve">Gaël Plumecocq</w:t>
              </w:r>
            </w:hyperlink>
          </w:p>
          <w:p>
            <w:pPr/>
            <w:r>
              <w:rPr>
                <w:i w:val="1"/>
                <w:iCs w:val="1"/>
              </w:rPr>
              <w:t xml:space="preserve">15. Journées de recherche en sciences sociales (JRSS)</w:t>
            </w:r>
            <w:r>
              <w:rPr/>
              <w:t xml:space="preserve">, INRAE; CIRAD; SFER, Dec 2021, Castanet-Tolosan, France. pp.1-27</w:t>
            </w:r>
          </w:p>
          <w:p>
            <w:pPr/>
            <w:r>
              <w:rPr/>
              <w:t xml:space="preserve">Communication dans un congrès</w:t>
            </w:r>
          </w:p>
          <w:p>
            <w:pPr/>
            <w:hyperlink r:id="rId238" w:history="1">
              <w:r>
                <w:rPr>
                  <w:color w:val="#410a8c"/>
                  <w:u w:val="single"/>
                </w:rPr>
                <w:t xml:space="preserve">hal-03478717v1</w:t>
              </w:r>
            </w:hyperlink>
          </w:p>
        </w:tc>
      </w:tr>
      <w:tr>
        <w:trPr/>
        <w:tc>
          <w:tcPr>
            <w:noWrap/>
          </w:tcPr>
          <w:p>
            <w:pPr>
              <w:spacing w:after="200"/>
            </w:pPr>
            <w:hyperlink r:id="rId239" w:history="1">
              <w:r>
                <w:rPr>
                  <w:color w:val="1e198e"/>
                  <w:b w:val="1"/>
                  <w:bCs w:val="1"/>
                  <w:u w:val="single"/>
                </w:rPr>
                <w:t xml:space="preserve">Transition agroécologique d'AOP laitières : l'impossible désintensification animale et fourragère ?</w:t>
              </w:r>
            </w:hyperlink>
          </w:p>
          <w:p>
            <w:pPr/>
            <w:hyperlink r:id="rId54" w:history="1">
              <w:r>
                <w:rPr>
                  <w:color w:val="#410a8c"/>
                  <w:u w:val="single"/>
                </w:rPr>
                <w:t xml:space="preserve">Véronique Lucas</w:t>
              </w:r>
            </w:hyperlink>
            <w:r>
              <w:rPr/>
              <w:t xml:space="preserve">,</w:t>
            </w:r>
            <w:hyperlink r:id="rId14" w:history="1">
              <w:r>
                <w:rPr>
                  <w:color w:val="#410a8c"/>
                  <w:u w:val="single"/>
                </w:rPr>
                <w:t xml:space="preserve">Pierre Gasselin</w:t>
              </w:r>
            </w:hyperlink>
            <w:r>
              <w:rPr/>
              <w:t xml:space="preserve">,</w:t>
            </w:r>
            <w:hyperlink r:id="rId172" w:history="1">
              <w:r>
                <w:rPr>
                  <w:color w:val="#410a8c"/>
                  <w:u w:val="single"/>
                </w:rPr>
                <w:t xml:space="preserve">Xavier Arnauld de Sartre</w:t>
              </w:r>
            </w:hyperlink>
          </w:p>
          <w:p>
            <w:pPr/>
            <w:r>
              <w:rPr>
                <w:i w:val="1"/>
                <w:iCs w:val="1"/>
              </w:rPr>
              <w:t xml:space="preserve">15. Journées de recherche en sciences sociales (JRSS)</w:t>
            </w:r>
            <w:r>
              <w:rPr/>
              <w:t xml:space="preserve">, INRAE; SFER; CIRAD, Dec 2021, Castanet-Tolosan, France. pp.1-22</w:t>
            </w:r>
          </w:p>
          <w:p>
            <w:pPr/>
            <w:r>
              <w:rPr/>
              <w:t xml:space="preserve">Communication dans un congrès</w:t>
            </w:r>
          </w:p>
          <w:p>
            <w:pPr/>
            <w:hyperlink r:id="rId239" w:history="1">
              <w:r>
                <w:rPr>
                  <w:color w:val="#410a8c"/>
                  <w:u w:val="single"/>
                </w:rPr>
                <w:t xml:space="preserve">hal-03609707v1</w:t>
              </w:r>
            </w:hyperlink>
          </w:p>
        </w:tc>
      </w:tr>
      <w:tr>
        <w:trPr/>
        <w:tc>
          <w:tcPr>
            <w:noWrap/>
          </w:tcPr>
          <w:p>
            <w:pPr>
              <w:spacing w:after="200"/>
            </w:pPr>
            <w:hyperlink r:id="rId240" w:history="1">
              <w:r>
                <w:rPr>
                  <w:color w:val="1e198e"/>
                  <w:b w:val="1"/>
                  <w:bCs w:val="1"/>
                  <w:u w:val="single"/>
                </w:rPr>
                <w:t xml:space="preserve">A style of farm work, intensive and collective, conducive for the agroecological transition</w:t>
              </w:r>
            </w:hyperlink>
          </w:p>
          <w:p>
            <w:pPr/>
            <w:hyperlink r:id="rId54" w:history="1">
              <w:r>
                <w:rPr>
                  <w:color w:val="#410a8c"/>
                  <w:u w:val="single"/>
                </w:rPr>
                <w:t xml:space="preserve">Véronique Lucas</w:t>
              </w:r>
            </w:hyperlink>
            <w:r>
              <w:rPr/>
              <w:t xml:space="preserve">,</w:t>
            </w:r>
            <w:hyperlink r:id="rId14" w:history="1">
              <w:r>
                <w:rPr>
                  <w:color w:val="#410a8c"/>
                  <w:u w:val="single"/>
                </w:rPr>
                <w:t xml:space="preserve">Pierre Gasselin</w:t>
              </w:r>
            </w:hyperlink>
          </w:p>
          <w:p>
            <w:pPr/>
            <w:r>
              <w:rPr>
                <w:i w:val="1"/>
                <w:iCs w:val="1"/>
              </w:rPr>
              <w:t xml:space="preserve">2. International Symposium on Work in Agriculture "Thinking the future of work in agriculture"</w:t>
            </w:r>
            <w:r>
              <w:rPr/>
              <w:t xml:space="preserve">, IAWA; INRAE; UMR Territoires; RMT Travail en agriculture, Mar 2021, Clermont-Ferrand, France</w:t>
            </w:r>
          </w:p>
          <w:p>
            <w:pPr/>
            <w:r>
              <w:rPr/>
              <w:t xml:space="preserve">Communication dans un congrès</w:t>
            </w:r>
          </w:p>
          <w:p>
            <w:pPr/>
            <w:hyperlink r:id="rId240" w:history="1">
              <w:r>
                <w:rPr>
                  <w:color w:val="#410a8c"/>
                  <w:u w:val="single"/>
                </w:rPr>
                <w:t xml:space="preserve">hal-03195232v1</w:t>
              </w:r>
            </w:hyperlink>
          </w:p>
        </w:tc>
      </w:tr>
      <w:tr>
        <w:trPr/>
        <w:tc>
          <w:tcPr>
            <w:noWrap/>
          </w:tcPr>
          <w:p>
            <w:pPr>
              <w:spacing w:after="200"/>
            </w:pPr>
            <w:hyperlink r:id="rId241" w:history="1">
              <w:r>
                <w:rPr>
                  <w:color w:val="1e198e"/>
                  <w:b w:val="1"/>
                  <w:bCs w:val="1"/>
                  <w:u w:val="single"/>
                </w:rPr>
                <w:t xml:space="preserve">La diversité vécue dans les Cuma : comment coopérer dans la différence ?</w:t>
              </w:r>
            </w:hyperlink>
          </w:p>
          <w:p>
            <w:pPr/>
            <w:hyperlink r:id="rId229" w:history="1">
              <w:r>
                <w:rPr>
                  <w:color w:val="#410a8c"/>
                  <w:u w:val="single"/>
                </w:rPr>
                <w:t xml:space="preserve">Solenne Groos</w:t>
              </w:r>
            </w:hyperlink>
            <w:r>
              <w:rPr/>
              <w:t xml:space="preserve">,</w:t>
            </w:r>
            <w:hyperlink r:id="rId14" w:history="1">
              <w:r>
                <w:rPr>
                  <w:color w:val="#410a8c"/>
                  <w:u w:val="single"/>
                </w:rPr>
                <w:t xml:space="preserve">Pierre Gasselin</w:t>
              </w:r>
            </w:hyperlink>
            <w:r>
              <w:rPr/>
              <w:t xml:space="preserve">,</w:t>
            </w:r>
            <w:hyperlink r:id="rId58" w:history="1">
              <w:r>
                <w:rPr>
                  <w:color w:val="#410a8c"/>
                  <w:u w:val="single"/>
                </w:rPr>
                <w:t xml:space="preserve">Nathalie Hostiou</w:t>
              </w:r>
            </w:hyperlink>
            <w:r>
              <w:rPr/>
              <w:t xml:space="preserve">,</w:t>
            </w:r>
            <w:hyperlink r:id="rId230" w:history="1">
              <w:r>
                <w:rPr>
                  <w:color w:val="#410a8c"/>
                  <w:u w:val="single"/>
                </w:rPr>
                <w:t xml:space="preserve">Sandrine Petit</w:t>
              </w:r>
            </w:hyperlink>
          </w:p>
          <w:p>
            <w:pPr/>
            <w:r>
              <w:rPr>
                <w:i w:val="1"/>
                <w:iCs w:val="1"/>
              </w:rPr>
              <w:t xml:space="preserve">14. Journées de recherche en sciences sociales (JRSS 2020)</w:t>
            </w:r>
            <w:r>
              <w:rPr/>
              <w:t xml:space="preserve">, INRAE; SFER; CIRAD, Apr 2021, Online, France. pp.21</w:t>
            </w:r>
          </w:p>
          <w:p>
            <w:pPr/>
            <w:r>
              <w:rPr/>
              <w:t xml:space="preserve">Communication dans un congrès</w:t>
            </w:r>
          </w:p>
          <w:p>
            <w:pPr/>
            <w:hyperlink r:id="rId241" w:history="1">
              <w:r>
                <w:rPr>
                  <w:color w:val="#410a8c"/>
                  <w:u w:val="single"/>
                </w:rPr>
                <w:t xml:space="preserve">hal-03196179v1</w:t>
              </w:r>
            </w:hyperlink>
          </w:p>
        </w:tc>
      </w:tr>
      <w:tr>
        <w:trPr/>
        <w:tc>
          <w:tcPr>
            <w:noWrap/>
          </w:tcPr>
          <w:p>
            <w:pPr>
              <w:spacing w:after="200"/>
            </w:pPr>
            <w:hyperlink r:id="rId242" w:history="1">
              <w:r>
                <w:rPr>
                  <w:color w:val="1e198e"/>
                  <w:b w:val="1"/>
                  <w:bCs w:val="1"/>
                  <w:u w:val="single"/>
                </w:rPr>
                <w:t xml:space="preserve">La souveraineté alimentaire. Concept et conditions d'une mise en œuvre</w:t>
              </w:r>
            </w:hyperlink>
          </w:p>
          <w:p>
            <w:pPr/>
            <w:hyperlink r:id="rId14" w:history="1">
              <w:r>
                <w:rPr>
                  <w:color w:val="#410a8c"/>
                  <w:u w:val="single"/>
                </w:rPr>
                <w:t xml:space="preserve">Pierre Gasselin</w:t>
              </w:r>
            </w:hyperlink>
            <w:r>
              <w:rPr/>
              <w:t xml:space="preserve">,</w:t>
            </w:r>
            <w:hyperlink r:id="rId243" w:history="1">
              <w:r>
                <w:rPr>
                  <w:color w:val="#410a8c"/>
                  <w:u w:val="single"/>
                </w:rPr>
                <w:t xml:space="preserve">Françoise Jarrige</w:t>
              </w:r>
            </w:hyperlink>
            <w:r>
              <w:rPr/>
              <w:t xml:space="preserve">,</w:t>
            </w:r>
            <w:hyperlink r:id="rId57" w:history="1">
              <w:r>
                <w:rPr>
                  <w:color w:val="#410a8c"/>
                  <w:u w:val="single"/>
                </w:rPr>
                <w:t xml:space="preserve">Théo Martin</w:t>
              </w:r>
            </w:hyperlink>
            <w:r>
              <w:rPr/>
              <w:t xml:space="preserve">,</w:t>
            </w:r>
            <w:hyperlink r:id="rId201" w:history="1">
              <w:r>
                <w:rPr>
                  <w:color w:val="#410a8c"/>
                  <w:u w:val="single"/>
                </w:rPr>
                <w:t xml:space="preserve">Marc Moraine</w:t>
              </w:r>
            </w:hyperlink>
            <w:r>
              <w:rPr/>
              <w:t xml:space="preserve">,</w:t>
            </w:r>
            <w:hyperlink r:id="rId244" w:history="1">
              <w:r>
                <w:rPr>
                  <w:color w:val="#410a8c"/>
                  <w:u w:val="single"/>
                </w:rPr>
                <w:t xml:space="preserve">Brigitte Nougaredes</w:t>
              </w:r>
            </w:hyperlink>
            <w:r>
              <w:rPr/>
              <w:t xml:space="preserve">et al.</w:t>
            </w:r>
          </w:p>
          <w:p>
            <w:pPr/>
            <w:r>
              <w:rPr>
                <w:i w:val="1"/>
                <w:iCs w:val="1"/>
              </w:rPr>
              <w:t xml:space="preserve">Séminaire de l'UMR Innovation</w:t>
            </w:r>
            <w:r>
              <w:rPr/>
              <w:t xml:space="preserve">, UMR Innovation - Collectif AgriCités, Jun 2020, Montpellier, France. </w:t>
            </w:r>
            <w:hyperlink r:id="rId245" w:history="1">
              <w:r>
                <w:rPr>
                  <w:color w:val="#410a8c"/>
                  <w:u w:val="single"/>
                </w:rPr>
                <w:t xml:space="preserve">⟨10.13140/RG.2.2.32890.62402/1⟩</w:t>
              </w:r>
            </w:hyperlink>
          </w:p>
          <w:p>
            <w:pPr/>
            <w:r>
              <w:rPr/>
              <w:t xml:space="preserve">Communication dans un congrès</w:t>
            </w:r>
          </w:p>
          <w:p>
            <w:pPr/>
            <w:hyperlink r:id="rId242" w:history="1">
              <w:r>
                <w:rPr>
                  <w:color w:val="#410a8c"/>
                  <w:u w:val="single"/>
                </w:rPr>
                <w:t xml:space="preserve">hal-03229183v1</w:t>
              </w:r>
            </w:hyperlink>
          </w:p>
        </w:tc>
      </w:tr>
      <w:tr>
        <w:trPr/>
        <w:tc>
          <w:tcPr>
            <w:noWrap/>
          </w:tcPr>
          <w:p>
            <w:pPr>
              <w:spacing w:after="200"/>
            </w:pPr>
            <w:hyperlink r:id="rId246" w:history="1">
              <w:r>
                <w:rPr>
                  <w:color w:val="1e198e"/>
                  <w:b w:val="1"/>
                  <w:bCs w:val="1"/>
                  <w:u w:val="single"/>
                </w:rPr>
                <w:t xml:space="preserve">Gobernanza territorial de la coexistencia de los modelos agropecuarios y alimentarios</w:t>
              </w:r>
            </w:hyperlink>
          </w:p>
          <w:p>
            <w:pPr/>
            <w:hyperlink r:id="rId14" w:history="1">
              <w:r>
                <w:rPr>
                  <w:color w:val="#410a8c"/>
                  <w:u w:val="single"/>
                </w:rPr>
                <w:t xml:space="preserve">Pierre Gasselin</w:t>
              </w:r>
            </w:hyperlink>
          </w:p>
          <w:p>
            <w:pPr/>
            <w:r>
              <w:rPr>
                <w:i w:val="1"/>
                <w:iCs w:val="1"/>
              </w:rPr>
              <w:t xml:space="preserve">Sexto Foro Regional "Los desafíos de la gestión territorial rural"</w:t>
            </w:r>
            <w:r>
              <w:rPr/>
              <w:t xml:space="preserve">, INTA; Universidad Nacional de Cuyo; CCT Conicet, Nov 2020, Mendoza, Argentina</w:t>
            </w:r>
          </w:p>
          <w:p>
            <w:pPr/>
            <w:r>
              <w:rPr/>
              <w:t xml:space="preserve">Communication dans un congrès</w:t>
            </w:r>
          </w:p>
          <w:p>
            <w:pPr/>
            <w:hyperlink r:id="rId246" w:history="1">
              <w:r>
                <w:rPr>
                  <w:color w:val="#410a8c"/>
                  <w:u w:val="single"/>
                </w:rPr>
                <w:t xml:space="preserve">hal-04347479v1</w:t>
              </w:r>
            </w:hyperlink>
          </w:p>
        </w:tc>
      </w:tr>
      <w:tr>
        <w:trPr/>
        <w:tc>
          <w:tcPr>
            <w:noWrap/>
          </w:tcPr>
          <w:p>
            <w:pPr>
              <w:spacing w:after="200"/>
            </w:pPr>
            <w:hyperlink r:id="rId247" w:history="1">
              <w:r>
                <w:rPr>
                  <w:color w:val="1e198e"/>
                  <w:b w:val="1"/>
                  <w:bCs w:val="1"/>
                  <w:u w:val="single"/>
                </w:rPr>
                <w:t xml:space="preserve">El potencial económico de la agroecología en Europa. Presentación del artículo: van der Ploeg J. D. et al. 2019.</w:t>
              </w:r>
            </w:hyperlink>
          </w:p>
          <w:p>
            <w:pPr/>
            <w:hyperlink r:id="rId14" w:history="1">
              <w:r>
                <w:rPr>
                  <w:color w:val="#410a8c"/>
                  <w:u w:val="single"/>
                </w:rPr>
                <w:t xml:space="preserve">Pierre Gasselin</w:t>
              </w:r>
            </w:hyperlink>
          </w:p>
          <w:p>
            <w:pPr/>
            <w:r>
              <w:rPr>
                <w:i w:val="1"/>
                <w:iCs w:val="1"/>
              </w:rPr>
              <w:t xml:space="preserve">Programa de capacitación en servicio de la Facultad de Ciencias Agrarias y Forestales (Departamento de Desarrollo Rural)</w:t>
            </w:r>
            <w:r>
              <w:rPr/>
              <w:t xml:space="preserve">, Universidad Nacional de la Plata (UNLP). La Plata, ARG., Nov 2019, La Plata, Argentina. pp.16 vues</w:t>
            </w:r>
          </w:p>
          <w:p>
            <w:pPr/>
            <w:r>
              <w:rPr/>
              <w:t xml:space="preserve">Communication dans un congrès</w:t>
            </w:r>
          </w:p>
          <w:p>
            <w:pPr/>
            <w:hyperlink r:id="rId247" w:history="1">
              <w:r>
                <w:rPr>
                  <w:color w:val="#410a8c"/>
                  <w:u w:val="single"/>
                </w:rPr>
                <w:t xml:space="preserve">hal-02787442v1</w:t>
              </w:r>
            </w:hyperlink>
          </w:p>
        </w:tc>
      </w:tr>
      <w:tr>
        <w:trPr/>
        <w:tc>
          <w:tcPr>
            <w:noWrap/>
          </w:tcPr>
          <w:p>
            <w:pPr>
              <w:spacing w:after="200"/>
            </w:pPr>
            <w:hyperlink r:id="rId248" w:history="1">
              <w:r>
                <w:rPr>
                  <w:color w:val="1e198e"/>
                  <w:b w:val="1"/>
                  <w:bCs w:val="1"/>
                  <w:u w:val="single"/>
                </w:rPr>
                <w:t xml:space="preserve">La alimentación en juego en la producción agropecuaria y los territorios: coexistencias y controversias</w:t>
              </w:r>
            </w:hyperlink>
          </w:p>
          <w:p>
            <w:pPr/>
            <w:hyperlink r:id="rId14" w:history="1">
              <w:r>
                <w:rPr>
                  <w:color w:val="#410a8c"/>
                  <w:u w:val="single"/>
                </w:rPr>
                <w:t xml:space="preserve">Pierre Gasselin</w:t>
              </w:r>
            </w:hyperlink>
          </w:p>
          <w:p>
            <w:pPr/>
            <w:r>
              <w:rPr>
                <w:i w:val="1"/>
                <w:iCs w:val="1"/>
              </w:rPr>
              <w:t xml:space="preserve">Seminario Internacional "Alimentación, tipos de agricultura y relación productor-consumidor"</w:t>
            </w:r>
            <w:r>
              <w:rPr/>
              <w:t xml:space="preserve">, Instituto Nacional de Tecnología Agropecuaria (INTA). Buenos Aires, ARG., Nov 2019, Buenos Aires, Argentina. pp.35 vues</w:t>
            </w:r>
          </w:p>
          <w:p>
            <w:pPr/>
            <w:r>
              <w:rPr/>
              <w:t xml:space="preserve">Communication dans un congrès</w:t>
            </w:r>
          </w:p>
          <w:p>
            <w:pPr/>
            <w:hyperlink r:id="rId248" w:history="1">
              <w:r>
                <w:rPr>
                  <w:color w:val="#410a8c"/>
                  <w:u w:val="single"/>
                </w:rPr>
                <w:t xml:space="preserve">hal-02787258v1</w:t>
              </w:r>
            </w:hyperlink>
          </w:p>
        </w:tc>
      </w:tr>
      <w:tr>
        <w:trPr/>
        <w:tc>
          <w:tcPr>
            <w:noWrap/>
          </w:tcPr>
          <w:p>
            <w:pPr>
              <w:spacing w:after="200"/>
            </w:pPr>
            <w:hyperlink r:id="rId249" w:history="1">
              <w:r>
                <w:rPr>
                  <w:color w:val="1e198e"/>
                  <w:b w:val="1"/>
                  <w:bCs w:val="1"/>
                  <w:u w:val="single"/>
                </w:rPr>
                <w:t xml:space="preserve">Procesos de transición agroecológica y cooperación en la agricultura francesa, diferencias y analogías con la situación argentina</w:t>
              </w:r>
            </w:hyperlink>
          </w:p>
          <w:p>
            <w:pPr/>
            <w:hyperlink r:id="rId250" w:history="1">
              <w:r>
                <w:rPr>
                  <w:color w:val="#410a8c"/>
                  <w:u w:val="single"/>
                </w:rPr>
                <w:t xml:space="preserve">Roberto Cittadini</w:t>
              </w:r>
            </w:hyperlink>
            <w:r>
              <w:rPr/>
              <w:t xml:space="preserve">,</w:t>
            </w:r>
            <w:hyperlink r:id="rId14" w:history="1">
              <w:r>
                <w:rPr>
                  <w:color w:val="#410a8c"/>
                  <w:u w:val="single"/>
                </w:rPr>
                <w:t xml:space="preserve">Pierre Gasselin</w:t>
              </w:r>
            </w:hyperlink>
          </w:p>
          <w:p>
            <w:pPr/>
            <w:r>
              <w:rPr>
                <w:i w:val="1"/>
                <w:iCs w:val="1"/>
              </w:rPr>
              <w:t xml:space="preserve">11. Jornadas interdisciplinarias de estudios agrarios y agroindustriales Argentinos y latinoamericanos</w:t>
            </w:r>
            <w:r>
              <w:rPr/>
              <w:t xml:space="preserve">, Universidad de Buenos Aires, Nov 2019, Buenos Aires, Argentina</w:t>
            </w:r>
          </w:p>
          <w:p>
            <w:pPr/>
            <w:r>
              <w:rPr/>
              <w:t xml:space="preserve">Communication dans un congrès</w:t>
            </w:r>
          </w:p>
          <w:p>
            <w:pPr/>
            <w:hyperlink r:id="rId249" w:history="1">
              <w:r>
                <w:rPr>
                  <w:color w:val="#410a8c"/>
                  <w:u w:val="single"/>
                </w:rPr>
                <w:t xml:space="preserve">hal-02539819v1</w:t>
              </w:r>
            </w:hyperlink>
          </w:p>
        </w:tc>
      </w:tr>
      <w:tr>
        <w:trPr/>
        <w:tc>
          <w:tcPr>
            <w:noWrap/>
          </w:tcPr>
          <w:p>
            <w:pPr>
              <w:spacing w:after="200"/>
            </w:pPr>
            <w:hyperlink r:id="rId251" w:history="1">
              <w:r>
                <w:rPr>
                  <w:color w:val="1e198e"/>
                  <w:b w:val="1"/>
                  <w:bCs w:val="1"/>
                  <w:u w:val="single"/>
                </w:rPr>
                <w:t xml:space="preserve">Coexistence et confrontations des modèles agricoles : quelles incidences pour les Cuma ?</w:t>
              </w:r>
            </w:hyperlink>
          </w:p>
          <w:p>
            <w:pPr/>
            <w:hyperlink r:id="rId14" w:history="1">
              <w:r>
                <w:rPr>
                  <w:color w:val="#410a8c"/>
                  <w:u w:val="single"/>
                </w:rPr>
                <w:t xml:space="preserve">Pierre Gasselin</w:t>
              </w:r>
            </w:hyperlink>
          </w:p>
          <w:p>
            <w:pPr/>
            <w:r>
              <w:rPr>
                <w:i w:val="1"/>
                <w:iCs w:val="1"/>
              </w:rPr>
              <w:t xml:space="preserve">Commission "Vie fédérative et syndicale"</w:t>
            </w:r>
            <w:r>
              <w:rPr/>
              <w:t xml:space="preserve">, Fédération Nationale des Coopératives d'Utilisation de Matériel Agricole (FNCUMA). Paris, FRA., Oct 2019, Paris, France. pp.24 vues</w:t>
            </w:r>
          </w:p>
          <w:p>
            <w:pPr/>
            <w:r>
              <w:rPr/>
              <w:t xml:space="preserve">Communication dans un congrès</w:t>
            </w:r>
          </w:p>
          <w:p>
            <w:pPr/>
            <w:hyperlink r:id="rId251" w:history="1">
              <w:r>
                <w:rPr>
                  <w:color w:val="#410a8c"/>
                  <w:u w:val="single"/>
                </w:rPr>
                <w:t xml:space="preserve">hal-02787967v1</w:t>
              </w:r>
            </w:hyperlink>
          </w:p>
        </w:tc>
      </w:tr>
      <w:tr>
        <w:trPr/>
        <w:tc>
          <w:tcPr>
            <w:noWrap/>
          </w:tcPr>
          <w:p>
            <w:pPr>
              <w:spacing w:after="200"/>
            </w:pPr>
            <w:hyperlink r:id="rId252" w:history="1">
              <w:r>
                <w:rPr>
                  <w:color w:val="1e198e"/>
                  <w:b w:val="1"/>
                  <w:bCs w:val="1"/>
                  <w:u w:val="single"/>
                </w:rPr>
                <w:t xml:space="preserve">L'émergence du collectif dans la certification territoriale : le projet Val Llech (Conflent)</w:t>
              </w:r>
            </w:hyperlink>
          </w:p>
          <w:p>
            <w:pPr/>
            <w:hyperlink r:id="rId62" w:history="1">
              <w:r>
                <w:rPr>
                  <w:color w:val="#410a8c"/>
                  <w:u w:val="single"/>
                </w:rPr>
                <w:t xml:space="preserve">Azusa Osumi</w:t>
              </w:r>
            </w:hyperlink>
            <w:r>
              <w:rPr/>
              <w:t xml:space="preserve">,</w:t>
            </w:r>
            <w:hyperlink r:id="rId14" w:history="1">
              <w:r>
                <w:rPr>
                  <w:color w:val="#410a8c"/>
                  <w:u w:val="single"/>
                </w:rPr>
                <w:t xml:space="preserve">Pierre Gasselin</w:t>
              </w:r>
            </w:hyperlink>
          </w:p>
          <w:p>
            <w:pPr/>
            <w:r>
              <w:rPr>
                <w:i w:val="1"/>
                <w:iCs w:val="1"/>
              </w:rPr>
              <w:t xml:space="preserve">Séminaire AgriCités</w:t>
            </w:r>
            <w:r>
              <w:rPr/>
              <w:t xml:space="preserve">, Institut National de Recherche Agronomique (INRA). UMR Innovation et Développement dans l'Agriculture et l'Alimentation (0951)., Nov 2019, Montpellier, France. pp.32 vues</w:t>
            </w:r>
          </w:p>
          <w:p>
            <w:pPr/>
            <w:r>
              <w:rPr/>
              <w:t xml:space="preserve">Communication dans un congrès</w:t>
            </w:r>
          </w:p>
          <w:p>
            <w:pPr/>
            <w:hyperlink r:id="rId252" w:history="1">
              <w:r>
                <w:rPr>
                  <w:color w:val="#410a8c"/>
                  <w:u w:val="single"/>
                </w:rPr>
                <w:t xml:space="preserve">hal-02788214v1</w:t>
              </w:r>
            </w:hyperlink>
          </w:p>
        </w:tc>
      </w:tr>
      <w:tr>
        <w:trPr/>
        <w:tc>
          <w:tcPr>
            <w:noWrap/>
          </w:tcPr>
          <w:p>
            <w:pPr>
              <w:spacing w:after="200"/>
            </w:pPr>
            <w:hyperlink r:id="rId253" w:history="1">
              <w:r>
                <w:rPr>
                  <w:color w:val="1e198e"/>
                  <w:b w:val="1"/>
                  <w:bCs w:val="1"/>
                  <w:u w:val="single"/>
                </w:rPr>
                <w:t xml:space="preserve">Le glyphosate en agriculture de conservation : un cas illustratif de la dépendance de l'agriculture française aux pesticides</w:t>
              </w:r>
            </w:hyperlink>
          </w:p>
          <w:p>
            <w:pPr/>
            <w:hyperlink r:id="rId54" w:history="1">
              <w:r>
                <w:rPr>
                  <w:color w:val="#410a8c"/>
                  <w:u w:val="single"/>
                </w:rPr>
                <w:t xml:space="preserve">Véronique Lucas</w:t>
              </w:r>
            </w:hyperlink>
            <w:r>
              <w:rPr/>
              <w:t xml:space="preserve">,</w:t>
            </w:r>
            <w:hyperlink r:id="rId254" w:history="1">
              <w:r>
                <w:rPr>
                  <w:color w:val="#410a8c"/>
                  <w:u w:val="single"/>
                </w:rPr>
                <w:t xml:space="preserve">Stephane de Tourdonnet</w:t>
              </w:r>
            </w:hyperlink>
            <w:r>
              <w:rPr/>
              <w:t xml:space="preserve">,</w:t>
            </w:r>
            <w:hyperlink r:id="rId255" w:history="1">
              <w:r>
                <w:rPr>
                  <w:color w:val="#410a8c"/>
                  <w:u w:val="single"/>
                </w:rPr>
                <w:t xml:space="preserve">Jean Marc Barbier</w:t>
              </w:r>
            </w:hyperlink>
            <w:r>
              <w:rPr/>
              <w:t xml:space="preserve">,</w:t>
            </w:r>
            <w:hyperlink r:id="rId256" w:history="1">
              <w:r>
                <w:rPr>
                  <w:color w:val="#410a8c"/>
                  <w:u w:val="single"/>
                </w:rPr>
                <w:t xml:space="preserve">Roberto Arnaldo Cittadini</w:t>
              </w:r>
            </w:hyperlink>
            <w:r>
              <w:rPr/>
              <w:t xml:space="preserve">,</w:t>
            </w:r>
            <w:hyperlink r:id="rId14" w:history="1">
              <w:r>
                <w:rPr>
                  <w:color w:val="#410a8c"/>
                  <w:u w:val="single"/>
                </w:rPr>
                <w:t xml:space="preserve">Pierre Gasselin</w:t>
              </w:r>
            </w:hyperlink>
          </w:p>
          <w:p>
            <w:pPr/>
            <w:r>
              <w:rPr>
                <w:i w:val="1"/>
                <w:iCs w:val="1"/>
              </w:rPr>
              <w:t xml:space="preserve">12. Journées de recherches en sciences sociales</w:t>
            </w:r>
            <w:r>
              <w:rPr/>
              <w:t xml:space="preserve">, Société Française d'Economie Rurale (SFER). FRA.; Centre de Coopération Internationale en Recherche Agronomique pour le Développement (CIRAD). FRA.; Institut National de la Recherche Agronomique (INRA). FRA.; Ecole Nationale Vétérinaire Agroalimentaire et de l'Alimentation Nantes Atlantique (ONIRIS). FRA.; Université de Nantes (UN). FRA., Dec 2018, Nantes, France</w:t>
            </w:r>
          </w:p>
          <w:p>
            <w:pPr/>
            <w:r>
              <w:rPr/>
              <w:t xml:space="preserve">Communication dans un congrès</w:t>
            </w:r>
          </w:p>
          <w:p>
            <w:pPr/>
            <w:hyperlink r:id="rId253" w:history="1">
              <w:r>
                <w:rPr>
                  <w:color w:val="#410a8c"/>
                  <w:u w:val="single"/>
                </w:rPr>
                <w:t xml:space="preserve">hal-01959644v1</w:t>
              </w:r>
            </w:hyperlink>
          </w:p>
        </w:tc>
      </w:tr>
      <w:tr>
        <w:trPr/>
        <w:tc>
          <w:tcPr>
            <w:noWrap/>
          </w:tcPr>
          <w:p>
            <w:pPr>
              <w:spacing w:after="200"/>
            </w:pPr>
            <w:hyperlink r:id="rId257" w:history="1">
              <w:r>
                <w:rPr>
                  <w:color w:val="1e198e"/>
                  <w:b w:val="1"/>
                  <w:bCs w:val="1"/>
                  <w:u w:val="single"/>
                </w:rPr>
                <w:t xml:space="preserve">Une agroécologie silencieuse : ombres et lumières dans le champ professionnel français</w:t>
              </w:r>
            </w:hyperlink>
          </w:p>
          <w:p>
            <w:pPr/>
            <w:hyperlink r:id="rId54" w:history="1">
              <w:r>
                <w:rPr>
                  <w:color w:val="#410a8c"/>
                  <w:u w:val="single"/>
                </w:rPr>
                <w:t xml:space="preserve">Véronique Lucas</w:t>
              </w:r>
            </w:hyperlink>
            <w:r>
              <w:rPr/>
              <w:t xml:space="preserve">,</w:t>
            </w:r>
            <w:hyperlink r:id="rId14" w:history="1">
              <w:r>
                <w:rPr>
                  <w:color w:val="#410a8c"/>
                  <w:u w:val="single"/>
                </w:rPr>
                <w:t xml:space="preserve">Pierre Gasselin</w:t>
              </w:r>
            </w:hyperlink>
          </w:p>
          <w:p>
            <w:pPr/>
            <w:r>
              <w:rPr>
                <w:i w:val="1"/>
                <w:iCs w:val="1"/>
              </w:rPr>
              <w:t xml:space="preserve">12. Journées de recherches en sciences sociales</w:t>
            </w:r>
            <w:r>
              <w:rPr/>
              <w:t xml:space="preserve">, Société Française d'Economie Rurale (SFER). FRA.; Centre de Coopération Internationale en Recherche Agronomique pour le Développement (CIRAD). FRA.; Institut National de la Recherche Agronomique (INRA). FRA.; Ecole Nationale Vétérinaire Agroalimentaire et de l'Alimentation Nantes Atlantique (ONIRIS). FRA.; Université de Nantes (UN). FRA., Dec 2018, Nantes, France</w:t>
            </w:r>
          </w:p>
          <w:p>
            <w:pPr/>
            <w:r>
              <w:rPr/>
              <w:t xml:space="preserve">Communication dans un congrès</w:t>
            </w:r>
          </w:p>
          <w:p>
            <w:pPr/>
            <w:hyperlink r:id="rId257" w:history="1">
              <w:r>
                <w:rPr>
                  <w:color w:val="#410a8c"/>
                  <w:u w:val="single"/>
                </w:rPr>
                <w:t xml:space="preserve">hal-01956098v1</w:t>
              </w:r>
            </w:hyperlink>
          </w:p>
        </w:tc>
      </w:tr>
      <w:tr>
        <w:trPr/>
        <w:tc>
          <w:tcPr>
            <w:noWrap/>
          </w:tcPr>
          <w:p>
            <w:pPr>
              <w:spacing w:after="200"/>
            </w:pPr>
            <w:hyperlink r:id="rId258" w:history="1">
              <w:r>
                <w:rPr>
                  <w:color w:val="1e198e"/>
                  <w:b w:val="1"/>
                  <w:bCs w:val="1"/>
                  <w:u w:val="single"/>
                </w:rPr>
                <w:t xml:space="preserve">Faire recherche sur la coexistence de modèles : diversité des regards de chercheurs</w:t>
              </w:r>
            </w:hyperlink>
          </w:p>
          <w:p>
            <w:pPr/>
            <w:hyperlink r:id="rId230" w:history="1">
              <w:r>
                <w:rPr>
                  <w:color w:val="#410a8c"/>
                  <w:u w:val="single"/>
                </w:rPr>
                <w:t xml:space="preserve">Sandrine Petit</w:t>
              </w:r>
            </w:hyperlink>
            <w:r>
              <w:rPr/>
              <w:t xml:space="preserve">,</w:t>
            </w:r>
            <w:hyperlink r:id="rId58" w:history="1">
              <w:r>
                <w:rPr>
                  <w:color w:val="#410a8c"/>
                  <w:u w:val="single"/>
                </w:rPr>
                <w:t xml:space="preserve">Nathalie Hostiou</w:t>
              </w:r>
            </w:hyperlink>
            <w:r>
              <w:rPr/>
              <w:t xml:space="preserve">,</w:t>
            </w:r>
            <w:hyperlink r:id="rId259" w:history="1">
              <w:r>
                <w:rPr>
                  <w:color w:val="#410a8c"/>
                  <w:u w:val="single"/>
                </w:rPr>
                <w:t xml:space="preserve">Hélène Tallon</w:t>
              </w:r>
            </w:hyperlink>
            <w:r>
              <w:rPr/>
              <w:t xml:space="preserve">,</w:t>
            </w:r>
            <w:hyperlink r:id="rId14" w:history="1">
              <w:r>
                <w:rPr>
                  <w:color w:val="#410a8c"/>
                  <w:u w:val="single"/>
                </w:rPr>
                <w:t xml:space="preserve">Pierre Gasselin</w:t>
              </w:r>
            </w:hyperlink>
          </w:p>
          <w:p>
            <w:pPr/>
            <w:r>
              <w:rPr>
                <w:i w:val="1"/>
                <w:iCs w:val="1"/>
              </w:rPr>
              <w:t xml:space="preserve">Séminaire permanent "Elevage et développement durable des territoires" : Coexistence et confrontation de modèles d’élevage dans les territoires</w:t>
            </w:r>
            <w:r>
              <w:rPr/>
              <w:t xml:space="preserve">, Institut National de Recherche Agronomique (INRA). UMR Systèmes d'Elevage Méditerranéens et Tropicaux (0868)., Jun 2018, Montpellier, France. pp.20 vues, </w:t>
            </w:r>
            <w:hyperlink r:id="rId260" w:history="1">
              <w:r>
                <w:rPr>
                  <w:color w:val="#410a8c"/>
                  <w:u w:val="single"/>
                </w:rPr>
                <w:t xml:space="preserve">⟨10.13140/RG.2.2.17752.96009⟩</w:t>
              </w:r>
            </w:hyperlink>
          </w:p>
          <w:p>
            <w:pPr/>
            <w:r>
              <w:rPr/>
              <w:t xml:space="preserve">Communication dans un congrès</w:t>
            </w:r>
          </w:p>
          <w:p>
            <w:pPr/>
            <w:hyperlink r:id="rId258" w:history="1">
              <w:r>
                <w:rPr>
                  <w:color w:val="#410a8c"/>
                  <w:u w:val="single"/>
                </w:rPr>
                <w:t xml:space="preserve">hal-01863648v1</w:t>
              </w:r>
            </w:hyperlink>
          </w:p>
        </w:tc>
      </w:tr>
      <w:tr>
        <w:trPr/>
        <w:tc>
          <w:tcPr>
            <w:noWrap/>
          </w:tcPr>
          <w:p>
            <w:pPr>
              <w:spacing w:after="200"/>
            </w:pPr>
            <w:hyperlink r:id="rId261" w:history="1">
              <w:r>
                <w:rPr>
                  <w:color w:val="1e198e"/>
                  <w:b w:val="1"/>
                  <w:bCs w:val="1"/>
                  <w:u w:val="single"/>
                </w:rPr>
                <w:t xml:space="preserve">Estratégias dos pecuaristas franceses para se tornarem mais autônomos em relação aos mercados através de uma maior cooperação entre os pares</w:t>
              </w:r>
            </w:hyperlink>
          </w:p>
          <w:p>
            <w:pPr/>
            <w:hyperlink r:id="rId54" w:history="1">
              <w:r>
                <w:rPr>
                  <w:color w:val="#410a8c"/>
                  <w:u w:val="single"/>
                </w:rPr>
                <w:t xml:space="preserve">Véronique Lucas</w:t>
              </w:r>
            </w:hyperlink>
            <w:r>
              <w:rPr/>
              <w:t xml:space="preserve">,</w:t>
            </w:r>
            <w:hyperlink r:id="rId14" w:history="1">
              <w:r>
                <w:rPr>
                  <w:color w:val="#410a8c"/>
                  <w:u w:val="single"/>
                </w:rPr>
                <w:t xml:space="preserve">Pierre Gasselin</w:t>
              </w:r>
            </w:hyperlink>
            <w:r>
              <w:rPr/>
              <w:t xml:space="preserve">,</w:t>
            </w:r>
            <w:hyperlink r:id="rId106" w:history="1">
              <w:r>
                <w:rPr>
                  <w:color w:val="#410a8c"/>
                  <w:u w:val="single"/>
                </w:rPr>
                <w:t xml:space="preserve">Jan Douwe van Der Ploeg</w:t>
              </w:r>
            </w:hyperlink>
          </w:p>
          <w:p>
            <w:pPr/>
            <w:r>
              <w:rPr>
                <w:i w:val="1"/>
                <w:iCs w:val="1"/>
              </w:rPr>
              <w:t xml:space="preserve">3. AgUrb - Conferência Internacional Agricultura e Alimentação em uma Sociedade Urbanizada</w:t>
            </w:r>
            <w:r>
              <w:rPr/>
              <w:t xml:space="preserve">, Universidade Federal do Rio Grande do Sul (UFRGS). Porto Alegre, BRA., Sep 2018, Porto Alegre, Brazil. pp.31 vues, </w:t>
            </w:r>
            <w:hyperlink r:id="rId262" w:history="1">
              <w:r>
                <w:rPr>
                  <w:color w:val="#410a8c"/>
                  <w:u w:val="single"/>
                </w:rPr>
                <w:t xml:space="preserve">⟨10.13140/RG.2.2.13921.56162⟩</w:t>
              </w:r>
            </w:hyperlink>
          </w:p>
          <w:p>
            <w:pPr/>
            <w:r>
              <w:rPr/>
              <w:t xml:space="preserve">Communication dans un congrès</w:t>
            </w:r>
          </w:p>
          <w:p>
            <w:pPr/>
            <w:hyperlink r:id="rId261" w:history="1">
              <w:r>
                <w:rPr>
                  <w:color w:val="#410a8c"/>
                  <w:u w:val="single"/>
                </w:rPr>
                <w:t xml:space="preserve">hal-01905536v1</w:t>
              </w:r>
            </w:hyperlink>
          </w:p>
        </w:tc>
      </w:tr>
      <w:tr>
        <w:trPr/>
        <w:tc>
          <w:tcPr>
            <w:noWrap/>
          </w:tcPr>
          <w:p>
            <w:pPr>
              <w:spacing w:after="200"/>
            </w:pPr>
            <w:hyperlink r:id="rId263" w:history="1">
              <w:r>
                <w:rPr>
                  <w:color w:val="1e198e"/>
                  <w:b w:val="1"/>
                  <w:bCs w:val="1"/>
                  <w:u w:val="single"/>
                </w:rPr>
                <w:t xml:space="preserve">Coexistence des formes d’agriculture sur les territoires : quelle gestion des ressources naturelles, techniques, cognitives et socioéconomiques pour la transition agroécologique ?</w:t>
              </w:r>
            </w:hyperlink>
          </w:p>
          <w:p>
            <w:pPr/>
            <w:hyperlink r:id="rId201" w:history="1">
              <w:r>
                <w:rPr>
                  <w:color w:val="#410a8c"/>
                  <w:u w:val="single"/>
                </w:rPr>
                <w:t xml:space="preserve">Marc Moraine</w:t>
              </w:r>
            </w:hyperlink>
            <w:r>
              <w:rPr/>
              <w:t xml:space="preserve">,</w:t>
            </w:r>
            <w:hyperlink r:id="rId14" w:history="1">
              <w:r>
                <w:rPr>
                  <w:color w:val="#410a8c"/>
                  <w:u w:val="single"/>
                </w:rPr>
                <w:t xml:space="preserve">Pierre Gasselin</w:t>
              </w:r>
            </w:hyperlink>
          </w:p>
          <w:p>
            <w:pPr/>
            <w:r>
              <w:rPr>
                <w:i w:val="1"/>
                <w:iCs w:val="1"/>
              </w:rPr>
              <w:t xml:space="preserve">Séminaire "Innovation et transition agroécologique"</w:t>
            </w:r>
            <w:r>
              <w:rPr/>
              <w:t xml:space="preserve">, Institut National de Recherche Agronomique (INRA). UMR Innovation et Développement dans l'Agriculture et l'Alimentation (0951)., Dec 2018, Montpellier, France. pp.22 vues</w:t>
            </w:r>
          </w:p>
          <w:p>
            <w:pPr/>
            <w:r>
              <w:rPr/>
              <w:t xml:space="preserve">Communication dans un congrès</w:t>
            </w:r>
          </w:p>
          <w:p>
            <w:pPr/>
            <w:hyperlink r:id="rId263" w:history="1">
              <w:r>
                <w:rPr>
                  <w:color w:val="#410a8c"/>
                  <w:u w:val="single"/>
                </w:rPr>
                <w:t xml:space="preserve">hal-01959629v1</w:t>
              </w:r>
            </w:hyperlink>
          </w:p>
        </w:tc>
      </w:tr>
      <w:tr>
        <w:trPr/>
        <w:tc>
          <w:tcPr>
            <w:noWrap/>
          </w:tcPr>
          <w:p>
            <w:pPr>
              <w:spacing w:after="200"/>
            </w:pPr>
            <w:hyperlink r:id="rId264" w:history="1">
              <w:r>
                <w:rPr>
                  <w:color w:val="1e198e"/>
                  <w:b w:val="1"/>
                  <w:bCs w:val="1"/>
                  <w:u w:val="single"/>
                </w:rPr>
                <w:t xml:space="preserve">Coexistence of agricultural models: a new paradigm of territorial development? Lessons from the Format project</w:t>
              </w:r>
            </w:hyperlink>
          </w:p>
          <w:p>
            <w:pPr/>
            <w:hyperlink r:id="rId14" w:history="1">
              <w:r>
                <w:rPr>
                  <w:color w:val="#410a8c"/>
                  <w:u w:val="single"/>
                </w:rPr>
                <w:t xml:space="preserve">Pierre Gasselin</w:t>
              </w:r>
            </w:hyperlink>
            <w:r>
              <w:rPr/>
              <w:t xml:space="preserve">,</w:t>
            </w:r>
            <w:hyperlink r:id="rId81" w:history="1">
              <w:r>
                <w:rPr>
                  <w:color w:val="#410a8c"/>
                  <w:u w:val="single"/>
                </w:rPr>
                <w:t xml:space="preserve">Sylvie Lardon</w:t>
              </w:r>
            </w:hyperlink>
            <w:r>
              <w:rPr/>
              <w:t xml:space="preserve">,</w:t>
            </w:r>
            <w:hyperlink r:id="rId82" w:history="1">
              <w:r>
                <w:rPr>
                  <w:color w:val="#410a8c"/>
                  <w:u w:val="single"/>
                </w:rPr>
                <w:t xml:space="preserve">Claire Cerdan</w:t>
              </w:r>
            </w:hyperlink>
            <w:r>
              <w:rPr/>
              <w:t xml:space="preserve">,</w:t>
            </w:r>
            <w:hyperlink r:id="rId83" w:history="1">
              <w:r>
                <w:rPr>
                  <w:color w:val="#410a8c"/>
                  <w:u w:val="single"/>
                </w:rPr>
                <w:t xml:space="preserve">Salma Loudiyi</w:t>
              </w:r>
            </w:hyperlink>
            <w:r>
              <w:rPr/>
              <w:t xml:space="preserve">,</w:t>
            </w:r>
            <w:hyperlink r:id="rId84" w:history="1">
              <w:r>
                <w:rPr>
                  <w:color w:val="#410a8c"/>
                  <w:u w:val="single"/>
                </w:rPr>
                <w:t xml:space="preserve">Denis Sautier</w:t>
              </w:r>
            </w:hyperlink>
            <w:r>
              <w:rPr/>
              <w:t xml:space="preserve">et al.</w:t>
            </w:r>
          </w:p>
          <w:p>
            <w:pPr/>
            <w:r>
              <w:rPr>
                <w:i w:val="1"/>
                <w:iCs w:val="1"/>
              </w:rPr>
              <w:t xml:space="preserve">Living Territories 2018</w:t>
            </w:r>
            <w:r>
              <w:rPr/>
              <w:t xml:space="preserve">, Centre de Coopération Internationale en Recherche Agronomique pour le Développement (CIRAD). FRA., Jan 2018, Montpellier, France. pp.23 vues, </w:t>
            </w:r>
            <w:hyperlink r:id="rId265" w:history="1">
              <w:r>
                <w:rPr>
                  <w:color w:val="#410a8c"/>
                  <w:u w:val="single"/>
                </w:rPr>
                <w:t xml:space="preserve">⟨10.13140/RG.2.2.17217.20321⟩</w:t>
              </w:r>
            </w:hyperlink>
          </w:p>
          <w:p>
            <w:pPr/>
            <w:r>
              <w:rPr/>
              <w:t xml:space="preserve">Communication dans un congrès</w:t>
            </w:r>
          </w:p>
          <w:p>
            <w:pPr/>
            <w:hyperlink r:id="rId264" w:history="1">
              <w:r>
                <w:rPr>
                  <w:color w:val="#410a8c"/>
                  <w:u w:val="single"/>
                </w:rPr>
                <w:t xml:space="preserve">hal-01877527v1</w:t>
              </w:r>
            </w:hyperlink>
          </w:p>
        </w:tc>
      </w:tr>
      <w:tr>
        <w:trPr/>
        <w:tc>
          <w:tcPr>
            <w:noWrap/>
          </w:tcPr>
          <w:p>
            <w:pPr>
              <w:spacing w:after="200"/>
            </w:pPr>
            <w:hyperlink r:id="rId266" w:history="1">
              <w:r>
                <w:rPr>
                  <w:color w:val="1e198e"/>
                  <w:b w:val="1"/>
                  <w:bCs w:val="1"/>
                  <w:u w:val="single"/>
                </w:rPr>
                <w:t xml:space="preserve">Farmers' compromises to develop autonomy through agroecological practices: revealing the lock-ins of the agrifood systems</w:t>
              </w:r>
            </w:hyperlink>
          </w:p>
          <w:p>
            <w:pPr/>
            <w:hyperlink r:id="rId54" w:history="1">
              <w:r>
                <w:rPr>
                  <w:color w:val="#410a8c"/>
                  <w:u w:val="single"/>
                </w:rPr>
                <w:t xml:space="preserve">Véronique Lucas</w:t>
              </w:r>
            </w:hyperlink>
            <w:r>
              <w:rPr/>
              <w:t xml:space="preserve">,</w:t>
            </w:r>
            <w:hyperlink r:id="rId106" w:history="1">
              <w:r>
                <w:rPr>
                  <w:color w:val="#410a8c"/>
                  <w:u w:val="single"/>
                </w:rPr>
                <w:t xml:space="preserve">Jan Douwe van Der Ploeg</w:t>
              </w:r>
            </w:hyperlink>
            <w:r>
              <w:rPr/>
              <w:t xml:space="preserve">,</w:t>
            </w:r>
            <w:hyperlink r:id="rId14" w:history="1">
              <w:r>
                <w:rPr>
                  <w:color w:val="#410a8c"/>
                  <w:u w:val="single"/>
                </w:rPr>
                <w:t xml:space="preserve">Pierre Gasselin</w:t>
              </w:r>
            </w:hyperlink>
          </w:p>
          <w:p>
            <w:pPr/>
            <w:r>
              <w:rPr>
                <w:i w:val="1"/>
                <w:iCs w:val="1"/>
              </w:rPr>
              <w:t xml:space="preserve">AFHVS/ASFS Conference 2018 - The Agroecological Prospect: The Politics of Integrating Values, Food and Farming</w:t>
            </w:r>
            <w:r>
              <w:rPr/>
              <w:t xml:space="preserve">, University of Wisconsin. Madison, USA., Jun 2018, Madinson, United States</w:t>
            </w:r>
          </w:p>
          <w:p>
            <w:pPr/>
            <w:r>
              <w:rPr/>
              <w:t xml:space="preserve">Communication dans un congrès</w:t>
            </w:r>
          </w:p>
          <w:p>
            <w:pPr/>
            <w:hyperlink r:id="rId266" w:history="1">
              <w:r>
                <w:rPr>
                  <w:color w:val="#410a8c"/>
                  <w:u w:val="single"/>
                </w:rPr>
                <w:t xml:space="preserve">hal-02788172v1</w:t>
              </w:r>
            </w:hyperlink>
          </w:p>
        </w:tc>
      </w:tr>
      <w:tr>
        <w:trPr/>
        <w:tc>
          <w:tcPr>
            <w:noWrap/>
          </w:tcPr>
          <w:p>
            <w:pPr>
              <w:spacing w:after="200"/>
            </w:pPr>
            <w:hyperlink r:id="rId267" w:history="1">
              <w:r>
                <w:rPr>
                  <w:color w:val="1e198e"/>
                  <w:b w:val="1"/>
                  <w:bCs w:val="1"/>
                  <w:u w:val="single"/>
                </w:rPr>
                <w:t xml:space="preserve">Evaluating sustainability of farms: introducing a new conceptual framework based on three dimensions and five key properties relating to the sustainability of agriculture. The IDEA method version 4</w:t>
              </w:r>
            </w:hyperlink>
          </w:p>
          <w:p>
            <w:pPr/>
            <w:hyperlink r:id="rId33" w:history="1">
              <w:r>
                <w:rPr>
                  <w:color w:val="#410a8c"/>
                  <w:u w:val="single"/>
                </w:rPr>
                <w:t xml:space="preserve">Frédéric Zahm</w:t>
              </w:r>
            </w:hyperlink>
            <w:r>
              <w:rPr/>
              <w:t xml:space="preserve">,</w:t>
            </w:r>
            <w:hyperlink r:id="rId36" w:history="1">
              <w:r>
                <w:rPr>
                  <w:color w:val="#410a8c"/>
                  <w:u w:val="single"/>
                </w:rPr>
                <w:t xml:space="preserve">Adeline Alonso Ugaglia</w:t>
              </w:r>
            </w:hyperlink>
            <w:r>
              <w:rPr/>
              <w:t xml:space="preserve">,</w:t>
            </w:r>
            <w:hyperlink r:id="rId49" w:history="1">
              <w:r>
                <w:rPr>
                  <w:color w:val="#410a8c"/>
                  <w:u w:val="single"/>
                </w:rPr>
                <w:t xml:space="preserve">Jean-Marc Barbier</w:t>
              </w:r>
            </w:hyperlink>
            <w:r>
              <w:rPr/>
              <w:t xml:space="preserve">,</w:t>
            </w:r>
            <w:hyperlink r:id="rId135" w:history="1">
              <w:r>
                <w:rPr>
                  <w:color w:val="#410a8c"/>
                  <w:u w:val="single"/>
                </w:rPr>
                <w:t xml:space="preserve">Héloïse Boureau</w:t>
              </w:r>
            </w:hyperlink>
            <w:r>
              <w:rPr/>
              <w:t xml:space="preserve">,</w:t>
            </w:r>
            <w:hyperlink r:id="rId268" w:history="1">
              <w:r>
                <w:rPr>
                  <w:color w:val="#410a8c"/>
                  <w:u w:val="single"/>
                </w:rPr>
                <w:t xml:space="preserve">Bernard del 'Homme</w:t>
              </w:r>
            </w:hyperlink>
            <w:r>
              <w:rPr/>
              <w:t xml:space="preserve">et al.</w:t>
            </w:r>
          </w:p>
          <w:p>
            <w:pPr/>
            <w:r>
              <w:rPr>
                <w:i w:val="1"/>
                <w:iCs w:val="1"/>
              </w:rPr>
              <w:t xml:space="preserve">13. European IFSA Symposium</w:t>
            </w:r>
            <w:r>
              <w:rPr/>
              <w:t xml:space="preserve">, Jul 2018, Chania, Greece</w:t>
            </w:r>
          </w:p>
          <w:p>
            <w:pPr/>
            <w:r>
              <w:rPr/>
              <w:t xml:space="preserve">Communication dans un congrès</w:t>
            </w:r>
          </w:p>
          <w:p>
            <w:pPr/>
            <w:hyperlink r:id="rId267" w:history="1">
              <w:r>
                <w:rPr>
                  <w:color w:val="#410a8c"/>
                  <w:u w:val="single"/>
                </w:rPr>
                <w:t xml:space="preserve">hal-01851634v2</w:t>
              </w:r>
            </w:hyperlink>
          </w:p>
        </w:tc>
      </w:tr>
      <w:tr>
        <w:trPr/>
        <w:tc>
          <w:tcPr>
            <w:noWrap/>
          </w:tcPr>
          <w:p>
            <w:pPr>
              <w:spacing w:after="200"/>
            </w:pPr>
            <w:hyperlink r:id="rId269" w:history="1">
              <w:r>
                <w:rPr>
                  <w:color w:val="1e198e"/>
                  <w:b w:val="1"/>
                  <w:bCs w:val="1"/>
                  <w:u w:val="single"/>
                </w:rPr>
                <w:t xml:space="preserve">Itinéraire d’une recherche sur la coexistence de modèles agricoles et alimentaires</w:t>
              </w:r>
            </w:hyperlink>
          </w:p>
          <w:p>
            <w:pPr/>
            <w:hyperlink r:id="rId14" w:history="1">
              <w:r>
                <w:rPr>
                  <w:color w:val="#410a8c"/>
                  <w:u w:val="single"/>
                </w:rPr>
                <w:t xml:space="preserve">Pierre Gasselin</w:t>
              </w:r>
            </w:hyperlink>
            <w:r>
              <w:rPr/>
              <w:t xml:space="preserve">,</w:t>
            </w:r>
            <w:hyperlink r:id="rId81" w:history="1">
              <w:r>
                <w:rPr>
                  <w:color w:val="#410a8c"/>
                  <w:u w:val="single"/>
                </w:rPr>
                <w:t xml:space="preserve">Sylvie Lardon</w:t>
              </w:r>
            </w:hyperlink>
            <w:r>
              <w:rPr/>
              <w:t xml:space="preserve">,</w:t>
            </w:r>
            <w:hyperlink r:id="rId82" w:history="1">
              <w:r>
                <w:rPr>
                  <w:color w:val="#410a8c"/>
                  <w:u w:val="single"/>
                </w:rPr>
                <w:t xml:space="preserve">Claire Cerdan</w:t>
              </w:r>
            </w:hyperlink>
            <w:r>
              <w:rPr/>
              <w:t xml:space="preserve">,</w:t>
            </w:r>
            <w:hyperlink r:id="rId83" w:history="1">
              <w:r>
                <w:rPr>
                  <w:color w:val="#410a8c"/>
                  <w:u w:val="single"/>
                </w:rPr>
                <w:t xml:space="preserve">Salma Loudiyi</w:t>
              </w:r>
            </w:hyperlink>
            <w:r>
              <w:rPr/>
              <w:t xml:space="preserve">,</w:t>
            </w:r>
            <w:hyperlink r:id="rId84" w:history="1">
              <w:r>
                <w:rPr>
                  <w:color w:val="#410a8c"/>
                  <w:u w:val="single"/>
                </w:rPr>
                <w:t xml:space="preserve">Denis Sautier</w:t>
              </w:r>
            </w:hyperlink>
          </w:p>
          <w:p>
            <w:pPr/>
            <w:r>
              <w:rPr>
                <w:i w:val="1"/>
                <w:iCs w:val="1"/>
              </w:rPr>
              <w:t xml:space="preserve">Colloque de clôture du projet Format "Coexistence des modèles agricoles et alimentaires : un nouveau paradigme du développement territorial ?"</w:t>
            </w:r>
            <w:r>
              <w:rPr/>
              <w:t xml:space="preserve">, Jun 2017, Paris, France. pp.17 vues, </w:t>
            </w:r>
            <w:hyperlink r:id="rId270" w:history="1">
              <w:r>
                <w:rPr>
                  <w:color w:val="#410a8c"/>
                  <w:u w:val="single"/>
                </w:rPr>
                <w:t xml:space="preserve">⟨10.13140/RG.2.2.19522.43208⟩</w:t>
              </w:r>
            </w:hyperlink>
          </w:p>
          <w:p>
            <w:pPr/>
            <w:r>
              <w:rPr/>
              <w:t xml:space="preserve">Communication dans un congrès</w:t>
            </w:r>
          </w:p>
          <w:p>
            <w:pPr/>
            <w:hyperlink r:id="rId269" w:history="1">
              <w:r>
                <w:rPr>
                  <w:color w:val="#410a8c"/>
                  <w:u w:val="single"/>
                </w:rPr>
                <w:t xml:space="preserve">hal-01863645v1</w:t>
              </w:r>
            </w:hyperlink>
          </w:p>
        </w:tc>
      </w:tr>
      <w:tr>
        <w:trPr/>
        <w:tc>
          <w:tcPr>
            <w:noWrap/>
          </w:tcPr>
          <w:p>
            <w:pPr>
              <w:spacing w:after="200"/>
            </w:pPr>
            <w:hyperlink r:id="rId271" w:history="1">
              <w:r>
                <w:rPr>
                  <w:color w:val="1e198e"/>
                  <w:b w:val="1"/>
                  <w:bCs w:val="1"/>
                  <w:u w:val="single"/>
                </w:rPr>
                <w:t xml:space="preserve">Modèles de développement, coexistence et confrontation des modèles agricoles et alimentaires : vers un agenda de recherche</w:t>
              </w:r>
            </w:hyperlink>
          </w:p>
          <w:p>
            <w:pPr/>
            <w:hyperlink r:id="rId14" w:history="1">
              <w:r>
                <w:rPr>
                  <w:color w:val="#410a8c"/>
                  <w:u w:val="single"/>
                </w:rPr>
                <w:t xml:space="preserve">Pierre Gasselin</w:t>
              </w:r>
            </w:hyperlink>
          </w:p>
          <w:p>
            <w:pPr/>
            <w:r>
              <w:rPr>
                <w:i w:val="1"/>
                <w:iCs w:val="1"/>
              </w:rPr>
              <w:t xml:space="preserve">Séminaire de la Faculté des bioingénieurs et du "Earth and Life Institute"</w:t>
            </w:r>
            <w:r>
              <w:rPr/>
              <w:t xml:space="preserve">, Université Catholique de Louvain (UCLouvain). Louvain-La-Neuve, BEL., Oct 2017, Louvain-La-Neuve, Belgique. pp.27 vues, </w:t>
            </w:r>
            <w:hyperlink r:id="rId272" w:history="1">
              <w:r>
                <w:rPr>
                  <w:color w:val="#410a8c"/>
                  <w:u w:val="single"/>
                </w:rPr>
                <w:t xml:space="preserve">⟨10.13140/RG.2.2.27858.61126⟩</w:t>
              </w:r>
            </w:hyperlink>
          </w:p>
          <w:p>
            <w:pPr/>
            <w:r>
              <w:rPr/>
              <w:t xml:space="preserve">Communication dans un congrès</w:t>
            </w:r>
          </w:p>
          <w:p>
            <w:pPr/>
            <w:hyperlink r:id="rId271" w:history="1">
              <w:r>
                <w:rPr>
                  <w:color w:val="#410a8c"/>
                  <w:u w:val="single"/>
                </w:rPr>
                <w:t xml:space="preserve">hal-01863643v1</w:t>
              </w:r>
            </w:hyperlink>
          </w:p>
        </w:tc>
      </w:tr>
      <w:tr>
        <w:trPr/>
        <w:tc>
          <w:tcPr>
            <w:noWrap/>
          </w:tcPr>
          <w:p>
            <w:pPr>
              <w:spacing w:after="200"/>
            </w:pPr>
            <w:hyperlink r:id="rId273" w:history="1">
              <w:r>
                <w:rPr>
                  <w:color w:val="1e198e"/>
                  <w:b w:val="1"/>
                  <w:bCs w:val="1"/>
                  <w:u w:val="single"/>
                </w:rPr>
                <w:t xml:space="preserve">A framework to analyze the activity system in family farming</w:t>
              </w:r>
            </w:hyperlink>
          </w:p>
          <w:p>
            <w:pPr/>
            <w:hyperlink r:id="rId14" w:history="1">
              <w:r>
                <w:rPr>
                  <w:color w:val="#410a8c"/>
                  <w:u w:val="single"/>
                </w:rPr>
                <w:t xml:space="preserve">Pierre Gasselin</w:t>
              </w:r>
            </w:hyperlink>
            <w:r>
              <w:rPr/>
              <w:t xml:space="preserve">,</w:t>
            </w:r>
            <w:hyperlink r:id="rId274" w:history="1">
              <w:r>
                <w:rPr>
                  <w:color w:val="#410a8c"/>
                  <w:u w:val="single"/>
                </w:rPr>
                <w:t xml:space="preserve">Michel Vaillant</w:t>
              </w:r>
            </w:hyperlink>
            <w:r>
              <w:rPr/>
              <w:t xml:space="preserve">,</w:t>
            </w:r>
            <w:hyperlink r:id="rId124" w:history="1">
              <w:r>
                <w:rPr>
                  <w:color w:val="#410a8c"/>
                  <w:u w:val="single"/>
                </w:rPr>
                <w:t xml:space="preserve">Benjamin Bathfield</w:t>
              </w:r>
            </w:hyperlink>
          </w:p>
          <w:p>
            <w:pPr/>
            <w:r>
              <w:rPr>
                <w:i w:val="1"/>
                <w:iCs w:val="1"/>
              </w:rPr>
              <w:t xml:space="preserve">3. International Workshop on Study of Family-run Farming "Comparative Analysis on Agricultural Holdings/Family Farming"</w:t>
            </w:r>
            <w:r>
              <w:rPr/>
              <w:t xml:space="preserve">, Kyoto University [Kyoto] (KU). Kyoto, JPN., Mar 2017, Kyoto, Japan. pp.24 vues, </w:t>
            </w:r>
            <w:hyperlink r:id="rId275" w:history="1">
              <w:r>
                <w:rPr>
                  <w:color w:val="#410a8c"/>
                  <w:u w:val="single"/>
                </w:rPr>
                <w:t xml:space="preserve">⟨10.13140/RG.2.2.35408.35846⟩</w:t>
              </w:r>
            </w:hyperlink>
          </w:p>
          <w:p>
            <w:pPr/>
            <w:r>
              <w:rPr/>
              <w:t xml:space="preserve">Communication dans un congrès</w:t>
            </w:r>
          </w:p>
          <w:p>
            <w:pPr/>
            <w:hyperlink r:id="rId273" w:history="1">
              <w:r>
                <w:rPr>
                  <w:color w:val="#410a8c"/>
                  <w:u w:val="single"/>
                </w:rPr>
                <w:t xml:space="preserve">hal-01863642v1</w:t>
              </w:r>
            </w:hyperlink>
          </w:p>
        </w:tc>
      </w:tr>
      <w:tr>
        <w:trPr/>
        <w:tc>
          <w:tcPr>
            <w:noWrap/>
          </w:tcPr>
          <w:p>
            <w:pPr>
              <w:spacing w:after="200"/>
            </w:pPr>
            <w:hyperlink r:id="rId276" w:history="1">
              <w:r>
                <w:rPr>
                  <w:color w:val="1e198e"/>
                  <w:b w:val="1"/>
                  <w:bCs w:val="1"/>
                  <w:u w:val="single"/>
                </w:rPr>
                <w:t xml:space="preserve">Grand témoin lors du débat &amp;quot;Agriculteurs : oser réinventer les cuma</w:t>
              </w:r>
            </w:hyperlink>
          </w:p>
          <w:p>
            <w:pPr/>
            <w:hyperlink r:id="rId14" w:history="1">
              <w:r>
                <w:rPr>
                  <w:color w:val="#410a8c"/>
                  <w:u w:val="single"/>
                </w:rPr>
                <w:t xml:space="preserve">Pierre Gasselin</w:t>
              </w:r>
            </w:hyperlink>
          </w:p>
          <w:p>
            <w:pPr/>
            <w:r>
              <w:rPr>
                <w:i w:val="1"/>
                <w:iCs w:val="1"/>
              </w:rPr>
              <w:t xml:space="preserve">Université aux Champs</w:t>
            </w:r>
            <w:r>
              <w:rPr/>
              <w:t xml:space="preserve">, Fédération Nationale des Coopératives d'Utilisation de Matériel Agricole (FNCUMA). FRA., Aug 2017, Lisieux, France</w:t>
            </w:r>
          </w:p>
          <w:p>
            <w:pPr/>
            <w:r>
              <w:rPr/>
              <w:t xml:space="preserve">Communication dans un congrès</w:t>
            </w:r>
          </w:p>
          <w:p>
            <w:pPr/>
            <w:hyperlink r:id="rId276" w:history="1">
              <w:r>
                <w:rPr>
                  <w:color w:val="#410a8c"/>
                  <w:u w:val="single"/>
                </w:rPr>
                <w:t xml:space="preserve">hal-02784982v1</w:t>
              </w:r>
            </w:hyperlink>
          </w:p>
        </w:tc>
      </w:tr>
      <w:tr>
        <w:trPr/>
        <w:tc>
          <w:tcPr>
            <w:noWrap/>
          </w:tcPr>
          <w:p>
            <w:pPr>
              <w:spacing w:after="200"/>
            </w:pPr>
            <w:hyperlink r:id="rId277" w:history="1">
              <w:r>
                <w:rPr>
                  <w:color w:val="1e198e"/>
                  <w:b w:val="1"/>
                  <w:bCs w:val="1"/>
                  <w:u w:val="single"/>
                </w:rPr>
                <w:t xml:space="preserve">L’innovation dans les territoires au prisme de la coexistence des modèles</w:t>
              </w:r>
            </w:hyperlink>
          </w:p>
          <w:p>
            <w:pPr/>
            <w:hyperlink r:id="rId14" w:history="1">
              <w:r>
                <w:rPr>
                  <w:color w:val="#410a8c"/>
                  <w:u w:val="single"/>
                </w:rPr>
                <w:t xml:space="preserve">Pierre Gasselin</w:t>
              </w:r>
            </w:hyperlink>
            <w:r>
              <w:rPr/>
              <w:t xml:space="preserve">,</w:t>
            </w:r>
            <w:hyperlink r:id="rId167" w:history="1">
              <w:r>
                <w:rPr>
                  <w:color w:val="#410a8c"/>
                  <w:u w:val="single"/>
                </w:rPr>
                <w:t xml:space="preserve">Guy Faure</w:t>
              </w:r>
            </w:hyperlink>
          </w:p>
          <w:p>
            <w:pPr/>
            <w:r>
              <w:rPr>
                <w:i w:val="1"/>
                <w:iCs w:val="1"/>
              </w:rPr>
              <w:t xml:space="preserve">Colloque de clôture du projet Format "Coexistence des modèles agricoles et alimentaires : un nouveau paradigme du développement territorial ?"</w:t>
            </w:r>
            <w:r>
              <w:rPr/>
              <w:t xml:space="preserve">, Jun 2017, Paris, France. pp.16 vues, </w:t>
            </w:r>
            <w:hyperlink r:id="rId278" w:history="1">
              <w:r>
                <w:rPr>
                  <w:color w:val="#410a8c"/>
                  <w:u w:val="single"/>
                </w:rPr>
                <w:t xml:space="preserve">⟨10.13140/RG.2.2.22877.87528⟩</w:t>
              </w:r>
            </w:hyperlink>
          </w:p>
          <w:p>
            <w:pPr/>
            <w:r>
              <w:rPr/>
              <w:t xml:space="preserve">Communication dans un congrès</w:t>
            </w:r>
          </w:p>
          <w:p>
            <w:pPr/>
            <w:hyperlink r:id="rId277" w:history="1">
              <w:r>
                <w:rPr>
                  <w:color w:val="#410a8c"/>
                  <w:u w:val="single"/>
                </w:rPr>
                <w:t xml:space="preserve">hal-01863646v1</w:t>
              </w:r>
            </w:hyperlink>
          </w:p>
        </w:tc>
      </w:tr>
      <w:tr>
        <w:trPr/>
        <w:tc>
          <w:tcPr>
            <w:noWrap/>
          </w:tcPr>
          <w:p>
            <w:pPr>
              <w:spacing w:after="200"/>
            </w:pPr>
            <w:hyperlink r:id="rId279" w:history="1">
              <w:r>
                <w:rPr>
                  <w:color w:val="1e198e"/>
                  <w:b w:val="1"/>
                  <w:bCs w:val="1"/>
                  <w:u w:val="single"/>
                </w:rPr>
                <w:t xml:space="preserve">Les systèmes de production et d’alimentation durables doivent-ils changer d’échelle ? Pas de débat si l’on ne s’entend pas sur les termes</w:t>
              </w:r>
            </w:hyperlink>
          </w:p>
          <w:p>
            <w:pPr/>
            <w:hyperlink r:id="rId14" w:history="1">
              <w:r>
                <w:rPr>
                  <w:color w:val="#410a8c"/>
                  <w:u w:val="single"/>
                </w:rPr>
                <w:t xml:space="preserve">Pierre Gasselin</w:t>
              </w:r>
            </w:hyperlink>
          </w:p>
          <w:p>
            <w:pPr/>
            <w:r>
              <w:rPr>
                <w:i w:val="1"/>
                <w:iCs w:val="1"/>
              </w:rPr>
              <w:t xml:space="preserve">Journée nationale des Civam 2017 "Cohabitation des modèles de production agricole : de la place pour tous.. vraiment ?"</w:t>
            </w:r>
            <w:r>
              <w:rPr/>
              <w:t xml:space="preserve">, Centre d'Initiatives pour Valoriser l'Agriculture et le Milieu Rural (CIVAM). FRA., Nov 2017, Logonna-Daoulas, France. 8 p</w:t>
            </w:r>
          </w:p>
          <w:p>
            <w:pPr/>
            <w:r>
              <w:rPr/>
              <w:t xml:space="preserve">Communication dans un congrès</w:t>
            </w:r>
          </w:p>
          <w:p>
            <w:pPr/>
            <w:hyperlink r:id="rId279" w:history="1">
              <w:r>
                <w:rPr>
                  <w:color w:val="#410a8c"/>
                  <w:u w:val="single"/>
                </w:rPr>
                <w:t xml:space="preserve">hal-02736829v1</w:t>
              </w:r>
            </w:hyperlink>
          </w:p>
        </w:tc>
      </w:tr>
      <w:tr>
        <w:trPr/>
        <w:tc>
          <w:tcPr>
            <w:noWrap/>
          </w:tcPr>
          <w:p>
            <w:pPr>
              <w:spacing w:after="200"/>
            </w:pPr>
            <w:hyperlink r:id="rId280" w:history="1">
              <w:r>
                <w:rPr>
                  <w:color w:val="1e198e"/>
                  <w:b w:val="1"/>
                  <w:bCs w:val="1"/>
                  <w:u w:val="single"/>
                </w:rPr>
                <w:t xml:space="preserve">An analytical framework of the coexistence and confrontation of agricultural models: introduction to the French case</w:t>
              </w:r>
            </w:hyperlink>
          </w:p>
          <w:p>
            <w:pPr/>
            <w:hyperlink r:id="rId14" w:history="1">
              <w:r>
                <w:rPr>
                  <w:color w:val="#410a8c"/>
                  <w:u w:val="single"/>
                </w:rPr>
                <w:t xml:space="preserve">Pierre Gasselin</w:t>
              </w:r>
            </w:hyperlink>
          </w:p>
          <w:p>
            <w:pPr/>
            <w:r>
              <w:rPr>
                <w:i w:val="1"/>
                <w:iCs w:val="1"/>
              </w:rPr>
              <w:t xml:space="preserve">Workshop on Study of Family-run Farming "Theoretical Framework for Comparative Analysis on Family Farming"</w:t>
            </w:r>
            <w:r>
              <w:rPr/>
              <w:t xml:space="preserve">, Kyoto University [Kyoto] (KU). Kyoto, JPN., Mar 2016, Kyoto, Japan. pp.24 vues</w:t>
            </w:r>
          </w:p>
          <w:p>
            <w:pPr/>
            <w:r>
              <w:rPr/>
              <w:t xml:space="preserve">Communication dans un congrès</w:t>
            </w:r>
          </w:p>
          <w:p>
            <w:pPr/>
            <w:hyperlink r:id="rId280" w:history="1">
              <w:r>
                <w:rPr>
                  <w:color w:val="#410a8c"/>
                  <w:u w:val="single"/>
                </w:rPr>
                <w:t xml:space="preserve">hal-02798236v1</w:t>
              </w:r>
            </w:hyperlink>
          </w:p>
        </w:tc>
      </w:tr>
      <w:tr>
        <w:trPr/>
        <w:tc>
          <w:tcPr>
            <w:noWrap/>
          </w:tcPr>
          <w:p>
            <w:pPr>
              <w:spacing w:after="200"/>
            </w:pPr>
            <w:hyperlink r:id="rId281" w:history="1">
              <w:r>
                <w:rPr>
                  <w:color w:val="1e198e"/>
                  <w:b w:val="1"/>
                  <w:bCs w:val="1"/>
                  <w:u w:val="single"/>
                </w:rPr>
                <w:t xml:space="preserve">Modèles de développement et coexistence des modèles agricoles et alimentaires. Propos introductif</w:t>
              </w:r>
            </w:hyperlink>
          </w:p>
          <w:p>
            <w:pPr/>
            <w:hyperlink r:id="rId14" w:history="1">
              <w:r>
                <w:rPr>
                  <w:color w:val="#410a8c"/>
                  <w:u w:val="single"/>
                </w:rPr>
                <w:t xml:space="preserve">Pierre Gasselin</w:t>
              </w:r>
            </w:hyperlink>
          </w:p>
          <w:p>
            <w:pPr/>
            <w:r>
              <w:rPr>
                <w:i w:val="1"/>
                <w:iCs w:val="1"/>
              </w:rPr>
              <w:t xml:space="preserve">Séminaire d'animation transversale de l'UMR Métafort-Ceramac</w:t>
            </w:r>
            <w:r>
              <w:rPr/>
              <w:t xml:space="preserve">, Institut National de Recherche Agronomique (INRA). UMR Mutations des Activités, des Espaces et des Formes d'Organisation dans les Territoires Ruraux (1273)., Nov 2016, Lempdes, France. pp.25 vues, </w:t>
            </w:r>
            <w:hyperlink r:id="rId282" w:history="1">
              <w:r>
                <w:rPr>
                  <w:color w:val="#410a8c"/>
                  <w:u w:val="single"/>
                </w:rPr>
                <w:t xml:space="preserve">⟨10.13140/RG.2.2.12257.76646⟩</w:t>
              </w:r>
            </w:hyperlink>
          </w:p>
          <w:p>
            <w:pPr/>
            <w:r>
              <w:rPr/>
              <w:t xml:space="preserve">Communication dans un congrès</w:t>
            </w:r>
          </w:p>
          <w:p>
            <w:pPr/>
            <w:hyperlink r:id="rId281" w:history="1">
              <w:r>
                <w:rPr>
                  <w:color w:val="#410a8c"/>
                  <w:u w:val="single"/>
                </w:rPr>
                <w:t xml:space="preserve">hal-01921583v1</w:t>
              </w:r>
            </w:hyperlink>
          </w:p>
        </w:tc>
      </w:tr>
      <w:tr>
        <w:trPr/>
        <w:tc>
          <w:tcPr>
            <w:noWrap/>
          </w:tcPr>
          <w:p>
            <w:pPr>
              <w:spacing w:after="200"/>
            </w:pPr>
            <w:hyperlink r:id="rId283" w:history="1">
              <w:r>
                <w:rPr>
                  <w:color w:val="1e198e"/>
                  <w:b w:val="1"/>
                  <w:bCs w:val="1"/>
                  <w:u w:val="single"/>
                </w:rPr>
                <w:t xml:space="preserve">Innovations invisibles dans les systèmes d’activité familiaux : survie, résistance et revendication. Regards croisés sur 7 études de cas (Brésil, Cameroun, Kenya, France)</w:t>
              </w:r>
            </w:hyperlink>
          </w:p>
          <w:p>
            <w:pPr/>
            <w:hyperlink r:id="rId14" w:history="1">
              <w:r>
                <w:rPr>
                  <w:color w:val="#410a8c"/>
                  <w:u w:val="single"/>
                </w:rPr>
                <w:t xml:space="preserve">Pierre Gasselin</w:t>
              </w:r>
            </w:hyperlink>
            <w:r>
              <w:rPr/>
              <w:t xml:space="preserve">,</w:t>
            </w:r>
            <w:hyperlink r:id="rId284" w:history="1">
              <w:r>
                <w:rPr>
                  <w:color w:val="#410a8c"/>
                  <w:u w:val="single"/>
                </w:rPr>
                <w:t xml:space="preserve">Helene Tallon</w:t>
              </w:r>
            </w:hyperlink>
            <w:r>
              <w:rPr/>
              <w:t xml:space="preserve">,</w:t>
            </w:r>
            <w:hyperlink r:id="rId285" w:history="1">
              <w:r>
                <w:rPr>
                  <w:color w:val="#410a8c"/>
                  <w:u w:val="single"/>
                </w:rPr>
                <w:t xml:space="preserve">Nathalie Cialdella</w:t>
              </w:r>
            </w:hyperlink>
            <w:r>
              <w:rPr/>
              <w:t xml:space="preserve">,</w:t>
            </w:r>
            <w:hyperlink r:id="rId286" w:history="1">
              <w:r>
                <w:rPr>
                  <w:color w:val="#410a8c"/>
                  <w:u w:val="single"/>
                </w:rPr>
                <w:t xml:space="preserve">Eduardo Chia</w:t>
              </w:r>
            </w:hyperlink>
            <w:r>
              <w:rPr/>
              <w:t xml:space="preserve">,</w:t>
            </w:r>
            <w:hyperlink r:id="rId287" w:history="1">
              <w:r>
                <w:rPr>
                  <w:color w:val="#410a8c"/>
                  <w:u w:val="single"/>
                </w:rPr>
                <w:t xml:space="preserve">Aurelie Javelle</w:t>
              </w:r>
            </w:hyperlink>
            <w:r>
              <w:rPr/>
              <w:t xml:space="preserve">et al.</w:t>
            </w:r>
          </w:p>
          <w:p>
            <w:pPr/>
            <w:r>
              <w:rPr>
                <w:i w:val="1"/>
                <w:iCs w:val="1"/>
              </w:rPr>
              <w:t xml:space="preserve">Séminaire permanent Innovation et développement : "Innovation et coexistence dans l'agriculture et l'alimentation"</w:t>
            </w:r>
            <w:r>
              <w:rPr/>
              <w:t xml:space="preserve">, Institut National de Recherche Agronomique (INRA). UMR Innovation et Développement dans l'Agriculture et l'Alimentation (0951)., Dec 2016, Montpellier, France. pp.30 vues, </w:t>
            </w:r>
            <w:hyperlink r:id="rId288" w:history="1">
              <w:r>
                <w:rPr>
                  <w:color w:val="#410a8c"/>
                  <w:u w:val="single"/>
                </w:rPr>
                <w:t xml:space="preserve">⟨10.13140/RG.2.2.21619.58400⟩</w:t>
              </w:r>
            </w:hyperlink>
          </w:p>
          <w:p>
            <w:pPr/>
            <w:r>
              <w:rPr/>
              <w:t xml:space="preserve">Communication dans un congrès</w:t>
            </w:r>
          </w:p>
          <w:p>
            <w:pPr/>
            <w:hyperlink r:id="rId283" w:history="1">
              <w:r>
                <w:rPr>
                  <w:color w:val="#410a8c"/>
                  <w:u w:val="single"/>
                </w:rPr>
                <w:t xml:space="preserve">hal-01883234v1</w:t>
              </w:r>
            </w:hyperlink>
          </w:p>
        </w:tc>
      </w:tr>
      <w:tr>
        <w:trPr/>
        <w:tc>
          <w:tcPr>
            <w:noWrap/>
          </w:tcPr>
          <w:p>
            <w:pPr>
              <w:spacing w:after="200"/>
            </w:pPr>
            <w:hyperlink r:id="rId289" w:history="1">
              <w:r>
                <w:rPr>
                  <w:color w:val="1e198e"/>
                  <w:b w:val="1"/>
                  <w:bCs w:val="1"/>
                  <w:u w:val="single"/>
                </w:rPr>
                <w:t xml:space="preserve">Increasing searches for autonomy among French farmers: a starting point for agroecology?</w:t>
              </w:r>
            </w:hyperlink>
          </w:p>
          <w:p>
            <w:pPr/>
            <w:hyperlink r:id="rId54" w:history="1">
              <w:r>
                <w:rPr>
                  <w:color w:val="#410a8c"/>
                  <w:u w:val="single"/>
                </w:rPr>
                <w:t xml:space="preserve">Véronique Lucas</w:t>
              </w:r>
            </w:hyperlink>
            <w:r>
              <w:rPr/>
              <w:t xml:space="preserve">,</w:t>
            </w:r>
            <w:hyperlink r:id="rId14" w:history="1">
              <w:r>
                <w:rPr>
                  <w:color w:val="#410a8c"/>
                  <w:u w:val="single"/>
                </w:rPr>
                <w:t xml:space="preserve">Pierre Gasselin</w:t>
              </w:r>
            </w:hyperlink>
            <w:r>
              <w:rPr/>
              <w:t xml:space="preserve">,</w:t>
            </w:r>
            <w:hyperlink r:id="rId106" w:history="1">
              <w:r>
                <w:rPr>
                  <w:color w:val="#410a8c"/>
                  <w:u w:val="single"/>
                </w:rPr>
                <w:t xml:space="preserve">Jan Douwe van Der Ploeg</w:t>
              </w:r>
            </w:hyperlink>
          </w:p>
          <w:p>
            <w:pPr/>
            <w:r>
              <w:rPr>
                <w:i w:val="1"/>
                <w:iCs w:val="1"/>
              </w:rPr>
              <w:t xml:space="preserve">12. European IFSA Symposium : Social and technological transformation of farming systems: Diverging and converging pathways</w:t>
            </w:r>
            <w:r>
              <w:rPr/>
              <w:t xml:space="preserve">, Harper Adams University. Newport, GBR., Jul 2016, Newport, United Kingdom. 12 p</w:t>
            </w:r>
          </w:p>
          <w:p>
            <w:pPr/>
            <w:r>
              <w:rPr/>
              <w:t xml:space="preserve">Communication dans un congrès</w:t>
            </w:r>
          </w:p>
          <w:p>
            <w:pPr/>
            <w:hyperlink r:id="rId289" w:history="1">
              <w:r>
                <w:rPr>
                  <w:color w:val="#410a8c"/>
                  <w:u w:val="single"/>
                </w:rPr>
                <w:t xml:space="preserve">hal-02743739v1</w:t>
              </w:r>
            </w:hyperlink>
          </w:p>
        </w:tc>
      </w:tr>
      <w:tr>
        <w:trPr/>
        <w:tc>
          <w:tcPr>
            <w:noWrap/>
          </w:tcPr>
          <w:p>
            <w:pPr>
              <w:spacing w:after="200"/>
            </w:pPr>
            <w:hyperlink r:id="rId290" w:history="1">
              <w:r>
                <w:rPr>
                  <w:color w:val="1e198e"/>
                  <w:b w:val="1"/>
                  <w:bCs w:val="1"/>
                  <w:u w:val="single"/>
                </w:rPr>
                <w:t xml:space="preserve">Farm machinery cooperatives: a new arena for agroecological innovation?</w:t>
              </w:r>
            </w:hyperlink>
          </w:p>
          <w:p>
            <w:pPr/>
            <w:hyperlink r:id="rId54" w:history="1">
              <w:r>
                <w:rPr>
                  <w:color w:val="#410a8c"/>
                  <w:u w:val="single"/>
                </w:rPr>
                <w:t xml:space="preserve">Véronique Lucas</w:t>
              </w:r>
            </w:hyperlink>
            <w:r>
              <w:rPr/>
              <w:t xml:space="preserve">,</w:t>
            </w:r>
            <w:hyperlink r:id="rId14" w:history="1">
              <w:r>
                <w:rPr>
                  <w:color w:val="#410a8c"/>
                  <w:u w:val="single"/>
                </w:rPr>
                <w:t xml:space="preserve">Pierre Gasselin</w:t>
              </w:r>
            </w:hyperlink>
          </w:p>
          <w:p>
            <w:pPr/>
            <w:r>
              <w:rPr>
                <w:i w:val="1"/>
                <w:iCs w:val="1"/>
              </w:rPr>
              <w:t xml:space="preserve">International Symposium on Work in Agriculture</w:t>
            </w:r>
            <w:r>
              <w:rPr/>
              <w:t xml:space="preserve">, Nov 2016, Maringá, France. 10 p</w:t>
            </w:r>
          </w:p>
          <w:p>
            <w:pPr/>
            <w:r>
              <w:rPr/>
              <w:t xml:space="preserve">Communication dans un congrès</w:t>
            </w:r>
          </w:p>
          <w:p>
            <w:pPr/>
            <w:hyperlink r:id="rId290" w:history="1">
              <w:r>
                <w:rPr>
                  <w:color w:val="#410a8c"/>
                  <w:u w:val="single"/>
                </w:rPr>
                <w:t xml:space="preserve">hal-01860865v1</w:t>
              </w:r>
            </w:hyperlink>
          </w:p>
        </w:tc>
      </w:tr>
      <w:tr>
        <w:trPr/>
        <w:tc>
          <w:tcPr>
            <w:noWrap/>
          </w:tcPr>
          <w:p>
            <w:pPr>
              <w:spacing w:after="200"/>
            </w:pPr>
            <w:hyperlink r:id="rId291" w:history="1">
              <w:r>
                <w:rPr>
                  <w:color w:val="1e198e"/>
                  <w:b w:val="1"/>
                  <w:bCs w:val="1"/>
                  <w:u w:val="single"/>
                </w:rPr>
                <w:t xml:space="preserve">L'autonomisation d'éleveurs en Cuma : entre pragmatisme économique, activation de processus écologiques et perte de confiance</w:t>
              </w:r>
            </w:hyperlink>
          </w:p>
          <w:p>
            <w:pPr/>
            <w:hyperlink r:id="rId54" w:history="1">
              <w:r>
                <w:rPr>
                  <w:color w:val="#410a8c"/>
                  <w:u w:val="single"/>
                </w:rPr>
                <w:t xml:space="preserve">Véronique Lucas</w:t>
              </w:r>
            </w:hyperlink>
            <w:r>
              <w:rPr/>
              <w:t xml:space="preserve">,</w:t>
            </w:r>
            <w:hyperlink r:id="rId14" w:history="1">
              <w:r>
                <w:rPr>
                  <w:color w:val="#410a8c"/>
                  <w:u w:val="single"/>
                </w:rPr>
                <w:t xml:space="preserve">Pierre Gasselin</w:t>
              </w:r>
            </w:hyperlink>
          </w:p>
          <w:p>
            <w:pPr/>
            <w:r>
              <w:rPr>
                <w:i w:val="1"/>
                <w:iCs w:val="1"/>
              </w:rPr>
              <w:t xml:space="preserve">LML 2016 - Libéralisation des Marchés Laitiers : évolution des politiques publiques, conséquences et adaptations des acteurs économiques</w:t>
            </w:r>
            <w:r>
              <w:rPr/>
              <w:t xml:space="preserve">, Société Française d'Economie Rurale (SFER). Paris, FRA., Jun 2016, Clermont-Ferrand, France</w:t>
            </w:r>
          </w:p>
          <w:p>
            <w:pPr/>
            <w:r>
              <w:rPr/>
              <w:t xml:space="preserve">Communication dans un congrès</w:t>
            </w:r>
          </w:p>
          <w:p>
            <w:pPr/>
            <w:hyperlink r:id="rId291" w:history="1">
              <w:r>
                <w:rPr>
                  <w:color w:val="#410a8c"/>
                  <w:u w:val="single"/>
                </w:rPr>
                <w:t xml:space="preserve">hal-02742813v1</w:t>
              </w:r>
            </w:hyperlink>
          </w:p>
        </w:tc>
      </w:tr>
      <w:tr>
        <w:trPr/>
        <w:tc>
          <w:tcPr>
            <w:noWrap/>
          </w:tcPr>
          <w:p>
            <w:pPr>
              <w:spacing w:after="200"/>
            </w:pPr>
            <w:hyperlink r:id="rId292" w:history="1">
              <w:r>
                <w:rPr>
                  <w:color w:val="1e198e"/>
                  <w:b w:val="1"/>
                  <w:bCs w:val="1"/>
                  <w:u w:val="single"/>
                </w:rPr>
                <w:t xml:space="preserve">Un nouveau cadre conceptuel d’évaluation de la durabilité en agriculture basé sur les propriétés et les objectifs de la durabilité. La méthode IDEA - version 4</w:t>
              </w:r>
            </w:hyperlink>
          </w:p>
          <w:p>
            <w:pPr/>
            <w:hyperlink r:id="rId33" w:history="1">
              <w:r>
                <w:rPr>
                  <w:color w:val="#410a8c"/>
                  <w:u w:val="single"/>
                </w:rPr>
                <w:t xml:space="preserve">Frédéric Zahm</w:t>
              </w:r>
            </w:hyperlink>
            <w:r>
              <w:rPr/>
              <w:t xml:space="preserve">,</w:t>
            </w:r>
            <w:hyperlink r:id="rId98" w:history="1">
              <w:r>
                <w:rPr>
                  <w:color w:val="#410a8c"/>
                  <w:u w:val="single"/>
                </w:rPr>
                <w:t xml:space="preserve">A. Alonso Ugaglia</w:t>
              </w:r>
            </w:hyperlink>
            <w:r>
              <w:rPr/>
              <w:t xml:space="preserve">,</w:t>
            </w:r>
            <w:hyperlink r:id="rId94" w:history="1">
              <w:r>
                <w:rPr>
                  <w:color w:val="#410a8c"/>
                  <w:u w:val="single"/>
                </w:rPr>
                <w:t xml:space="preserve">J.M. Barbier</w:t>
              </w:r>
            </w:hyperlink>
            <w:r>
              <w:rPr/>
              <w:t xml:space="preserve">,</w:t>
            </w:r>
            <w:hyperlink r:id="rId96" w:history="1">
              <w:r>
                <w:rPr>
                  <w:color w:val="#410a8c"/>
                  <w:u w:val="single"/>
                </w:rPr>
                <w:t xml:space="preserve">H. Boureau</w:t>
              </w:r>
            </w:hyperlink>
            <w:r>
              <w:rPr/>
              <w:t xml:space="preserve">,</w:t>
            </w:r>
            <w:hyperlink r:id="rId99" w:history="1">
              <w:r>
                <w:rPr>
                  <w:color w:val="#410a8c"/>
                  <w:u w:val="single"/>
                </w:rPr>
                <w:t xml:space="preserve">B. Del'Homme</w:t>
              </w:r>
            </w:hyperlink>
            <w:r>
              <w:rPr/>
              <w:t xml:space="preserve">et al.</w:t>
            </w:r>
          </w:p>
          <w:p>
            <w:pPr/>
            <w:r>
              <w:rPr>
                <w:i w:val="1"/>
                <w:iCs w:val="1"/>
              </w:rPr>
              <w:t xml:space="preserve">Séminaire RMT Erytage</w:t>
            </w:r>
            <w:r>
              <w:rPr/>
              <w:t xml:space="preserve">, Nov 2016, Paris, France. pp.27</w:t>
            </w:r>
          </w:p>
          <w:p>
            <w:pPr/>
            <w:r>
              <w:rPr/>
              <w:t xml:space="preserve">Communication dans un congrès</w:t>
            </w:r>
          </w:p>
          <w:p>
            <w:pPr/>
            <w:hyperlink r:id="rId292" w:history="1">
              <w:r>
                <w:rPr>
                  <w:color w:val="#410a8c"/>
                  <w:u w:val="single"/>
                </w:rPr>
                <w:t xml:space="preserve">hal-02605620v1</w:t>
              </w:r>
            </w:hyperlink>
          </w:p>
        </w:tc>
      </w:tr>
      <w:tr>
        <w:trPr/>
        <w:tc>
          <w:tcPr>
            <w:noWrap/>
          </w:tcPr>
          <w:p>
            <w:pPr>
              <w:spacing w:after="200"/>
            </w:pPr>
            <w:hyperlink r:id="rId293" w:history="1">
              <w:r>
                <w:rPr>
                  <w:color w:val="1e198e"/>
                  <w:b w:val="1"/>
                  <w:bCs w:val="1"/>
                  <w:u w:val="single"/>
                </w:rPr>
                <w:t xml:space="preserve">Un marco analítico de la coexistencia y confrontación de modelos agrícolas. Introducción al caso francés</w:t>
              </w:r>
            </w:hyperlink>
          </w:p>
          <w:p>
            <w:pPr/>
            <w:hyperlink r:id="rId14" w:history="1">
              <w:r>
                <w:rPr>
                  <w:color w:val="#410a8c"/>
                  <w:u w:val="single"/>
                </w:rPr>
                <w:t xml:space="preserve">Pierre Gasselin</w:t>
              </w:r>
            </w:hyperlink>
          </w:p>
          <w:p>
            <w:pPr/>
            <w:r>
              <w:rPr>
                <w:i w:val="1"/>
                <w:iCs w:val="1"/>
              </w:rPr>
              <w:t xml:space="preserve">Seminario del Departamento de Desarrollo Rural de la Facultad de Ciencias Agrarias y Forestales</w:t>
            </w:r>
            <w:r>
              <w:rPr/>
              <w:t xml:space="preserve">, Universidad Nacional de la Plata (UNLP). La Plata, ARG., Jul 2016, La Plata, Argentina. pp.25 vues, </w:t>
            </w:r>
            <w:hyperlink r:id="rId294" w:history="1">
              <w:r>
                <w:rPr>
                  <w:color w:val="#410a8c"/>
                  <w:u w:val="single"/>
                </w:rPr>
                <w:t xml:space="preserve">⟨10.13140/RG.2.2.13935.48805⟩</w:t>
              </w:r>
            </w:hyperlink>
          </w:p>
          <w:p>
            <w:pPr/>
            <w:r>
              <w:rPr/>
              <w:t xml:space="preserve">Communication dans un congrès</w:t>
            </w:r>
          </w:p>
          <w:p>
            <w:pPr/>
            <w:hyperlink r:id="rId293" w:history="1">
              <w:r>
                <w:rPr>
                  <w:color w:val="#410a8c"/>
                  <w:u w:val="single"/>
                </w:rPr>
                <w:t xml:space="preserve">hal-01883882v1</w:t>
              </w:r>
            </w:hyperlink>
          </w:p>
        </w:tc>
      </w:tr>
      <w:tr>
        <w:trPr/>
        <w:tc>
          <w:tcPr>
            <w:noWrap/>
          </w:tcPr>
          <w:p>
            <w:pPr>
              <w:spacing w:after="200"/>
            </w:pPr>
            <w:hyperlink r:id="rId295" w:history="1">
              <w:r>
                <w:rPr>
                  <w:color w:val="1e198e"/>
                  <w:b w:val="1"/>
                  <w:bCs w:val="1"/>
                  <w:u w:val="single"/>
                </w:rPr>
                <w:t xml:space="preserve">Persistence and renewal of cooperation in farm work in French agriculture</w:t>
              </w:r>
            </w:hyperlink>
          </w:p>
          <w:p>
            <w:pPr/>
            <w:hyperlink r:id="rId54" w:history="1">
              <w:r>
                <w:rPr>
                  <w:color w:val="#410a8c"/>
                  <w:u w:val="single"/>
                </w:rPr>
                <w:t xml:space="preserve">Véronique Lucas</w:t>
              </w:r>
            </w:hyperlink>
            <w:r>
              <w:rPr/>
              <w:t xml:space="preserve">,</w:t>
            </w:r>
            <w:hyperlink r:id="rId14" w:history="1">
              <w:r>
                <w:rPr>
                  <w:color w:val="#410a8c"/>
                  <w:u w:val="single"/>
                </w:rPr>
                <w:t xml:space="preserve">Pierre Gasselin</w:t>
              </w:r>
            </w:hyperlink>
          </w:p>
          <w:p>
            <w:pPr/>
            <w:r>
              <w:rPr>
                <w:i w:val="1"/>
                <w:iCs w:val="1"/>
              </w:rPr>
              <w:t xml:space="preserve">International Symposium on Work in Agriculture</w:t>
            </w:r>
            <w:r>
              <w:rPr/>
              <w:t xml:space="preserve">, Nov 2016, Maringá, Brazil. 11 p</w:t>
            </w:r>
          </w:p>
          <w:p>
            <w:pPr/>
            <w:r>
              <w:rPr/>
              <w:t xml:space="preserve">Communication dans un congrès</w:t>
            </w:r>
          </w:p>
          <w:p>
            <w:pPr/>
            <w:hyperlink r:id="rId295" w:history="1">
              <w:r>
                <w:rPr>
                  <w:color w:val="#410a8c"/>
                  <w:u w:val="single"/>
                </w:rPr>
                <w:t xml:space="preserve">hal-01860872v1</w:t>
              </w:r>
            </w:hyperlink>
          </w:p>
        </w:tc>
      </w:tr>
      <w:tr>
        <w:trPr/>
        <w:tc>
          <w:tcPr>
            <w:noWrap/>
          </w:tcPr>
          <w:p>
            <w:pPr>
              <w:spacing w:after="200"/>
            </w:pPr>
            <w:hyperlink r:id="rId296" w:history="1">
              <w:r>
                <w:rPr>
                  <w:color w:val="1e198e"/>
                  <w:b w:val="1"/>
                  <w:bCs w:val="1"/>
                  <w:u w:val="single"/>
                </w:rPr>
                <w:t xml:space="preserve">Le système alimentaire territorialisé Kayambi (Equateur) : Nestlé, malbouffe et paysannat dans la capitale mondiale des roses</w:t>
              </w:r>
            </w:hyperlink>
          </w:p>
          <w:p>
            <w:pPr/>
            <w:hyperlink r:id="rId297" w:history="1">
              <w:r>
                <w:rPr>
                  <w:color w:val="#410a8c"/>
                  <w:u w:val="single"/>
                </w:rPr>
                <w:t xml:space="preserve">Paola Roman</w:t>
              </w:r>
            </w:hyperlink>
            <w:r>
              <w:rPr/>
              <w:t xml:space="preserve">,</w:t>
            </w:r>
            <w:hyperlink r:id="rId14" w:history="1">
              <w:r>
                <w:rPr>
                  <w:color w:val="#410a8c"/>
                  <w:u w:val="single"/>
                </w:rPr>
                <w:t xml:space="preserve">Pierre Gasselin</w:t>
              </w:r>
            </w:hyperlink>
          </w:p>
          <w:p>
            <w:pPr/>
            <w:r>
              <w:rPr>
                <w:i w:val="1"/>
                <w:iCs w:val="1"/>
              </w:rPr>
              <w:t xml:space="preserve">Séminaire FORMAT du métaprogramme INRA-CIRAD GloFoodS "Combinaison des formes d’agricultures et des systèmes alimentaires à différentes échelles territoriales : coexistence, confrontation ou hybridation des modèles ?"</w:t>
            </w:r>
            <w:r>
              <w:rPr/>
              <w:t xml:space="preserve">, May 2016, Montpellier, France. pp.34 vues</w:t>
            </w:r>
          </w:p>
          <w:p>
            <w:pPr/>
            <w:r>
              <w:rPr/>
              <w:t xml:space="preserve">Communication dans un congrès</w:t>
            </w:r>
          </w:p>
          <w:p>
            <w:pPr/>
            <w:hyperlink r:id="rId296" w:history="1">
              <w:r>
                <w:rPr>
                  <w:color w:val="#410a8c"/>
                  <w:u w:val="single"/>
                </w:rPr>
                <w:t xml:space="preserve">hal-02801277v1</w:t>
              </w:r>
            </w:hyperlink>
          </w:p>
        </w:tc>
      </w:tr>
      <w:tr>
        <w:trPr/>
        <w:tc>
          <w:tcPr>
            <w:noWrap/>
          </w:tcPr>
          <w:p>
            <w:pPr>
              <w:spacing w:after="200"/>
            </w:pPr>
            <w:hyperlink r:id="rId298" w:history="1">
              <w:r>
                <w:rPr>
                  <w:color w:val="1e198e"/>
                  <w:b w:val="1"/>
                  <w:bCs w:val="1"/>
                  <w:u w:val="single"/>
                </w:rPr>
                <w:t xml:space="preserve">Observación de dinámicas colectivas de transición agroecológica en Francia</w:t>
              </w:r>
            </w:hyperlink>
          </w:p>
          <w:p>
            <w:pPr/>
            <w:hyperlink r:id="rId256" w:history="1">
              <w:r>
                <w:rPr>
                  <w:color w:val="#410a8c"/>
                  <w:u w:val="single"/>
                </w:rPr>
                <w:t xml:space="preserve">Roberto Arnaldo Cittadini</w:t>
              </w:r>
            </w:hyperlink>
            <w:r>
              <w:rPr/>
              <w:t xml:space="preserve">,</w:t>
            </w:r>
            <w:hyperlink r:id="rId54" w:history="1">
              <w:r>
                <w:rPr>
                  <w:color w:val="#410a8c"/>
                  <w:u w:val="single"/>
                </w:rPr>
                <w:t xml:space="preserve">Véronique Lucas</w:t>
              </w:r>
            </w:hyperlink>
            <w:r>
              <w:rPr/>
              <w:t xml:space="preserve">,</w:t>
            </w:r>
            <w:hyperlink r:id="rId14" w:history="1">
              <w:r>
                <w:rPr>
                  <w:color w:val="#410a8c"/>
                  <w:u w:val="single"/>
                </w:rPr>
                <w:t xml:space="preserve">Pierre Gasselin</w:t>
              </w:r>
            </w:hyperlink>
            <w:r>
              <w:rPr/>
              <w:t xml:space="preserve">,</w:t>
            </w:r>
            <w:hyperlink r:id="rId299" w:history="1">
              <w:r>
                <w:rPr>
                  <w:color w:val="#410a8c"/>
                  <w:u w:val="single"/>
                </w:rPr>
                <w:t xml:space="preserve">Martine Napoleone</w:t>
              </w:r>
            </w:hyperlink>
            <w:r>
              <w:rPr/>
              <w:t xml:space="preserve">,</w:t>
            </w:r>
            <w:hyperlink r:id="rId300" w:history="1">
              <w:r>
                <w:rPr>
                  <w:color w:val="#410a8c"/>
                  <w:u w:val="single"/>
                </w:rPr>
                <w:t xml:space="preserve">Claire Lamine</w:t>
              </w:r>
            </w:hyperlink>
          </w:p>
          <w:p>
            <w:pPr/>
            <w:r>
              <w:rPr>
                <w:i w:val="1"/>
                <w:iCs w:val="1"/>
              </w:rPr>
              <w:t xml:space="preserve">5. Congreso Latinoamericano de Agroecologia</w:t>
            </w:r>
            <w:r>
              <w:rPr/>
              <w:t xml:space="preserve">, Sociedad Científica Latinoamericana de Agroecología (SOCLA). ARG., Oct 2015, La Plata, Argentina. 6 p</w:t>
            </w:r>
          </w:p>
          <w:p>
            <w:pPr/>
            <w:r>
              <w:rPr/>
              <w:t xml:space="preserve">Communication dans un congrès</w:t>
            </w:r>
          </w:p>
          <w:p>
            <w:pPr/>
            <w:hyperlink r:id="rId298" w:history="1">
              <w:r>
                <w:rPr>
                  <w:color w:val="#410a8c"/>
                  <w:u w:val="single"/>
                </w:rPr>
                <w:t xml:space="preserve">hal-02742520v1</w:t>
              </w:r>
            </w:hyperlink>
          </w:p>
        </w:tc>
      </w:tr>
      <w:tr>
        <w:trPr/>
        <w:tc>
          <w:tcPr>
            <w:noWrap/>
          </w:tcPr>
          <w:p>
            <w:pPr>
              <w:spacing w:after="200"/>
            </w:pPr>
            <w:hyperlink r:id="rId301" w:history="1">
              <w:r>
                <w:rPr>
                  <w:color w:val="1e198e"/>
                  <w:b w:val="1"/>
                  <w:bCs w:val="1"/>
                  <w:u w:val="single"/>
                </w:rPr>
                <w:t xml:space="preserve">The activity system and its uses to support the smallholder farmers</w:t>
              </w:r>
            </w:hyperlink>
          </w:p>
          <w:p>
            <w:pPr/>
            <w:hyperlink r:id="rId14" w:history="1">
              <w:r>
                <w:rPr>
                  <w:color w:val="#410a8c"/>
                  <w:u w:val="single"/>
                </w:rPr>
                <w:t xml:space="preserve">Pierre Gasselin</w:t>
              </w:r>
            </w:hyperlink>
          </w:p>
          <w:p>
            <w:pPr/>
            <w:r>
              <w:rPr>
                <w:i w:val="1"/>
                <w:iCs w:val="1"/>
              </w:rPr>
              <w:t xml:space="preserve">Partnership Meeting in the Lari Sub County (County Kiambu)</w:t>
            </w:r>
            <w:r>
              <w:rPr/>
              <w:t xml:space="preserve">, World Agroforestry Centre, CGIAR (ICRAF). INT.; Centre de Coopération Internationale en Recherche Agronomique pour le Développement (CIRAD). KEN., Dec 2015, Kimende, Kenya</w:t>
            </w:r>
          </w:p>
          <w:p>
            <w:pPr/>
            <w:r>
              <w:rPr/>
              <w:t xml:space="preserve">Communication dans un congrès</w:t>
            </w:r>
          </w:p>
          <w:p>
            <w:pPr/>
            <w:hyperlink r:id="rId301" w:history="1">
              <w:r>
                <w:rPr>
                  <w:color w:val="#410a8c"/>
                  <w:u w:val="single"/>
                </w:rPr>
                <w:t xml:space="preserve">hal-02797816v1</w:t>
              </w:r>
            </w:hyperlink>
          </w:p>
        </w:tc>
      </w:tr>
      <w:tr>
        <w:trPr/>
        <w:tc>
          <w:tcPr>
            <w:noWrap/>
          </w:tcPr>
          <w:p>
            <w:pPr>
              <w:spacing w:after="200"/>
            </w:pPr>
            <w:hyperlink r:id="rId302" w:history="1">
              <w:r>
                <w:rPr>
                  <w:color w:val="1e198e"/>
                  <w:b w:val="1"/>
                  <w:bCs w:val="1"/>
                  <w:u w:val="single"/>
                </w:rPr>
                <w:t xml:space="preserve">Family farms in France: between changes and permanency</w:t>
              </w:r>
            </w:hyperlink>
          </w:p>
          <w:p>
            <w:pPr/>
            <w:hyperlink r:id="rId14" w:history="1">
              <w:r>
                <w:rPr>
                  <w:color w:val="#410a8c"/>
                  <w:u w:val="single"/>
                </w:rPr>
                <w:t xml:space="preserve">Pierre Gasselin</w:t>
              </w:r>
            </w:hyperlink>
          </w:p>
          <w:p>
            <w:pPr/>
            <w:r>
              <w:rPr>
                <w:i w:val="1"/>
                <w:iCs w:val="1"/>
              </w:rPr>
              <w:t xml:space="preserve">Workshop on Study of Family-run Farming: Varied Forms, Roles and Conditions for Sustainability</w:t>
            </w:r>
            <w:r>
              <w:rPr/>
              <w:t xml:space="preserve">, Kyoto University [Kyoto] (KU). Kyoto, JPN., Mar 2015, Kyoto, Japan</w:t>
            </w:r>
          </w:p>
          <w:p>
            <w:pPr/>
            <w:r>
              <w:rPr/>
              <w:t xml:space="preserve">Communication dans un congrès</w:t>
            </w:r>
          </w:p>
          <w:p>
            <w:pPr/>
            <w:hyperlink r:id="rId302" w:history="1">
              <w:r>
                <w:rPr>
                  <w:color w:val="#410a8c"/>
                  <w:u w:val="single"/>
                </w:rPr>
                <w:t xml:space="preserve">hal-02795295v1</w:t>
              </w:r>
            </w:hyperlink>
          </w:p>
        </w:tc>
      </w:tr>
      <w:tr>
        <w:trPr/>
        <w:tc>
          <w:tcPr>
            <w:noWrap/>
          </w:tcPr>
          <w:p>
            <w:pPr>
              <w:spacing w:after="200"/>
            </w:pPr>
            <w:hyperlink r:id="rId303" w:history="1">
              <w:r>
                <w:rPr>
                  <w:color w:val="1e198e"/>
                  <w:b w:val="1"/>
                  <w:bCs w:val="1"/>
                  <w:u w:val="single"/>
                </w:rPr>
                <w:t xml:space="preserve">Modèles de développement et coexistence des modèles agricoles et alimentaires</w:t>
              </w:r>
            </w:hyperlink>
          </w:p>
          <w:p>
            <w:pPr/>
            <w:hyperlink r:id="rId14" w:history="1">
              <w:r>
                <w:rPr>
                  <w:color w:val="#410a8c"/>
                  <w:u w:val="single"/>
                </w:rPr>
                <w:t xml:space="preserve">Pierre Gasselin</w:t>
              </w:r>
            </w:hyperlink>
          </w:p>
          <w:p>
            <w:pPr/>
            <w:r>
              <w:rPr>
                <w:i w:val="1"/>
                <w:iCs w:val="1"/>
              </w:rPr>
              <w:t xml:space="preserve">Assemblée générale de l'UMR Innovation et développement dans l'agriculture et l'alimentation</w:t>
            </w:r>
            <w:r>
              <w:rPr/>
              <w:t xml:space="preserve">, Institut National de Recherche Agronomique (INRA). UMR Innovation et Développement dans l'Agriculture et l'Alimentation (0951)., Sep 2015, Lattes, France</w:t>
            </w:r>
          </w:p>
          <w:p>
            <w:pPr/>
            <w:r>
              <w:rPr/>
              <w:t xml:space="preserve">Communication dans un congrès</w:t>
            </w:r>
          </w:p>
          <w:p>
            <w:pPr/>
            <w:hyperlink r:id="rId303" w:history="1">
              <w:r>
                <w:rPr>
                  <w:color w:val="#410a8c"/>
                  <w:u w:val="single"/>
                </w:rPr>
                <w:t xml:space="preserve">hal-02793507v1</w:t>
              </w:r>
            </w:hyperlink>
          </w:p>
        </w:tc>
      </w:tr>
      <w:tr>
        <w:trPr/>
        <w:tc>
          <w:tcPr>
            <w:noWrap/>
          </w:tcPr>
          <w:p>
            <w:pPr>
              <w:spacing w:after="200"/>
            </w:pPr>
            <w:hyperlink r:id="rId304" w:history="1">
              <w:r>
                <w:rPr>
                  <w:color w:val="1e198e"/>
                  <w:b w:val="1"/>
                  <w:bCs w:val="1"/>
                  <w:u w:val="single"/>
                </w:rPr>
                <w:t xml:space="preserve">Rendre visible les arrangements collectifs entre agriculteurs</w:t>
              </w:r>
            </w:hyperlink>
          </w:p>
          <w:p>
            <w:pPr/>
            <w:hyperlink r:id="rId54" w:history="1">
              <w:r>
                <w:rPr>
                  <w:color w:val="#410a8c"/>
                  <w:u w:val="single"/>
                </w:rPr>
                <w:t xml:space="preserve">Véronique Lucas</w:t>
              </w:r>
            </w:hyperlink>
            <w:r>
              <w:rPr/>
              <w:t xml:space="preserve">,</w:t>
            </w:r>
            <w:hyperlink r:id="rId14" w:history="1">
              <w:r>
                <w:rPr>
                  <w:color w:val="#410a8c"/>
                  <w:u w:val="single"/>
                </w:rPr>
                <w:t xml:space="preserve">Pierre Gasselin</w:t>
              </w:r>
            </w:hyperlink>
            <w:r>
              <w:rPr/>
              <w:t xml:space="preserve">,</w:t>
            </w:r>
            <w:hyperlink r:id="rId132" w:history="1">
              <w:r>
                <w:rPr>
                  <w:color w:val="#410a8c"/>
                  <w:u w:val="single"/>
                </w:rPr>
                <w:t xml:space="preserve">Franck Thomas</w:t>
              </w:r>
            </w:hyperlink>
            <w:r>
              <w:rPr/>
              <w:t xml:space="preserve">,</w:t>
            </w:r>
            <w:hyperlink r:id="rId305" w:history="1">
              <w:r>
                <w:rPr>
                  <w:color w:val="#410a8c"/>
                  <w:u w:val="single"/>
                </w:rPr>
                <w:t xml:space="preserve">Anne-Claire Pignal</w:t>
              </w:r>
            </w:hyperlink>
          </w:p>
          <w:p>
            <w:pPr/>
            <w:r>
              <w:rPr>
                <w:i w:val="1"/>
                <w:iCs w:val="1"/>
              </w:rPr>
              <w:t xml:space="preserve">4. Rencontres nationales "Travail en élevage"</w:t>
            </w:r>
            <w:r>
              <w:rPr/>
              <w:t xml:space="preserve">, Institut National de Recherche Agronomique (INRA). UAR Département Sciences pour l'Action et le Développement (1218).; Institut de l'Elevage (IDELE). FRA.; Chambre d'Agriculture. FRA., Nov 2015, Dijon, France. 124 p</w:t>
            </w:r>
          </w:p>
          <w:p>
            <w:pPr/>
            <w:r>
              <w:rPr/>
              <w:t xml:space="preserve">Communication dans un congrès</w:t>
            </w:r>
          </w:p>
          <w:p>
            <w:pPr/>
            <w:hyperlink r:id="rId304" w:history="1">
              <w:r>
                <w:rPr>
                  <w:color w:val="#410a8c"/>
                  <w:u w:val="single"/>
                </w:rPr>
                <w:t xml:space="preserve">hal-02743974v1</w:t>
              </w:r>
            </w:hyperlink>
          </w:p>
        </w:tc>
      </w:tr>
      <w:tr>
        <w:trPr/>
        <w:tc>
          <w:tcPr>
            <w:noWrap/>
          </w:tcPr>
          <w:p>
            <w:pPr>
              <w:spacing w:after="200"/>
            </w:pPr>
            <w:hyperlink r:id="rId306" w:history="1">
              <w:r>
                <w:rPr>
                  <w:color w:val="1e198e"/>
                  <w:b w:val="1"/>
                  <w:bCs w:val="1"/>
                  <w:u w:val="single"/>
                </w:rPr>
                <w:t xml:space="preserve">Coopération agricole de production : renouvellement des modalités de coopération de proximité entre agriculteurs</w:t>
              </w:r>
            </w:hyperlink>
          </w:p>
          <w:p>
            <w:pPr/>
            <w:hyperlink r:id="rId132" w:history="1">
              <w:r>
                <w:rPr>
                  <w:color w:val="#410a8c"/>
                  <w:u w:val="single"/>
                </w:rPr>
                <w:t xml:space="preserve">Franck Thomas</w:t>
              </w:r>
            </w:hyperlink>
            <w:r>
              <w:rPr/>
              <w:t xml:space="preserve">,</w:t>
            </w:r>
            <w:hyperlink r:id="rId133" w:history="1">
              <w:r>
                <w:rPr>
                  <w:color w:val="#410a8c"/>
                  <w:u w:val="single"/>
                </w:rPr>
                <w:t xml:space="preserve">Pierre-François Vaquié</w:t>
              </w:r>
            </w:hyperlink>
            <w:r>
              <w:rPr/>
              <w:t xml:space="preserve">,</w:t>
            </w:r>
            <w:hyperlink r:id="rId54" w:history="1">
              <w:r>
                <w:rPr>
                  <w:color w:val="#410a8c"/>
                  <w:u w:val="single"/>
                </w:rPr>
                <w:t xml:space="preserve">Véronique Lucas</w:t>
              </w:r>
            </w:hyperlink>
            <w:r>
              <w:rPr/>
              <w:t xml:space="preserve">,</w:t>
            </w:r>
            <w:hyperlink r:id="rId14" w:history="1">
              <w:r>
                <w:rPr>
                  <w:color w:val="#410a8c"/>
                  <w:u w:val="single"/>
                </w:rPr>
                <w:t xml:space="preserve">Pierre Gasselin</w:t>
              </w:r>
            </w:hyperlink>
          </w:p>
          <w:p>
            <w:pPr/>
            <w:r>
              <w:rPr>
                <w:i w:val="1"/>
                <w:iCs w:val="1"/>
              </w:rPr>
              <w:t xml:space="preserve">Colloque SFER "Structures d'exploitation et exercice de l'activité agricole : continuités, changements ou ruptures ?"</w:t>
            </w:r>
            <w:r>
              <w:rPr/>
              <w:t xml:space="preserve">, Société Française d'Economie Rurale (SFER). FRA., Feb 2015, Rennes, France. 10 p</w:t>
            </w:r>
          </w:p>
          <w:p>
            <w:pPr/>
            <w:r>
              <w:rPr/>
              <w:t xml:space="preserve">Communication dans un congrès</w:t>
            </w:r>
          </w:p>
          <w:p>
            <w:pPr/>
            <w:hyperlink r:id="rId306" w:history="1">
              <w:r>
                <w:rPr>
                  <w:color w:val="#410a8c"/>
                  <w:u w:val="single"/>
                </w:rPr>
                <w:t xml:space="preserve">hal-02742612v1</w:t>
              </w:r>
            </w:hyperlink>
          </w:p>
        </w:tc>
      </w:tr>
      <w:tr>
        <w:trPr/>
        <w:tc>
          <w:tcPr>
            <w:noWrap/>
          </w:tcPr>
          <w:p>
            <w:pPr>
              <w:spacing w:after="200"/>
            </w:pPr>
            <w:hyperlink r:id="rId307" w:history="1">
              <w:r>
                <w:rPr>
                  <w:color w:val="1e198e"/>
                  <w:b w:val="1"/>
                  <w:bCs w:val="1"/>
                  <w:u w:val="single"/>
                </w:rPr>
                <w:t xml:space="preserve">La (in)sostenibilidad de la quinua en el altiplano andino: ¿mito o realidad?</w:t>
              </w:r>
            </w:hyperlink>
          </w:p>
          <w:p>
            <w:pPr/>
            <w:hyperlink r:id="rId117" w:history="1">
              <w:r>
                <w:rPr>
                  <w:color w:val="#410a8c"/>
                  <w:u w:val="single"/>
                </w:rPr>
                <w:t xml:space="preserve">Thierry Winkel</w:t>
              </w:r>
            </w:hyperlink>
            <w:r>
              <w:rPr/>
              <w:t xml:space="preserve">,</w:t>
            </w:r>
            <w:hyperlink r:id="rId147" w:history="1">
              <w:r>
                <w:rPr>
                  <w:color w:val="#410a8c"/>
                  <w:u w:val="single"/>
                </w:rPr>
                <w:t xml:space="preserve">Pablo Cruz</w:t>
              </w:r>
            </w:hyperlink>
            <w:r>
              <w:rPr/>
              <w:t xml:space="preserve">,</w:t>
            </w:r>
            <w:hyperlink r:id="rId150" w:history="1">
              <w:r>
                <w:rPr>
                  <w:color w:val="#410a8c"/>
                  <w:u w:val="single"/>
                </w:rPr>
                <w:t xml:space="preserve">Carmen del Castillo</w:t>
              </w:r>
            </w:hyperlink>
            <w:r>
              <w:rPr/>
              <w:t xml:space="preserve">,</w:t>
            </w:r>
            <w:hyperlink r:id="rId14" w:history="1">
              <w:r>
                <w:rPr>
                  <w:color w:val="#410a8c"/>
                  <w:u w:val="single"/>
                </w:rPr>
                <w:t xml:space="preserve">Pierre Gasselin</w:t>
              </w:r>
            </w:hyperlink>
            <w:r>
              <w:rPr/>
              <w:t xml:space="preserve">,</w:t>
            </w:r>
            <w:hyperlink r:id="rId308" w:history="1">
              <w:r>
                <w:rPr>
                  <w:color w:val="#410a8c"/>
                  <w:u w:val="single"/>
                </w:rPr>
                <w:t xml:space="preserve">Richard Joffre</w:t>
              </w:r>
            </w:hyperlink>
            <w:r>
              <w:rPr/>
              <w:t xml:space="preserve">et al.</w:t>
            </w:r>
          </w:p>
          <w:p>
            <w:pPr/>
            <w:r>
              <w:rPr>
                <w:i w:val="1"/>
                <w:iCs w:val="1"/>
              </w:rPr>
              <w:t xml:space="preserve">5. Congreso mundial de la quinoa</w:t>
            </w:r>
            <w:r>
              <w:rPr/>
              <w:t xml:space="preserve">, May 2015, Jujuy, Argentina</w:t>
            </w:r>
          </w:p>
          <w:p>
            <w:pPr/>
            <w:r>
              <w:rPr/>
              <w:t xml:space="preserve">Communication dans un congrès</w:t>
            </w:r>
          </w:p>
          <w:p>
            <w:pPr/>
            <w:hyperlink r:id="rId307" w:history="1">
              <w:r>
                <w:rPr>
                  <w:color w:val="#410a8c"/>
                  <w:u w:val="single"/>
                </w:rPr>
                <w:t xml:space="preserve">hal-02796168v1</w:t>
              </w:r>
            </w:hyperlink>
          </w:p>
        </w:tc>
      </w:tr>
      <w:tr>
        <w:trPr/>
        <w:tc>
          <w:tcPr>
            <w:noWrap/>
          </w:tcPr>
          <w:p>
            <w:pPr>
              <w:spacing w:after="200"/>
            </w:pPr>
            <w:hyperlink r:id="rId309" w:history="1">
              <w:r>
                <w:rPr>
                  <w:color w:val="1e198e"/>
                  <w:b w:val="1"/>
                  <w:bCs w:val="1"/>
                  <w:u w:val="single"/>
                </w:rPr>
                <w:t xml:space="preserve">Table ronde &amp;quot;Des campagnes entre exil et exode</w:t>
              </w:r>
            </w:hyperlink>
          </w:p>
          <w:p>
            <w:pPr/>
            <w:hyperlink r:id="rId14" w:history="1">
              <w:r>
                <w:rPr>
                  <w:color w:val="#410a8c"/>
                  <w:u w:val="single"/>
                </w:rPr>
                <w:t xml:space="preserve">Pierre Gasselin</w:t>
              </w:r>
            </w:hyperlink>
            <w:r>
              <w:rPr/>
              <w:t xml:space="preserve">,</w:t>
            </w:r>
            <w:hyperlink r:id="rId259" w:history="1">
              <w:r>
                <w:rPr>
                  <w:color w:val="#410a8c"/>
                  <w:u w:val="single"/>
                </w:rPr>
                <w:t xml:space="preserve">Hélène Tallon</w:t>
              </w:r>
            </w:hyperlink>
            <w:r>
              <w:rPr/>
              <w:t xml:space="preserve">,</w:t>
            </w:r>
            <w:hyperlink r:id="rId310" w:history="1">
              <w:r>
                <w:rPr>
                  <w:color w:val="#410a8c"/>
                  <w:u w:val="single"/>
                </w:rPr>
                <w:t xml:space="preserve">Hervé Ossard</w:t>
              </w:r>
            </w:hyperlink>
          </w:p>
          <w:p>
            <w:pPr/>
            <w:r>
              <w:rPr>
                <w:i w:val="1"/>
                <w:iCs w:val="1"/>
              </w:rPr>
              <w:t xml:space="preserve">20. Controverses Européennes de Marciac - "Pour des territoires vivants.. Faut que ça déménage !"</w:t>
            </w:r>
            <w:r>
              <w:rPr/>
              <w:t xml:space="preserve">, Mission d'Animation des Agrobiosciences (MAA). Castanet Tolosan, FRA., Jul 2014, Marciac, France</w:t>
            </w:r>
          </w:p>
          <w:p>
            <w:pPr/>
            <w:r>
              <w:rPr/>
              <w:t xml:space="preserve">Communication dans un congrès</w:t>
            </w:r>
          </w:p>
          <w:p>
            <w:pPr/>
            <w:hyperlink r:id="rId309" w:history="1">
              <w:r>
                <w:rPr>
                  <w:color w:val="#410a8c"/>
                  <w:u w:val="single"/>
                </w:rPr>
                <w:t xml:space="preserve">hal-02739187v1</w:t>
              </w:r>
            </w:hyperlink>
          </w:p>
        </w:tc>
      </w:tr>
      <w:tr>
        <w:trPr/>
        <w:tc>
          <w:tcPr>
            <w:noWrap/>
          </w:tcPr>
          <w:p>
            <w:pPr>
              <w:spacing w:after="200"/>
            </w:pPr>
            <w:hyperlink r:id="rId311" w:history="1">
              <w:r>
                <w:rPr>
                  <w:color w:val="1e198e"/>
                  <w:b w:val="1"/>
                  <w:bCs w:val="1"/>
                  <w:u w:val="single"/>
                </w:rPr>
                <w:t xml:space="preserve">L'exploitation agricole familiale en France : renouveau des enjeux et des recherches</w:t>
              </w:r>
            </w:hyperlink>
          </w:p>
          <w:p>
            <w:pPr/>
            <w:hyperlink r:id="rId14" w:history="1">
              <w:r>
                <w:rPr>
                  <w:color w:val="#410a8c"/>
                  <w:u w:val="single"/>
                </w:rPr>
                <w:t xml:space="preserve">Pierre Gasselin</w:t>
              </w:r>
            </w:hyperlink>
          </w:p>
          <w:p>
            <w:pPr/>
            <w:r>
              <w:rPr>
                <w:i w:val="1"/>
                <w:iCs w:val="1"/>
              </w:rPr>
              <w:t xml:space="preserve">Les rencontres du Salon International de l'Agriculture 2014</w:t>
            </w:r>
            <w:r>
              <w:rPr/>
              <w:t xml:space="preserve">, Centre de Coopération Internationale en Recherche Agronomique pour le Développement (CIRAD). FRA., Feb 2014, Paris, France. pp.8 vues</w:t>
            </w:r>
          </w:p>
          <w:p>
            <w:pPr/>
            <w:r>
              <w:rPr/>
              <w:t xml:space="preserve">Communication dans un congrès</w:t>
            </w:r>
          </w:p>
          <w:p>
            <w:pPr/>
            <w:hyperlink r:id="rId311" w:history="1">
              <w:r>
                <w:rPr>
                  <w:color w:val="#410a8c"/>
                  <w:u w:val="single"/>
                </w:rPr>
                <w:t xml:space="preserve">hal-02792781v1</w:t>
              </w:r>
            </w:hyperlink>
          </w:p>
        </w:tc>
      </w:tr>
      <w:tr>
        <w:trPr/>
        <w:tc>
          <w:tcPr>
            <w:noWrap/>
          </w:tcPr>
          <w:p>
            <w:pPr>
              <w:spacing w:after="200"/>
            </w:pPr>
            <w:hyperlink r:id="rId312" w:history="1">
              <w:r>
                <w:rPr>
                  <w:color w:val="1e198e"/>
                  <w:b w:val="1"/>
                  <w:bCs w:val="1"/>
                  <w:u w:val="single"/>
                </w:rPr>
                <w:t xml:space="preserve">Vulnérabilités et adaptations des petits maraîchers dans les territoires périurbains de Buenos Aires</w:t>
              </w:r>
            </w:hyperlink>
          </w:p>
          <w:p>
            <w:pPr/>
            <w:hyperlink r:id="rId313" w:history="1">
              <w:r>
                <w:rPr>
                  <w:color w:val="#410a8c"/>
                  <w:u w:val="single"/>
                </w:rPr>
                <w:t xml:space="preserve">Claire Faure</w:t>
              </w:r>
            </w:hyperlink>
            <w:r>
              <w:rPr/>
              <w:t xml:space="preserve">,</w:t>
            </w:r>
            <w:hyperlink r:id="rId14" w:history="1">
              <w:r>
                <w:rPr>
                  <w:color w:val="#410a8c"/>
                  <w:u w:val="single"/>
                </w:rPr>
                <w:t xml:space="preserve">Pierre Gasselin</w:t>
              </w:r>
            </w:hyperlink>
            <w:r>
              <w:rPr/>
              <w:t xml:space="preserve">,</w:t>
            </w:r>
            <w:hyperlink r:id="rId314" w:history="1">
              <w:r>
                <w:rPr>
                  <w:color w:val="#410a8c"/>
                  <w:u w:val="single"/>
                </w:rPr>
                <w:t xml:space="preserve">Alejandra Moreyra</w:t>
              </w:r>
            </w:hyperlink>
            <w:r>
              <w:rPr/>
              <w:t xml:space="preserve">,</w:t>
            </w:r>
            <w:hyperlink r:id="rId250" w:history="1">
              <w:r>
                <w:rPr>
                  <w:color w:val="#410a8c"/>
                  <w:u w:val="single"/>
                </w:rPr>
                <w:t xml:space="preserve">Roberto Cittadini</w:t>
              </w:r>
            </w:hyperlink>
          </w:p>
          <w:p>
            <w:pPr/>
            <w:r>
              <w:rPr>
                <w:i w:val="1"/>
                <w:iCs w:val="1"/>
              </w:rPr>
              <w:t xml:space="preserve">Colloque international "Les petites paysanneries dans un contexte mondial incertain”</w:t>
            </w:r>
            <w:r>
              <w:rPr/>
              <w:t xml:space="preserve">, Groupe Petites Paysanneries (GPP). Nanterre, FRA., Nov 2014, Nanterre, France</w:t>
            </w:r>
          </w:p>
          <w:p>
            <w:pPr/>
            <w:r>
              <w:rPr/>
              <w:t xml:space="preserve">Communication dans un congrès</w:t>
            </w:r>
          </w:p>
          <w:p>
            <w:pPr/>
            <w:hyperlink r:id="rId312" w:history="1">
              <w:r>
                <w:rPr>
                  <w:color w:val="#410a8c"/>
                  <w:u w:val="single"/>
                </w:rPr>
                <w:t xml:space="preserve">hal-02792157v1</w:t>
              </w:r>
            </w:hyperlink>
          </w:p>
        </w:tc>
      </w:tr>
      <w:tr>
        <w:trPr/>
        <w:tc>
          <w:tcPr>
            <w:noWrap/>
          </w:tcPr>
          <w:p>
            <w:pPr>
              <w:spacing w:after="200"/>
            </w:pPr>
            <w:hyperlink r:id="rId315" w:history="1">
              <w:r>
                <w:rPr>
                  <w:color w:val="1e198e"/>
                  <w:b w:val="1"/>
                  <w:bCs w:val="1"/>
                  <w:u w:val="single"/>
                </w:rPr>
                <w:t xml:space="preserve">Aperçus des enjeux de recherche sur et pour les agricultures familiales</w:t>
              </w:r>
            </w:hyperlink>
          </w:p>
          <w:p>
            <w:pPr/>
            <w:hyperlink r:id="rId14" w:history="1">
              <w:r>
                <w:rPr>
                  <w:color w:val="#410a8c"/>
                  <w:u w:val="single"/>
                </w:rPr>
                <w:t xml:space="preserve">Pierre Gasselin</w:t>
              </w:r>
            </w:hyperlink>
            <w:r>
              <w:rPr/>
              <w:t xml:space="preserve">,</w:t>
            </w:r>
            <w:hyperlink r:id="rId316" w:history="1">
              <w:r>
                <w:rPr>
                  <w:color w:val="#410a8c"/>
                  <w:u w:val="single"/>
                </w:rPr>
                <w:t xml:space="preserve">Jean-Michel Sourisseau</w:t>
              </w:r>
            </w:hyperlink>
          </w:p>
          <w:p>
            <w:pPr/>
            <w:r>
              <w:rPr>
                <w:i w:val="1"/>
                <w:iCs w:val="1"/>
              </w:rPr>
              <w:t xml:space="preserve">Salon International de l'Agriculture (SIA) 2014 : Séminaire international sur l'Agriculture Familiale</w:t>
            </w:r>
            <w:r>
              <w:rPr/>
              <w:t xml:space="preserve">, Salon International de l'Agriculture (SIA). Paris, FRA., Feb 2014, Paris, France</w:t>
            </w:r>
          </w:p>
          <w:p>
            <w:pPr/>
            <w:r>
              <w:rPr/>
              <w:t xml:space="preserve">Communication dans un congrès</w:t>
            </w:r>
          </w:p>
          <w:p>
            <w:pPr/>
            <w:hyperlink r:id="rId315" w:history="1">
              <w:r>
                <w:rPr>
                  <w:color w:val="#410a8c"/>
                  <w:u w:val="single"/>
                </w:rPr>
                <w:t xml:space="preserve">hal-02796596v1</w:t>
              </w:r>
            </w:hyperlink>
          </w:p>
        </w:tc>
      </w:tr>
      <w:tr>
        <w:trPr/>
        <w:tc>
          <w:tcPr>
            <w:noWrap/>
          </w:tcPr>
          <w:p>
            <w:pPr>
              <w:spacing w:after="200"/>
            </w:pPr>
            <w:hyperlink r:id="rId317" w:history="1">
              <w:r>
                <w:rPr>
                  <w:color w:val="1e198e"/>
                  <w:b w:val="1"/>
                  <w:bCs w:val="1"/>
                  <w:u w:val="single"/>
                </w:rPr>
                <w:t xml:space="preserve">Audition par le Conseil Economique Social et Environnemental dans le cadre de la saisine gouvernementale sur l'Agriculture Familiale</w:t>
              </w:r>
            </w:hyperlink>
          </w:p>
          <w:p>
            <w:pPr/>
            <w:hyperlink r:id="rId14" w:history="1">
              <w:r>
                <w:rPr>
                  <w:color w:val="#410a8c"/>
                  <w:u w:val="single"/>
                </w:rPr>
                <w:t xml:space="preserve">Pierre Gasselin</w:t>
              </w:r>
            </w:hyperlink>
          </w:p>
          <w:p>
            <w:pPr/>
            <w:r>
              <w:rPr>
                <w:i w:val="1"/>
                <w:iCs w:val="1"/>
              </w:rPr>
              <w:t xml:space="preserve">Saisine gouvernementale sur l'Agriculture Familiale</w:t>
            </w:r>
            <w:r>
              <w:rPr/>
              <w:t xml:space="preserve">, Conseil économique, social et Environnemental (CESE). Paris, FRA., Sep 2014, Paris, France</w:t>
            </w:r>
          </w:p>
          <w:p>
            <w:pPr/>
            <w:r>
              <w:rPr/>
              <w:t xml:space="preserve">Communication dans un congrès</w:t>
            </w:r>
          </w:p>
          <w:p>
            <w:pPr/>
            <w:hyperlink r:id="rId317" w:history="1">
              <w:r>
                <w:rPr>
                  <w:color w:val="#410a8c"/>
                  <w:u w:val="single"/>
                </w:rPr>
                <w:t xml:space="preserve">hal-01877526v1</w:t>
              </w:r>
            </w:hyperlink>
          </w:p>
        </w:tc>
      </w:tr>
      <w:tr>
        <w:trPr/>
        <w:tc>
          <w:tcPr>
            <w:noWrap/>
          </w:tcPr>
          <w:p>
            <w:pPr>
              <w:spacing w:after="200"/>
            </w:pPr>
            <w:hyperlink r:id="rId318" w:history="1">
              <w:r>
                <w:rPr>
                  <w:color w:val="1e198e"/>
                  <w:b w:val="1"/>
                  <w:bCs w:val="1"/>
                  <w:u w:val="single"/>
                </w:rPr>
                <w:t xml:space="preserve">Historical regularities of agrarian confrontation on the outskirts of Quito (Ecuadorian Andes)</w:t>
              </w:r>
            </w:hyperlink>
          </w:p>
          <w:p>
            <w:pPr/>
            <w:hyperlink r:id="rId14" w:history="1">
              <w:r>
                <w:rPr>
                  <w:color w:val="#410a8c"/>
                  <w:u w:val="single"/>
                </w:rPr>
                <w:t xml:space="preserve">Pierre Gasselin</w:t>
              </w:r>
            </w:hyperlink>
          </w:p>
          <w:p>
            <w:pPr/>
            <w:r>
              <w:rPr>
                <w:i w:val="1"/>
                <w:iCs w:val="1"/>
              </w:rPr>
              <w:t xml:space="preserve">Agricultures de firme : identification, caractérisation</w:t>
            </w:r>
            <w:r>
              <w:rPr/>
              <w:t xml:space="preserve">, Ecole Nationale Supérieure Agronomique de Toulouse (INPT - ENSAT). Toulouse, FRA., Dec 2014, Toulouse, France. pp.19 vues</w:t>
            </w:r>
          </w:p>
          <w:p>
            <w:pPr/>
            <w:r>
              <w:rPr/>
              <w:t xml:space="preserve">Communication dans un congrès</w:t>
            </w:r>
          </w:p>
          <w:p>
            <w:pPr/>
            <w:hyperlink r:id="rId318" w:history="1">
              <w:r>
                <w:rPr>
                  <w:color w:val="#410a8c"/>
                  <w:u w:val="single"/>
                </w:rPr>
                <w:t xml:space="preserve">hal-02793547v1</w:t>
              </w:r>
            </w:hyperlink>
          </w:p>
        </w:tc>
      </w:tr>
      <w:tr>
        <w:trPr/>
        <w:tc>
          <w:tcPr>
            <w:noWrap/>
          </w:tcPr>
          <w:p>
            <w:pPr>
              <w:spacing w:after="200"/>
            </w:pPr>
            <w:hyperlink r:id="rId319" w:history="1">
              <w:r>
                <w:rPr>
                  <w:color w:val="1e198e"/>
                  <w:b w:val="1"/>
                  <w:bCs w:val="1"/>
                  <w:u w:val="single"/>
                </w:rPr>
                <w:t xml:space="preserve">La pluriactivité au quotidien, des innovations discrètes pour de nouveaux rapports au travail, au marché et au territoire</w:t>
              </w:r>
            </w:hyperlink>
          </w:p>
          <w:p>
            <w:pPr/>
            <w:hyperlink r:id="rId284" w:history="1">
              <w:r>
                <w:rPr>
                  <w:color w:val="#410a8c"/>
                  <w:u w:val="single"/>
                </w:rPr>
                <w:t xml:space="preserve">Helene Tallon</w:t>
              </w:r>
            </w:hyperlink>
            <w:r>
              <w:rPr/>
              <w:t xml:space="preserve">,</w:t>
            </w:r>
            <w:hyperlink r:id="rId14" w:history="1">
              <w:r>
                <w:rPr>
                  <w:color w:val="#410a8c"/>
                  <w:u w:val="single"/>
                </w:rPr>
                <w:t xml:space="preserve">Pierre Gasselin</w:t>
              </w:r>
            </w:hyperlink>
            <w:r>
              <w:rPr/>
              <w:t xml:space="preserve">,</w:t>
            </w:r>
            <w:hyperlink r:id="rId320" w:history="1">
              <w:r>
                <w:rPr>
                  <w:color w:val="#410a8c"/>
                  <w:u w:val="single"/>
                </w:rPr>
                <w:t xml:space="preserve">Cecile Fiorelli</w:t>
              </w:r>
            </w:hyperlink>
          </w:p>
          <w:p>
            <w:pPr/>
            <w:r>
              <w:rPr>
                <w:i w:val="1"/>
                <w:iCs w:val="1"/>
              </w:rPr>
              <w:t xml:space="preserve">Colloque international de géographie rurale - Les campagnes : espaces d'innovation dans un monde urbain</w:t>
            </w:r>
            <w:r>
              <w:rPr/>
              <w:t xml:space="preserve">, Université de Nantes (UN). Nantes, FRA., Jun 2014, Nantes, France</w:t>
            </w:r>
          </w:p>
          <w:p>
            <w:pPr/>
            <w:r>
              <w:rPr/>
              <w:t xml:space="preserve">Communication dans un congrès</w:t>
            </w:r>
          </w:p>
          <w:p>
            <w:pPr/>
            <w:hyperlink r:id="rId319" w:history="1">
              <w:r>
                <w:rPr>
                  <w:color w:val="#410a8c"/>
                  <w:u w:val="single"/>
                </w:rPr>
                <w:t xml:space="preserve">hal-01195376v1</w:t>
              </w:r>
            </w:hyperlink>
          </w:p>
        </w:tc>
      </w:tr>
      <w:tr>
        <w:trPr/>
        <w:tc>
          <w:tcPr>
            <w:noWrap/>
          </w:tcPr>
          <w:p>
            <w:pPr>
              <w:spacing w:after="200"/>
            </w:pPr>
            <w:hyperlink r:id="rId321" w:history="1">
              <w:r>
                <w:rPr>
                  <w:color w:val="1e198e"/>
                  <w:b w:val="1"/>
                  <w:bCs w:val="1"/>
                  <w:u w:val="single"/>
                </w:rPr>
                <w:t xml:space="preserve">Adaptabilidad de los sistemas productivos pampeanos</w:t>
              </w:r>
            </w:hyperlink>
          </w:p>
          <w:p>
            <w:pPr/>
            <w:hyperlink r:id="rId14" w:history="1">
              <w:r>
                <w:rPr>
                  <w:color w:val="#410a8c"/>
                  <w:u w:val="single"/>
                </w:rPr>
                <w:t xml:space="preserve">Pierre Gasselin</w:t>
              </w:r>
            </w:hyperlink>
            <w:r>
              <w:rPr/>
              <w:t xml:space="preserve">,</w:t>
            </w:r>
            <w:hyperlink r:id="rId322" w:history="1">
              <w:r>
                <w:rPr>
                  <w:color w:val="#410a8c"/>
                  <w:u w:val="single"/>
                </w:rPr>
                <w:t xml:space="preserve">Mirna Mosciaro</w:t>
              </w:r>
            </w:hyperlink>
          </w:p>
          <w:p>
            <w:pPr/>
            <w:r>
              <w:rPr>
                <w:i w:val="1"/>
                <w:iCs w:val="1"/>
              </w:rPr>
              <w:t xml:space="preserve">Séminairio final del proyecto INTERRA</w:t>
            </w:r>
            <w:r>
              <w:rPr/>
              <w:t xml:space="preserve">, Oct 2013, Buenos Aires, Argentina</w:t>
            </w:r>
          </w:p>
          <w:p>
            <w:pPr/>
            <w:r>
              <w:rPr/>
              <w:t xml:space="preserve">Communication dans un congrès</w:t>
            </w:r>
          </w:p>
          <w:p>
            <w:pPr/>
            <w:hyperlink r:id="rId321" w:history="1">
              <w:r>
                <w:rPr>
                  <w:color w:val="#410a8c"/>
                  <w:u w:val="single"/>
                </w:rPr>
                <w:t xml:space="preserve">hal-02804549v1</w:t>
              </w:r>
            </w:hyperlink>
          </w:p>
        </w:tc>
      </w:tr>
      <w:tr>
        <w:trPr/>
        <w:tc>
          <w:tcPr>
            <w:noWrap/>
          </w:tcPr>
          <w:p>
            <w:pPr>
              <w:spacing w:after="200"/>
            </w:pPr>
            <w:hyperlink r:id="rId323" w:history="1">
              <w:r>
                <w:rPr>
                  <w:color w:val="1e198e"/>
                  <w:b w:val="1"/>
                  <w:bCs w:val="1"/>
                  <w:u w:val="single"/>
                </w:rPr>
                <w:t xml:space="preserve">Sostenibilidad de la producción de quinua en el altiplano sud de Bolivia: reflexiones desde un modelo integral</w:t>
              </w:r>
            </w:hyperlink>
          </w:p>
          <w:p>
            <w:pPr/>
            <w:hyperlink r:id="rId117" w:history="1">
              <w:r>
                <w:rPr>
                  <w:color w:val="#410a8c"/>
                  <w:u w:val="single"/>
                </w:rPr>
                <w:t xml:space="preserve">Thierry Winkel</w:t>
              </w:r>
            </w:hyperlink>
            <w:r>
              <w:rPr/>
              <w:t xml:space="preserve">,</w:t>
            </w:r>
            <w:hyperlink r:id="rId118" w:history="1">
              <w:r>
                <w:rPr>
                  <w:color w:val="#410a8c"/>
                  <w:u w:val="single"/>
                </w:rPr>
                <w:t xml:space="preserve">Pierre Bommel</w:t>
              </w:r>
            </w:hyperlink>
            <w:r>
              <w:rPr/>
              <w:t xml:space="preserve">,</w:t>
            </w:r>
            <w:hyperlink r:id="rId324" w:history="1">
              <w:r>
                <w:rPr>
                  <w:color w:val="#410a8c"/>
                  <w:u w:val="single"/>
                </w:rPr>
                <w:t xml:space="preserve">Marco Allan Chevarria Lazo</w:t>
              </w:r>
            </w:hyperlink>
            <w:r>
              <w:rPr/>
              <w:t xml:space="preserve">,</w:t>
            </w:r>
            <w:hyperlink r:id="rId120" w:history="1">
              <w:r>
                <w:rPr>
                  <w:color w:val="#410a8c"/>
                  <w:u w:val="single"/>
                </w:rPr>
                <w:t xml:space="preserve">Geneviève Cortes</w:t>
              </w:r>
            </w:hyperlink>
            <w:r>
              <w:rPr/>
              <w:t xml:space="preserve">,</w:t>
            </w:r>
            <w:hyperlink r:id="rId147" w:history="1">
              <w:r>
                <w:rPr>
                  <w:color w:val="#410a8c"/>
                  <w:u w:val="single"/>
                </w:rPr>
                <w:t xml:space="preserve">Pablo Cruz</w:t>
              </w:r>
            </w:hyperlink>
            <w:r>
              <w:rPr/>
              <w:t xml:space="preserve">et al.</w:t>
            </w:r>
          </w:p>
          <w:p>
            <w:pPr/>
            <w:r>
              <w:rPr>
                <w:i w:val="1"/>
                <w:iCs w:val="1"/>
              </w:rPr>
              <w:t xml:space="preserve">4. Congreso mundial de la quinoa</w:t>
            </w:r>
            <w:r>
              <w:rPr/>
              <w:t xml:space="preserve">, Universidad Técnica del Norte (UTN). Ibarra, ECU., Jul 2013, Ibarra, Ecuador</w:t>
            </w:r>
          </w:p>
          <w:p>
            <w:pPr/>
            <w:r>
              <w:rPr/>
              <w:t xml:space="preserve">Communication dans un congrès</w:t>
            </w:r>
          </w:p>
          <w:p>
            <w:pPr/>
            <w:hyperlink r:id="rId323" w:history="1">
              <w:r>
                <w:rPr>
                  <w:color w:val="#410a8c"/>
                  <w:u w:val="single"/>
                </w:rPr>
                <w:t xml:space="preserve">hal-01508874v1</w:t>
              </w:r>
            </w:hyperlink>
          </w:p>
        </w:tc>
      </w:tr>
      <w:tr>
        <w:trPr/>
        <w:tc>
          <w:tcPr>
            <w:noWrap/>
          </w:tcPr>
          <w:p>
            <w:pPr>
              <w:spacing w:after="200"/>
            </w:pPr>
            <w:hyperlink r:id="rId325" w:history="1">
              <w:r>
                <w:rPr>
                  <w:color w:val="1e198e"/>
                  <w:b w:val="1"/>
                  <w:bCs w:val="1"/>
                  <w:u w:val="single"/>
                </w:rPr>
                <w:t xml:space="preserve">Activating and creating proximities and social capitals in urban food systems: an Ecuadorian case-study</w:t>
              </w:r>
            </w:hyperlink>
          </w:p>
          <w:p>
            <w:pPr/>
            <w:hyperlink r:id="rId158" w:history="1">
              <w:r>
                <w:rPr>
                  <w:color w:val="#410a8c"/>
                  <w:u w:val="single"/>
                </w:rPr>
                <w:t xml:space="preserve">Claire Heinisch</w:t>
              </w:r>
            </w:hyperlink>
            <w:r>
              <w:rPr/>
              <w:t xml:space="preserve">,</w:t>
            </w:r>
            <w:hyperlink r:id="rId14" w:history="1">
              <w:r>
                <w:rPr>
                  <w:color w:val="#410a8c"/>
                  <w:u w:val="single"/>
                </w:rPr>
                <w:t xml:space="preserve">Pierre Gasselin</w:t>
              </w:r>
            </w:hyperlink>
            <w:r>
              <w:rPr/>
              <w:t xml:space="preserve">,</w:t>
            </w:r>
            <w:hyperlink r:id="rId159" w:history="1">
              <w:r>
                <w:rPr>
                  <w:color w:val="#410a8c"/>
                  <w:u w:val="single"/>
                </w:rPr>
                <w:t xml:space="preserve">Guy Durand</w:t>
              </w:r>
            </w:hyperlink>
          </w:p>
          <w:p>
            <w:pPr/>
            <w:r>
              <w:rPr>
                <w:i w:val="1"/>
                <w:iCs w:val="1"/>
              </w:rPr>
              <w:t xml:space="preserve">5. AESOP Conference on Sustainable Food Planning</w:t>
            </w:r>
            <w:r>
              <w:rPr/>
              <w:t xml:space="preserve">, Institut National de Recherche Agronomique (INRA). UMR Innovation et Développement dans l'Agriculture et l'Agro-alimentaire (0951).; Institut National de Recherche Agronomique (INRA). UMR Marchés, Organisations, Institutions et Stratégies d'Acteurs (1110).; United Nations Educational Scientific and Cultural Organization (UNESCO). Montpellier, INT., Oct 2013, Montpellier, France. 109 p</w:t>
            </w:r>
          </w:p>
          <w:p>
            <w:pPr/>
            <w:r>
              <w:rPr/>
              <w:t xml:space="preserve">Communication dans un congrès</w:t>
            </w:r>
          </w:p>
          <w:p>
            <w:pPr/>
            <w:hyperlink r:id="rId325" w:history="1">
              <w:r>
                <w:rPr>
                  <w:color w:val="#410a8c"/>
                  <w:u w:val="single"/>
                </w:rPr>
                <w:t xml:space="preserve">hal-02746689v1</w:t>
              </w:r>
            </w:hyperlink>
          </w:p>
        </w:tc>
      </w:tr>
      <w:tr>
        <w:trPr/>
        <w:tc>
          <w:tcPr>
            <w:noWrap/>
          </w:tcPr>
          <w:p>
            <w:pPr>
              <w:spacing w:after="200"/>
            </w:pPr>
            <w:hyperlink r:id="rId326" w:history="1">
              <w:r>
                <w:rPr>
                  <w:color w:val="1e198e"/>
                  <w:b w:val="1"/>
                  <w:bCs w:val="1"/>
                  <w:u w:val="single"/>
                </w:rPr>
                <w:t xml:space="preserve">L'Observatoire Régional des Difficultés en Agriculture en Languedoc-Roussillon (ORDA-LR) : encore un observatoire ?!</w:t>
              </w:r>
            </w:hyperlink>
          </w:p>
          <w:p>
            <w:pPr/>
            <w:hyperlink r:id="rId14" w:history="1">
              <w:r>
                <w:rPr>
                  <w:color w:val="#410a8c"/>
                  <w:u w:val="single"/>
                </w:rPr>
                <w:t xml:space="preserve">Pierre Gasselin</w:t>
              </w:r>
            </w:hyperlink>
          </w:p>
          <w:p>
            <w:pPr/>
            <w:r>
              <w:rPr>
                <w:i w:val="1"/>
                <w:iCs w:val="1"/>
              </w:rPr>
              <w:t xml:space="preserve">Présentation publique de l’Observatoire Régional des Difficultés en Agriculture en Languedoc-Roussillon (ORDA-LR)</w:t>
            </w:r>
            <w:r>
              <w:rPr/>
              <w:t xml:space="preserve">, Jun 2013, Montpellier, France. 3 p</w:t>
            </w:r>
          </w:p>
          <w:p>
            <w:pPr/>
            <w:r>
              <w:rPr/>
              <w:t xml:space="preserve">Communication dans un congrès</w:t>
            </w:r>
          </w:p>
          <w:p>
            <w:pPr/>
            <w:hyperlink r:id="rId326" w:history="1">
              <w:r>
                <w:rPr>
                  <w:color w:val="#410a8c"/>
                  <w:u w:val="single"/>
                </w:rPr>
                <w:t xml:space="preserve">hal-02802112v1</w:t>
              </w:r>
            </w:hyperlink>
          </w:p>
        </w:tc>
      </w:tr>
      <w:tr>
        <w:trPr/>
        <w:tc>
          <w:tcPr>
            <w:noWrap/>
          </w:tcPr>
          <w:p>
            <w:pPr>
              <w:spacing w:after="200"/>
            </w:pPr>
            <w:hyperlink r:id="rId327" w:history="1">
              <w:r>
                <w:rPr>
                  <w:color w:val="1e198e"/>
                  <w:b w:val="1"/>
                  <w:bCs w:val="1"/>
                  <w:u w:val="single"/>
                </w:rPr>
                <w:t xml:space="preserve">Gouvernance foncière et dynamiques territoriales, dans une perspective de sécurité alimentaire</w:t>
              </w:r>
            </w:hyperlink>
          </w:p>
          <w:p>
            <w:pPr/>
            <w:hyperlink r:id="rId14" w:history="1">
              <w:r>
                <w:rPr>
                  <w:color w:val="#410a8c"/>
                  <w:u w:val="single"/>
                </w:rPr>
                <w:t xml:space="preserve">Pierre Gasselin</w:t>
              </w:r>
            </w:hyperlink>
          </w:p>
          <w:p>
            <w:pPr/>
            <w:r>
              <w:rPr>
                <w:i w:val="1"/>
                <w:iCs w:val="1"/>
              </w:rPr>
              <w:t xml:space="preserve">Séminaire GloFoodS</w:t>
            </w:r>
            <w:r>
              <w:rPr/>
              <w:t xml:space="preserve">, Feb 2013, Serris, France</w:t>
            </w:r>
          </w:p>
          <w:p>
            <w:pPr/>
            <w:r>
              <w:rPr/>
              <w:t xml:space="preserve">Communication dans un congrès</w:t>
            </w:r>
          </w:p>
          <w:p>
            <w:pPr/>
            <w:hyperlink r:id="rId327" w:history="1">
              <w:r>
                <w:rPr>
                  <w:color w:val="#410a8c"/>
                  <w:u w:val="single"/>
                </w:rPr>
                <w:t xml:space="preserve">hal-02750118v1</w:t>
              </w:r>
            </w:hyperlink>
          </w:p>
        </w:tc>
      </w:tr>
      <w:tr>
        <w:trPr/>
        <w:tc>
          <w:tcPr>
            <w:noWrap/>
          </w:tcPr>
          <w:p>
            <w:pPr>
              <w:spacing w:after="200"/>
            </w:pPr>
            <w:hyperlink r:id="rId328" w:history="1">
              <w:r>
                <w:rPr>
                  <w:color w:val="1e198e"/>
                  <w:b w:val="1"/>
                  <w:bCs w:val="1"/>
                  <w:u w:val="single"/>
                </w:rPr>
                <w:t xml:space="preserve">The activity system. A position paper</w:t>
              </w:r>
            </w:hyperlink>
          </w:p>
          <w:p>
            <w:pPr/>
            <w:hyperlink r:id="rId14" w:history="1">
              <w:r>
                <w:rPr>
                  <w:color w:val="#410a8c"/>
                  <w:u w:val="single"/>
                </w:rPr>
                <w:t xml:space="preserve">Pierre Gasselin</w:t>
              </w:r>
            </w:hyperlink>
            <w:r>
              <w:rPr/>
              <w:t xml:space="preserve">,</w:t>
            </w:r>
            <w:hyperlink r:id="rId274" w:history="1">
              <w:r>
                <w:rPr>
                  <w:color w:val="#410a8c"/>
                  <w:u w:val="single"/>
                </w:rPr>
                <w:t xml:space="preserve">Michel Vaillant</w:t>
              </w:r>
            </w:hyperlink>
            <w:r>
              <w:rPr/>
              <w:t xml:space="preserve">,</w:t>
            </w:r>
            <w:hyperlink r:id="rId124" w:history="1">
              <w:r>
                <w:rPr>
                  <w:color w:val="#410a8c"/>
                  <w:u w:val="single"/>
                </w:rPr>
                <w:t xml:space="preserve">Benjamin Bathfield</w:t>
              </w:r>
            </w:hyperlink>
          </w:p>
          <w:p>
            <w:pPr/>
            <w:r>
              <w:rPr>
                <w:i w:val="1"/>
                <w:iCs w:val="1"/>
              </w:rPr>
              <w:t xml:space="preserve">10. European IFSA Symposium : Producing and reproducing farming systems. New modes of organisation for sustainable food systems of tomorrow</w:t>
            </w:r>
            <w:r>
              <w:rPr/>
              <w:t xml:space="preserve">, International Farming Systems Association (IFSA). Europe Group, Vienna, AUT., Jul 2012, Aarhus, Denmark. pp.12</w:t>
            </w:r>
          </w:p>
          <w:p>
            <w:pPr/>
            <w:r>
              <w:rPr/>
              <w:t xml:space="preserve">Communication dans un congrès</w:t>
            </w:r>
          </w:p>
          <w:p>
            <w:pPr/>
            <w:hyperlink r:id="rId328" w:history="1">
              <w:r>
                <w:rPr>
                  <w:color w:val="#410a8c"/>
                  <w:u w:val="single"/>
                </w:rPr>
                <w:t xml:space="preserve">hal-02747209v1</w:t>
              </w:r>
            </w:hyperlink>
          </w:p>
        </w:tc>
      </w:tr>
      <w:tr>
        <w:trPr/>
        <w:tc>
          <w:tcPr>
            <w:noWrap/>
          </w:tcPr>
          <w:p>
            <w:pPr>
              <w:spacing w:after="200"/>
            </w:pPr>
            <w:hyperlink r:id="rId329" w:history="1">
              <w:r>
                <w:rPr>
                  <w:color w:val="1e198e"/>
                  <w:b w:val="1"/>
                  <w:bCs w:val="1"/>
                  <w:u w:val="single"/>
                </w:rPr>
                <w:t xml:space="preserve">Cartapp, ou la carte comme boussole : la représentation du territoire dans l’accompagnement des créateurs d’activité des zones rurales</w:t>
              </w:r>
            </w:hyperlink>
          </w:p>
          <w:p>
            <w:pPr/>
            <w:hyperlink r:id="rId259" w:history="1">
              <w:r>
                <w:rPr>
                  <w:color w:val="#410a8c"/>
                  <w:u w:val="single"/>
                </w:rPr>
                <w:t xml:space="preserve">Hélène Tallon</w:t>
              </w:r>
            </w:hyperlink>
            <w:r>
              <w:rPr/>
              <w:t xml:space="preserve">,</w:t>
            </w:r>
            <w:hyperlink r:id="rId330" w:history="1">
              <w:r>
                <w:rPr>
                  <w:color w:val="#410a8c"/>
                  <w:u w:val="single"/>
                </w:rPr>
                <w:t xml:space="preserve">Elodie Valette</w:t>
              </w:r>
            </w:hyperlink>
            <w:r>
              <w:rPr/>
              <w:t xml:space="preserve">,</w:t>
            </w:r>
            <w:hyperlink r:id="rId331" w:history="1">
              <w:r>
                <w:rPr>
                  <w:color w:val="#410a8c"/>
                  <w:u w:val="single"/>
                </w:rPr>
                <w:t xml:space="preserve">Guillaume Massein</w:t>
              </w:r>
            </w:hyperlink>
            <w:r>
              <w:rPr/>
              <w:t xml:space="preserve">,</w:t>
            </w:r>
            <w:hyperlink r:id="rId14" w:history="1">
              <w:r>
                <w:rPr>
                  <w:color w:val="#410a8c"/>
                  <w:u w:val="single"/>
                </w:rPr>
                <w:t xml:space="preserve">Pierre Gasselin</w:t>
              </w:r>
            </w:hyperlink>
          </w:p>
          <w:p>
            <w:pPr/>
            <w:r>
              <w:rPr>
                <w:i w:val="1"/>
                <w:iCs w:val="1"/>
              </w:rPr>
              <w:t xml:space="preserve">Symposium PSDR "Les chemins du développement territorial"</w:t>
            </w:r>
            <w:r>
              <w:rPr/>
              <w:t xml:space="preserve">, Institut National de Recherche Agronomique (INRA). UMR Mutations des Activités, des Espaces et des Formes d'Organisation dans les Territoires Ruraux (1273)., Jun 2012, Clermont-Ferrand, France</w:t>
            </w:r>
          </w:p>
          <w:p>
            <w:pPr/>
            <w:r>
              <w:rPr/>
              <w:t xml:space="preserve">Communication dans un congrès</w:t>
            </w:r>
          </w:p>
          <w:p>
            <w:pPr/>
            <w:hyperlink r:id="rId329" w:history="1">
              <w:r>
                <w:rPr>
                  <w:color w:val="#410a8c"/>
                  <w:u w:val="single"/>
                </w:rPr>
                <w:t xml:space="preserve">hal-02748248v1</w:t>
              </w:r>
            </w:hyperlink>
          </w:p>
        </w:tc>
      </w:tr>
      <w:tr>
        <w:trPr/>
        <w:tc>
          <w:tcPr>
            <w:noWrap/>
          </w:tcPr>
          <w:p>
            <w:pPr>
              <w:spacing w:after="200"/>
            </w:pPr>
            <w:hyperlink r:id="rId332" w:history="1">
              <w:r>
                <w:rPr>
                  <w:color w:val="1e198e"/>
                  <w:b w:val="1"/>
                  <w:bCs w:val="1"/>
                  <w:u w:val="single"/>
                </w:rPr>
                <w:t xml:space="preserve">Quelles plus-values du groupe sur la performance des exploitations ? Regards croisés</w:t>
              </w:r>
            </w:hyperlink>
          </w:p>
          <w:p>
            <w:pPr/>
            <w:hyperlink r:id="rId14" w:history="1">
              <w:r>
                <w:rPr>
                  <w:color w:val="#410a8c"/>
                  <w:u w:val="single"/>
                </w:rPr>
                <w:t xml:space="preserve">Pierre Gasselin</w:t>
              </w:r>
            </w:hyperlink>
            <w:r>
              <w:rPr/>
              <w:t xml:space="preserve">,</w:t>
            </w:r>
            <w:hyperlink r:id="rId333" w:history="1">
              <w:r>
                <w:rPr>
                  <w:color w:val="#410a8c"/>
                  <w:u w:val="single"/>
                </w:rPr>
                <w:t xml:space="preserve">Jean-Marc Touzard</w:t>
              </w:r>
            </w:hyperlink>
            <w:r>
              <w:rPr/>
              <w:t xml:space="preserve">,</w:t>
            </w:r>
            <w:hyperlink r:id="rId137" w:history="1">
              <w:r>
                <w:rPr>
                  <w:color w:val="#410a8c"/>
                  <w:u w:val="single"/>
                </w:rPr>
                <w:t xml:space="preserve">Jean Marc J. M. Barbier</w:t>
              </w:r>
            </w:hyperlink>
          </w:p>
          <w:p>
            <w:pPr/>
            <w:r>
              <w:rPr>
                <w:i w:val="1"/>
                <w:iCs w:val="1"/>
              </w:rPr>
              <w:t xml:space="preserve">Journée d'étude "Comment articuler l'exploitation agricole à une coopération agricole de production ?"</w:t>
            </w:r>
            <w:r>
              <w:rPr/>
              <w:t xml:space="preserve">, Jun 2012, Paris, France. pp.9 vues</w:t>
            </w:r>
          </w:p>
          <w:p>
            <w:pPr/>
            <w:r>
              <w:rPr/>
              <w:t xml:space="preserve">Communication dans un congrès</w:t>
            </w:r>
          </w:p>
          <w:p>
            <w:pPr/>
            <w:hyperlink r:id="rId332" w:history="1">
              <w:r>
                <w:rPr>
                  <w:color w:val="#410a8c"/>
                  <w:u w:val="single"/>
                </w:rPr>
                <w:t xml:space="preserve">hal-02803302v1</w:t>
              </w:r>
            </w:hyperlink>
          </w:p>
        </w:tc>
      </w:tr>
      <w:tr>
        <w:trPr/>
        <w:tc>
          <w:tcPr>
            <w:noWrap/>
          </w:tcPr>
          <w:p>
            <w:pPr>
              <w:spacing w:after="200"/>
            </w:pPr>
            <w:hyperlink r:id="rId334" w:history="1">
              <w:r>
                <w:rPr>
                  <w:color w:val="1e198e"/>
                  <w:b w:val="1"/>
                  <w:bCs w:val="1"/>
                  <w:u w:val="single"/>
                </w:rPr>
                <w:t xml:space="preserve">Fragmentaciones agricolas y rurales en la Pampa argentina : en el confín del territorio ?</w:t>
              </w:r>
            </w:hyperlink>
          </w:p>
          <w:p>
            <w:pPr/>
            <w:hyperlink r:id="rId171" w:history="1">
              <w:r>
                <w:rPr>
                  <w:color w:val="#410a8c"/>
                  <w:u w:val="single"/>
                </w:rPr>
                <w:t xml:space="preserve">Christophe Albaladejo</w:t>
              </w:r>
            </w:hyperlink>
            <w:r>
              <w:rPr/>
              <w:t xml:space="preserve">,</w:t>
            </w:r>
            <w:hyperlink r:id="rId14" w:history="1">
              <w:r>
                <w:rPr>
                  <w:color w:val="#410a8c"/>
                  <w:u w:val="single"/>
                </w:rPr>
                <w:t xml:space="preserve">Pierre Gasselin</w:t>
              </w:r>
            </w:hyperlink>
            <w:r>
              <w:rPr/>
              <w:t xml:space="preserve">,</w:t>
            </w:r>
            <w:hyperlink r:id="rId335" w:history="1">
              <w:r>
                <w:rPr>
                  <w:color w:val="#410a8c"/>
                  <w:u w:val="single"/>
                </w:rPr>
                <w:t xml:space="preserve">Frédéric Goulet</w:t>
              </w:r>
            </w:hyperlink>
          </w:p>
          <w:p>
            <w:pPr/>
            <w:r>
              <w:rPr>
                <w:i w:val="1"/>
                <w:iCs w:val="1"/>
              </w:rPr>
              <w:t xml:space="preserve">Primeras Jornadas de Estudios Agrarios y Ambientales: miradas desde la investigación en Ecuador, Costa Rica y Francia</w:t>
            </w:r>
            <w:r>
              <w:rPr/>
              <w:t xml:space="preserve">, Universidad de Cuenca. Facultad de Ciencias Agropecuarias, Cuenca, ECU., May 2012, Cuenca, Ecuador. pp.28 vues</w:t>
            </w:r>
          </w:p>
          <w:p>
            <w:pPr/>
            <w:r>
              <w:rPr/>
              <w:t xml:space="preserve">Communication dans un congrès</w:t>
            </w:r>
          </w:p>
          <w:p>
            <w:pPr/>
            <w:hyperlink r:id="rId334" w:history="1">
              <w:r>
                <w:rPr>
                  <w:color w:val="#410a8c"/>
                  <w:u w:val="single"/>
                </w:rPr>
                <w:t xml:space="preserve">hal-02810313v1</w:t>
              </w:r>
            </w:hyperlink>
          </w:p>
        </w:tc>
      </w:tr>
      <w:tr>
        <w:trPr/>
        <w:tc>
          <w:tcPr>
            <w:noWrap/>
          </w:tcPr>
          <w:p>
            <w:pPr>
              <w:spacing w:after="200"/>
            </w:pPr>
            <w:hyperlink r:id="rId336" w:history="1">
              <w:r>
                <w:rPr>
                  <w:color w:val="1e198e"/>
                  <w:b w:val="1"/>
                  <w:bCs w:val="1"/>
                  <w:u w:val="single"/>
                </w:rPr>
                <w:t xml:space="preserve">Quelle plus-value du groupe sur la performance des exploitations ?</w:t>
              </w:r>
            </w:hyperlink>
          </w:p>
          <w:p>
            <w:pPr/>
            <w:hyperlink r:id="rId14" w:history="1">
              <w:r>
                <w:rPr>
                  <w:color w:val="#410a8c"/>
                  <w:u w:val="single"/>
                </w:rPr>
                <w:t xml:space="preserve">Pierre Gasselin</w:t>
              </w:r>
            </w:hyperlink>
            <w:r>
              <w:rPr/>
              <w:t xml:space="preserve">,</w:t>
            </w:r>
            <w:hyperlink r:id="rId137" w:history="1">
              <w:r>
                <w:rPr>
                  <w:color w:val="#410a8c"/>
                  <w:u w:val="single"/>
                </w:rPr>
                <w:t xml:space="preserve">Jean Marc J. M. Barbier</w:t>
              </w:r>
            </w:hyperlink>
            <w:r>
              <w:rPr/>
              <w:t xml:space="preserve">,</w:t>
            </w:r>
            <w:hyperlink r:id="rId333" w:history="1">
              <w:r>
                <w:rPr>
                  <w:color w:val="#410a8c"/>
                  <w:u w:val="single"/>
                </w:rPr>
                <w:t xml:space="preserve">Jean-Marc Touzard</w:t>
              </w:r>
            </w:hyperlink>
          </w:p>
          <w:p>
            <w:pPr/>
            <w:r>
              <w:rPr>
                <w:i w:val="1"/>
                <w:iCs w:val="1"/>
              </w:rPr>
              <w:t xml:space="preserve">Bureau de Gaec &amp; Sociétés</w:t>
            </w:r>
            <w:r>
              <w:rPr/>
              <w:t xml:space="preserve">, Sep 2012, Paris, France. pp.9 vues</w:t>
            </w:r>
          </w:p>
          <w:p>
            <w:pPr/>
            <w:r>
              <w:rPr/>
              <w:t xml:space="preserve">Communication dans un congrès</w:t>
            </w:r>
          </w:p>
          <w:p>
            <w:pPr/>
            <w:hyperlink r:id="rId336" w:history="1">
              <w:r>
                <w:rPr>
                  <w:color w:val="#410a8c"/>
                  <w:u w:val="single"/>
                </w:rPr>
                <w:t xml:space="preserve">hal-02802962v1</w:t>
              </w:r>
            </w:hyperlink>
          </w:p>
        </w:tc>
      </w:tr>
      <w:tr>
        <w:trPr/>
        <w:tc>
          <w:tcPr>
            <w:noWrap/>
          </w:tcPr>
          <w:p>
            <w:pPr>
              <w:spacing w:after="200"/>
            </w:pPr>
            <w:hyperlink r:id="rId337" w:history="1">
              <w:r>
                <w:rPr>
                  <w:color w:val="1e198e"/>
                  <w:b w:val="1"/>
                  <w:bCs w:val="1"/>
                  <w:u w:val="single"/>
                </w:rPr>
                <w:t xml:space="preserve">Le système d'activité : nouveau regard sur l'exploitation et le collectif de travail</w:t>
              </w:r>
            </w:hyperlink>
          </w:p>
          <w:p>
            <w:pPr/>
            <w:hyperlink r:id="rId14" w:history="1">
              <w:r>
                <w:rPr>
                  <w:color w:val="#410a8c"/>
                  <w:u w:val="single"/>
                </w:rPr>
                <w:t xml:space="preserve">Pierre Gasselin</w:t>
              </w:r>
            </w:hyperlink>
          </w:p>
          <w:p>
            <w:pPr/>
            <w:r>
              <w:rPr>
                <w:i w:val="1"/>
                <w:iCs w:val="1"/>
              </w:rPr>
              <w:t xml:space="preserve">Journée d'étude "Comment articuler l’exploitation agricole à une coopération agricole de production ?"</w:t>
            </w:r>
            <w:r>
              <w:rPr/>
              <w:t xml:space="preserve">, Fédération Nationale des Coopératives d'Utilisation de Matériel Agricole (FNCUMA). Paris, FRA., Jun 2012, Paris, France. pp.15 vues, </w:t>
            </w:r>
            <w:hyperlink r:id="rId338" w:history="1">
              <w:r>
                <w:rPr>
                  <w:color w:val="#410a8c"/>
                  <w:u w:val="single"/>
                </w:rPr>
                <w:t xml:space="preserve">⟨10.13140/RG.2.1.2250.5049⟩</w:t>
              </w:r>
            </w:hyperlink>
          </w:p>
          <w:p>
            <w:pPr/>
            <w:r>
              <w:rPr/>
              <w:t xml:space="preserve">Communication dans un congrès</w:t>
            </w:r>
          </w:p>
          <w:p>
            <w:pPr/>
            <w:hyperlink r:id="rId337" w:history="1">
              <w:r>
                <w:rPr>
                  <w:color w:val="#410a8c"/>
                  <w:u w:val="single"/>
                </w:rPr>
                <w:t xml:space="preserve">hal-02802530v1</w:t>
              </w:r>
            </w:hyperlink>
          </w:p>
        </w:tc>
      </w:tr>
      <w:tr>
        <w:trPr/>
        <w:tc>
          <w:tcPr>
            <w:noWrap/>
          </w:tcPr>
          <w:p>
            <w:pPr>
              <w:spacing w:after="200"/>
            </w:pPr>
            <w:hyperlink r:id="rId339" w:history="1">
              <w:r>
                <w:rPr>
                  <w:color w:val="1e198e"/>
                  <w:b w:val="1"/>
                  <w:bCs w:val="1"/>
                  <w:u w:val="single"/>
                </w:rPr>
                <w:t xml:space="preserve">Amender les &amp;quot;sustainable rural livelihoods&amp;quot; est-il pertinent ?</w:t>
              </w:r>
            </w:hyperlink>
          </w:p>
          <w:p>
            <w:pPr/>
            <w:hyperlink r:id="rId14" w:history="1">
              <w:r>
                <w:rPr>
                  <w:color w:val="#410a8c"/>
                  <w:u w:val="single"/>
                </w:rPr>
                <w:t xml:space="preserve">Pierre Gasselin</w:t>
              </w:r>
            </w:hyperlink>
          </w:p>
          <w:p>
            <w:pPr/>
            <w:r>
              <w:rPr>
                <w:i w:val="1"/>
                <w:iCs w:val="1"/>
              </w:rPr>
              <w:t xml:space="preserve">Les jeudis d'ART-Dev. "Des ménages aux territoires : concepts et méthodologies"</w:t>
            </w:r>
            <w:r>
              <w:rPr/>
              <w:t xml:space="preserve">, Université Paul-Valéry - Montpellier 3 (UM3). UMR 5281 ART-Dev Acteurs, ressources et territoires dans le développement, Montpellier, FRA. Centre de Coopération Internationale en Recherche Agronomique pour le Développement (CIRAD). Centre National de la Recherche Scientifique (CNRS)., Jul 2012, Montpellier, France. 5 p</w:t>
            </w:r>
          </w:p>
          <w:p>
            <w:pPr/>
            <w:r>
              <w:rPr/>
              <w:t xml:space="preserve">Communication dans un congrès</w:t>
            </w:r>
          </w:p>
          <w:p>
            <w:pPr/>
            <w:hyperlink r:id="rId339" w:history="1">
              <w:r>
                <w:rPr>
                  <w:color w:val="#410a8c"/>
                  <w:u w:val="single"/>
                </w:rPr>
                <w:t xml:space="preserve">hal-02806647v1</w:t>
              </w:r>
            </w:hyperlink>
          </w:p>
        </w:tc>
      </w:tr>
      <w:tr>
        <w:trPr/>
        <w:tc>
          <w:tcPr>
            <w:noWrap/>
          </w:tcPr>
          <w:p>
            <w:pPr>
              <w:spacing w:after="200"/>
            </w:pPr>
            <w:hyperlink r:id="rId340" w:history="1">
              <w:r>
                <w:rPr>
                  <w:color w:val="1e198e"/>
                  <w:b w:val="1"/>
                  <w:bCs w:val="1"/>
                  <w:u w:val="single"/>
                </w:rPr>
                <w:t xml:space="preserve">Dispositifs de Recherche-Formation-Action pour et sur le développement agricole et territorial. Nouvelles pratiques de chercheurs</w:t>
              </w:r>
            </w:hyperlink>
          </w:p>
          <w:p>
            <w:pPr/>
            <w:hyperlink r:id="rId81" w:history="1">
              <w:r>
                <w:rPr>
                  <w:color w:val="#410a8c"/>
                  <w:u w:val="single"/>
                </w:rPr>
                <w:t xml:space="preserve">Sylvie Lardon</w:t>
              </w:r>
            </w:hyperlink>
            <w:r>
              <w:rPr/>
              <w:t xml:space="preserve">,</w:t>
            </w:r>
            <w:hyperlink r:id="rId171" w:history="1">
              <w:r>
                <w:rPr>
                  <w:color w:val="#410a8c"/>
                  <w:u w:val="single"/>
                </w:rPr>
                <w:t xml:space="preserve">Christophe Albaladejo</w:t>
              </w:r>
            </w:hyperlink>
            <w:r>
              <w:rPr/>
              <w:t xml:space="preserve">,</w:t>
            </w:r>
            <w:hyperlink r:id="rId341" w:history="1">
              <w:r>
                <w:rPr>
                  <w:color w:val="#410a8c"/>
                  <w:u w:val="single"/>
                </w:rPr>
                <w:t xml:space="preserve">Sophie Allain</w:t>
              </w:r>
            </w:hyperlink>
            <w:r>
              <w:rPr/>
              <w:t xml:space="preserve">,</w:t>
            </w:r>
            <w:hyperlink r:id="rId342" w:history="1">
              <w:r>
                <w:rPr>
                  <w:color w:val="#410a8c"/>
                  <w:u w:val="single"/>
                </w:rPr>
                <w:t xml:space="preserve">Patrick Cayre</w:t>
              </w:r>
            </w:hyperlink>
            <w:r>
              <w:rPr/>
              <w:t xml:space="preserve">,</w:t>
            </w:r>
            <w:hyperlink r:id="rId14" w:history="1">
              <w:r>
                <w:rPr>
                  <w:color w:val="#410a8c"/>
                  <w:u w:val="single"/>
                </w:rPr>
                <w:t xml:space="preserve">Pierre Gasselin</w:t>
              </w:r>
            </w:hyperlink>
            <w:r>
              <w:rPr/>
              <w:t xml:space="preserve">et al.</w:t>
            </w:r>
          </w:p>
          <w:p>
            <w:pPr/>
            <w:r>
              <w:rPr>
                <w:i w:val="1"/>
                <w:iCs w:val="1"/>
              </w:rPr>
              <w:t xml:space="preserve">PSDR - Les chemins du développement territorial</w:t>
            </w:r>
            <w:r>
              <w:rPr/>
              <w:t xml:space="preserve">, Ville service., Jun 2012, Clermont-Ferrand, France. 17 p</w:t>
            </w:r>
          </w:p>
          <w:p>
            <w:pPr/>
            <w:r>
              <w:rPr/>
              <w:t xml:space="preserve">Communication dans un congrès</w:t>
            </w:r>
          </w:p>
          <w:p>
            <w:pPr/>
            <w:hyperlink r:id="rId340" w:history="1">
              <w:r>
                <w:rPr>
                  <w:color w:val="#410a8c"/>
                  <w:u w:val="single"/>
                </w:rPr>
                <w:t xml:space="preserve">hal-01000276v1</w:t>
              </w:r>
            </w:hyperlink>
          </w:p>
        </w:tc>
      </w:tr>
      <w:tr>
        <w:trPr/>
        <w:tc>
          <w:tcPr>
            <w:noWrap/>
          </w:tcPr>
          <w:p>
            <w:pPr>
              <w:spacing w:after="200"/>
            </w:pPr>
            <w:hyperlink r:id="rId343" w:history="1">
              <w:r>
                <w:rPr>
                  <w:color w:val="1e198e"/>
                  <w:b w:val="1"/>
                  <w:bCs w:val="1"/>
                  <w:u w:val="single"/>
                </w:rPr>
                <w:t xml:space="preserve">La trajectoire tournée vers l'action : co-construction d'un outil d'accompagnement à la création d'activité en agriculture</w:t>
              </w:r>
            </w:hyperlink>
          </w:p>
          <w:p>
            <w:pPr/>
            <w:hyperlink r:id="rId320" w:history="1">
              <w:r>
                <w:rPr>
                  <w:color w:val="#410a8c"/>
                  <w:u w:val="single"/>
                </w:rPr>
                <w:t xml:space="preserve">Cecile Fiorelli</w:t>
              </w:r>
            </w:hyperlink>
            <w:r>
              <w:rPr/>
              <w:t xml:space="preserve">,</w:t>
            </w:r>
            <w:hyperlink r:id="rId344" w:history="1">
              <w:r>
                <w:rPr>
                  <w:color w:val="#410a8c"/>
                  <w:u w:val="single"/>
                </w:rPr>
                <w:t xml:space="preserve">Sophie Chaxel</w:t>
              </w:r>
            </w:hyperlink>
            <w:r>
              <w:rPr/>
              <w:t xml:space="preserve">,</w:t>
            </w:r>
            <w:hyperlink r:id="rId14" w:history="1">
              <w:r>
                <w:rPr>
                  <w:color w:val="#410a8c"/>
                  <w:u w:val="single"/>
                </w:rPr>
                <w:t xml:space="preserve">Pierre Gasselin</w:t>
              </w:r>
            </w:hyperlink>
            <w:r>
              <w:rPr/>
              <w:t xml:space="preserve">,</w:t>
            </w:r>
            <w:hyperlink r:id="rId345" w:history="1">
              <w:r>
                <w:rPr>
                  <w:color w:val="#410a8c"/>
                  <w:u w:val="single"/>
                </w:rPr>
                <w:t xml:space="preserve">Pascale Moity Maïzi</w:t>
              </w:r>
            </w:hyperlink>
            <w:r>
              <w:rPr/>
              <w:t xml:space="preserve">,</w:t>
            </w:r>
            <w:hyperlink r:id="rId346" w:history="1">
              <w:r>
                <w:rPr>
                  <w:color w:val="#410a8c"/>
                  <w:u w:val="single"/>
                </w:rPr>
                <w:t xml:space="preserve">Gautier Félix</w:t>
              </w:r>
            </w:hyperlink>
            <w:r>
              <w:rPr/>
              <w:t xml:space="preserve">et al.</w:t>
            </w:r>
          </w:p>
          <w:p>
            <w:pPr/>
            <w:r>
              <w:rPr>
                <w:i w:val="1"/>
                <w:iCs w:val="1"/>
              </w:rPr>
              <w:t xml:space="preserve">PSDR. Les chemins du développement territorial</w:t>
            </w:r>
            <w:r>
              <w:rPr/>
              <w:t xml:space="preserve">, Jun 2012, Clermont-Ferrand, France. 17 p</w:t>
            </w:r>
          </w:p>
          <w:p>
            <w:pPr/>
            <w:r>
              <w:rPr/>
              <w:t xml:space="preserve">Communication dans un congrès</w:t>
            </w:r>
          </w:p>
          <w:p>
            <w:pPr/>
            <w:hyperlink r:id="rId343" w:history="1">
              <w:r>
                <w:rPr>
                  <w:color w:val="#410a8c"/>
                  <w:u w:val="single"/>
                </w:rPr>
                <w:t xml:space="preserve">hal-01019471v1</w:t>
              </w:r>
            </w:hyperlink>
          </w:p>
        </w:tc>
      </w:tr>
      <w:tr>
        <w:trPr/>
        <w:tc>
          <w:tcPr>
            <w:noWrap/>
          </w:tcPr>
          <w:p>
            <w:pPr>
              <w:spacing w:after="200"/>
            </w:pPr>
            <w:hyperlink r:id="rId347" w:history="1">
              <w:r>
                <w:rPr>
                  <w:color w:val="1e198e"/>
                  <w:b w:val="1"/>
                  <w:bCs w:val="1"/>
                  <w:u w:val="single"/>
                </w:rPr>
                <w:t xml:space="preserve">Pensar y defender el devenir de las agriculturas campesinas: cambiar de mirada y nuevas alianzas</w:t>
              </w:r>
            </w:hyperlink>
          </w:p>
          <w:p>
            <w:pPr/>
            <w:hyperlink r:id="rId14" w:history="1">
              <w:r>
                <w:rPr>
                  <w:color w:val="#410a8c"/>
                  <w:u w:val="single"/>
                </w:rPr>
                <w:t xml:space="preserve">Pierre Gasselin</w:t>
              </w:r>
            </w:hyperlink>
          </w:p>
          <w:p>
            <w:pPr/>
            <w:r>
              <w:rPr>
                <w:i w:val="1"/>
                <w:iCs w:val="1"/>
              </w:rPr>
              <w:t xml:space="preserve">Jornada sobre "Soberanía alimentaria, ambiente y salud"</w:t>
            </w:r>
            <w:r>
              <w:rPr/>
              <w:t xml:space="preserve">, Sistema de Investigación de la Problematica Agraria del Ecuador (SIPAE). ECU., May 2012, Quito, Ecuador. pp.21 vues</w:t>
            </w:r>
          </w:p>
          <w:p>
            <w:pPr/>
            <w:r>
              <w:rPr/>
              <w:t xml:space="preserve">Communication dans un congrès</w:t>
            </w:r>
          </w:p>
          <w:p>
            <w:pPr/>
            <w:hyperlink r:id="rId347" w:history="1">
              <w:r>
                <w:rPr>
                  <w:color w:val="#410a8c"/>
                  <w:u w:val="single"/>
                </w:rPr>
                <w:t xml:space="preserve">hal-01245978v1</w:t>
              </w:r>
            </w:hyperlink>
          </w:p>
        </w:tc>
      </w:tr>
      <w:tr>
        <w:trPr/>
        <w:tc>
          <w:tcPr>
            <w:noWrap/>
          </w:tcPr>
          <w:p>
            <w:pPr>
              <w:spacing w:after="200"/>
            </w:pPr>
            <w:hyperlink r:id="rId348" w:history="1">
              <w:r>
                <w:rPr>
                  <w:color w:val="1e198e"/>
                  <w:b w:val="1"/>
                  <w:bCs w:val="1"/>
                  <w:u w:val="single"/>
                </w:rPr>
                <w:t xml:space="preserve">Outils d'accompagnement à la création d'activité en milieu rural issus du projet Intersama</w:t>
              </w:r>
            </w:hyperlink>
          </w:p>
          <w:p>
            <w:pPr/>
            <w:hyperlink r:id="rId14" w:history="1">
              <w:r>
                <w:rPr>
                  <w:color w:val="#410a8c"/>
                  <w:u w:val="single"/>
                </w:rPr>
                <w:t xml:space="preserve">Pierre Gasselin</w:t>
              </w:r>
            </w:hyperlink>
            <w:r>
              <w:rPr/>
              <w:t xml:space="preserve">,</w:t>
            </w:r>
            <w:hyperlink r:id="rId259" w:history="1">
              <w:r>
                <w:rPr>
                  <w:color w:val="#410a8c"/>
                  <w:u w:val="single"/>
                </w:rPr>
                <w:t xml:space="preserve">Hélène Tallon</w:t>
              </w:r>
            </w:hyperlink>
          </w:p>
          <w:p>
            <w:pPr/>
            <w:r>
              <w:rPr>
                <w:i w:val="1"/>
                <w:iCs w:val="1"/>
              </w:rPr>
              <w:t xml:space="preserve">Séminaire final PSDR Languedoc-Roussillon: "Agricultures, Environnement et Territoires : innover pour le développement régional en Languedoc-Roussillon"</w:t>
            </w:r>
            <w:r>
              <w:rPr/>
              <w:t xml:space="preserve">, Conseil Régional Languedoc-Roussillon. Montpellier, FRA., Jun 2012, Montpellier, France</w:t>
            </w:r>
          </w:p>
          <w:p>
            <w:pPr/>
            <w:r>
              <w:rPr/>
              <w:t xml:space="preserve">Communication dans un congrès</w:t>
            </w:r>
          </w:p>
          <w:p>
            <w:pPr/>
            <w:hyperlink r:id="rId348" w:history="1">
              <w:r>
                <w:rPr>
                  <w:color w:val="#410a8c"/>
                  <w:u w:val="single"/>
                </w:rPr>
                <w:t xml:space="preserve">hal-02804565v1</w:t>
              </w:r>
            </w:hyperlink>
          </w:p>
        </w:tc>
      </w:tr>
      <w:tr>
        <w:trPr/>
        <w:tc>
          <w:tcPr>
            <w:noWrap/>
          </w:tcPr>
          <w:p>
            <w:pPr>
              <w:spacing w:after="200"/>
            </w:pPr>
            <w:hyperlink r:id="rId349" w:history="1">
              <w:r>
                <w:rPr>
                  <w:color w:val="1e198e"/>
                  <w:b w:val="1"/>
                  <w:bCs w:val="1"/>
                  <w:u w:val="single"/>
                </w:rPr>
                <w:t xml:space="preserve">Des outils pour l’accompagnement à la création d’activités</w:t>
              </w:r>
            </w:hyperlink>
          </w:p>
          <w:p>
            <w:pPr/>
            <w:hyperlink r:id="rId14" w:history="1">
              <w:r>
                <w:rPr>
                  <w:color w:val="#410a8c"/>
                  <w:u w:val="single"/>
                </w:rPr>
                <w:t xml:space="preserve">Pierre Gasselin</w:t>
              </w:r>
            </w:hyperlink>
            <w:r>
              <w:rPr/>
              <w:t xml:space="preserve">,</w:t>
            </w:r>
            <w:hyperlink r:id="rId284" w:history="1">
              <w:r>
                <w:rPr>
                  <w:color w:val="#410a8c"/>
                  <w:u w:val="single"/>
                </w:rPr>
                <w:t xml:space="preserve">Helene Tallon</w:t>
              </w:r>
            </w:hyperlink>
          </w:p>
          <w:p>
            <w:pPr/>
            <w:r>
              <w:rPr>
                <w:i w:val="1"/>
                <w:iCs w:val="1"/>
              </w:rPr>
              <w:t xml:space="preserve">Journée information – formation du Réseau Pluriactivité Languedoc-Roussillon</w:t>
            </w:r>
            <w:r>
              <w:rPr/>
              <w:t xml:space="preserve">, Réseau Pluriactivité Languedoc-Roussillon. FRA., Feb 2011, Montpellier, France. pp.26 vues</w:t>
            </w:r>
          </w:p>
          <w:p>
            <w:pPr/>
            <w:r>
              <w:rPr/>
              <w:t xml:space="preserve">Communication dans un congrès</w:t>
            </w:r>
          </w:p>
          <w:p>
            <w:pPr/>
            <w:hyperlink r:id="rId349" w:history="1">
              <w:r>
                <w:rPr>
                  <w:color w:val="#410a8c"/>
                  <w:u w:val="single"/>
                </w:rPr>
                <w:t xml:space="preserve">hal-01931704v1</w:t>
              </w:r>
            </w:hyperlink>
          </w:p>
        </w:tc>
      </w:tr>
      <w:tr>
        <w:trPr/>
        <w:tc>
          <w:tcPr>
            <w:noWrap/>
          </w:tcPr>
          <w:p>
            <w:pPr>
              <w:spacing w:after="200"/>
            </w:pPr>
            <w:hyperlink r:id="rId350" w:history="1">
              <w:r>
                <w:rPr>
                  <w:color w:val="1e198e"/>
                  <w:b w:val="1"/>
                  <w:bCs w:val="1"/>
                  <w:u w:val="single"/>
                </w:rPr>
                <w:t xml:space="preserve">Introduction et synthèse de la conférence-débat &amp;quot;Soutenir et développer la ruralité</w:t>
              </w:r>
            </w:hyperlink>
          </w:p>
          <w:p>
            <w:pPr/>
            <w:hyperlink r:id="rId14" w:history="1">
              <w:r>
                <w:rPr>
                  <w:color w:val="#410a8c"/>
                  <w:u w:val="single"/>
                </w:rPr>
                <w:t xml:space="preserve">Pierre Gasselin</w:t>
              </w:r>
            </w:hyperlink>
          </w:p>
          <w:p>
            <w:pPr/>
            <w:r>
              <w:rPr>
                <w:i w:val="1"/>
                <w:iCs w:val="1"/>
              </w:rPr>
              <w:t xml:space="preserve">Réunion annuelle des partenaires de l'Association Interdépartementale et Régionale pour le Développement de l'Insertion par l'Économique</w:t>
            </w:r>
            <w:r>
              <w:rPr/>
              <w:t xml:space="preserve">, Association Interdépendantale et Régionale pour le Développement de l'Insertion par l'Economique (AIRDIE). Montpellier, FRA., Jun 2011, Montpellier, France</w:t>
            </w:r>
          </w:p>
          <w:p>
            <w:pPr/>
            <w:r>
              <w:rPr/>
              <w:t xml:space="preserve">Communication dans un congrès</w:t>
            </w:r>
          </w:p>
          <w:p>
            <w:pPr/>
            <w:hyperlink r:id="rId350" w:history="1">
              <w:r>
                <w:rPr>
                  <w:color w:val="#410a8c"/>
                  <w:u w:val="single"/>
                </w:rPr>
                <w:t xml:space="preserve">hal-02805475v1</w:t>
              </w:r>
            </w:hyperlink>
          </w:p>
        </w:tc>
      </w:tr>
      <w:tr>
        <w:trPr/>
        <w:tc>
          <w:tcPr>
            <w:noWrap/>
          </w:tcPr>
          <w:p>
            <w:pPr>
              <w:spacing w:after="200"/>
            </w:pPr>
            <w:hyperlink r:id="rId351" w:history="1">
              <w:r>
                <w:rPr>
                  <w:color w:val="1e198e"/>
                  <w:b w:val="1"/>
                  <w:bCs w:val="1"/>
                  <w:u w:val="single"/>
                </w:rPr>
                <w:t xml:space="preserve">Adaptation de la gestion technique des producteurs de café et de miel face aux variations de prix au Guatemala : concepts et méthodes</w:t>
              </w:r>
            </w:hyperlink>
          </w:p>
          <w:p>
            <w:pPr/>
            <w:hyperlink r:id="rId124" w:history="1">
              <w:r>
                <w:rPr>
                  <w:color w:val="#410a8c"/>
                  <w:u w:val="single"/>
                </w:rPr>
                <w:t xml:space="preserve">Benjamin Bathfield</w:t>
              </w:r>
            </w:hyperlink>
            <w:r>
              <w:rPr/>
              <w:t xml:space="preserve">,</w:t>
            </w:r>
            <w:hyperlink r:id="rId14" w:history="1">
              <w:r>
                <w:rPr>
                  <w:color w:val="#410a8c"/>
                  <w:u w:val="single"/>
                </w:rPr>
                <w:t xml:space="preserve">Pierre Gasselin</w:t>
              </w:r>
            </w:hyperlink>
            <w:r>
              <w:rPr/>
              <w:t xml:space="preserve">,</w:t>
            </w:r>
            <w:hyperlink r:id="rId126" w:history="1">
              <w:r>
                <w:rPr>
                  <w:color w:val="#410a8c"/>
                  <w:u w:val="single"/>
                </w:rPr>
                <w:t xml:space="preserve">Rémy Vandame</w:t>
              </w:r>
            </w:hyperlink>
            <w:r>
              <w:rPr/>
              <w:t xml:space="preserve">,</w:t>
            </w:r>
            <w:hyperlink r:id="rId352" w:history="1">
              <w:r>
                <w:rPr>
                  <w:color w:val="#410a8c"/>
                  <w:u w:val="single"/>
                </w:rPr>
                <w:t xml:space="preserve">Santiago López-Ridaura</w:t>
              </w:r>
            </w:hyperlink>
            <w:r>
              <w:rPr/>
              <w:t xml:space="preserve">,</w:t>
            </w:r>
            <w:hyperlink r:id="rId353" w:history="1">
              <w:r>
                <w:rPr>
                  <w:color w:val="#410a8c"/>
                  <w:u w:val="single"/>
                </w:rPr>
                <w:t xml:space="preserve">Luís García Barrios</w:t>
              </w:r>
            </w:hyperlink>
          </w:p>
          <w:p>
            <w:pPr/>
            <w:r>
              <w:rPr>
                <w:i w:val="1"/>
                <w:iCs w:val="1"/>
              </w:rPr>
              <w:t xml:space="preserve">Colloque " Agir en situation d'incertitude "</w:t>
            </w:r>
            <w:r>
              <w:rPr/>
              <w:t xml:space="preserve">, Nov 2010, Montpellier, France. pp.www.­agir-­incertitude2010.­fr</w:t>
            </w:r>
          </w:p>
          <w:p>
            <w:pPr/>
            <w:r>
              <w:rPr/>
              <w:t xml:space="preserve">Communication dans un congrès</w:t>
            </w:r>
          </w:p>
          <w:p>
            <w:pPr/>
            <w:hyperlink r:id="rId351" w:history="1">
              <w:r>
                <w:rPr>
                  <w:color w:val="#410a8c"/>
                  <w:u w:val="single"/>
                </w:rPr>
                <w:t xml:space="preserve">hal-00783500v1</w:t>
              </w:r>
            </w:hyperlink>
          </w:p>
        </w:tc>
      </w:tr>
      <w:tr>
        <w:trPr/>
        <w:tc>
          <w:tcPr>
            <w:noWrap/>
          </w:tcPr>
          <w:p>
            <w:pPr>
              <w:spacing w:after="200"/>
            </w:pPr>
            <w:hyperlink r:id="rId354" w:history="1">
              <w:r>
                <w:rPr>
                  <w:color w:val="1e198e"/>
                  <w:b w:val="1"/>
                  <w:bCs w:val="1"/>
                  <w:u w:val="single"/>
                </w:rPr>
                <w:t xml:space="preserve">La migración como elemento clave de los sistemas de actividades campesinos para enfrentar incertidumbre</w:t>
              </w:r>
            </w:hyperlink>
          </w:p>
          <w:p>
            <w:pPr/>
            <w:hyperlink r:id="rId14" w:history="1">
              <w:r>
                <w:rPr>
                  <w:color w:val="#410a8c"/>
                  <w:u w:val="single"/>
                </w:rPr>
                <w:t xml:space="preserve">Pierre Gasselin</w:t>
              </w:r>
            </w:hyperlink>
            <w:r>
              <w:rPr/>
              <w:t xml:space="preserve">,</w:t>
            </w:r>
            <w:hyperlink r:id="rId274" w:history="1">
              <w:r>
                <w:rPr>
                  <w:color w:val="#410a8c"/>
                  <w:u w:val="single"/>
                </w:rPr>
                <w:t xml:space="preserve">Michel Vaillant</w:t>
              </w:r>
            </w:hyperlink>
          </w:p>
          <w:p>
            <w:pPr/>
            <w:r>
              <w:rPr>
                <w:i w:val="1"/>
                <w:iCs w:val="1"/>
              </w:rPr>
              <w:t xml:space="preserve">3. Congreso mundial de la quinua</w:t>
            </w:r>
            <w:r>
              <w:rPr/>
              <w:t xml:space="preserve">, Universidad Técnica de Oruro (UTO). Oruro, BOL., Mar 2010, Oruro, Bolivia</w:t>
            </w:r>
          </w:p>
          <w:p>
            <w:pPr/>
            <w:r>
              <w:rPr/>
              <w:t xml:space="preserve">Communication dans un congrès</w:t>
            </w:r>
          </w:p>
          <w:p>
            <w:pPr/>
            <w:hyperlink r:id="rId354" w:history="1">
              <w:r>
                <w:rPr>
                  <w:color w:val="#410a8c"/>
                  <w:u w:val="single"/>
                </w:rPr>
                <w:t xml:space="preserve">hal-02819926v1</w:t>
              </w:r>
            </w:hyperlink>
          </w:p>
        </w:tc>
      </w:tr>
      <w:tr>
        <w:trPr/>
        <w:tc>
          <w:tcPr>
            <w:noWrap/>
          </w:tcPr>
          <w:p>
            <w:pPr>
              <w:spacing w:after="200"/>
            </w:pPr>
            <w:hyperlink r:id="rId355" w:history="1">
              <w:r>
                <w:rPr>
                  <w:color w:val="1e198e"/>
                  <w:b w:val="1"/>
                  <w:bCs w:val="1"/>
                  <w:u w:val="single"/>
                </w:rPr>
                <w:t xml:space="preserve">Synthèse bibliographique des recherches sur le conseil en agriculture à travers le monde</w:t>
              </w:r>
            </w:hyperlink>
          </w:p>
          <w:p>
            <w:pPr/>
            <w:hyperlink r:id="rId167" w:history="1">
              <w:r>
                <w:rPr>
                  <w:color w:val="#410a8c"/>
                  <w:u w:val="single"/>
                </w:rPr>
                <w:t xml:space="preserve">Guy Faure</w:t>
              </w:r>
            </w:hyperlink>
            <w:r>
              <w:rPr/>
              <w:t xml:space="preserve">,</w:t>
            </w:r>
            <w:hyperlink r:id="rId168" w:history="1">
              <w:r>
                <w:rPr>
                  <w:color w:val="#410a8c"/>
                  <w:u w:val="single"/>
                </w:rPr>
                <w:t xml:space="preserve">Yann Desjeux</w:t>
              </w:r>
            </w:hyperlink>
            <w:r>
              <w:rPr/>
              <w:t xml:space="preserve">,</w:t>
            </w:r>
            <w:hyperlink r:id="rId14" w:history="1">
              <w:r>
                <w:rPr>
                  <w:color w:val="#410a8c"/>
                  <w:u w:val="single"/>
                </w:rPr>
                <w:t xml:space="preserve">Pierre Gasselin</w:t>
              </w:r>
            </w:hyperlink>
          </w:p>
          <w:p>
            <w:pPr/>
            <w:r>
              <w:rPr>
                <w:i w:val="1"/>
                <w:iCs w:val="1"/>
              </w:rPr>
              <w:t xml:space="preserve">Colloque SFER "Conseil en agriculture : acteurs, marchés et mutations"</w:t>
            </w:r>
            <w:r>
              <w:rPr/>
              <w:t xml:space="preserve">, Oct 2010, Dijon, France</w:t>
            </w:r>
          </w:p>
          <w:p>
            <w:pPr/>
            <w:r>
              <w:rPr/>
              <w:t xml:space="preserve">Communication dans un congrès</w:t>
            </w:r>
          </w:p>
          <w:p>
            <w:pPr/>
            <w:hyperlink r:id="rId355" w:history="1">
              <w:r>
                <w:rPr>
                  <w:color w:val="#410a8c"/>
                  <w:u w:val="single"/>
                </w:rPr>
                <w:t xml:space="preserve">hal-01462456v1</w:t>
              </w:r>
            </w:hyperlink>
          </w:p>
        </w:tc>
      </w:tr>
      <w:tr>
        <w:trPr/>
        <w:tc>
          <w:tcPr>
            <w:noWrap/>
          </w:tcPr>
          <w:p>
            <w:pPr>
              <w:spacing w:after="200"/>
            </w:pPr>
            <w:hyperlink r:id="rId356" w:history="1">
              <w:r>
                <w:rPr>
                  <w:color w:val="1e198e"/>
                  <w:b w:val="1"/>
                  <w:bCs w:val="1"/>
                  <w:u w:val="single"/>
                </w:rPr>
                <w:t xml:space="preserve">Synthèse et conclusion du forum &amp;quot;Circuits courts et installation</w:t>
              </w:r>
            </w:hyperlink>
          </w:p>
          <w:p>
            <w:pPr/>
            <w:hyperlink r:id="rId14" w:history="1">
              <w:r>
                <w:rPr>
                  <w:color w:val="#410a8c"/>
                  <w:u w:val="single"/>
                </w:rPr>
                <w:t xml:space="preserve">Pierre Gasselin</w:t>
              </w:r>
            </w:hyperlink>
          </w:p>
          <w:p>
            <w:pPr/>
            <w:r>
              <w:rPr>
                <w:i w:val="1"/>
                <w:iCs w:val="1"/>
              </w:rPr>
              <w:t xml:space="preserve">Forum régional sur les circuits courts en Languedoc Roussillon</w:t>
            </w:r>
            <w:r>
              <w:rPr/>
              <w:t xml:space="preserve">, Association de Développement de l'Emploi Agricole et Rural du Languedoc Roussillon (ADEAR LR). Lattes, FRA., Dec 2010, Narbonne, France</w:t>
            </w:r>
          </w:p>
          <w:p>
            <w:pPr/>
            <w:r>
              <w:rPr/>
              <w:t xml:space="preserve">Communication dans un congrès</w:t>
            </w:r>
          </w:p>
          <w:p>
            <w:pPr/>
            <w:hyperlink r:id="rId356" w:history="1">
              <w:r>
                <w:rPr>
                  <w:color w:val="#410a8c"/>
                  <w:u w:val="single"/>
                </w:rPr>
                <w:t xml:space="preserve">hal-02811995v1</w:t>
              </w:r>
            </w:hyperlink>
          </w:p>
        </w:tc>
      </w:tr>
      <w:tr>
        <w:trPr/>
        <w:tc>
          <w:tcPr>
            <w:noWrap/>
          </w:tcPr>
          <w:p>
            <w:pPr>
              <w:spacing w:after="200"/>
            </w:pPr>
            <w:hyperlink r:id="rId357" w:history="1">
              <w:r>
                <w:rPr>
                  <w:color w:val="1e198e"/>
                  <w:b w:val="1"/>
                  <w:bCs w:val="1"/>
                  <w:u w:val="single"/>
                </w:rPr>
                <w:t xml:space="preserve">Adaptation de la gestion technique des producteurs de café et de miel face aux variations de prix au Guatemala</w:t>
              </w:r>
            </w:hyperlink>
          </w:p>
          <w:p>
            <w:pPr/>
            <w:hyperlink r:id="rId124" w:history="1">
              <w:r>
                <w:rPr>
                  <w:color w:val="#410a8c"/>
                  <w:u w:val="single"/>
                </w:rPr>
                <w:t xml:space="preserve">Benjamin Bathfield</w:t>
              </w:r>
            </w:hyperlink>
            <w:r>
              <w:rPr/>
              <w:t xml:space="preserve">,</w:t>
            </w:r>
            <w:hyperlink r:id="rId14" w:history="1">
              <w:r>
                <w:rPr>
                  <w:color w:val="#410a8c"/>
                  <w:u w:val="single"/>
                </w:rPr>
                <w:t xml:space="preserve">Pierre Gasselin</w:t>
              </w:r>
            </w:hyperlink>
            <w:r>
              <w:rPr/>
              <w:t xml:space="preserve">,</w:t>
            </w:r>
            <w:hyperlink r:id="rId126" w:history="1">
              <w:r>
                <w:rPr>
                  <w:color w:val="#410a8c"/>
                  <w:u w:val="single"/>
                </w:rPr>
                <w:t xml:space="preserve">Rémy Vandame</w:t>
              </w:r>
            </w:hyperlink>
            <w:r>
              <w:rPr/>
              <w:t xml:space="preserve">,</w:t>
            </w:r>
            <w:hyperlink r:id="rId127" w:history="1">
              <w:r>
                <w:rPr>
                  <w:color w:val="#410a8c"/>
                  <w:u w:val="single"/>
                </w:rPr>
                <w:t xml:space="preserve">Santiago Lopez Ridaura</w:t>
              </w:r>
            </w:hyperlink>
            <w:r>
              <w:rPr/>
              <w:t xml:space="preserve">,</w:t>
            </w:r>
            <w:hyperlink r:id="rId125" w:history="1">
              <w:r>
                <w:rPr>
                  <w:color w:val="#410a8c"/>
                  <w:u w:val="single"/>
                </w:rPr>
                <w:t xml:space="preserve">Luis García-Barrios</w:t>
              </w:r>
            </w:hyperlink>
          </w:p>
          <w:p>
            <w:pPr/>
            <w:r>
              <w:rPr>
                <w:i w:val="1"/>
                <w:iCs w:val="1"/>
              </w:rPr>
              <w:t xml:space="preserve">Agir en situation d'incertitude. Quelles constructions individuelles et collectives des régimes de protection et d'adaptation en agriculture ?</w:t>
            </w:r>
            <w:r>
              <w:rPr/>
              <w:t xml:space="preserve">, Nov 2010, Montpellier, France</w:t>
            </w:r>
          </w:p>
          <w:p>
            <w:pPr/>
            <w:r>
              <w:rPr/>
              <w:t xml:space="preserve">Communication dans un congrès</w:t>
            </w:r>
          </w:p>
          <w:p>
            <w:pPr/>
            <w:hyperlink r:id="rId357" w:history="1">
              <w:r>
                <w:rPr>
                  <w:color w:val="#410a8c"/>
                  <w:u w:val="single"/>
                </w:rPr>
                <w:t xml:space="preserve">hal-02756045v1</w:t>
              </w:r>
            </w:hyperlink>
          </w:p>
        </w:tc>
      </w:tr>
      <w:tr>
        <w:trPr/>
        <w:tc>
          <w:tcPr>
            <w:noWrap/>
          </w:tcPr>
          <w:p>
            <w:pPr>
              <w:spacing w:after="200"/>
            </w:pPr>
            <w:hyperlink r:id="rId358" w:history="1">
              <w:r>
                <w:rPr>
                  <w:color w:val="1e198e"/>
                  <w:b w:val="1"/>
                  <w:bCs w:val="1"/>
                  <w:u w:val="single"/>
                </w:rPr>
                <w:t xml:space="preserve">Évaluer la durabilité des systèmes d'activités des ménages agricoles pour accompagner les projets d'installation en agriculture. La méthode EDAMA</w:t>
              </w:r>
            </w:hyperlink>
          </w:p>
          <w:p>
            <w:pPr/>
            <w:hyperlink r:id="rId359" w:history="1">
              <w:r>
                <w:rPr>
                  <w:color w:val="#410a8c"/>
                  <w:u w:val="single"/>
                </w:rPr>
                <w:t xml:space="preserve">Médulline Terrier</w:t>
              </w:r>
            </w:hyperlink>
            <w:r>
              <w:rPr/>
              <w:t xml:space="preserve">,</w:t>
            </w:r>
            <w:hyperlink r:id="rId14" w:history="1">
              <w:r>
                <w:rPr>
                  <w:color w:val="#410a8c"/>
                  <w:u w:val="single"/>
                </w:rPr>
                <w:t xml:space="preserve">Pierre Gasselin</w:t>
              </w:r>
            </w:hyperlink>
            <w:r>
              <w:rPr/>
              <w:t xml:space="preserve">,</w:t>
            </w:r>
            <w:hyperlink r:id="rId360" w:history="1">
              <w:r>
                <w:rPr>
                  <w:color w:val="#410a8c"/>
                  <w:u w:val="single"/>
                </w:rPr>
                <w:t xml:space="preserve">Joseph Le Blanc</w:t>
              </w:r>
            </w:hyperlink>
          </w:p>
          <w:p>
            <w:pPr/>
            <w:r>
              <w:rPr>
                <w:i w:val="1"/>
                <w:iCs w:val="1"/>
              </w:rPr>
              <w:t xml:space="preserve">ISDA 2010</w:t>
            </w:r>
            <w:r>
              <w:rPr/>
              <w:t xml:space="preserve">, Jun 2010, Montpellier, France. 14 p</w:t>
            </w:r>
          </w:p>
          <w:p>
            <w:pPr/>
            <w:r>
              <w:rPr/>
              <w:t xml:space="preserve">Communication dans un congrès</w:t>
            </w:r>
          </w:p>
          <w:p>
            <w:pPr/>
            <w:hyperlink r:id="rId358" w:history="1">
              <w:r>
                <w:rPr>
                  <w:color w:val="#410a8c"/>
                  <w:u w:val="single"/>
                </w:rPr>
                <w:t xml:space="preserve">hal-00523450v1</w:t>
              </w:r>
            </w:hyperlink>
          </w:p>
        </w:tc>
      </w:tr>
      <w:tr>
        <w:trPr/>
        <w:tc>
          <w:tcPr>
            <w:noWrap/>
          </w:tcPr>
          <w:p>
            <w:pPr>
              <w:spacing w:after="200"/>
            </w:pPr>
            <w:hyperlink r:id="rId361" w:history="1">
              <w:r>
                <w:rPr>
                  <w:color w:val="1e198e"/>
                  <w:b w:val="1"/>
                  <w:bCs w:val="1"/>
                  <w:u w:val="single"/>
                </w:rPr>
                <w:t xml:space="preserve">Synthèse bibliographique des recherches sur le conseil en agriculture à travers le monde</w:t>
              </w:r>
            </w:hyperlink>
          </w:p>
          <w:p>
            <w:pPr/>
            <w:hyperlink r:id="rId167" w:history="1">
              <w:r>
                <w:rPr>
                  <w:color w:val="#410a8c"/>
                  <w:u w:val="single"/>
                </w:rPr>
                <w:t xml:space="preserve">Guy Faure</w:t>
              </w:r>
            </w:hyperlink>
            <w:r>
              <w:rPr/>
              <w:t xml:space="preserve">,</w:t>
            </w:r>
            <w:hyperlink r:id="rId168" w:history="1">
              <w:r>
                <w:rPr>
                  <w:color w:val="#410a8c"/>
                  <w:u w:val="single"/>
                </w:rPr>
                <w:t xml:space="preserve">Yann Desjeux</w:t>
              </w:r>
            </w:hyperlink>
            <w:r>
              <w:rPr/>
              <w:t xml:space="preserve">,</w:t>
            </w:r>
            <w:hyperlink r:id="rId14" w:history="1">
              <w:r>
                <w:rPr>
                  <w:color w:val="#410a8c"/>
                  <w:u w:val="single"/>
                </w:rPr>
                <w:t xml:space="preserve">Pierre Gasselin</w:t>
              </w:r>
            </w:hyperlink>
          </w:p>
          <w:p>
            <w:pPr/>
            <w:r>
              <w:rPr>
                <w:i w:val="1"/>
                <w:iCs w:val="1"/>
              </w:rPr>
              <w:t xml:space="preserve">ISDA 2010 Innovation and Sustainable Development in Agriculture and Food</w:t>
            </w:r>
            <w:r>
              <w:rPr/>
              <w:t xml:space="preserve">, Jun 2010, Montpellier, France</w:t>
            </w:r>
          </w:p>
          <w:p>
            <w:pPr/>
            <w:r>
              <w:rPr/>
              <w:t xml:space="preserve">Communication dans un congrès</w:t>
            </w:r>
          </w:p>
          <w:p>
            <w:pPr/>
            <w:hyperlink r:id="rId361" w:history="1">
              <w:r>
                <w:rPr>
                  <w:color w:val="#410a8c"/>
                  <w:u w:val="single"/>
                </w:rPr>
                <w:t xml:space="preserve">hal-01462425v1</w:t>
              </w:r>
            </w:hyperlink>
          </w:p>
        </w:tc>
      </w:tr>
      <w:tr>
        <w:trPr/>
        <w:tc>
          <w:tcPr>
            <w:noWrap/>
          </w:tcPr>
          <w:p>
            <w:pPr>
              <w:spacing w:after="200"/>
            </w:pPr>
            <w:hyperlink r:id="rId362" w:history="1">
              <w:r>
                <w:rPr>
                  <w:color w:val="1e198e"/>
                  <w:b w:val="1"/>
                  <w:bCs w:val="1"/>
                  <w:u w:val="single"/>
                </w:rPr>
                <w:t xml:space="preserve">Emergences et paradoxes dans la nébuleuse du conseil et de l'accompagnement de la pluriactivité en Languedoc-Roussillon</w:t>
              </w:r>
            </w:hyperlink>
          </w:p>
          <w:p>
            <w:pPr/>
            <w:hyperlink r:id="rId259" w:history="1">
              <w:r>
                <w:rPr>
                  <w:color w:val="#410a8c"/>
                  <w:u w:val="single"/>
                </w:rPr>
                <w:t xml:space="preserve">Hélène Tallon</w:t>
              </w:r>
            </w:hyperlink>
            <w:r>
              <w:rPr/>
              <w:t xml:space="preserve">,</w:t>
            </w:r>
            <w:hyperlink r:id="rId14" w:history="1">
              <w:r>
                <w:rPr>
                  <w:color w:val="#410a8c"/>
                  <w:u w:val="single"/>
                </w:rPr>
                <w:t xml:space="preserve">Pierre Gasselin</w:t>
              </w:r>
            </w:hyperlink>
            <w:r>
              <w:rPr/>
              <w:t xml:space="preserve">,</w:t>
            </w:r>
            <w:hyperlink r:id="rId345" w:history="1">
              <w:r>
                <w:rPr>
                  <w:color w:val="#410a8c"/>
                  <w:u w:val="single"/>
                </w:rPr>
                <w:t xml:space="preserve">Pascale Moity Maïzi</w:t>
              </w:r>
            </w:hyperlink>
            <w:r>
              <w:rPr/>
              <w:t xml:space="preserve">,</w:t>
            </w:r>
            <w:hyperlink r:id="rId363" w:history="1">
              <w:r>
                <w:rPr>
                  <w:color w:val="#410a8c"/>
                  <w:u w:val="single"/>
                </w:rPr>
                <w:t xml:space="preserve">Gaëlle Rainsard</w:t>
              </w:r>
            </w:hyperlink>
            <w:r>
              <w:rPr/>
              <w:t xml:space="preserve">,</w:t>
            </w:r>
            <w:hyperlink r:id="rId364" w:history="1">
              <w:r>
                <w:rPr>
                  <w:color w:val="#410a8c"/>
                  <w:u w:val="single"/>
                </w:rPr>
                <w:t xml:space="preserve">Cindy Schultz</w:t>
              </w:r>
            </w:hyperlink>
            <w:r>
              <w:rPr/>
              <w:t xml:space="preserve">et al.</w:t>
            </w:r>
          </w:p>
          <w:p>
            <w:pPr/>
            <w:r>
              <w:rPr>
                <w:i w:val="1"/>
                <w:iCs w:val="1"/>
              </w:rPr>
              <w:t xml:space="preserve">Colloque SFER Conseil en agriculture : acteurs, marchés et mutations</w:t>
            </w:r>
            <w:r>
              <w:rPr/>
              <w:t xml:space="preserve">, Oct 2010, Dijon, France. 11 p</w:t>
            </w:r>
          </w:p>
          <w:p>
            <w:pPr/>
            <w:r>
              <w:rPr/>
              <w:t xml:space="preserve">Communication dans un congrès</w:t>
            </w:r>
          </w:p>
          <w:p>
            <w:pPr/>
            <w:hyperlink r:id="rId362" w:history="1">
              <w:r>
                <w:rPr>
                  <w:color w:val="#410a8c"/>
                  <w:u w:val="single"/>
                </w:rPr>
                <w:t xml:space="preserve">hal-01195277v1</w:t>
              </w:r>
            </w:hyperlink>
          </w:p>
        </w:tc>
      </w:tr>
      <w:tr>
        <w:trPr/>
        <w:tc>
          <w:tcPr>
            <w:noWrap/>
          </w:tcPr>
          <w:p>
            <w:pPr>
              <w:spacing w:after="200"/>
            </w:pPr>
            <w:hyperlink r:id="rId365" w:history="1">
              <w:r>
                <w:rPr>
                  <w:color w:val="1e198e"/>
                  <w:b w:val="1"/>
                  <w:bCs w:val="1"/>
                  <w:u w:val="single"/>
                </w:rPr>
                <w:t xml:space="preserve">La fertilité revisitée : innovation et crise des agricultures de l'altiplano bolivien</w:t>
              </w:r>
            </w:hyperlink>
          </w:p>
          <w:p>
            <w:pPr/>
            <w:hyperlink r:id="rId14" w:history="1">
              <w:r>
                <w:rPr>
                  <w:color w:val="#410a8c"/>
                  <w:u w:val="single"/>
                </w:rPr>
                <w:t xml:space="preserve">Pierre Gasselin</w:t>
              </w:r>
            </w:hyperlink>
            <w:r>
              <w:rPr/>
              <w:t xml:space="preserve">,</w:t>
            </w:r>
            <w:hyperlink r:id="rId366" w:history="1">
              <w:r>
                <w:rPr>
                  <w:color w:val="#410a8c"/>
                  <w:u w:val="single"/>
                </w:rPr>
                <w:t xml:space="preserve">Ornella Puschiasis</w:t>
              </w:r>
            </w:hyperlink>
            <w:r>
              <w:rPr/>
              <w:t xml:space="preserve">,</w:t>
            </w:r>
            <w:hyperlink r:id="rId176" w:history="1">
              <w:r>
                <w:rPr>
                  <w:color w:val="#410a8c"/>
                  <w:u w:val="single"/>
                </w:rPr>
                <w:t xml:space="preserve">Jean Bourliaud</w:t>
              </w:r>
            </w:hyperlink>
            <w:r>
              <w:rPr/>
              <w:t xml:space="preserve">,</w:t>
            </w:r>
            <w:hyperlink r:id="rId367" w:history="1">
              <w:r>
                <w:rPr>
                  <w:color w:val="#410a8c"/>
                  <w:u w:val="single"/>
                </w:rPr>
                <w:t xml:space="preserve">Sarah Métais</w:t>
              </w:r>
            </w:hyperlink>
          </w:p>
          <w:p>
            <w:pPr/>
            <w:r>
              <w:rPr>
                <w:i w:val="1"/>
                <w:iCs w:val="1"/>
              </w:rPr>
              <w:t xml:space="preserve">ISDA 2010 Innovation and Sustainable Development in Agriculture and Food</w:t>
            </w:r>
            <w:r>
              <w:rPr/>
              <w:t xml:space="preserve">, Jun 2010, Montpellier, France</w:t>
            </w:r>
          </w:p>
          <w:p>
            <w:pPr/>
            <w:r>
              <w:rPr/>
              <w:t xml:space="preserve">Communication dans un congrès</w:t>
            </w:r>
          </w:p>
          <w:p>
            <w:pPr/>
            <w:hyperlink r:id="rId365" w:history="1">
              <w:r>
                <w:rPr>
                  <w:color w:val="#410a8c"/>
                  <w:u w:val="single"/>
                </w:rPr>
                <w:t xml:space="preserve">hal-02758365v1</w:t>
              </w:r>
            </w:hyperlink>
          </w:p>
        </w:tc>
      </w:tr>
      <w:tr>
        <w:trPr/>
        <w:tc>
          <w:tcPr>
            <w:noWrap/>
          </w:tcPr>
          <w:p>
            <w:pPr>
              <w:spacing w:after="200"/>
            </w:pPr>
            <w:hyperlink r:id="rId368" w:history="1">
              <w:r>
                <w:rPr>
                  <w:color w:val="1e198e"/>
                  <w:b w:val="1"/>
                  <w:bCs w:val="1"/>
                  <w:u w:val="single"/>
                </w:rPr>
                <w:t xml:space="preserve">Adaptación de la gestión técnica en café y miel frente a variaciones de precios en Guatemala: un marco teórico</w:t>
              </w:r>
            </w:hyperlink>
          </w:p>
          <w:p>
            <w:pPr/>
            <w:hyperlink r:id="rId124" w:history="1">
              <w:r>
                <w:rPr>
                  <w:color w:val="#410a8c"/>
                  <w:u w:val="single"/>
                </w:rPr>
                <w:t xml:space="preserve">Benjamin Bathfield</w:t>
              </w:r>
            </w:hyperlink>
            <w:r>
              <w:rPr/>
              <w:t xml:space="preserve">,</w:t>
            </w:r>
            <w:hyperlink r:id="rId14" w:history="1">
              <w:r>
                <w:rPr>
                  <w:color w:val="#410a8c"/>
                  <w:u w:val="single"/>
                </w:rPr>
                <w:t xml:space="preserve">Pierre Gasselin</w:t>
              </w:r>
            </w:hyperlink>
            <w:r>
              <w:rPr/>
              <w:t xml:space="preserve">,</w:t>
            </w:r>
            <w:hyperlink r:id="rId126" w:history="1">
              <w:r>
                <w:rPr>
                  <w:color w:val="#410a8c"/>
                  <w:u w:val="single"/>
                </w:rPr>
                <w:t xml:space="preserve">Rémy Vandame</w:t>
              </w:r>
            </w:hyperlink>
            <w:r>
              <w:rPr/>
              <w:t xml:space="preserve">,</w:t>
            </w:r>
            <w:hyperlink r:id="rId127" w:history="1">
              <w:r>
                <w:rPr>
                  <w:color w:val="#410a8c"/>
                  <w:u w:val="single"/>
                </w:rPr>
                <w:t xml:space="preserve">Santiago Lopez Ridaura</w:t>
              </w:r>
            </w:hyperlink>
            <w:r>
              <w:rPr/>
              <w:t xml:space="preserve">,</w:t>
            </w:r>
            <w:hyperlink r:id="rId125" w:history="1">
              <w:r>
                <w:rPr>
                  <w:color w:val="#410a8c"/>
                  <w:u w:val="single"/>
                </w:rPr>
                <w:t xml:space="preserve">Luis García-Barrios</w:t>
              </w:r>
            </w:hyperlink>
          </w:p>
          <w:p>
            <w:pPr/>
            <w:r>
              <w:rPr>
                <w:i w:val="1"/>
                <w:iCs w:val="1"/>
              </w:rPr>
              <w:t xml:space="preserve">2.Congreso Latinoamericano y Caribeño de Ciencias Sociales</w:t>
            </w:r>
            <w:r>
              <w:rPr/>
              <w:t xml:space="preserve">, May 2010, Ciudad de México, México. 9 p</w:t>
            </w:r>
          </w:p>
          <w:p>
            <w:pPr/>
            <w:r>
              <w:rPr/>
              <w:t xml:space="preserve">Communication dans un congrès</w:t>
            </w:r>
          </w:p>
          <w:p>
            <w:pPr/>
            <w:hyperlink r:id="rId368" w:history="1">
              <w:r>
                <w:rPr>
                  <w:color w:val="#410a8c"/>
                  <w:u w:val="single"/>
                </w:rPr>
                <w:t xml:space="preserve">hal-02824102v1</w:t>
              </w:r>
            </w:hyperlink>
          </w:p>
        </w:tc>
      </w:tr>
      <w:tr>
        <w:trPr/>
        <w:tc>
          <w:tcPr>
            <w:noWrap/>
          </w:tcPr>
          <w:p>
            <w:pPr>
              <w:spacing w:after="200"/>
            </w:pPr>
            <w:hyperlink r:id="rId369" w:history="1">
              <w:r>
                <w:rPr>
                  <w:color w:val="1e198e"/>
                  <w:b w:val="1"/>
                  <w:bCs w:val="1"/>
                  <w:u w:val="single"/>
                </w:rPr>
                <w:t xml:space="preserve">La dimension territoriale des projets pluriactifs dans les pratiques d'accompagnement</w:t>
              </w:r>
            </w:hyperlink>
          </w:p>
          <w:p>
            <w:pPr/>
            <w:hyperlink r:id="rId330" w:history="1">
              <w:r>
                <w:rPr>
                  <w:color w:val="#410a8c"/>
                  <w:u w:val="single"/>
                </w:rPr>
                <w:t xml:space="preserve">Elodie Valette</w:t>
              </w:r>
            </w:hyperlink>
            <w:r>
              <w:rPr/>
              <w:t xml:space="preserve">,</w:t>
            </w:r>
            <w:hyperlink r:id="rId14" w:history="1">
              <w:r>
                <w:rPr>
                  <w:color w:val="#410a8c"/>
                  <w:u w:val="single"/>
                </w:rPr>
                <w:t xml:space="preserve">Pierre Gasselin</w:t>
              </w:r>
            </w:hyperlink>
            <w:r>
              <w:rPr/>
              <w:t xml:space="preserve">,</w:t>
            </w:r>
            <w:hyperlink r:id="rId259" w:history="1">
              <w:r>
                <w:rPr>
                  <w:color w:val="#410a8c"/>
                  <w:u w:val="single"/>
                </w:rPr>
                <w:t xml:space="preserve">Hélène Tallon</w:t>
              </w:r>
            </w:hyperlink>
            <w:r>
              <w:rPr/>
              <w:t xml:space="preserve">,</w:t>
            </w:r>
            <w:hyperlink r:id="rId370" w:history="1">
              <w:r>
                <w:rPr>
                  <w:color w:val="#410a8c"/>
                  <w:u w:val="single"/>
                </w:rPr>
                <w:t xml:space="preserve">Cedric Bernard</w:t>
              </w:r>
            </w:hyperlink>
            <w:r>
              <w:rPr/>
              <w:t xml:space="preserve">,</w:t>
            </w:r>
            <w:hyperlink r:id="rId371" w:history="1">
              <w:r>
                <w:rPr>
                  <w:color w:val="#410a8c"/>
                  <w:u w:val="single"/>
                </w:rPr>
                <w:t xml:space="preserve">Delphine Bénard</w:t>
              </w:r>
            </w:hyperlink>
            <w:r>
              <w:rPr/>
              <w:t xml:space="preserve">et al.</w:t>
            </w:r>
          </w:p>
          <w:p>
            <w:pPr/>
            <w:r>
              <w:rPr>
                <w:i w:val="1"/>
                <w:iCs w:val="1"/>
              </w:rPr>
              <w:t xml:space="preserve">Ecole-chercheurs du programme PSDR "Pour et Sur le Développement Régional": Chemins de recherches partenariales et interdisciplinaires</w:t>
            </w:r>
            <w:r>
              <w:rPr/>
              <w:t xml:space="preserve">, May 2010, Carcans, France. 4 p</w:t>
            </w:r>
          </w:p>
          <w:p>
            <w:pPr/>
            <w:r>
              <w:rPr/>
              <w:t xml:space="preserve">Communication dans un congrès</w:t>
            </w:r>
          </w:p>
          <w:p>
            <w:pPr/>
            <w:hyperlink r:id="rId369" w:history="1">
              <w:r>
                <w:rPr>
                  <w:color w:val="#410a8c"/>
                  <w:u w:val="single"/>
                </w:rPr>
                <w:t xml:space="preserve">hal-02824440v1</w:t>
              </w:r>
            </w:hyperlink>
          </w:p>
        </w:tc>
      </w:tr>
      <w:tr>
        <w:trPr/>
        <w:tc>
          <w:tcPr>
            <w:noWrap/>
          </w:tcPr>
          <w:p>
            <w:pPr>
              <w:spacing w:after="200"/>
            </w:pPr>
            <w:hyperlink r:id="rId372" w:history="1">
              <w:r>
                <w:rPr>
                  <w:color w:val="1e198e"/>
                  <w:b w:val="1"/>
                  <w:bCs w:val="1"/>
                  <w:u w:val="single"/>
                </w:rPr>
                <w:t xml:space="preserve">Assessing the sustainability of activity systems to support agricultural households’ projects</w:t>
              </w:r>
            </w:hyperlink>
          </w:p>
          <w:p>
            <w:pPr/>
            <w:hyperlink r:id="rId373" w:history="1">
              <w:r>
                <w:rPr>
                  <w:color w:val="#410a8c"/>
                  <w:u w:val="single"/>
                </w:rPr>
                <w:t xml:space="preserve">Méduline Terrier</w:t>
              </w:r>
            </w:hyperlink>
            <w:r>
              <w:rPr/>
              <w:t xml:space="preserve">,</w:t>
            </w:r>
            <w:hyperlink r:id="rId14" w:history="1">
              <w:r>
                <w:rPr>
                  <w:color w:val="#410a8c"/>
                  <w:u w:val="single"/>
                </w:rPr>
                <w:t xml:space="preserve">Pierre Gasselin</w:t>
              </w:r>
            </w:hyperlink>
            <w:r>
              <w:rPr/>
              <w:t xml:space="preserve">,</w:t>
            </w:r>
            <w:hyperlink r:id="rId360" w:history="1">
              <w:r>
                <w:rPr>
                  <w:color w:val="#410a8c"/>
                  <w:u w:val="single"/>
                </w:rPr>
                <w:t xml:space="preserve">Joseph Le Blanc</w:t>
              </w:r>
            </w:hyperlink>
          </w:p>
          <w:p>
            <w:pPr/>
            <w:r>
              <w:rPr>
                <w:i w:val="1"/>
                <w:iCs w:val="1"/>
              </w:rPr>
              <w:t xml:space="preserve">9. European IFSA Symposium</w:t>
            </w:r>
            <w:r>
              <w:rPr/>
              <w:t xml:space="preserve">, Jul 2010, Vienne, Austria</w:t>
            </w:r>
          </w:p>
          <w:p>
            <w:pPr/>
            <w:r>
              <w:rPr/>
              <w:t xml:space="preserve">Communication dans un congrès</w:t>
            </w:r>
          </w:p>
          <w:p>
            <w:pPr/>
            <w:hyperlink r:id="rId372" w:history="1">
              <w:r>
                <w:rPr>
                  <w:color w:val="#410a8c"/>
                  <w:u w:val="single"/>
                </w:rPr>
                <w:t xml:space="preserve">hal-02753353v1</w:t>
              </w:r>
            </w:hyperlink>
          </w:p>
        </w:tc>
      </w:tr>
      <w:tr>
        <w:trPr/>
        <w:tc>
          <w:tcPr>
            <w:noWrap/>
          </w:tcPr>
          <w:p>
            <w:pPr>
              <w:spacing w:after="200"/>
            </w:pPr>
            <w:hyperlink r:id="rId374" w:history="1">
              <w:r>
                <w:rPr>
                  <w:color w:val="1e198e"/>
                  <w:b w:val="1"/>
                  <w:bCs w:val="1"/>
                  <w:u w:val="single"/>
                </w:rPr>
                <w:t xml:space="preserve">Entre diálogo y fricción: enseñanza de un programa franco-boliviano de investigación y acción sobre sostenibilidad del cultivo de quinoa</w:t>
              </w:r>
            </w:hyperlink>
          </w:p>
          <w:p>
            <w:pPr/>
            <w:hyperlink r:id="rId117" w:history="1">
              <w:r>
                <w:rPr>
                  <w:color w:val="#410a8c"/>
                  <w:u w:val="single"/>
                </w:rPr>
                <w:t xml:space="preserve">Thierry Winkel</w:t>
              </w:r>
            </w:hyperlink>
            <w:r>
              <w:rPr/>
              <w:t xml:space="preserve">,</w:t>
            </w:r>
            <w:hyperlink r:id="rId367" w:history="1">
              <w:r>
                <w:rPr>
                  <w:color w:val="#410a8c"/>
                  <w:u w:val="single"/>
                </w:rPr>
                <w:t xml:space="preserve">Sarah Métais</w:t>
              </w:r>
            </w:hyperlink>
            <w:r>
              <w:rPr/>
              <w:t xml:space="preserve">,</w:t>
            </w:r>
            <w:hyperlink r:id="rId118" w:history="1">
              <w:r>
                <w:rPr>
                  <w:color w:val="#410a8c"/>
                  <w:u w:val="single"/>
                </w:rPr>
                <w:t xml:space="preserve">Pierre Bommel</w:t>
              </w:r>
            </w:hyperlink>
            <w:r>
              <w:rPr/>
              <w:t xml:space="preserve">,</w:t>
            </w:r>
            <w:hyperlink r:id="rId176" w:history="1">
              <w:r>
                <w:rPr>
                  <w:color w:val="#410a8c"/>
                  <w:u w:val="single"/>
                </w:rPr>
                <w:t xml:space="preserve">Jean Bourliaud</w:t>
              </w:r>
            </w:hyperlink>
            <w:r>
              <w:rPr/>
              <w:t xml:space="preserve">,</w:t>
            </w:r>
            <w:hyperlink r:id="rId375" w:history="1">
              <w:r>
                <w:rPr>
                  <w:color w:val="#410a8c"/>
                  <w:u w:val="single"/>
                </w:rPr>
                <w:t xml:space="preserve">Marco Allan M. A. Chevarria Lazo</w:t>
              </w:r>
            </w:hyperlink>
            <w:r>
              <w:rPr/>
              <w:t xml:space="preserve">et al.</w:t>
            </w:r>
          </w:p>
          <w:p>
            <w:pPr/>
            <w:r>
              <w:rPr>
                <w:i w:val="1"/>
                <w:iCs w:val="1"/>
              </w:rPr>
              <w:t xml:space="preserve">3. Congreso mundial de la quinoa</w:t>
            </w:r>
            <w:r>
              <w:rPr/>
              <w:t xml:space="preserve">, Universidad Técnica de Oruro (UTO). Oruro, BOL., Mar 2010, Oruro, Bolivia</w:t>
            </w:r>
          </w:p>
          <w:p>
            <w:pPr/>
            <w:r>
              <w:rPr/>
              <w:t xml:space="preserve">Communication dans un congrès</w:t>
            </w:r>
          </w:p>
          <w:p>
            <w:pPr/>
            <w:hyperlink r:id="rId374" w:history="1">
              <w:r>
                <w:rPr>
                  <w:color w:val="#410a8c"/>
                  <w:u w:val="single"/>
                </w:rPr>
                <w:t xml:space="preserve">hal-02824445v1</w:t>
              </w:r>
            </w:hyperlink>
          </w:p>
        </w:tc>
      </w:tr>
      <w:tr>
        <w:trPr/>
        <w:tc>
          <w:tcPr>
            <w:noWrap/>
          </w:tcPr>
          <w:p>
            <w:pPr>
              <w:spacing w:after="200"/>
            </w:pPr>
            <w:hyperlink r:id="rId376" w:history="1">
              <w:r>
                <w:rPr>
                  <w:color w:val="1e198e"/>
                  <w:b w:val="1"/>
                  <w:bCs w:val="1"/>
                  <w:u w:val="single"/>
                </w:rPr>
                <w:t xml:space="preserve">Evaluer la durabilité des systèmes d'activités des ménages agricoles pour accompagner les projets d'installation en agriculture</w:t>
              </w:r>
            </w:hyperlink>
          </w:p>
          <w:p>
            <w:pPr/>
            <w:hyperlink r:id="rId373" w:history="1">
              <w:r>
                <w:rPr>
                  <w:color w:val="#410a8c"/>
                  <w:u w:val="single"/>
                </w:rPr>
                <w:t xml:space="preserve">Méduline Terrier</w:t>
              </w:r>
            </w:hyperlink>
            <w:r>
              <w:rPr/>
              <w:t xml:space="preserve">,</w:t>
            </w:r>
            <w:hyperlink r:id="rId14" w:history="1">
              <w:r>
                <w:rPr>
                  <w:color w:val="#410a8c"/>
                  <w:u w:val="single"/>
                </w:rPr>
                <w:t xml:space="preserve">Pierre Gasselin</w:t>
              </w:r>
            </w:hyperlink>
            <w:r>
              <w:rPr/>
              <w:t xml:space="preserve">,</w:t>
            </w:r>
            <w:hyperlink r:id="rId360" w:history="1">
              <w:r>
                <w:rPr>
                  <w:color w:val="#410a8c"/>
                  <w:u w:val="single"/>
                </w:rPr>
                <w:t xml:space="preserve">Joseph Le Blanc</w:t>
              </w:r>
            </w:hyperlink>
          </w:p>
          <w:p>
            <w:pPr/>
            <w:r>
              <w:rPr>
                <w:i w:val="1"/>
                <w:iCs w:val="1"/>
              </w:rPr>
              <w:t xml:space="preserve">ISDA 2010 Innovation and Sustainable Development in Agriculture and Food</w:t>
            </w:r>
            <w:r>
              <w:rPr/>
              <w:t xml:space="preserve">, Institut National de Recherche Agronomique (INRA). UMR Innovation et Développement dans l'Agriculture et l'Agro-alimentaire (0951)., Jun 2010, Montpellier, France</w:t>
            </w:r>
          </w:p>
          <w:p>
            <w:pPr/>
            <w:r>
              <w:rPr/>
              <w:t xml:space="preserve">Communication dans un congrès</w:t>
            </w:r>
          </w:p>
          <w:p>
            <w:pPr/>
            <w:hyperlink r:id="rId376" w:history="1">
              <w:r>
                <w:rPr>
                  <w:color w:val="#410a8c"/>
                  <w:u w:val="single"/>
                </w:rPr>
                <w:t xml:space="preserve">hal-02753485v1</w:t>
              </w:r>
            </w:hyperlink>
          </w:p>
        </w:tc>
      </w:tr>
      <w:tr>
        <w:trPr/>
        <w:tc>
          <w:tcPr>
            <w:noWrap/>
          </w:tcPr>
          <w:p>
            <w:pPr>
              <w:spacing w:after="200"/>
            </w:pPr>
            <w:hyperlink r:id="rId377" w:history="1">
              <w:r>
                <w:rPr>
                  <w:color w:val="1e198e"/>
                  <w:b w:val="1"/>
                  <w:bCs w:val="1"/>
                  <w:u w:val="single"/>
                </w:rPr>
                <w:t xml:space="preserve">Flexibilidad de los sistemas de actividades familiares en contextos inciertos</w:t>
              </w:r>
            </w:hyperlink>
          </w:p>
          <w:p>
            <w:pPr/>
            <w:hyperlink r:id="rId14" w:history="1">
              <w:r>
                <w:rPr>
                  <w:color w:val="#410a8c"/>
                  <w:u w:val="single"/>
                </w:rPr>
                <w:t xml:space="preserve">Pierre Gasselin</w:t>
              </w:r>
            </w:hyperlink>
          </w:p>
          <w:p>
            <w:pPr/>
            <w:r>
              <w:rPr>
                <w:i w:val="1"/>
                <w:iCs w:val="1"/>
              </w:rPr>
              <w:t xml:space="preserve">Seminario La calificación de las capacidades de adaptación de los sistemas en contextos adversos : flexibilidad y resiliencia</w:t>
            </w:r>
            <w:r>
              <w:rPr/>
              <w:t xml:space="preserve">, Instituto Nacional de Tecnología Agropecuaria (INTA). Agriterris, Buenos-Aires, ARG., Mar 2009, Buenos Aires, Argentina. pp.29 vues, </w:t>
            </w:r>
            <w:hyperlink r:id="rId378" w:history="1">
              <w:r>
                <w:rPr>
                  <w:color w:val="#410a8c"/>
                  <w:u w:val="single"/>
                </w:rPr>
                <w:t xml:space="preserve">⟨10.13140/RG.2.1.2354.1363⟩</w:t>
              </w:r>
            </w:hyperlink>
          </w:p>
          <w:p>
            <w:pPr/>
            <w:r>
              <w:rPr/>
              <w:t xml:space="preserve">Communication dans un congrès</w:t>
            </w:r>
          </w:p>
          <w:p>
            <w:pPr/>
            <w:hyperlink r:id="rId377" w:history="1">
              <w:r>
                <w:rPr>
                  <w:color w:val="#410a8c"/>
                  <w:u w:val="single"/>
                </w:rPr>
                <w:t xml:space="preserve">hal-02815736v1</w:t>
              </w:r>
            </w:hyperlink>
          </w:p>
        </w:tc>
      </w:tr>
      <w:tr>
        <w:trPr/>
        <w:tc>
          <w:tcPr>
            <w:noWrap/>
          </w:tcPr>
          <w:p>
            <w:pPr>
              <w:spacing w:after="200"/>
            </w:pPr>
            <w:hyperlink r:id="rId379" w:history="1">
              <w:r>
                <w:rPr>
                  <w:color w:val="1e198e"/>
                  <w:b w:val="1"/>
                  <w:bCs w:val="1"/>
                  <w:u w:val="single"/>
                </w:rPr>
                <w:t xml:space="preserve">Connaissance et reconnaissance des petites fermes, séminaire INRA - Confédération Paysanne des 22 et 23 janvier 2009</w:t>
              </w:r>
            </w:hyperlink>
          </w:p>
          <w:p>
            <w:pPr/>
            <w:hyperlink r:id="rId14" w:history="1">
              <w:r>
                <w:rPr>
                  <w:color w:val="#410a8c"/>
                  <w:u w:val="single"/>
                </w:rPr>
                <w:t xml:space="preserve">Pierre Gasselin</w:t>
              </w:r>
            </w:hyperlink>
          </w:p>
          <w:p>
            <w:pPr/>
          </w:p>
          <w:p>
            <w:pPr/>
            <w:r>
              <w:rPr/>
              <w:t xml:space="preserve">Communication dans un congrès</w:t>
            </w:r>
          </w:p>
          <w:p>
            <w:pPr/>
            <w:hyperlink r:id="rId379" w:history="1">
              <w:r>
                <w:rPr>
                  <w:color w:val="#410a8c"/>
                  <w:u w:val="single"/>
                </w:rPr>
                <w:t xml:space="preserve">hal-02814519v1</w:t>
              </w:r>
            </w:hyperlink>
          </w:p>
        </w:tc>
      </w:tr>
      <w:tr>
        <w:trPr/>
        <w:tc>
          <w:tcPr>
            <w:noWrap/>
          </w:tcPr>
          <w:p>
            <w:pPr>
              <w:spacing w:after="200"/>
            </w:pPr>
            <w:hyperlink r:id="rId380" w:history="1">
              <w:r>
                <w:rPr>
                  <w:color w:val="1e198e"/>
                  <w:b w:val="1"/>
                  <w:bCs w:val="1"/>
                  <w:u w:val="single"/>
                </w:rPr>
                <w:t xml:space="preserve">Flexibilité des systèmes d’activités en contextes incertains</w:t>
              </w:r>
            </w:hyperlink>
          </w:p>
          <w:p>
            <w:pPr/>
            <w:hyperlink r:id="rId14" w:history="1">
              <w:r>
                <w:rPr>
                  <w:color w:val="#410a8c"/>
                  <w:u w:val="single"/>
                </w:rPr>
                <w:t xml:space="preserve">Pierre Gasselin</w:t>
              </w:r>
            </w:hyperlink>
          </w:p>
          <w:p>
            <w:pPr/>
            <w:r>
              <w:rPr>
                <w:i w:val="1"/>
                <w:iCs w:val="1"/>
              </w:rPr>
              <w:t xml:space="preserve">2. Séminaire du projet Intersama</w:t>
            </w:r>
            <w:r>
              <w:rPr/>
              <w:t xml:space="preserve">, Jun 2009, Laroque de Fa, France. pp.27 vues, </w:t>
            </w:r>
            <w:hyperlink r:id="rId381" w:history="1">
              <w:r>
                <w:rPr>
                  <w:color w:val="#410a8c"/>
                  <w:u w:val="single"/>
                </w:rPr>
                <w:t xml:space="preserve">⟨10.13140/RG.2.2.32877.03042⟩</w:t>
              </w:r>
            </w:hyperlink>
          </w:p>
          <w:p>
            <w:pPr/>
            <w:r>
              <w:rPr/>
              <w:t xml:space="preserve">Communication dans un congrès</w:t>
            </w:r>
          </w:p>
          <w:p>
            <w:pPr/>
            <w:hyperlink r:id="rId380" w:history="1">
              <w:r>
                <w:rPr>
                  <w:color w:val="#410a8c"/>
                  <w:u w:val="single"/>
                </w:rPr>
                <w:t xml:space="preserve">hal-01931706v1</w:t>
              </w:r>
            </w:hyperlink>
          </w:p>
        </w:tc>
      </w:tr>
      <w:tr>
        <w:trPr/>
        <w:tc>
          <w:tcPr>
            <w:noWrap/>
          </w:tcPr>
          <w:p>
            <w:pPr>
              <w:spacing w:after="200"/>
            </w:pPr>
            <w:hyperlink r:id="rId382" w:history="1">
              <w:r>
                <w:rPr>
                  <w:color w:val="1e198e"/>
                  <w:b w:val="1"/>
                  <w:bCs w:val="1"/>
                  <w:u w:val="single"/>
                </w:rPr>
                <w:t xml:space="preserve">Conocimientos y reconocimiento de las pequeñas fincas en Francia: diálogo entre el INRA y la Confederación Campesina y problemáticas</w:t>
              </w:r>
            </w:hyperlink>
          </w:p>
          <w:p>
            <w:pPr/>
            <w:hyperlink r:id="rId14" w:history="1">
              <w:r>
                <w:rPr>
                  <w:color w:val="#410a8c"/>
                  <w:u w:val="single"/>
                </w:rPr>
                <w:t xml:space="preserve">Pierre Gasselin</w:t>
              </w:r>
            </w:hyperlink>
          </w:p>
          <w:p>
            <w:pPr/>
            <w:r>
              <w:rPr>
                <w:i w:val="1"/>
                <w:iCs w:val="1"/>
              </w:rPr>
              <w:t xml:space="preserve">Conferencia en el Instituto argentino de la Pequeña Agricultura Familiar (IPAF) de la Región Pampeanar (IPAF) de la Región Pampeana</w:t>
            </w:r>
            <w:r>
              <w:rPr/>
              <w:t xml:space="preserve">, Instituto Nacional de Tecnología Agropecuaria (INTA). ARG.; Instituto argentino de la Pequeña Agricultura Familiar (IPAF). ARG., Mar 2009, La Plata, Argentina. pp.24 vues, </w:t>
            </w:r>
            <w:hyperlink r:id="rId383" w:history="1">
              <w:r>
                <w:rPr>
                  <w:color w:val="#410a8c"/>
                  <w:u w:val="single"/>
                </w:rPr>
                <w:t xml:space="preserve">⟨10.13140/RG.2.2.25722.13761⟩</w:t>
              </w:r>
            </w:hyperlink>
          </w:p>
          <w:p>
            <w:pPr/>
            <w:r>
              <w:rPr/>
              <w:t xml:space="preserve">Communication dans un congrès</w:t>
            </w:r>
          </w:p>
          <w:p>
            <w:pPr/>
            <w:hyperlink r:id="rId382" w:history="1">
              <w:r>
                <w:rPr>
                  <w:color w:val="#410a8c"/>
                  <w:u w:val="single"/>
                </w:rPr>
                <w:t xml:space="preserve">hal-02811730v1</w:t>
              </w:r>
            </w:hyperlink>
          </w:p>
        </w:tc>
      </w:tr>
      <w:tr>
        <w:trPr/>
        <w:tc>
          <w:tcPr>
            <w:noWrap/>
          </w:tcPr>
          <w:p>
            <w:pPr>
              <w:spacing w:after="200"/>
            </w:pPr>
            <w:hyperlink r:id="rId384" w:history="1">
              <w:r>
                <w:rPr>
                  <w:color w:val="1e198e"/>
                  <w:b w:val="1"/>
                  <w:bCs w:val="1"/>
                  <w:u w:val="single"/>
                </w:rPr>
                <w:t xml:space="preserve">L'insertion territoriale des systèmes d'activités des ménages agricoles en Languedoc Roussillon, France. Intersama : un projet de recherche-action</w:t>
              </w:r>
            </w:hyperlink>
          </w:p>
          <w:p>
            <w:pPr/>
            <w:hyperlink r:id="rId14" w:history="1">
              <w:r>
                <w:rPr>
                  <w:color w:val="#410a8c"/>
                  <w:u w:val="single"/>
                </w:rPr>
                <w:t xml:space="preserve">Pierre Gasselin</w:t>
              </w:r>
            </w:hyperlink>
            <w:r>
              <w:rPr/>
              <w:t xml:space="preserve">,</w:t>
            </w:r>
            <w:hyperlink r:id="rId42" w:history="1">
              <w:r>
                <w:rPr>
                  <w:color w:val="#410a8c"/>
                  <w:u w:val="single"/>
                </w:rPr>
                <w:t xml:space="preserve">Lucette Laurens</w:t>
              </w:r>
            </w:hyperlink>
            <w:r>
              <w:rPr/>
              <w:t xml:space="preserve">,</w:t>
            </w:r>
            <w:hyperlink r:id="rId330" w:history="1">
              <w:r>
                <w:rPr>
                  <w:color w:val="#410a8c"/>
                  <w:u w:val="single"/>
                </w:rPr>
                <w:t xml:space="preserve">Elodie Valette</w:t>
              </w:r>
            </w:hyperlink>
            <w:r>
              <w:rPr/>
              <w:t xml:space="preserve">,</w:t>
            </w:r>
            <w:hyperlink r:id="rId259" w:history="1">
              <w:r>
                <w:rPr>
                  <w:color w:val="#410a8c"/>
                  <w:u w:val="single"/>
                </w:rPr>
                <w:t xml:space="preserve">Hélène Tallon</w:t>
              </w:r>
            </w:hyperlink>
            <w:r>
              <w:rPr/>
              <w:t xml:space="preserve">,</w:t>
            </w:r>
            <w:hyperlink r:id="rId385" w:history="1">
              <w:r>
                <w:rPr>
                  <w:color w:val="#410a8c"/>
                  <w:u w:val="single"/>
                </w:rPr>
                <w:t xml:space="preserve">Olivia Bachevillier</w:t>
              </w:r>
            </w:hyperlink>
            <w:r>
              <w:rPr/>
              <w:t xml:space="preserve">et al.</w:t>
            </w:r>
          </w:p>
          <w:p>
            <w:pPr/>
            <w:r>
              <w:rPr>
                <w:i w:val="1"/>
                <w:iCs w:val="1"/>
              </w:rPr>
              <w:t xml:space="preserve">45. Colloque ASRDLF. Territoires et action publique territoriale: nouvelles ressources pour le développement régional</w:t>
            </w:r>
            <w:r>
              <w:rPr/>
              <w:t xml:space="preserve">, Aug 2008, Rimouski, Canada</w:t>
            </w:r>
          </w:p>
          <w:p>
            <w:pPr/>
            <w:r>
              <w:rPr/>
              <w:t xml:space="preserve">Communication dans un congrès</w:t>
            </w:r>
          </w:p>
          <w:p>
            <w:pPr/>
            <w:hyperlink r:id="rId384" w:history="1">
              <w:r>
                <w:rPr>
                  <w:color w:val="#410a8c"/>
                  <w:u w:val="single"/>
                </w:rPr>
                <w:t xml:space="preserve">hal-01195303v1</w:t>
              </w:r>
            </w:hyperlink>
          </w:p>
        </w:tc>
      </w:tr>
      <w:tr>
        <w:trPr/>
        <w:tc>
          <w:tcPr>
            <w:noWrap/>
          </w:tcPr>
          <w:p>
            <w:pPr>
              <w:spacing w:after="200"/>
            </w:pPr>
            <w:hyperlink r:id="rId386" w:history="1">
              <w:r>
                <w:rPr>
                  <w:color w:val="1e198e"/>
                  <w:b w:val="1"/>
                  <w:bCs w:val="1"/>
                  <w:u w:val="single"/>
                </w:rPr>
                <w:t xml:space="preserve">Pourquoi est-il important d'assurer le renouvellement des paysans ? Éléments pour un argumentaire en faveur des agricultures paysannes</w:t>
              </w:r>
            </w:hyperlink>
          </w:p>
          <w:p>
            <w:pPr/>
            <w:hyperlink r:id="rId14" w:history="1">
              <w:r>
                <w:rPr>
                  <w:color w:val="#410a8c"/>
                  <w:u w:val="single"/>
                </w:rPr>
                <w:t xml:space="preserve">Pierre Gasselin</w:t>
              </w:r>
            </w:hyperlink>
          </w:p>
          <w:p>
            <w:pPr/>
            <w:r>
              <w:rPr>
                <w:i w:val="1"/>
                <w:iCs w:val="1"/>
              </w:rPr>
              <w:t xml:space="preserve">Session du Comité National de la Confédération Paysanne</w:t>
            </w:r>
            <w:r>
              <w:rPr/>
              <w:t xml:space="preserve">, Confédération Paysanne. Bagnolet, FRA., Jan 2008, Bagnolet, France. pp.15, </w:t>
            </w:r>
            <w:hyperlink r:id="rId387" w:history="1">
              <w:r>
                <w:rPr>
                  <w:color w:val="#410a8c"/>
                  <w:u w:val="single"/>
                </w:rPr>
                <w:t xml:space="preserve">⟨10.13140/RG.2.2.35618.07367⟩</w:t>
              </w:r>
            </w:hyperlink>
          </w:p>
          <w:p>
            <w:pPr/>
            <w:r>
              <w:rPr/>
              <w:t xml:space="preserve">Communication dans un congrès</w:t>
            </w:r>
          </w:p>
          <w:p>
            <w:pPr/>
            <w:hyperlink r:id="rId386" w:history="1">
              <w:r>
                <w:rPr>
                  <w:color w:val="#410a8c"/>
                  <w:u w:val="single"/>
                </w:rPr>
                <w:t xml:space="preserve">hal-02817382v1</w:t>
              </w:r>
            </w:hyperlink>
          </w:p>
        </w:tc>
      </w:tr>
      <w:tr>
        <w:trPr/>
        <w:tc>
          <w:tcPr>
            <w:noWrap/>
          </w:tcPr>
          <w:p>
            <w:pPr>
              <w:spacing w:after="200"/>
            </w:pPr>
            <w:hyperlink r:id="rId388" w:history="1">
              <w:r>
                <w:rPr>
                  <w:color w:val="1e198e"/>
                  <w:b w:val="1"/>
                  <w:bCs w:val="1"/>
                  <w:u w:val="single"/>
                </w:rPr>
                <w:t xml:space="preserve">Le commerce équitable et son impact sur le développement des paysanneries du Sud. Éléments pour un débat</w:t>
              </w:r>
            </w:hyperlink>
          </w:p>
          <w:p>
            <w:pPr/>
            <w:hyperlink r:id="rId14" w:history="1">
              <w:r>
                <w:rPr>
                  <w:color w:val="#410a8c"/>
                  <w:u w:val="single"/>
                </w:rPr>
                <w:t xml:space="preserve">Pierre Gasselin</w:t>
              </w:r>
            </w:hyperlink>
          </w:p>
          <w:p>
            <w:pPr/>
            <w:r>
              <w:rPr>
                <w:i w:val="1"/>
                <w:iCs w:val="1"/>
              </w:rPr>
              <w:t xml:space="preserve">7. Quinzaine du Commerce Equitable</w:t>
            </w:r>
            <w:r>
              <w:rPr/>
              <w:t xml:space="preserve">, Artisans du Monde. FRA., May 2007, Montpellier, France</w:t>
            </w:r>
          </w:p>
          <w:p>
            <w:pPr/>
            <w:r>
              <w:rPr/>
              <w:t xml:space="preserve">Communication dans un congrès</w:t>
            </w:r>
          </w:p>
          <w:p>
            <w:pPr/>
            <w:hyperlink r:id="rId388" w:history="1">
              <w:r>
                <w:rPr>
                  <w:color w:val="#410a8c"/>
                  <w:u w:val="single"/>
                </w:rPr>
                <w:t xml:space="preserve">hal-02815507v1</w:t>
              </w:r>
            </w:hyperlink>
          </w:p>
        </w:tc>
      </w:tr>
      <w:tr>
        <w:trPr/>
        <w:tc>
          <w:tcPr>
            <w:noWrap/>
          </w:tcPr>
          <w:p>
            <w:pPr>
              <w:spacing w:after="200"/>
            </w:pPr>
            <w:hyperlink r:id="rId389" w:history="1">
              <w:r>
                <w:rPr>
                  <w:color w:val="1e198e"/>
                  <w:b w:val="1"/>
                  <w:bCs w:val="1"/>
                  <w:u w:val="single"/>
                </w:rPr>
                <w:t xml:space="preserve">Transformations historiques des agricultures autour de Quito en Equateur : entre diversités et permanences</w:t>
              </w:r>
            </w:hyperlink>
          </w:p>
          <w:p>
            <w:pPr/>
            <w:hyperlink r:id="rId14" w:history="1">
              <w:r>
                <w:rPr>
                  <w:color w:val="#410a8c"/>
                  <w:u w:val="single"/>
                </w:rPr>
                <w:t xml:space="preserve">Pierre Gasselin</w:t>
              </w:r>
            </w:hyperlink>
          </w:p>
          <w:p>
            <w:pPr/>
            <w:r>
              <w:rPr>
                <w:i w:val="1"/>
                <w:iCs w:val="1"/>
              </w:rPr>
              <w:t xml:space="preserve">4. Entretiens du Pradel : Agronomes et diversité des agricultures</w:t>
            </w:r>
            <w:r>
              <w:rPr/>
              <w:t xml:space="preserve">, Académie d'Agriculture de France (AAF). Paris, FRA., Sep 2006, Mirabel, France. 10 p</w:t>
            </w:r>
          </w:p>
          <w:p>
            <w:pPr/>
            <w:r>
              <w:rPr/>
              <w:t xml:space="preserve">Communication dans un congrès</w:t>
            </w:r>
          </w:p>
          <w:p>
            <w:pPr/>
            <w:hyperlink r:id="rId389" w:history="1">
              <w:r>
                <w:rPr>
                  <w:color w:val="#410a8c"/>
                  <w:u w:val="single"/>
                </w:rPr>
                <w:t xml:space="preserve">hal-02814752v1</w:t>
              </w:r>
            </w:hyperlink>
          </w:p>
        </w:tc>
      </w:tr>
      <w:tr>
        <w:trPr/>
        <w:tc>
          <w:tcPr>
            <w:noWrap/>
          </w:tcPr>
          <w:p>
            <w:pPr>
              <w:spacing w:after="200"/>
            </w:pPr>
            <w:hyperlink r:id="rId390" w:history="1">
              <w:r>
                <w:rPr>
                  <w:color w:val="1e198e"/>
                  <w:b w:val="1"/>
                  <w:bCs w:val="1"/>
                  <w:u w:val="single"/>
                </w:rPr>
                <w:t xml:space="preserve">Le changement d'échelle : de quoi parle-t-on ?</w:t>
              </w:r>
            </w:hyperlink>
          </w:p>
          <w:p>
            <w:pPr/>
            <w:hyperlink r:id="rId391" w:history="1">
              <w:r>
                <w:rPr>
                  <w:color w:val="#410a8c"/>
                  <w:u w:val="single"/>
                </w:rPr>
                <w:t xml:space="preserve">Patrick Caron</w:t>
              </w:r>
            </w:hyperlink>
            <w:r>
              <w:rPr/>
              <w:t xml:space="preserve">,</w:t>
            </w:r>
            <w:hyperlink r:id="rId14" w:history="1">
              <w:r>
                <w:rPr>
                  <w:color w:val="#410a8c"/>
                  <w:u w:val="single"/>
                </w:rPr>
                <w:t xml:space="preserve">Pierre Gasselin</w:t>
              </w:r>
            </w:hyperlink>
          </w:p>
          <w:p>
            <w:pPr/>
            <w:r>
              <w:rPr>
                <w:i w:val="1"/>
                <w:iCs w:val="1"/>
              </w:rPr>
              <w:t xml:space="preserve">Rencontres de printemps 2006 d'Agronomes et Vétérinaires Sans Frontières "Coopérer en appui aux agricultures paysannes du Sud : les enjeux du changement d'échelle"</w:t>
            </w:r>
            <w:r>
              <w:rPr/>
              <w:t xml:space="preserve">, Agronomes et Vétérinaires Sans Frontières (AVSF). FRA., Jun 2006, Montpellier, France. 18 p</w:t>
            </w:r>
          </w:p>
          <w:p>
            <w:pPr/>
            <w:r>
              <w:rPr/>
              <w:t xml:space="preserve">Communication dans un congrès</w:t>
            </w:r>
          </w:p>
          <w:p>
            <w:pPr/>
            <w:hyperlink r:id="rId390" w:history="1">
              <w:r>
                <w:rPr>
                  <w:color w:val="#410a8c"/>
                  <w:u w:val="single"/>
                </w:rPr>
                <w:t xml:space="preserve">hal-02751696v1</w:t>
              </w:r>
            </w:hyperlink>
          </w:p>
        </w:tc>
      </w:tr>
      <w:tr>
        <w:trPr/>
        <w:tc>
          <w:tcPr>
            <w:noWrap/>
          </w:tcPr>
          <w:p>
            <w:pPr>
              <w:spacing w:after="200"/>
            </w:pPr>
            <w:hyperlink r:id="rId392" w:history="1">
              <w:r>
                <w:rPr>
                  <w:color w:val="1e198e"/>
                  <w:b w:val="1"/>
                  <w:bCs w:val="1"/>
                  <w:u w:val="single"/>
                </w:rPr>
                <w:t xml:space="preserve">A l'ombre des fleurs, la survie d'un paysannat prolétaire en Équateur</w:t>
              </w:r>
            </w:hyperlink>
          </w:p>
          <w:p>
            <w:pPr/>
            <w:hyperlink r:id="rId14" w:history="1">
              <w:r>
                <w:rPr>
                  <w:color w:val="#410a8c"/>
                  <w:u w:val="single"/>
                </w:rPr>
                <w:t xml:space="preserve">Pierre Gasselin</w:t>
              </w:r>
            </w:hyperlink>
          </w:p>
          <w:p>
            <w:pPr/>
            <w:r>
              <w:rPr>
                <w:i w:val="1"/>
                <w:iCs w:val="1"/>
              </w:rPr>
              <w:t xml:space="preserve">Réunion du Bureau de Max Havelaar France</w:t>
            </w:r>
            <w:r>
              <w:rPr/>
              <w:t xml:space="preserve">, Max Havelaar France. FRA., Feb 2006, Paris, France</w:t>
            </w:r>
          </w:p>
          <w:p>
            <w:pPr/>
            <w:r>
              <w:rPr/>
              <w:t xml:space="preserve">Communication dans un congrès</w:t>
            </w:r>
          </w:p>
          <w:p>
            <w:pPr/>
            <w:hyperlink r:id="rId392" w:history="1">
              <w:r>
                <w:rPr>
                  <w:color w:val="#410a8c"/>
                  <w:u w:val="single"/>
                </w:rPr>
                <w:t xml:space="preserve">hal-02815075v1</w:t>
              </w:r>
            </w:hyperlink>
          </w:p>
        </w:tc>
      </w:tr>
      <w:tr>
        <w:trPr/>
        <w:tc>
          <w:tcPr>
            <w:noWrap/>
          </w:tcPr>
          <w:p>
            <w:pPr>
              <w:spacing w:after="200"/>
            </w:pPr>
            <w:hyperlink r:id="rId393" w:history="1">
              <w:r>
                <w:rPr>
                  <w:color w:val="1e198e"/>
                  <w:b w:val="1"/>
                  <w:bCs w:val="1"/>
                  <w:u w:val="single"/>
                </w:rPr>
                <w:t xml:space="preserve">Transformations historiques des agricultures autour de Quito en Équateur : entre diversités et permanences</w:t>
              </w:r>
            </w:hyperlink>
          </w:p>
          <w:p>
            <w:pPr/>
            <w:hyperlink r:id="rId14" w:history="1">
              <w:r>
                <w:rPr>
                  <w:color w:val="#410a8c"/>
                  <w:u w:val="single"/>
                </w:rPr>
                <w:t xml:space="preserve">Pierre Gasselin</w:t>
              </w:r>
            </w:hyperlink>
          </w:p>
          <w:p>
            <w:pPr/>
            <w:r>
              <w:rPr>
                <w:i w:val="1"/>
                <w:iCs w:val="1"/>
              </w:rPr>
              <w:t xml:space="preserve">Les entretiens du Pradel, 4e édition, "Agronomes et diversité des agricultures"</w:t>
            </w:r>
            <w:r>
              <w:rPr/>
              <w:t xml:space="preserve">, Sep 2006, Mirabel, France</w:t>
            </w:r>
          </w:p>
          <w:p>
            <w:pPr/>
            <w:r>
              <w:rPr/>
              <w:t xml:space="preserve">Communication dans un congrès</w:t>
            </w:r>
          </w:p>
          <w:p>
            <w:pPr/>
            <w:hyperlink r:id="rId393" w:history="1">
              <w:r>
                <w:rPr>
                  <w:color w:val="#410a8c"/>
                  <w:u w:val="single"/>
                </w:rPr>
                <w:t xml:space="preserve">hal-00744732v1</w:t>
              </w:r>
            </w:hyperlink>
          </w:p>
        </w:tc>
      </w:tr>
      <w:tr>
        <w:trPr/>
        <w:tc>
          <w:tcPr>
            <w:noWrap/>
          </w:tcPr>
          <w:p>
            <w:pPr>
              <w:spacing w:after="200"/>
            </w:pPr>
            <w:hyperlink r:id="rId394" w:history="1">
              <w:r>
                <w:rPr>
                  <w:color w:val="1e198e"/>
                  <w:b w:val="1"/>
                  <w:bCs w:val="1"/>
                  <w:u w:val="single"/>
                </w:rPr>
                <w:t xml:space="preserve">Des producteurs de blé dur aux consommateurs de pâtes : rôle dans un programme de sélection participative</w:t>
              </w:r>
            </w:hyperlink>
          </w:p>
          <w:p>
            <w:pPr/>
            <w:hyperlink r:id="rId395" w:history="1">
              <w:r>
                <w:rPr>
                  <w:color w:val="#410a8c"/>
                  <w:u w:val="single"/>
                </w:rPr>
                <w:t xml:space="preserve">Dominique D. Desclaux</w:t>
              </w:r>
            </w:hyperlink>
            <w:r>
              <w:rPr/>
              <w:t xml:space="preserve">,</w:t>
            </w:r>
            <w:hyperlink r:id="rId185" w:history="1">
              <w:r>
                <w:rPr>
                  <w:color w:val="#410a8c"/>
                  <w:u w:val="single"/>
                </w:rPr>
                <w:t xml:space="preserve">Yuna Chiffoleau</w:t>
              </w:r>
            </w:hyperlink>
            <w:r>
              <w:rPr/>
              <w:t xml:space="preserve">,</w:t>
            </w:r>
            <w:hyperlink r:id="rId396" w:history="1">
              <w:r>
                <w:rPr>
                  <w:color w:val="#410a8c"/>
                  <w:u w:val="single"/>
                </w:rPr>
                <w:t xml:space="preserve">Christophe Raynaud</w:t>
              </w:r>
            </w:hyperlink>
            <w:r>
              <w:rPr/>
              <w:t xml:space="preserve">,</w:t>
            </w:r>
            <w:hyperlink r:id="rId397" w:history="1">
              <w:r>
                <w:rPr>
                  <w:color w:val="#410a8c"/>
                  <w:u w:val="single"/>
                </w:rPr>
                <w:t xml:space="preserve">Jean Marie J. M. Nolot</w:t>
              </w:r>
            </w:hyperlink>
            <w:r>
              <w:rPr/>
              <w:t xml:space="preserve">,</w:t>
            </w:r>
            <w:hyperlink r:id="rId14" w:history="1">
              <w:r>
                <w:rPr>
                  <w:color w:val="#410a8c"/>
                  <w:u w:val="single"/>
                </w:rPr>
                <w:t xml:space="preserve">Pierre Gasselin</w:t>
              </w:r>
            </w:hyperlink>
            <w:r>
              <w:rPr/>
              <w:t xml:space="preserve">et al.</w:t>
            </w:r>
          </w:p>
          <w:p>
            <w:pPr/>
            <w:r>
              <w:rPr>
                <w:i w:val="1"/>
                <w:iCs w:val="1"/>
              </w:rPr>
              <w:t xml:space="preserve">ECO-PB Workshop on Participatory Plant Breeding: Relevance for Organic Agriculture</w:t>
            </w:r>
            <w:r>
              <w:rPr/>
              <w:t xml:space="preserve">, Jun 2006, Camon, France</w:t>
            </w:r>
          </w:p>
          <w:p>
            <w:pPr/>
            <w:r>
              <w:rPr/>
              <w:t xml:space="preserve">Communication dans un congrès</w:t>
            </w:r>
          </w:p>
          <w:p>
            <w:pPr/>
            <w:hyperlink r:id="rId394" w:history="1">
              <w:r>
                <w:rPr>
                  <w:color w:val="#410a8c"/>
                  <w:u w:val="single"/>
                </w:rPr>
                <w:t xml:space="preserve">hal-02757230v1</w:t>
              </w:r>
            </w:hyperlink>
          </w:p>
        </w:tc>
      </w:tr>
      <w:tr>
        <w:trPr/>
        <w:tc>
          <w:tcPr>
            <w:noWrap/>
          </w:tcPr>
          <w:p>
            <w:pPr>
              <w:spacing w:after="200"/>
            </w:pPr>
            <w:hyperlink r:id="rId398" w:history="1">
              <w:r>
                <w:rPr>
                  <w:color w:val="1e198e"/>
                  <w:b w:val="1"/>
                  <w:bCs w:val="1"/>
                  <w:u w:val="single"/>
                </w:rPr>
                <w:t xml:space="preserve">A l'ombre des fleurs, la survie d'un paysannat prolétaire en Equateur</w:t>
              </w:r>
            </w:hyperlink>
          </w:p>
          <w:p>
            <w:pPr/>
            <w:hyperlink r:id="rId14" w:history="1">
              <w:r>
                <w:rPr>
                  <w:color w:val="#410a8c"/>
                  <w:u w:val="single"/>
                </w:rPr>
                <w:t xml:space="preserve">Pierre Gasselin</w:t>
              </w:r>
            </w:hyperlink>
          </w:p>
          <w:p>
            <w:pPr/>
            <w:r>
              <w:rPr>
                <w:i w:val="1"/>
                <w:iCs w:val="1"/>
              </w:rPr>
              <w:t xml:space="preserve">Les paysanneries du monde et leurs territoires</w:t>
            </w:r>
            <w:r>
              <w:rPr/>
              <w:t xml:space="preserve">, Institut National Agronomique Paris Grignon (INAPG). FRA.; Centre de Coopération Internationale en Recherche Agronomique pour le Développement (CIRAD). FRA., Mar 2006, Paris, France</w:t>
            </w:r>
          </w:p>
          <w:p>
            <w:pPr/>
            <w:r>
              <w:rPr/>
              <w:t xml:space="preserve">Communication dans un congrès</w:t>
            </w:r>
          </w:p>
          <w:p>
            <w:pPr/>
            <w:hyperlink r:id="rId398" w:history="1">
              <w:r>
                <w:rPr>
                  <w:color w:val="#410a8c"/>
                  <w:u w:val="single"/>
                </w:rPr>
                <w:t xml:space="preserve">hal-02828368v1</w:t>
              </w:r>
            </w:hyperlink>
          </w:p>
        </w:tc>
      </w:tr>
      <w:tr>
        <w:trPr/>
        <w:tc>
          <w:tcPr>
            <w:noWrap/>
          </w:tcPr>
          <w:p>
            <w:pPr>
              <w:spacing w:after="200"/>
            </w:pPr>
            <w:hyperlink r:id="rId399" w:history="1">
              <w:r>
                <w:rPr>
                  <w:color w:val="1e198e"/>
                  <w:b w:val="1"/>
                  <w:bCs w:val="1"/>
                  <w:u w:val="single"/>
                </w:rPr>
                <w:t xml:space="preserve">La floriculture et les dynamiques agraires de la région agropolitaine de Quito (Équateur)</w:t>
              </w:r>
            </w:hyperlink>
          </w:p>
          <w:p>
            <w:pPr/>
            <w:hyperlink r:id="rId14" w:history="1">
              <w:r>
                <w:rPr>
                  <w:color w:val="#410a8c"/>
                  <w:u w:val="single"/>
                </w:rPr>
                <w:t xml:space="preserve">Pierre Gasselin</w:t>
              </w:r>
            </w:hyperlink>
          </w:p>
          <w:p>
            <w:pPr/>
            <w:r>
              <w:rPr>
                <w:i w:val="1"/>
                <w:iCs w:val="1"/>
              </w:rPr>
              <w:t xml:space="preserve">Forum Mondial de la Montagne</w:t>
            </w:r>
            <w:r>
              <w:rPr/>
              <w:t xml:space="preserve">, Jun 2000, Chambéry, France</w:t>
            </w:r>
          </w:p>
          <w:p>
            <w:pPr/>
            <w:r>
              <w:rPr/>
              <w:t xml:space="preserve">Communication dans un congrès</w:t>
            </w:r>
          </w:p>
          <w:p>
            <w:pPr/>
            <w:hyperlink r:id="rId399" w:history="1">
              <w:r>
                <w:rPr>
                  <w:color w:val="#410a8c"/>
                  <w:u w:val="single"/>
                </w:rPr>
                <w:t xml:space="preserve">hal-02838155v1</w:t>
              </w:r>
            </w:hyperlink>
          </w:p>
        </w:tc>
      </w:tr>
      <w:tr>
        <w:trPr/>
        <w:tc>
          <w:tcPr>
            <w:noWrap/>
          </w:tcPr>
          <w:p>
            <w:pPr>
              <w:spacing w:after="200"/>
            </w:pPr>
            <w:hyperlink r:id="rId400" w:history="1">
              <w:r>
                <w:rPr>
                  <w:color w:val="1e198e"/>
                  <w:b w:val="1"/>
                  <w:bCs w:val="1"/>
                  <w:u w:val="single"/>
                </w:rPr>
                <w:t xml:space="preserve">La explosión de la floricultura de exportación en la región de Quito : una nueva dinámica agraria periurbana</w:t>
              </w:r>
            </w:hyperlink>
          </w:p>
          <w:p>
            <w:pPr/>
            <w:hyperlink r:id="rId14" w:history="1">
              <w:r>
                <w:rPr>
                  <w:color w:val="#410a8c"/>
                  <w:u w:val="single"/>
                </w:rPr>
                <w:t xml:space="preserve">Pierre Gasselin</w:t>
              </w:r>
            </w:hyperlink>
          </w:p>
          <w:p>
            <w:pPr/>
            <w:r>
              <w:rPr>
                <w:i w:val="1"/>
                <w:iCs w:val="1"/>
              </w:rPr>
              <w:t xml:space="preserve">49. Congreso Internacional de Americanistas</w:t>
            </w:r>
            <w:r>
              <w:rPr/>
              <w:t xml:space="preserve">, Office de la Recherche Scientifique et Technique Outre Mer (ORSTOM). FRA.; Pontificia Universidad Católica del Ecuador. Quito, ECU., Jul 1997, Quito, Ecuador. 15 p</w:t>
            </w:r>
          </w:p>
          <w:p>
            <w:pPr/>
            <w:r>
              <w:rPr/>
              <w:t xml:space="preserve">Communication dans un congrès</w:t>
            </w:r>
          </w:p>
          <w:p>
            <w:pPr/>
            <w:hyperlink r:id="rId400" w:history="1">
              <w:r>
                <w:rPr>
                  <w:color w:val="#410a8c"/>
                  <w:u w:val="single"/>
                </w:rPr>
                <w:t xml:space="preserve">hal-02836955v1</w:t>
              </w:r>
            </w:hyperlink>
          </w:p>
        </w:tc>
      </w:tr>
      <w:tr>
        <w:trPr/>
        <w:tc>
          <w:tcPr>
            <w:noWrap/>
          </w:tcPr>
          <w:p>
            <w:pPr>
              <w:spacing w:after="200"/>
            </w:pPr>
            <w:hyperlink r:id="rId401" w:history="1">
              <w:r>
                <w:rPr>
                  <w:color w:val="1e198e"/>
                  <w:b w:val="1"/>
                  <w:bCs w:val="1"/>
                  <w:u w:val="single"/>
                </w:rPr>
                <w:t xml:space="preserve">Les communautés paysannes andines de Cangahua en Equateur : une dynamique agricole aujourd'hui sous l'emprise de la ville</w:t>
              </w:r>
            </w:hyperlink>
          </w:p>
          <w:p>
            <w:pPr/>
            <w:hyperlink r:id="rId14" w:history="1">
              <w:r>
                <w:rPr>
                  <w:color w:val="#410a8c"/>
                  <w:u w:val="single"/>
                </w:rPr>
                <w:t xml:space="preserve">Pierre Gasselin</w:t>
              </w:r>
            </w:hyperlink>
          </w:p>
          <w:p>
            <w:pPr/>
            <w:r>
              <w:rPr>
                <w:i w:val="1"/>
                <w:iCs w:val="1"/>
              </w:rPr>
              <w:t xml:space="preserve">8. Journées Scientifiques de la Société d'Ecologie Humaine</w:t>
            </w:r>
            <w:r>
              <w:rPr/>
              <w:t xml:space="preserve">, Société d’Ecologie Humaine (SEH). FRA., Jun 1996, Orléans, France. 21 p</w:t>
            </w:r>
          </w:p>
          <w:p>
            <w:pPr/>
            <w:r>
              <w:rPr/>
              <w:t xml:space="preserve">Communication dans un congrès</w:t>
            </w:r>
          </w:p>
          <w:p>
            <w:pPr/>
            <w:hyperlink r:id="rId401" w:history="1">
              <w:r>
                <w:rPr>
                  <w:color w:val="#410a8c"/>
                  <w:u w:val="single"/>
                </w:rPr>
                <w:t xml:space="preserve">hal-02838706v1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402" w:history="1">
              <w:r>
                <w:rPr>
                  <w:color w:val="1e198e"/>
                  <w:b w:val="1"/>
                  <w:bCs w:val="1"/>
                  <w:u w:val="single"/>
                </w:rPr>
                <w:t xml:space="preserve">Territorialiser les approches de l'organisation du travail des agriculteurs</w:t>
              </w:r>
            </w:hyperlink>
          </w:p>
          <w:p>
            <w:pPr/>
            <w:hyperlink r:id="rId12" w:history="1">
              <w:r>
                <w:rPr>
                  <w:color w:val="#410a8c"/>
                  <w:u w:val="single"/>
                </w:rPr>
                <w:t xml:space="preserve">Philippine Dupé</w:t>
              </w:r>
            </w:hyperlink>
            <w:r>
              <w:rPr/>
              <w:t xml:space="preserve">,</w:t>
            </w:r>
            <w:hyperlink r:id="rId13" w:history="1">
              <w:r>
                <w:rPr>
                  <w:color w:val="#410a8c"/>
                  <w:u w:val="single"/>
                </w:rPr>
                <w:t xml:space="preserve">Benoit Dedieu</w:t>
              </w:r>
            </w:hyperlink>
            <w:r>
              <w:rPr/>
              <w:t xml:space="preserve">,</w:t>
            </w:r>
            <w:hyperlink r:id="rId14" w:history="1">
              <w:r>
                <w:rPr>
                  <w:color w:val="#410a8c"/>
                  <w:u w:val="single"/>
                </w:rPr>
                <w:t xml:space="preserve">Pierre Gasselin</w:t>
              </w:r>
            </w:hyperlink>
          </w:p>
          <w:p>
            <w:pPr/>
            <w:r>
              <w:rPr>
                <w:i w:val="1"/>
                <w:iCs w:val="1"/>
              </w:rPr>
              <w:t xml:space="preserve">Journées d’Études Rurales 2025 ; 13. Entretiens agronomiques Olivier de Serres</w:t>
            </w:r>
            <w:r>
              <w:rPr/>
              <w:t xml:space="preserve">, Jun 2025, Mirabel, France. 2025</w:t>
            </w:r>
          </w:p>
          <w:p>
            <w:pPr/>
            <w:r>
              <w:rPr/>
              <w:t xml:space="preserve">Poster de conférence</w:t>
            </w:r>
          </w:p>
          <w:p>
            <w:pPr/>
            <w:hyperlink r:id="rId402" w:history="1">
              <w:r>
                <w:rPr>
                  <w:color w:val="#410a8c"/>
                  <w:u w:val="single"/>
                </w:rPr>
                <w:t xml:space="preserve">hal-05100683v1</w:t>
              </w:r>
            </w:hyperlink>
          </w:p>
        </w:tc>
      </w:tr>
      <w:tr>
        <w:trPr/>
        <w:tc>
          <w:tcPr>
            <w:noWrap/>
          </w:tcPr>
          <w:p>
            <w:pPr>
              <w:spacing w:after="200"/>
            </w:pPr>
            <w:hyperlink r:id="rId403" w:history="1">
              <w:r>
                <w:rPr>
                  <w:color w:val="1e198e"/>
                  <w:b w:val="1"/>
                  <w:bCs w:val="1"/>
                  <w:u w:val="single"/>
                </w:rPr>
                <w:t xml:space="preserve">Les circuits alimentaires de proximité : aubaine ou double peine pour l'organisation du travail des éleveurs et éleveuses ?</w:t>
              </w:r>
            </w:hyperlink>
          </w:p>
          <w:p>
            <w:pPr/>
            <w:hyperlink r:id="rId12" w:history="1">
              <w:r>
                <w:rPr>
                  <w:color w:val="#410a8c"/>
                  <w:u w:val="single"/>
                </w:rPr>
                <w:t xml:space="preserve">Philippine Dupé</w:t>
              </w:r>
            </w:hyperlink>
            <w:r>
              <w:rPr/>
              <w:t xml:space="preserve">,</w:t>
            </w:r>
            <w:hyperlink r:id="rId13" w:history="1">
              <w:r>
                <w:rPr>
                  <w:color w:val="#410a8c"/>
                  <w:u w:val="single"/>
                </w:rPr>
                <w:t xml:space="preserve">Benoit Dedieu</w:t>
              </w:r>
            </w:hyperlink>
            <w:r>
              <w:rPr/>
              <w:t xml:space="preserve">,</w:t>
            </w:r>
            <w:hyperlink r:id="rId14" w:history="1">
              <w:r>
                <w:rPr>
                  <w:color w:val="#410a8c"/>
                  <w:u w:val="single"/>
                </w:rPr>
                <w:t xml:space="preserve">Pierre Gasselin</w:t>
              </w:r>
            </w:hyperlink>
          </w:p>
          <w:p>
            <w:pPr/>
            <w:r>
              <w:rPr>
                <w:i w:val="1"/>
                <w:iCs w:val="1"/>
              </w:rPr>
              <w:t xml:space="preserve">Séminaire Métabio</w:t>
            </w:r>
            <w:r>
              <w:rPr/>
              <w:t xml:space="preserve">, May 2025, Paris, France. 2025</w:t>
            </w:r>
          </w:p>
          <w:p>
            <w:pPr/>
            <w:r>
              <w:rPr/>
              <w:t xml:space="preserve">Poster de conférence</w:t>
            </w:r>
          </w:p>
          <w:p>
            <w:pPr/>
            <w:hyperlink r:id="rId403" w:history="1">
              <w:r>
                <w:rPr>
                  <w:color w:val="#410a8c"/>
                  <w:u w:val="single"/>
                </w:rPr>
                <w:t xml:space="preserve">hal-05077388v1</w:t>
              </w:r>
            </w:hyperlink>
          </w:p>
        </w:tc>
      </w:tr>
      <w:tr>
        <w:trPr/>
        <w:tc>
          <w:tcPr>
            <w:noWrap/>
          </w:tcPr>
          <w:p>
            <w:pPr>
              <w:spacing w:after="200"/>
            </w:pPr>
            <w:hyperlink r:id="rId404" w:history="1">
              <w:r>
                <w:rPr>
                  <w:color w:val="1e198e"/>
                  <w:b w:val="1"/>
                  <w:bCs w:val="1"/>
                  <w:u w:val="single"/>
                </w:rPr>
                <w:t xml:space="preserve">La méthode IDEA version 4 (Indicateurs de Durabilité des Exploitations Agricoles)</w:t>
              </w:r>
            </w:hyperlink>
          </w:p>
          <w:p>
            <w:pPr/>
            <w:hyperlink r:id="rId33" w:history="1">
              <w:r>
                <w:rPr>
                  <w:color w:val="#410a8c"/>
                  <w:u w:val="single"/>
                </w:rPr>
                <w:t xml:space="preserve">Frédéric Zahm</w:t>
              </w:r>
            </w:hyperlink>
            <w:r>
              <w:rPr/>
              <w:t xml:space="preserve">,</w:t>
            </w:r>
            <w:hyperlink r:id="rId98" w:history="1">
              <w:r>
                <w:rPr>
                  <w:color w:val="#410a8c"/>
                  <w:u w:val="single"/>
                </w:rPr>
                <w:t xml:space="preserve">A. Alonso Ugaglia</w:t>
              </w:r>
            </w:hyperlink>
            <w:r>
              <w:rPr/>
              <w:t xml:space="preserve">,</w:t>
            </w:r>
            <w:hyperlink r:id="rId405" w:history="1">
              <w:r>
                <w:rPr>
                  <w:color w:val="#410a8c"/>
                  <w:u w:val="single"/>
                </w:rPr>
                <w:t xml:space="preserve">Jm. Barbier</w:t>
              </w:r>
            </w:hyperlink>
            <w:r>
              <w:rPr/>
              <w:t xml:space="preserve">,</w:t>
            </w:r>
            <w:hyperlink r:id="rId406" w:history="1">
              <w:r>
                <w:rPr>
                  <w:color w:val="#410a8c"/>
                  <w:u w:val="single"/>
                </w:rPr>
                <w:t xml:space="preserve">H Bourreau</w:t>
              </w:r>
            </w:hyperlink>
            <w:r>
              <w:rPr/>
              <w:t xml:space="preserve">,</w:t>
            </w:r>
            <w:hyperlink r:id="rId99" w:history="1">
              <w:r>
                <w:rPr>
                  <w:color w:val="#410a8c"/>
                  <w:u w:val="single"/>
                </w:rPr>
                <w:t xml:space="preserve">B. Del'Homme</w:t>
              </w:r>
            </w:hyperlink>
            <w:r>
              <w:rPr/>
              <w:t xml:space="preserve">et al.</w:t>
            </w:r>
          </w:p>
          <w:p>
            <w:pPr/>
            <w:r>
              <w:rPr>
                <w:i w:val="1"/>
                <w:iCs w:val="1"/>
              </w:rPr>
              <w:t xml:space="preserve">Séminaire Enseigner et Apprendre l'Agroécologie et référencement des outils pédagogiques sur agreen U</w:t>
            </w:r>
            <w:r>
              <w:rPr/>
              <w:t xml:space="preserve">, Oct 2018, Toulouse-Auzeville, France. pp.1, 2018</w:t>
            </w:r>
          </w:p>
          <w:p>
            <w:pPr/>
            <w:r>
              <w:rPr/>
              <w:t xml:space="preserve">Poster de conférence</w:t>
            </w:r>
          </w:p>
          <w:p>
            <w:pPr/>
            <w:hyperlink r:id="rId404" w:history="1">
              <w:r>
                <w:rPr>
                  <w:color w:val="#410a8c"/>
                  <w:u w:val="single"/>
                </w:rPr>
                <w:t xml:space="preserve">hal-02610213v1</w:t>
              </w:r>
            </w:hyperlink>
          </w:p>
        </w:tc>
      </w:tr>
      <w:tr>
        <w:trPr/>
        <w:tc>
          <w:tcPr>
            <w:noWrap/>
          </w:tcPr>
          <w:p>
            <w:pPr>
              <w:spacing w:after="200"/>
            </w:pPr>
            <w:hyperlink r:id="rId407" w:history="1">
              <w:r>
                <w:rPr>
                  <w:color w:val="1e198e"/>
                  <w:b w:val="1"/>
                  <w:bCs w:val="1"/>
                  <w:u w:val="single"/>
                </w:rPr>
                <w:t xml:space="preserve">INTERSAMA, l'insertion territoriale des systèmes d'activités des ménages agricoles</w:t>
              </w:r>
            </w:hyperlink>
          </w:p>
          <w:p>
            <w:pPr/>
            <w:hyperlink r:id="rId14" w:history="1">
              <w:r>
                <w:rPr>
                  <w:color w:val="#410a8c"/>
                  <w:u w:val="single"/>
                </w:rPr>
                <w:t xml:space="preserve">Pierre Gasselin</w:t>
              </w:r>
            </w:hyperlink>
            <w:r>
              <w:rPr/>
              <w:t xml:space="preserve">,</w:t>
            </w:r>
            <w:hyperlink r:id="rId408" w:history="1">
              <w:r>
                <w:rPr>
                  <w:color w:val="#410a8c"/>
                  <w:u w:val="single"/>
                </w:rPr>
                <w:t xml:space="preserve">Marie Vidal</w:t>
              </w:r>
            </w:hyperlink>
          </w:p>
          <w:p>
            <w:pPr/>
            <w:r>
              <w:rPr>
                <w:i w:val="1"/>
                <w:iCs w:val="1"/>
              </w:rPr>
              <w:t xml:space="preserve">Symposium final PSDR "Les chemins du développement territorial"</w:t>
            </w:r>
            <w:r>
              <w:rPr/>
              <w:t xml:space="preserve">, Jun 2012, Clermont-Ferrand, France. 1 p., 2012</w:t>
            </w:r>
          </w:p>
          <w:p>
            <w:pPr/>
            <w:r>
              <w:rPr/>
              <w:t xml:space="preserve">Poster de conférence</w:t>
            </w:r>
          </w:p>
          <w:p>
            <w:pPr/>
            <w:hyperlink r:id="rId407" w:history="1">
              <w:r>
                <w:rPr>
                  <w:color w:val="#410a8c"/>
                  <w:u w:val="single"/>
                </w:rPr>
                <w:t xml:space="preserve">hal-02811031v1</w:t>
              </w:r>
            </w:hyperlink>
          </w:p>
        </w:tc>
      </w:tr>
      <w:tr>
        <w:trPr/>
        <w:tc>
          <w:tcPr>
            <w:noWrap/>
          </w:tcPr>
          <w:p>
            <w:pPr>
              <w:spacing w:after="200"/>
            </w:pPr>
            <w:hyperlink r:id="rId409" w:history="1">
              <w:r>
                <w:rPr>
                  <w:color w:val="1e198e"/>
                  <w:b w:val="1"/>
                  <w:bCs w:val="1"/>
                  <w:u w:val="single"/>
                </w:rPr>
                <w:t xml:space="preserve">Adapting the technical management of coffee and honey bee productions to cope with market shocks in Guatemala : concepts and methods</w:t>
              </w:r>
            </w:hyperlink>
          </w:p>
          <w:p>
            <w:pPr/>
            <w:hyperlink r:id="rId124" w:history="1">
              <w:r>
                <w:rPr>
                  <w:color w:val="#410a8c"/>
                  <w:u w:val="single"/>
                </w:rPr>
                <w:t xml:space="preserve">Benjamin Bathfield</w:t>
              </w:r>
            </w:hyperlink>
            <w:r>
              <w:rPr/>
              <w:t xml:space="preserve">,</w:t>
            </w:r>
            <w:hyperlink r:id="rId14" w:history="1">
              <w:r>
                <w:rPr>
                  <w:color w:val="#410a8c"/>
                  <w:u w:val="single"/>
                </w:rPr>
                <w:t xml:space="preserve">Pierre Gasselin</w:t>
              </w:r>
            </w:hyperlink>
            <w:r>
              <w:rPr/>
              <w:t xml:space="preserve">,</w:t>
            </w:r>
            <w:hyperlink r:id="rId126" w:history="1">
              <w:r>
                <w:rPr>
                  <w:color w:val="#410a8c"/>
                  <w:u w:val="single"/>
                </w:rPr>
                <w:t xml:space="preserve">Rémy Vandame</w:t>
              </w:r>
            </w:hyperlink>
            <w:r>
              <w:rPr/>
              <w:t xml:space="preserve">,</w:t>
            </w:r>
            <w:hyperlink r:id="rId127" w:history="1">
              <w:r>
                <w:rPr>
                  <w:color w:val="#410a8c"/>
                  <w:u w:val="single"/>
                </w:rPr>
                <w:t xml:space="preserve">Santiago Lopez Ridaura</w:t>
              </w:r>
            </w:hyperlink>
            <w:r>
              <w:rPr/>
              <w:t xml:space="preserve">,</w:t>
            </w:r>
            <w:hyperlink r:id="rId125" w:history="1">
              <w:r>
                <w:rPr>
                  <w:color w:val="#410a8c"/>
                  <w:u w:val="single"/>
                </w:rPr>
                <w:t xml:space="preserve">Luis García-Barrios</w:t>
              </w:r>
            </w:hyperlink>
          </w:p>
          <w:p>
            <w:pPr/>
            <w:r>
              <w:rPr>
                <w:i w:val="1"/>
                <w:iCs w:val="1"/>
              </w:rPr>
              <w:t xml:space="preserve">Resilience, innovation and sustainability : navigating the complexities of global change</w:t>
            </w:r>
            <w:r>
              <w:rPr/>
              <w:t xml:space="preserve">, Mar 2011, Tempe, United States. , 2011</w:t>
            </w:r>
          </w:p>
          <w:p>
            <w:pPr/>
            <w:r>
              <w:rPr/>
              <w:t xml:space="preserve">Poster de conférence</w:t>
            </w:r>
          </w:p>
          <w:p>
            <w:pPr/>
            <w:hyperlink r:id="rId409" w:history="1">
              <w:r>
                <w:rPr>
                  <w:color w:val="#410a8c"/>
                  <w:u w:val="single"/>
                </w:rPr>
                <w:t xml:space="preserve">hal-02804677v1</w:t>
              </w:r>
            </w:hyperlink>
          </w:p>
        </w:tc>
      </w:tr>
      <w:tr>
        <w:trPr/>
        <w:tc>
          <w:tcPr>
            <w:noWrap/>
          </w:tcPr>
          <w:p>
            <w:pPr>
              <w:spacing w:after="200"/>
            </w:pPr>
            <w:hyperlink r:id="rId410" w:history="1">
              <w:r>
                <w:rPr>
                  <w:color w:val="1e198e"/>
                  <w:b w:val="1"/>
                  <w:bCs w:val="1"/>
                  <w:u w:val="single"/>
                </w:rPr>
                <w:t xml:space="preserve">INTERSAMA, l'insertion territoriale des systèmes d'activités des ménages agricoles</w:t>
              </w:r>
            </w:hyperlink>
          </w:p>
          <w:p>
            <w:pPr/>
            <w:hyperlink r:id="rId14" w:history="1">
              <w:r>
                <w:rPr>
                  <w:color w:val="#410a8c"/>
                  <w:u w:val="single"/>
                </w:rPr>
                <w:t xml:space="preserve">Pierre Gasselin</w:t>
              </w:r>
            </w:hyperlink>
          </w:p>
          <w:p>
            <w:pPr/>
            <w:r>
              <w:rPr>
                <w:i w:val="1"/>
                <w:iCs w:val="1"/>
              </w:rPr>
              <w:t xml:space="preserve">Ecole-chercheurs du programme PSDR "Pour et Sur le Développement Régional"</w:t>
            </w:r>
            <w:r>
              <w:rPr/>
              <w:t xml:space="preserve">, May 2010, Carcans, France. , 2010</w:t>
            </w:r>
          </w:p>
          <w:p>
            <w:pPr/>
            <w:r>
              <w:rPr/>
              <w:t xml:space="preserve">Poster de conférence</w:t>
            </w:r>
          </w:p>
          <w:p>
            <w:pPr/>
            <w:hyperlink r:id="rId410" w:history="1">
              <w:r>
                <w:rPr>
                  <w:color w:val="#410a8c"/>
                  <w:u w:val="single"/>
                </w:rPr>
                <w:t xml:space="preserve">hal-02814544v1</w:t>
              </w:r>
            </w:hyperlink>
          </w:p>
        </w:tc>
      </w:tr>
      <w:tr>
        <w:trPr/>
        <w:tc>
          <w:tcPr>
            <w:noWrap/>
          </w:tcPr>
          <w:p>
            <w:pPr>
              <w:spacing w:after="200"/>
            </w:pPr>
            <w:hyperlink r:id="rId411" w:history="1">
              <w:r>
                <w:rPr>
                  <w:color w:val="1e198e"/>
                  <w:b w:val="1"/>
                  <w:bCs w:val="1"/>
                  <w:u w:val="single"/>
                </w:rPr>
                <w:t xml:space="preserve">From organic durum wheat producers to consumers: complementarity of roles in participatory plant breeding</w:t>
              </w:r>
            </w:hyperlink>
          </w:p>
          <w:p>
            <w:pPr/>
            <w:hyperlink r:id="rId412" w:history="1">
              <w:r>
                <w:rPr>
                  <w:color w:val="#410a8c"/>
                  <w:u w:val="single"/>
                </w:rPr>
                <w:t xml:space="preserve">Dominique Desclaux</w:t>
              </w:r>
            </w:hyperlink>
            <w:r>
              <w:rPr/>
              <w:t xml:space="preserve">,</w:t>
            </w:r>
            <w:hyperlink r:id="rId185" w:history="1">
              <w:r>
                <w:rPr>
                  <w:color w:val="#410a8c"/>
                  <w:u w:val="single"/>
                </w:rPr>
                <w:t xml:space="preserve">Yuna Chiffoleau</w:t>
              </w:r>
            </w:hyperlink>
            <w:r>
              <w:rPr/>
              <w:t xml:space="preserve">,</w:t>
            </w:r>
            <w:hyperlink r:id="rId396" w:history="1">
              <w:r>
                <w:rPr>
                  <w:color w:val="#410a8c"/>
                  <w:u w:val="single"/>
                </w:rPr>
                <w:t xml:space="preserve">Christophe Raynaud</w:t>
              </w:r>
            </w:hyperlink>
            <w:r>
              <w:rPr/>
              <w:t xml:space="preserve">,</w:t>
            </w:r>
            <w:hyperlink r:id="rId413" w:history="1">
              <w:r>
                <w:rPr>
                  <w:color w:val="#410a8c"/>
                  <w:u w:val="single"/>
                </w:rPr>
                <w:t xml:space="preserve">Jean Marie Nolot</w:t>
              </w:r>
            </w:hyperlink>
            <w:r>
              <w:rPr/>
              <w:t xml:space="preserve">,</w:t>
            </w:r>
            <w:hyperlink r:id="rId14" w:history="1">
              <w:r>
                <w:rPr>
                  <w:color w:val="#410a8c"/>
                  <w:u w:val="single"/>
                </w:rPr>
                <w:t xml:space="preserve">Pierre Gasselin</w:t>
              </w:r>
            </w:hyperlink>
            <w:r>
              <w:rPr/>
              <w:t xml:space="preserve">et al.</w:t>
            </w:r>
          </w:p>
          <w:p>
            <w:pPr/>
            <w:r>
              <w:rPr>
                <w:i w:val="1"/>
                <w:iCs w:val="1"/>
              </w:rPr>
              <w:t xml:space="preserve">ECO-PB European Conference "Sélection Participative : enjeux pour l'Agriculture Biologique ?"</w:t>
            </w:r>
            <w:r>
              <w:rPr/>
              <w:t xml:space="preserve">, Jun 2006, Camon, France. 2006, </w:t>
            </w:r>
            <w:hyperlink r:id="rId414" w:history="1">
              <w:r>
                <w:rPr>
                  <w:color w:val="#410a8c"/>
                  <w:u w:val="single"/>
                </w:rPr>
                <w:t xml:space="preserve">⟨10.13140/RG.2.2.34618.64969⟩</w:t>
              </w:r>
            </w:hyperlink>
          </w:p>
          <w:p>
            <w:pPr/>
            <w:r>
              <w:rPr/>
              <w:t xml:space="preserve">Poster de conférence</w:t>
            </w:r>
          </w:p>
          <w:p>
            <w:pPr/>
            <w:hyperlink r:id="rId411" w:history="1">
              <w:r>
                <w:rPr>
                  <w:color w:val="#410a8c"/>
                  <w:u w:val="single"/>
                </w:rPr>
                <w:t xml:space="preserve">hal-02823373v1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415" w:history="1">
              <w:r>
                <w:rPr>
                  <w:color w:val="1e198e"/>
                  <w:b w:val="1"/>
                  <w:bCs w:val="1"/>
                  <w:u w:val="single"/>
                </w:rPr>
                <w:t xml:space="preserve">The coexistence and confrontation of agricultural and food models</w:t>
              </w:r>
            </w:hyperlink>
          </w:p>
          <w:p>
            <w:pPr/>
            <w:hyperlink r:id="rId14" w:history="1">
              <w:r>
                <w:rPr>
                  <w:color w:val="#410a8c"/>
                  <w:u w:val="single"/>
                </w:rPr>
                <w:t xml:space="preserve">Pierre Gasselin</w:t>
              </w:r>
            </w:hyperlink>
            <w:r>
              <w:rPr/>
              <w:t xml:space="preserve">,</w:t>
            </w:r>
            <w:hyperlink r:id="rId58" w:history="1">
              <w:r>
                <w:rPr>
                  <w:color w:val="#410a8c"/>
                  <w:u w:val="single"/>
                </w:rPr>
                <w:t xml:space="preserve">Nathalie Hostiou</w:t>
              </w:r>
            </w:hyperlink>
          </w:p>
          <w:p>
            <w:pPr/>
            <w:r>
              <w:rPr/>
              <w:t xml:space="preserve">101 (2-3), 2020, Review of Agricultural, Food and Environmental Studies</w:t>
            </w:r>
          </w:p>
          <w:p>
            <w:pPr/>
            <w:r>
              <w:rPr/>
              <w:t xml:space="preserve">N°spécial de revue/special issue</w:t>
            </w:r>
          </w:p>
          <w:p>
            <w:pPr/>
            <w:hyperlink r:id="rId415" w:history="1">
              <w:r>
                <w:rPr>
                  <w:color w:val="#410a8c"/>
                  <w:u w:val="single"/>
                </w:rPr>
                <w:t xml:space="preserve">hal-03122613v1</w:t>
              </w:r>
            </w:hyperlink>
          </w:p>
        </w:tc>
      </w:tr>
      <w:tr>
        <w:trPr/>
        <w:tc>
          <w:tcPr>
            <w:noWrap/>
          </w:tcPr>
          <w:p>
            <w:pPr>
              <w:spacing w:after="200"/>
            </w:pPr>
            <w:hyperlink r:id="rId416" w:history="1">
              <w:r>
                <w:rPr>
                  <w:color w:val="1e198e"/>
                  <w:b w:val="1"/>
                  <w:bCs w:val="1"/>
                  <w:u w:val="single"/>
                </w:rPr>
                <w:t xml:space="preserve">Agricultures familiales : trajectoires, modernité et controverses (2)</w:t>
              </w:r>
            </w:hyperlink>
          </w:p>
          <w:p>
            <w:pPr/>
            <w:hyperlink r:id="rId152" w:history="1">
              <w:r>
                <w:rPr>
                  <w:color w:val="#410a8c"/>
                  <w:u w:val="single"/>
                </w:rPr>
                <w:t xml:space="preserve">Delphine Acloque Desmulier</w:t>
              </w:r>
            </w:hyperlink>
            <w:r>
              <w:rPr/>
              <w:t xml:space="preserve">,</w:t>
            </w:r>
            <w:hyperlink r:id="rId14" w:history="1">
              <w:r>
                <w:rPr>
                  <w:color w:val="#410a8c"/>
                  <w:u w:val="single"/>
                </w:rPr>
                <w:t xml:space="preserve">Pierre Gasselin</w:t>
              </w:r>
            </w:hyperlink>
            <w:r>
              <w:rPr/>
              <w:t xml:space="preserve">,</w:t>
            </w:r>
            <w:hyperlink r:id="rId155" w:history="1">
              <w:r>
                <w:rPr>
                  <w:color w:val="#410a8c"/>
                  <w:u w:val="single"/>
                </w:rPr>
                <w:t xml:space="preserve">Henri Rouillé d'Orfeuil</w:t>
              </w:r>
            </w:hyperlink>
          </w:p>
          <w:p>
            <w:pPr/>
            <w:r>
              <w:rPr>
                <w:i w:val="1"/>
                <w:iCs w:val="1"/>
              </w:rPr>
              <w:t xml:space="preserve">Revue Tiers Monde</w:t>
            </w:r>
            <w:r>
              <w:rPr/>
              <w:t xml:space="preserve">, 221, 217 p., 2015</w:t>
            </w:r>
          </w:p>
          <w:p>
            <w:pPr/>
            <w:r>
              <w:rPr/>
              <w:t xml:space="preserve">N°spécial de revue/special issue</w:t>
            </w:r>
          </w:p>
          <w:p>
            <w:pPr/>
            <w:hyperlink r:id="rId416" w:history="1">
              <w:r>
                <w:rPr>
                  <w:color w:val="#410a8c"/>
                  <w:u w:val="single"/>
                </w:rPr>
                <w:t xml:space="preserve">hal-02798018v1</w:t>
              </w:r>
            </w:hyperlink>
          </w:p>
        </w:tc>
      </w:tr>
      <w:tr>
        <w:trPr/>
        <w:tc>
          <w:tcPr>
            <w:noWrap/>
          </w:tcPr>
          <w:p>
            <w:pPr>
              <w:spacing w:after="200"/>
            </w:pPr>
            <w:hyperlink r:id="rId417" w:history="1">
              <w:r>
                <w:rPr>
                  <w:color w:val="1e198e"/>
                  <w:b w:val="1"/>
                  <w:bCs w:val="1"/>
                  <w:u w:val="single"/>
                </w:rPr>
                <w:t xml:space="preserve">Agricultures familiales : trajectoires, modernité et controverses (1)</w:t>
              </w:r>
            </w:hyperlink>
          </w:p>
          <w:p>
            <w:pPr/>
            <w:hyperlink r:id="rId152" w:history="1">
              <w:r>
                <w:rPr>
                  <w:color w:val="#410a8c"/>
                  <w:u w:val="single"/>
                </w:rPr>
                <w:t xml:space="preserve">Delphine Acloque Desmulier</w:t>
              </w:r>
            </w:hyperlink>
            <w:r>
              <w:rPr/>
              <w:t xml:space="preserve">,</w:t>
            </w:r>
            <w:hyperlink r:id="rId14" w:history="1">
              <w:r>
                <w:rPr>
                  <w:color w:val="#410a8c"/>
                  <w:u w:val="single"/>
                </w:rPr>
                <w:t xml:space="preserve">Pierre Gasselin</w:t>
              </w:r>
            </w:hyperlink>
            <w:r>
              <w:rPr/>
              <w:t xml:space="preserve">,</w:t>
            </w:r>
            <w:hyperlink r:id="rId155" w:history="1">
              <w:r>
                <w:rPr>
                  <w:color w:val="#410a8c"/>
                  <w:u w:val="single"/>
                </w:rPr>
                <w:t xml:space="preserve">Henri Rouillé d'Orfeuil</w:t>
              </w:r>
            </w:hyperlink>
          </w:p>
          <w:p>
            <w:pPr/>
            <w:r>
              <w:rPr>
                <w:i w:val="1"/>
                <w:iCs w:val="1"/>
              </w:rPr>
              <w:t xml:space="preserve">Revue Tiers Monde</w:t>
            </w:r>
            <w:r>
              <w:rPr/>
              <w:t xml:space="preserve">, 220, 240 p., 2014</w:t>
            </w:r>
          </w:p>
          <w:p>
            <w:pPr/>
            <w:r>
              <w:rPr/>
              <w:t xml:space="preserve">N°spécial de revue/special issue</w:t>
            </w:r>
          </w:p>
          <w:p>
            <w:pPr/>
            <w:hyperlink r:id="rId417" w:history="1">
              <w:r>
                <w:rPr>
                  <w:color w:val="#410a8c"/>
                  <w:u w:val="single"/>
                </w:rPr>
                <w:t xml:space="preserve">hal-02799709v1</w:t>
              </w:r>
            </w:hyperlink>
          </w:p>
        </w:tc>
      </w:tr>
      <w:tr>
        <w:trPr/>
        <w:tc>
          <w:tcPr>
            <w:noWrap/>
          </w:tcPr>
          <w:p>
            <w:pPr>
              <w:spacing w:after="200"/>
            </w:pPr>
            <w:hyperlink r:id="rId418" w:history="1">
              <w:r>
                <w:rPr>
                  <w:color w:val="1e198e"/>
                  <w:b w:val="1"/>
                  <w:bCs w:val="1"/>
                  <w:u w:val="single"/>
                </w:rPr>
                <w:t xml:space="preserve">Quelles variétés et semences pour des agricultures paysannes durables ?</w:t>
              </w:r>
            </w:hyperlink>
          </w:p>
          <w:p>
            <w:pPr/>
            <w:hyperlink r:id="rId14" w:history="1">
              <w:r>
                <w:rPr>
                  <w:color w:val="#410a8c"/>
                  <w:u w:val="single"/>
                </w:rPr>
                <w:t xml:space="preserve">Pierre Gasselin</w:t>
              </w:r>
            </w:hyperlink>
            <w:r>
              <w:rPr/>
              <w:t xml:space="preserve">,</w:t>
            </w:r>
            <w:hyperlink r:id="rId419" w:history="1">
              <w:r>
                <w:rPr>
                  <w:color w:val="#410a8c"/>
                  <w:u w:val="single"/>
                </w:rPr>
                <w:t xml:space="preserve">Olivier Clément</w:t>
              </w:r>
            </w:hyperlink>
          </w:p>
          <w:p>
            <w:pPr/>
            <w:r>
              <w:rPr>
                <w:i w:val="1"/>
                <w:iCs w:val="1"/>
              </w:rPr>
              <w:t xml:space="preserve">Dossiers de l'Environnement de l'INRA</w:t>
            </w:r>
            <w:r>
              <w:rPr/>
              <w:t xml:space="preserve">, 30, 186 p., 2006</w:t>
            </w:r>
          </w:p>
          <w:p>
            <w:pPr/>
            <w:r>
              <w:rPr/>
              <w:t xml:space="preserve">N°spécial de revue/special issue</w:t>
            </w:r>
          </w:p>
          <w:p>
            <w:pPr/>
            <w:hyperlink r:id="rId418" w:history="1">
              <w:r>
                <w:rPr>
                  <w:color w:val="#410a8c"/>
                  <w:u w:val="single"/>
                </w:rPr>
                <w:t xml:space="preserve">hal-02817570v1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420" w:history="1">
              <w:r>
                <w:rPr>
                  <w:color w:val="1e198e"/>
                  <w:b w:val="1"/>
                  <w:bCs w:val="1"/>
                  <w:u w:val="single"/>
                </w:rPr>
                <w:t xml:space="preserve">Nouvelles formes de travail en agriculture</w:t>
              </w:r>
            </w:hyperlink>
          </w:p>
          <w:p>
            <w:pPr/>
            <w:hyperlink r:id="rId58" w:history="1">
              <w:r>
                <w:rPr>
                  <w:color w:val="#410a8c"/>
                  <w:u w:val="single"/>
                </w:rPr>
                <w:t xml:space="preserve">Nathalie Hostiou</w:t>
              </w:r>
            </w:hyperlink>
            <w:r>
              <w:rPr/>
              <w:t xml:space="preserve">,</w:t>
            </w:r>
            <w:hyperlink r:id="rId14" w:history="1">
              <w:r>
                <w:rPr>
                  <w:color w:val="#410a8c"/>
                  <w:u w:val="single"/>
                </w:rPr>
                <w:t xml:space="preserve">Pierre Gasselin</w:t>
              </w:r>
            </w:hyperlink>
            <w:r>
              <w:rPr/>
              <w:t xml:space="preserve">,</w:t>
            </w:r>
            <w:hyperlink r:id="rId13" w:history="1">
              <w:r>
                <w:rPr>
                  <w:color w:val="#410a8c"/>
                  <w:u w:val="single"/>
                </w:rPr>
                <w:t xml:space="preserve">Benoit Dedieu</w:t>
              </w:r>
            </w:hyperlink>
          </w:p>
          <w:p>
            <w:pPr/>
            <w:r>
              <w:rPr/>
              <w:t xml:space="preserve">Quae, 334 p., 2026, 978-2-7592-4211-5. </w:t>
            </w:r>
            <w:hyperlink r:id="rId421" w:history="1">
              <w:r>
                <w:rPr>
                  <w:color w:val="#410a8c"/>
                  <w:u w:val="single"/>
                </w:rPr>
                <w:t xml:space="preserve">⟨10.35690/978-2-7592-4212-2⟩</w:t>
              </w:r>
            </w:hyperlink>
          </w:p>
          <w:p>
            <w:pPr/>
            <w:r>
              <w:rPr/>
              <w:t xml:space="preserve">Ouvrages</w:t>
            </w:r>
          </w:p>
          <w:p>
            <w:pPr/>
            <w:hyperlink r:id="rId420" w:history="1">
              <w:r>
                <w:rPr>
                  <w:color w:val="#410a8c"/>
                  <w:u w:val="single"/>
                </w:rPr>
                <w:t xml:space="preserve">hal-05497605v1</w:t>
              </w:r>
            </w:hyperlink>
          </w:p>
        </w:tc>
      </w:tr>
      <w:tr>
        <w:trPr/>
        <w:tc>
          <w:tcPr>
            <w:noWrap/>
          </w:tcPr>
          <w:p>
            <w:pPr>
              <w:spacing w:after="200"/>
            </w:pPr>
            <w:hyperlink r:id="rId422" w:history="1">
              <w:r>
                <w:rPr>
                  <w:color w:val="1e198e"/>
                  <w:b w:val="1"/>
                  <w:bCs w:val="1"/>
                  <w:u w:val="single"/>
                </w:rPr>
                <w:t xml:space="preserve">La méthode IDEA4. Indicateurs de Durabilité des Exploitations Agricoles. Principes &amp; guide d’utilisation. Évaluer la durabilité de l’exploitation agricole</w:t>
              </w:r>
            </w:hyperlink>
          </w:p>
          <w:p>
            <w:pPr/>
            <w:hyperlink r:id="rId33" w:history="1">
              <w:r>
                <w:rPr>
                  <w:color w:val="#410a8c"/>
                  <w:u w:val="single"/>
                </w:rPr>
                <w:t xml:space="preserve">Frédéric Zahm</w:t>
              </w:r>
            </w:hyperlink>
            <w:r>
              <w:rPr/>
              <w:t xml:space="preserve">,</w:t>
            </w:r>
            <w:hyperlink r:id="rId34" w:history="1">
              <w:r>
                <w:rPr>
                  <w:color w:val="#410a8c"/>
                  <w:u w:val="single"/>
                </w:rPr>
                <w:t xml:space="preserve">Sydney Girard</w:t>
              </w:r>
            </w:hyperlink>
            <w:r>
              <w:rPr/>
              <w:t xml:space="preserve">,</w:t>
            </w:r>
            <w:hyperlink r:id="rId36" w:history="1">
              <w:r>
                <w:rPr>
                  <w:color w:val="#410a8c"/>
                  <w:u w:val="single"/>
                </w:rPr>
                <w:t xml:space="preserve">Adeline Alonso Ugaglia</w:t>
              </w:r>
            </w:hyperlink>
            <w:r>
              <w:rPr/>
              <w:t xml:space="preserve">,</w:t>
            </w:r>
            <w:hyperlink r:id="rId49" w:history="1">
              <w:r>
                <w:rPr>
                  <w:color w:val="#410a8c"/>
                  <w:u w:val="single"/>
                </w:rPr>
                <w:t xml:space="preserve">Jean-Marc Barbier</w:t>
              </w:r>
            </w:hyperlink>
            <w:r>
              <w:rPr/>
              <w:t xml:space="preserve">,</w:t>
            </w:r>
            <w:hyperlink r:id="rId135" w:history="1">
              <w:r>
                <w:rPr>
                  <w:color w:val="#410a8c"/>
                  <w:u w:val="single"/>
                </w:rPr>
                <w:t xml:space="preserve">Héloïse Boureau</w:t>
              </w:r>
            </w:hyperlink>
            <w:r>
              <w:rPr/>
              <w:t xml:space="preserve">et al.</w:t>
            </w:r>
          </w:p>
          <w:p>
            <w:pPr/>
            <w:hyperlink r:id="rId423" w:history="1">
              <w:r>
                <w:rPr>
                  <w:color w:val="#410a8c"/>
                  <w:u w:val="single"/>
                </w:rPr>
                <w:t xml:space="preserve">Educagri; Quae</w:t>
              </w:r>
            </w:hyperlink>
            <w:r>
              <w:rPr/>
              <w:t xml:space="preserve">, pp.336, 2023</w:t>
            </w:r>
          </w:p>
          <w:p>
            <w:pPr/>
            <w:r>
              <w:rPr/>
              <w:t xml:space="preserve">Ouvrages</w:t>
            </w:r>
          </w:p>
          <w:p>
            <w:pPr/>
            <w:hyperlink r:id="rId422" w:history="1">
              <w:r>
                <w:rPr>
                  <w:color w:val="#410a8c"/>
                  <w:u w:val="single"/>
                </w:rPr>
                <w:t xml:space="preserve">hal-04152921v1</w:t>
              </w:r>
            </w:hyperlink>
          </w:p>
        </w:tc>
      </w:tr>
      <w:tr>
        <w:trPr/>
        <w:tc>
          <w:tcPr>
            <w:noWrap/>
          </w:tcPr>
          <w:p>
            <w:pPr>
              <w:spacing w:after="200"/>
            </w:pPr>
            <w:hyperlink r:id="rId424" w:history="1">
              <w:r>
                <w:rPr>
                  <w:color w:val="1e198e"/>
                  <w:b w:val="1"/>
                  <w:bCs w:val="1"/>
                  <w:u w:val="single"/>
                </w:rPr>
                <w:t xml:space="preserve">Coexistence and confrontation of agricultural and food models. A new paradigm of territorial development?</w:t>
              </w:r>
            </w:hyperlink>
          </w:p>
          <w:p>
            <w:pPr/>
            <w:hyperlink r:id="rId14" w:history="1">
              <w:r>
                <w:rPr>
                  <w:color w:val="#410a8c"/>
                  <w:u w:val="single"/>
                </w:rPr>
                <w:t xml:space="preserve">Pierre Gasselin</w:t>
              </w:r>
            </w:hyperlink>
            <w:r>
              <w:rPr/>
              <w:t xml:space="preserve">,</w:t>
            </w:r>
            <w:hyperlink r:id="rId81" w:history="1">
              <w:r>
                <w:rPr>
                  <w:color w:val="#410a8c"/>
                  <w:u w:val="single"/>
                </w:rPr>
                <w:t xml:space="preserve">Sylvie Lardon</w:t>
              </w:r>
            </w:hyperlink>
            <w:r>
              <w:rPr/>
              <w:t xml:space="preserve">,</w:t>
            </w:r>
            <w:hyperlink r:id="rId82" w:history="1">
              <w:r>
                <w:rPr>
                  <w:color w:val="#410a8c"/>
                  <w:u w:val="single"/>
                </w:rPr>
                <w:t xml:space="preserve">Claire Cerdan</w:t>
              </w:r>
            </w:hyperlink>
            <w:r>
              <w:rPr/>
              <w:t xml:space="preserve">,</w:t>
            </w:r>
            <w:hyperlink r:id="rId83" w:history="1">
              <w:r>
                <w:rPr>
                  <w:color w:val="#410a8c"/>
                  <w:u w:val="single"/>
                </w:rPr>
                <w:t xml:space="preserve">Salma Loudiyi</w:t>
              </w:r>
            </w:hyperlink>
            <w:r>
              <w:rPr/>
              <w:t xml:space="preserve">,</w:t>
            </w:r>
            <w:hyperlink r:id="rId84" w:history="1">
              <w:r>
                <w:rPr>
                  <w:color w:val="#410a8c"/>
                  <w:u w:val="single"/>
                </w:rPr>
                <w:t xml:space="preserve">Denis Sautier</w:t>
              </w:r>
            </w:hyperlink>
          </w:p>
          <w:p>
            <w:pPr/>
            <w:r>
              <w:rPr/>
              <w:t xml:space="preserve">Gasselin, Pierre; Lardon, Sylvie; Cerdan, Claire; Loudiyi, Salma; Sautier, Denis. </w:t>
            </w:r>
            <w:hyperlink r:id="rId425" w:history="1">
              <w:r>
                <w:rPr>
                  <w:color w:val="#410a8c"/>
                  <w:u w:val="single"/>
                </w:rPr>
                <w:t xml:space="preserve">Springer; Ed. Quae</w:t>
              </w:r>
            </w:hyperlink>
            <w:r>
              <w:rPr/>
              <w:t xml:space="preserve">, 348 p., 2023, 978-94-024-2177-4. </w:t>
            </w:r>
            <w:hyperlink r:id="rId426" w:history="1">
              <w:r>
                <w:rPr>
                  <w:color w:val="#410a8c"/>
                  <w:u w:val="single"/>
                </w:rPr>
                <w:t xml:space="preserve">⟨10.1007/978-94-024-2178-1⟩</w:t>
              </w:r>
            </w:hyperlink>
          </w:p>
          <w:p>
            <w:pPr/>
            <w:r>
              <w:rPr/>
              <w:t xml:space="preserve">Ouvrages</w:t>
            </w:r>
          </w:p>
          <w:p>
            <w:pPr/>
            <w:hyperlink r:id="rId424" w:history="1">
              <w:r>
                <w:rPr>
                  <w:color w:val="#410a8c"/>
                  <w:u w:val="single"/>
                </w:rPr>
                <w:t xml:space="preserve">hal-04020095v1</w:t>
              </w:r>
            </w:hyperlink>
          </w:p>
        </w:tc>
      </w:tr>
      <w:tr>
        <w:trPr/>
        <w:tc>
          <w:tcPr>
            <w:noWrap/>
          </w:tcPr>
          <w:p>
            <w:pPr>
              <w:spacing w:after="200"/>
            </w:pPr>
            <w:hyperlink r:id="rId427" w:history="1">
              <w:r>
                <w:rPr>
                  <w:color w:val="1e198e"/>
                  <w:b w:val="1"/>
                  <w:bCs w:val="1"/>
                  <w:u w:val="single"/>
                </w:rPr>
                <w:t xml:space="preserve">Coexistence et confrontation des modèles agricoles et alimentaires</w:t>
              </w:r>
            </w:hyperlink>
          </w:p>
          <w:p>
            <w:pPr/>
            <w:hyperlink r:id="rId14" w:history="1">
              <w:r>
                <w:rPr>
                  <w:color w:val="#410a8c"/>
                  <w:u w:val="single"/>
                </w:rPr>
                <w:t xml:space="preserve">Pierre Gasselin</w:t>
              </w:r>
            </w:hyperlink>
            <w:r>
              <w:rPr/>
              <w:t xml:space="preserve">,</w:t>
            </w:r>
            <w:hyperlink r:id="rId81" w:history="1">
              <w:r>
                <w:rPr>
                  <w:color w:val="#410a8c"/>
                  <w:u w:val="single"/>
                </w:rPr>
                <w:t xml:space="preserve">Sylvie Lardon</w:t>
              </w:r>
            </w:hyperlink>
            <w:r>
              <w:rPr/>
              <w:t xml:space="preserve">,</w:t>
            </w:r>
            <w:hyperlink r:id="rId82" w:history="1">
              <w:r>
                <w:rPr>
                  <w:color w:val="#410a8c"/>
                  <w:u w:val="single"/>
                </w:rPr>
                <w:t xml:space="preserve">Claire Cerdan</w:t>
              </w:r>
            </w:hyperlink>
            <w:r>
              <w:rPr/>
              <w:t xml:space="preserve">,</w:t>
            </w:r>
            <w:hyperlink r:id="rId83" w:history="1">
              <w:r>
                <w:rPr>
                  <w:color w:val="#410a8c"/>
                  <w:u w:val="single"/>
                </w:rPr>
                <w:t xml:space="preserve">Salma Loudiyi</w:t>
              </w:r>
            </w:hyperlink>
            <w:r>
              <w:rPr/>
              <w:t xml:space="preserve">,</w:t>
            </w:r>
            <w:hyperlink r:id="rId84" w:history="1">
              <w:r>
                <w:rPr>
                  <w:color w:val="#410a8c"/>
                  <w:u w:val="single"/>
                </w:rPr>
                <w:t xml:space="preserve">Denis Sautier</w:t>
              </w:r>
            </w:hyperlink>
          </w:p>
          <w:p>
            <w:pPr/>
            <w:r>
              <w:rPr/>
              <w:t xml:space="preserve">Gasselin, Pierre; Lardon, Sylvie; Cerdan, Claire; Loudiyi, Salma; Sautier, Denis. </w:t>
            </w:r>
            <w:hyperlink r:id="rId428" w:history="1">
              <w:r>
                <w:rPr>
                  <w:color w:val="#410a8c"/>
                  <w:u w:val="single"/>
                </w:rPr>
                <w:t xml:space="preserve">Quae</w:t>
              </w:r>
            </w:hyperlink>
            <w:r>
              <w:rPr/>
              <w:t xml:space="preserve">, 395 p., 2021, Nature et société, 978-2-7592-3242-0. </w:t>
            </w:r>
            <w:hyperlink r:id="rId429" w:history="1">
              <w:r>
                <w:rPr>
                  <w:color w:val="#410a8c"/>
                  <w:u w:val="single"/>
                </w:rPr>
                <w:t xml:space="preserve">⟨10.35690/978-2-7592-3243-7⟩</w:t>
              </w:r>
            </w:hyperlink>
          </w:p>
          <w:p>
            <w:pPr/>
            <w:r>
              <w:rPr/>
              <w:t xml:space="preserve">Ouvrages</w:t>
            </w:r>
          </w:p>
          <w:p>
            <w:pPr/>
            <w:hyperlink r:id="rId427" w:history="1">
              <w:r>
                <w:rPr>
                  <w:color w:val="#410a8c"/>
                  <w:u w:val="single"/>
                </w:rPr>
                <w:t xml:space="preserve">hal-03146102v1</w:t>
              </w:r>
            </w:hyperlink>
          </w:p>
        </w:tc>
      </w:tr>
      <w:tr>
        <w:trPr/>
        <w:tc>
          <w:tcPr>
            <w:noWrap/>
          </w:tcPr>
          <w:p>
            <w:pPr>
              <w:spacing w:after="200"/>
            </w:pPr>
            <w:hyperlink r:id="rId430" w:history="1">
              <w:r>
                <w:rPr>
                  <w:color w:val="1e198e"/>
                  <w:b w:val="1"/>
                  <w:bCs w:val="1"/>
                  <w:u w:val="single"/>
                </w:rPr>
                <w:t xml:space="preserve">Diversity of Family Farming Around the World</w:t>
              </w:r>
            </w:hyperlink>
          </w:p>
          <w:p>
            <w:pPr/>
            <w:hyperlink r:id="rId431" w:history="1">
              <w:r>
                <w:rPr>
                  <w:color w:val="#410a8c"/>
                  <w:u w:val="single"/>
                </w:rPr>
                <w:t xml:space="preserve">Pierre-Marie Bosc</w:t>
              </w:r>
            </w:hyperlink>
            <w:r>
              <w:rPr/>
              <w:t xml:space="preserve">,</w:t>
            </w:r>
            <w:hyperlink r:id="rId316" w:history="1">
              <w:r>
                <w:rPr>
                  <w:color w:val="#410a8c"/>
                  <w:u w:val="single"/>
                </w:rPr>
                <w:t xml:space="preserve">Jean-Michel Sourisseau</w:t>
              </w:r>
            </w:hyperlink>
            <w:r>
              <w:rPr/>
              <w:t xml:space="preserve">,</w:t>
            </w:r>
            <w:hyperlink r:id="rId432" w:history="1">
              <w:r>
                <w:rPr>
                  <w:color w:val="#410a8c"/>
                  <w:u w:val="single"/>
                </w:rPr>
                <w:t xml:space="preserve">Philippe Bonnal</w:t>
              </w:r>
            </w:hyperlink>
            <w:r>
              <w:rPr/>
              <w:t xml:space="preserve">,</w:t>
            </w:r>
            <w:hyperlink r:id="rId14" w:history="1">
              <w:r>
                <w:rPr>
                  <w:color w:val="#410a8c"/>
                  <w:u w:val="single"/>
                </w:rPr>
                <w:t xml:space="preserve">Pierre Gasselin</w:t>
              </w:r>
            </w:hyperlink>
            <w:r>
              <w:rPr/>
              <w:t xml:space="preserve">,</w:t>
            </w:r>
            <w:hyperlink r:id="rId433" w:history="1">
              <w:r>
                <w:rPr>
                  <w:color w:val="#410a8c"/>
                  <w:u w:val="single"/>
                </w:rPr>
                <w:t xml:space="preserve">Élodie Valette</w:t>
              </w:r>
            </w:hyperlink>
            <w:r>
              <w:rPr/>
              <w:t xml:space="preserve">et al.</w:t>
            </w:r>
          </w:p>
          <w:p>
            <w:pPr/>
            <w:r>
              <w:rPr/>
              <w:t xml:space="preserve">Springer Netherlands, 2018, </w:t>
            </w:r>
            <w:hyperlink r:id="rId434" w:history="1">
              <w:r>
                <w:rPr>
                  <w:color w:val="#410a8c"/>
                  <w:u w:val="single"/>
                </w:rPr>
                <w:t xml:space="preserve">⟨10.1007/978-94-024-1617-6⟩</w:t>
              </w:r>
            </w:hyperlink>
          </w:p>
          <w:p>
            <w:pPr/>
            <w:r>
              <w:rPr/>
              <w:t xml:space="preserve">Ouvrages</w:t>
            </w:r>
          </w:p>
          <w:p>
            <w:pPr/>
            <w:hyperlink r:id="rId430" w:history="1">
              <w:r>
                <w:rPr>
                  <w:color w:val="#410a8c"/>
                  <w:u w:val="single"/>
                </w:rPr>
                <w:t xml:space="preserve">hal-04708345v1</w:t>
              </w:r>
            </w:hyperlink>
          </w:p>
        </w:tc>
      </w:tr>
      <w:tr>
        <w:trPr/>
        <w:tc>
          <w:tcPr>
            <w:noWrap/>
          </w:tcPr>
          <w:p>
            <w:pPr>
              <w:spacing w:after="200"/>
            </w:pPr>
            <w:hyperlink r:id="rId435" w:history="1">
              <w:r>
                <w:rPr>
                  <w:color w:val="1e198e"/>
                  <w:b w:val="1"/>
                  <w:bCs w:val="1"/>
                  <w:u w:val="single"/>
                </w:rPr>
                <w:t xml:space="preserve">Diversity of family farming around the world: existence, transformations and possible futures of family farms</w:t>
              </w:r>
            </w:hyperlink>
          </w:p>
          <w:p>
            <w:pPr/>
            <w:hyperlink r:id="rId431" w:history="1">
              <w:r>
                <w:rPr>
                  <w:color w:val="#410a8c"/>
                  <w:u w:val="single"/>
                </w:rPr>
                <w:t xml:space="preserve">Pierre-Marie Bosc</w:t>
              </w:r>
            </w:hyperlink>
            <w:r>
              <w:rPr/>
              <w:t xml:space="preserve">,</w:t>
            </w:r>
            <w:hyperlink r:id="rId316" w:history="1">
              <w:r>
                <w:rPr>
                  <w:color w:val="#410a8c"/>
                  <w:u w:val="single"/>
                </w:rPr>
                <w:t xml:space="preserve">Jean-Michel Sourisseau</w:t>
              </w:r>
            </w:hyperlink>
            <w:r>
              <w:rPr/>
              <w:t xml:space="preserve">,</w:t>
            </w:r>
            <w:hyperlink r:id="rId432" w:history="1">
              <w:r>
                <w:rPr>
                  <w:color w:val="#410a8c"/>
                  <w:u w:val="single"/>
                </w:rPr>
                <w:t xml:space="preserve">Philippe Bonnal</w:t>
              </w:r>
            </w:hyperlink>
            <w:r>
              <w:rPr/>
              <w:t xml:space="preserve">,</w:t>
            </w:r>
            <w:hyperlink r:id="rId14" w:history="1">
              <w:r>
                <w:rPr>
                  <w:color w:val="#410a8c"/>
                  <w:u w:val="single"/>
                </w:rPr>
                <w:t xml:space="preserve">Pierre Gasselin</w:t>
              </w:r>
            </w:hyperlink>
            <w:r>
              <w:rPr/>
              <w:t xml:space="preserve">,</w:t>
            </w:r>
            <w:hyperlink r:id="rId330" w:history="1">
              <w:r>
                <w:rPr>
                  <w:color w:val="#410a8c"/>
                  <w:u w:val="single"/>
                </w:rPr>
                <w:t xml:space="preserve">Elodie Valette</w:t>
              </w:r>
            </w:hyperlink>
            <w:r>
              <w:rPr/>
              <w:t xml:space="preserve">et al.</w:t>
            </w:r>
          </w:p>
          <w:p>
            <w:pPr/>
            <w:hyperlink r:id="rId436" w:history="1">
              <w:r>
                <w:rPr>
                  <w:color w:val="#410a8c"/>
                  <w:u w:val="single"/>
                </w:rPr>
                <w:t xml:space="preserve">Editions Springer; Editions Quae</w:t>
              </w:r>
            </w:hyperlink>
            <w:r>
              <w:rPr/>
              <w:t xml:space="preserve">, 341 p., 2018, 978-94-024-1617-6. </w:t>
            </w:r>
            <w:hyperlink r:id="rId434" w:history="1">
              <w:r>
                <w:rPr>
                  <w:color w:val="#410a8c"/>
                  <w:u w:val="single"/>
                </w:rPr>
                <w:t xml:space="preserve">⟨10.1007/978-94-024-1617-6⟩</w:t>
              </w:r>
            </w:hyperlink>
          </w:p>
          <w:p>
            <w:pPr/>
            <w:r>
              <w:rPr/>
              <w:t xml:space="preserve">Ouvrages</w:t>
            </w:r>
          </w:p>
          <w:p>
            <w:pPr/>
            <w:hyperlink r:id="rId435" w:history="1">
              <w:r>
                <w:rPr>
                  <w:color w:val="#410a8c"/>
                  <w:u w:val="single"/>
                </w:rPr>
                <w:t xml:space="preserve">hal-02021427v1</w:t>
              </w:r>
            </w:hyperlink>
          </w:p>
        </w:tc>
      </w:tr>
      <w:tr>
        <w:trPr/>
        <w:tc>
          <w:tcPr>
            <w:noWrap/>
          </w:tcPr>
          <w:p>
            <w:pPr>
              <w:spacing w:after="200"/>
            </w:pPr>
            <w:hyperlink r:id="rId437" w:history="1">
              <w:r>
                <w:rPr>
                  <w:color w:val="1e198e"/>
                  <w:b w:val="1"/>
                  <w:bCs w:val="1"/>
                  <w:u w:val="single"/>
                </w:rPr>
                <w:t xml:space="preserve">Diversité des agricultures familiales : exister, se transformer, devenir</w:t>
              </w:r>
            </w:hyperlink>
          </w:p>
          <w:p>
            <w:pPr/>
            <w:hyperlink r:id="rId431" w:history="1">
              <w:r>
                <w:rPr>
                  <w:color w:val="#410a8c"/>
                  <w:u w:val="single"/>
                </w:rPr>
                <w:t xml:space="preserve">Pierre-Marie Bosc</w:t>
              </w:r>
            </w:hyperlink>
            <w:r>
              <w:rPr/>
              <w:t xml:space="preserve">,</w:t>
            </w:r>
            <w:hyperlink r:id="rId316" w:history="1">
              <w:r>
                <w:rPr>
                  <w:color w:val="#410a8c"/>
                  <w:u w:val="single"/>
                </w:rPr>
                <w:t xml:space="preserve">Jean-Michel Sourisseau</w:t>
              </w:r>
            </w:hyperlink>
            <w:r>
              <w:rPr/>
              <w:t xml:space="preserve">,</w:t>
            </w:r>
            <w:hyperlink r:id="rId432" w:history="1">
              <w:r>
                <w:rPr>
                  <w:color w:val="#410a8c"/>
                  <w:u w:val="single"/>
                </w:rPr>
                <w:t xml:space="preserve">Philippe Bonnal</w:t>
              </w:r>
            </w:hyperlink>
            <w:r>
              <w:rPr/>
              <w:t xml:space="preserve">,</w:t>
            </w:r>
            <w:hyperlink r:id="rId14" w:history="1">
              <w:r>
                <w:rPr>
                  <w:color w:val="#410a8c"/>
                  <w:u w:val="single"/>
                </w:rPr>
                <w:t xml:space="preserve">Pierre Gasselin</w:t>
              </w:r>
            </w:hyperlink>
            <w:r>
              <w:rPr/>
              <w:t xml:space="preserve">,</w:t>
            </w:r>
            <w:hyperlink r:id="rId330" w:history="1">
              <w:r>
                <w:rPr>
                  <w:color w:val="#410a8c"/>
                  <w:u w:val="single"/>
                </w:rPr>
                <w:t xml:space="preserve">Elodie Valette</w:t>
              </w:r>
            </w:hyperlink>
            <w:r>
              <w:rPr/>
              <w:t xml:space="preserve">et al.</w:t>
            </w:r>
          </w:p>
          <w:p>
            <w:pPr/>
            <w:r>
              <w:rPr/>
              <w:t xml:space="preserve">Editions Quae CTA, 383 p., 2015, Nature et Société (Versailles), 978-2-7592-2267-4 978-2-7592-2266-7. </w:t>
            </w:r>
            <w:hyperlink r:id="rId438" w:history="1">
              <w:r>
                <w:rPr>
                  <w:color w:val="#410a8c"/>
                  <w:u w:val="single"/>
                </w:rPr>
                <w:t xml:space="preserve">⟨10.35690/978-2-7592-2268-1⟩</w:t>
              </w:r>
            </w:hyperlink>
          </w:p>
          <w:p>
            <w:pPr/>
            <w:r>
              <w:rPr/>
              <w:t xml:space="preserve">Ouvrages</w:t>
            </w:r>
          </w:p>
          <w:p>
            <w:pPr/>
            <w:hyperlink r:id="rId437" w:history="1">
              <w:r>
                <w:rPr>
                  <w:color w:val="#410a8c"/>
                  <w:u w:val="single"/>
                </w:rPr>
                <w:t xml:space="preserve">hal-02798961v1</w:t>
              </w:r>
            </w:hyperlink>
          </w:p>
        </w:tc>
      </w:tr>
      <w:tr>
        <w:trPr/>
        <w:tc>
          <w:tcPr>
            <w:noWrap/>
          </w:tcPr>
          <w:p>
            <w:pPr>
              <w:spacing w:after="200"/>
            </w:pPr>
            <w:hyperlink r:id="rId439" w:history="1">
              <w:r>
                <w:rPr>
                  <w:color w:val="1e198e"/>
                  <w:b w:val="1"/>
                  <w:bCs w:val="1"/>
                  <w:u w:val="single"/>
                </w:rPr>
                <w:t xml:space="preserve">L’agriculture en famille : travailler, réinventer, transmettre</w:t>
              </w:r>
            </w:hyperlink>
          </w:p>
          <w:p>
            <w:pPr/>
            <w:hyperlink r:id="rId14" w:history="1">
              <w:r>
                <w:rPr>
                  <w:color w:val="#410a8c"/>
                  <w:u w:val="single"/>
                </w:rPr>
                <w:t xml:space="preserve">Pierre Gasselin</w:t>
              </w:r>
            </w:hyperlink>
            <w:r>
              <w:rPr/>
              <w:t xml:space="preserve">,</w:t>
            </w:r>
            <w:hyperlink r:id="rId440" w:history="1">
              <w:r>
                <w:rPr>
                  <w:color w:val="#410a8c"/>
                  <w:u w:val="single"/>
                </w:rPr>
                <w:t xml:space="preserve">Jean-Philippe Choisis</w:t>
              </w:r>
            </w:hyperlink>
            <w:r>
              <w:rPr/>
              <w:t xml:space="preserve">,</w:t>
            </w:r>
            <w:hyperlink r:id="rId230" w:history="1">
              <w:r>
                <w:rPr>
                  <w:color w:val="#410a8c"/>
                  <w:u w:val="single"/>
                </w:rPr>
                <w:t xml:space="preserve">Sandrine Petit</w:t>
              </w:r>
            </w:hyperlink>
            <w:r>
              <w:rPr/>
              <w:t xml:space="preserve">,</w:t>
            </w:r>
            <w:hyperlink r:id="rId441" w:history="1">
              <w:r>
                <w:rPr>
                  <w:color w:val="#410a8c"/>
                  <w:u w:val="single"/>
                </w:rPr>
                <w:t xml:space="preserve">François Purseigle</w:t>
              </w:r>
            </w:hyperlink>
            <w:r>
              <w:rPr/>
              <w:t xml:space="preserve">,</w:t>
            </w:r>
            <w:hyperlink r:id="rId442" w:history="1">
              <w:r>
                <w:rPr>
                  <w:color w:val="#410a8c"/>
                  <w:u w:val="single"/>
                </w:rPr>
                <w:t xml:space="preserve">Sylvie Zasser-Bedoya</w:t>
              </w:r>
            </w:hyperlink>
          </w:p>
          <w:p>
            <w:pPr/>
            <w:r>
              <w:rPr/>
              <w:t xml:space="preserve">EDP Sciences INRA Institut National de la Recherche Agronomique, 382 p., 2014, PROfil, 978-2-7598-1192-2</w:t>
            </w:r>
          </w:p>
          <w:p>
            <w:pPr/>
            <w:r>
              <w:rPr/>
              <w:t xml:space="preserve">Ouvrages</w:t>
            </w:r>
          </w:p>
          <w:p>
            <w:pPr/>
            <w:hyperlink r:id="rId439" w:history="1">
              <w:r>
                <w:rPr>
                  <w:color w:val="#410a8c"/>
                  <w:u w:val="single"/>
                </w:rPr>
                <w:t xml:space="preserve">hal-02798912v1</w:t>
              </w:r>
            </w:hyperlink>
          </w:p>
        </w:tc>
      </w:tr>
      <w:tr>
        <w:trPr/>
        <w:tc>
          <w:tcPr>
            <w:noWrap/>
          </w:tcPr>
          <w:p>
            <w:pPr>
              <w:spacing w:after="200"/>
            </w:pPr>
            <w:hyperlink r:id="rId443" w:history="1">
              <w:r>
                <w:rPr>
                  <w:color w:val="1e198e"/>
                  <w:b w:val="1"/>
                  <w:bCs w:val="1"/>
                  <w:u w:val="single"/>
                </w:rPr>
                <w:t xml:space="preserve">Innovating with rural stakeholders in the developing world: action research in partnership</w:t>
              </w:r>
            </w:hyperlink>
          </w:p>
          <w:p>
            <w:pPr/>
            <w:hyperlink r:id="rId167" w:history="1">
              <w:r>
                <w:rPr>
                  <w:color w:val="#410a8c"/>
                  <w:u w:val="single"/>
                </w:rPr>
                <w:t xml:space="preserve">Guy Faure</w:t>
              </w:r>
            </w:hyperlink>
            <w:r>
              <w:rPr/>
              <w:t xml:space="preserve">,</w:t>
            </w:r>
            <w:hyperlink r:id="rId14" w:history="1">
              <w:r>
                <w:rPr>
                  <w:color w:val="#410a8c"/>
                  <w:u w:val="single"/>
                </w:rPr>
                <w:t xml:space="preserve">Pierre Gasselin</w:t>
              </w:r>
            </w:hyperlink>
            <w:r>
              <w:rPr/>
              <w:t xml:space="preserve">,</w:t>
            </w:r>
            <w:hyperlink r:id="rId444" w:history="1">
              <w:r>
                <w:rPr>
                  <w:color w:val="#410a8c"/>
                  <w:u w:val="single"/>
                </w:rPr>
                <w:t xml:space="preserve">Bernard Triomphe</w:t>
              </w:r>
            </w:hyperlink>
            <w:r>
              <w:rPr/>
              <w:t xml:space="preserve">,</w:t>
            </w:r>
            <w:hyperlink r:id="rId445" w:history="1">
              <w:r>
                <w:rPr>
                  <w:color w:val="#410a8c"/>
                  <w:u w:val="single"/>
                </w:rPr>
                <w:t xml:space="preserve">Ludovic Temple</w:t>
              </w:r>
            </w:hyperlink>
            <w:r>
              <w:rPr/>
              <w:t xml:space="preserve">,</w:t>
            </w:r>
            <w:hyperlink r:id="rId446" w:history="1">
              <w:r>
                <w:rPr>
                  <w:color w:val="#410a8c"/>
                  <w:u w:val="single"/>
                </w:rPr>
                <w:t xml:space="preserve">Henri Hocde</w:t>
              </w:r>
            </w:hyperlink>
          </w:p>
          <w:p>
            <w:pPr/>
            <w:hyperlink r:id="rId447" w:history="1">
              <w:r>
                <w:rPr>
                  <w:color w:val="#410a8c"/>
                  <w:u w:val="single"/>
                </w:rPr>
                <w:t xml:space="preserve">CTA LM Publishers</w:t>
              </w:r>
            </w:hyperlink>
            <w:r>
              <w:rPr/>
              <w:t xml:space="preserve">, 224 p., 2014, 978-94-6022-345-7</w:t>
            </w:r>
          </w:p>
          <w:p>
            <w:pPr/>
            <w:r>
              <w:rPr/>
              <w:t xml:space="preserve">Ouvrages</w:t>
            </w:r>
          </w:p>
          <w:p>
            <w:pPr/>
            <w:hyperlink r:id="rId443" w:history="1">
              <w:r>
                <w:rPr>
                  <w:color w:val="#410a8c"/>
                  <w:u w:val="single"/>
                </w:rPr>
                <w:t xml:space="preserve">hal-02799601v1</w:t>
              </w:r>
            </w:hyperlink>
          </w:p>
        </w:tc>
      </w:tr>
      <w:tr>
        <w:trPr/>
        <w:tc>
          <w:tcPr>
            <w:noWrap/>
          </w:tcPr>
          <w:p>
            <w:pPr>
              <w:spacing w:after="200"/>
            </w:pPr>
            <w:hyperlink r:id="rId448" w:history="1">
              <w:r>
                <w:rPr>
                  <w:color w:val="1e198e"/>
                  <w:b w:val="1"/>
                  <w:bCs w:val="1"/>
                  <w:u w:val="single"/>
                </w:rPr>
                <w:t xml:space="preserve">Adaptaciones y transformaciones de las agriculturas pampeanas a inicios del siglo XXI</w:t>
              </w:r>
            </w:hyperlink>
          </w:p>
          <w:p>
            <w:pPr/>
            <w:hyperlink r:id="rId14" w:history="1">
              <w:r>
                <w:rPr>
                  <w:color w:val="#410a8c"/>
                  <w:u w:val="single"/>
                </w:rPr>
                <w:t xml:space="preserve">Pierre Gasselin</w:t>
              </w:r>
            </w:hyperlink>
            <w:r>
              <w:rPr/>
              <w:t xml:space="preserve">,</w:t>
            </w:r>
            <w:hyperlink r:id="rId449" w:history="1">
              <w:r>
                <w:rPr>
                  <w:color w:val="#410a8c"/>
                  <w:u w:val="single"/>
                </w:rPr>
                <w:t xml:space="preserve">Silvia Cloquell</w:t>
              </w:r>
            </w:hyperlink>
            <w:r>
              <w:rPr/>
              <w:t xml:space="preserve">,</w:t>
            </w:r>
            <w:hyperlink r:id="rId322" w:history="1">
              <w:r>
                <w:rPr>
                  <w:color w:val="#410a8c"/>
                  <w:u w:val="single"/>
                </w:rPr>
                <w:t xml:space="preserve">Mirna Mosciaro</w:t>
              </w:r>
            </w:hyperlink>
          </w:p>
          <w:p>
            <w:pPr/>
            <w:r>
              <w:rPr/>
              <w:t xml:space="preserve">Ciccus, 351 p., 2013, 978-987-693-040-6</w:t>
            </w:r>
          </w:p>
          <w:p>
            <w:pPr/>
            <w:r>
              <w:rPr/>
              <w:t xml:space="preserve">Ouvrages</w:t>
            </w:r>
          </w:p>
          <w:p>
            <w:pPr/>
            <w:hyperlink r:id="rId448" w:history="1">
              <w:r>
                <w:rPr>
                  <w:color w:val="#410a8c"/>
                  <w:u w:val="single"/>
                </w:rPr>
                <w:t xml:space="preserve">hal-02806170v1</w:t>
              </w:r>
            </w:hyperlink>
          </w:p>
        </w:tc>
      </w:tr>
      <w:tr>
        <w:trPr/>
        <w:tc>
          <w:tcPr>
            <w:noWrap/>
          </w:tcPr>
          <w:p>
            <w:pPr>
              <w:spacing w:after="200"/>
            </w:pPr>
            <w:hyperlink r:id="rId450" w:history="1">
              <w:r>
                <w:rPr>
                  <w:color w:val="1e198e"/>
                  <w:b w:val="1"/>
                  <w:bCs w:val="1"/>
                  <w:u w:val="single"/>
                </w:rPr>
                <w:t xml:space="preserve">Trois outils pour l’accompagnement à la création et au développement d’activités : Trajectoire, Cartapp et Edappa. Application à l’installation en agriculture</w:t>
              </w:r>
            </w:hyperlink>
          </w:p>
          <w:p>
            <w:pPr/>
            <w:hyperlink r:id="rId14" w:history="1">
              <w:r>
                <w:rPr>
                  <w:color w:val="#410a8c"/>
                  <w:u w:val="single"/>
                </w:rPr>
                <w:t xml:space="preserve">Pierre Gasselin</w:t>
              </w:r>
            </w:hyperlink>
            <w:r>
              <w:rPr/>
              <w:t xml:space="preserve">,</w:t>
            </w:r>
            <w:hyperlink r:id="rId284" w:history="1">
              <w:r>
                <w:rPr>
                  <w:color w:val="#410a8c"/>
                  <w:u w:val="single"/>
                </w:rPr>
                <w:t xml:space="preserve">Helene Tallon</w:t>
              </w:r>
            </w:hyperlink>
            <w:r>
              <w:rPr/>
              <w:t xml:space="preserve">,</w:t>
            </w:r>
            <w:hyperlink r:id="rId140" w:history="1">
              <w:r>
                <w:rPr>
                  <w:color w:val="#410a8c"/>
                  <w:u w:val="single"/>
                </w:rPr>
                <w:t xml:space="preserve">Mathieu Dalmais</w:t>
              </w:r>
            </w:hyperlink>
            <w:r>
              <w:rPr/>
              <w:t xml:space="preserve">,</w:t>
            </w:r>
            <w:hyperlink r:id="rId320" w:history="1">
              <w:r>
                <w:rPr>
                  <w:color w:val="#410a8c"/>
                  <w:u w:val="single"/>
                </w:rPr>
                <w:t xml:space="preserve">Cecile Fiorelli</w:t>
              </w:r>
            </w:hyperlink>
          </w:p>
          <w:p>
            <w:pPr/>
            <w:hyperlink r:id="rId451" w:history="1">
              <w:r>
                <w:rPr>
                  <w:color w:val="#410a8c"/>
                  <w:u w:val="single"/>
                </w:rPr>
                <w:t xml:space="preserve">Editions du CIRAD; INRA; Montpellier SupAgro; ADEAR LR; Office regional de la culture du Languedoc-Roussillon; AIRDIE</w:t>
              </w:r>
            </w:hyperlink>
            <w:r>
              <w:rPr/>
              <w:t xml:space="preserve">, 152 p., 2013, 978-273-801-309-5</w:t>
            </w:r>
          </w:p>
          <w:p>
            <w:pPr/>
            <w:r>
              <w:rPr/>
              <w:t xml:space="preserve">Ouvrages</w:t>
            </w:r>
          </w:p>
          <w:p>
            <w:pPr/>
            <w:hyperlink r:id="rId450" w:history="1">
              <w:r>
                <w:rPr>
                  <w:color w:val="#410a8c"/>
                  <w:u w:val="single"/>
                </w:rPr>
                <w:t xml:space="preserve">hal-00939512v3</w:t>
              </w:r>
            </w:hyperlink>
          </w:p>
        </w:tc>
      </w:tr>
      <w:tr>
        <w:trPr/>
        <w:tc>
          <w:tcPr>
            <w:noWrap/>
          </w:tcPr>
          <w:p>
            <w:pPr>
              <w:spacing w:after="200"/>
            </w:pPr>
            <w:hyperlink r:id="rId452" w:history="1">
              <w:r>
                <w:rPr>
                  <w:color w:val="1e198e"/>
                  <w:b w:val="1"/>
                  <w:bCs w:val="1"/>
                  <w:u w:val="single"/>
                </w:rPr>
                <w:t xml:space="preserve">Innover avec les acteurs du monde rural : la recherche-action en partenariat</w:t>
              </w:r>
            </w:hyperlink>
          </w:p>
          <w:p>
            <w:pPr/>
            <w:hyperlink r:id="rId167" w:history="1">
              <w:r>
                <w:rPr>
                  <w:color w:val="#410a8c"/>
                  <w:u w:val="single"/>
                </w:rPr>
                <w:t xml:space="preserve">Guy Faure</w:t>
              </w:r>
            </w:hyperlink>
            <w:r>
              <w:rPr/>
              <w:t xml:space="preserve">,</w:t>
            </w:r>
            <w:hyperlink r:id="rId14" w:history="1">
              <w:r>
                <w:rPr>
                  <w:color w:val="#410a8c"/>
                  <w:u w:val="single"/>
                </w:rPr>
                <w:t xml:space="preserve">Pierre Gasselin</w:t>
              </w:r>
            </w:hyperlink>
            <w:r>
              <w:rPr/>
              <w:t xml:space="preserve">,</w:t>
            </w:r>
            <w:hyperlink r:id="rId444" w:history="1">
              <w:r>
                <w:rPr>
                  <w:color w:val="#410a8c"/>
                  <w:u w:val="single"/>
                </w:rPr>
                <w:t xml:space="preserve">Bernard Triomphe</w:t>
              </w:r>
            </w:hyperlink>
            <w:r>
              <w:rPr/>
              <w:t xml:space="preserve">,</w:t>
            </w:r>
            <w:hyperlink r:id="rId445" w:history="1">
              <w:r>
                <w:rPr>
                  <w:color w:val="#410a8c"/>
                  <w:u w:val="single"/>
                </w:rPr>
                <w:t xml:space="preserve">Ludovic Temple</w:t>
              </w:r>
            </w:hyperlink>
            <w:r>
              <w:rPr/>
              <w:t xml:space="preserve">,</w:t>
            </w:r>
            <w:hyperlink r:id="rId446" w:history="1">
              <w:r>
                <w:rPr>
                  <w:color w:val="#410a8c"/>
                  <w:u w:val="single"/>
                </w:rPr>
                <w:t xml:space="preserve">Henri Hocde</w:t>
              </w:r>
            </w:hyperlink>
          </w:p>
          <w:p>
            <w:pPr/>
            <w:r>
              <w:rPr/>
              <w:t xml:space="preserve">G. Faure; P. Gasselin; B. Triomphe. Editions Quae CTA Les Presses Agronomiques de Gembloux, 224 p., 2010, Agricultures Tropicales en Poche, 978-2-7592-0607-0 978-92-9081-428-3 978-2-87016-095-4</w:t>
            </w:r>
          </w:p>
          <w:p>
            <w:pPr/>
            <w:r>
              <w:rPr/>
              <w:t xml:space="preserve">Ouvrages</w:t>
            </w:r>
          </w:p>
          <w:p>
            <w:pPr/>
            <w:hyperlink r:id="rId452" w:history="1">
              <w:r>
                <w:rPr>
                  <w:color w:val="#410a8c"/>
                  <w:u w:val="single"/>
                </w:rPr>
                <w:t xml:space="preserve">hal-02823562v1</w:t>
              </w:r>
            </w:hyperlink>
          </w:p>
        </w:tc>
      </w:tr>
      <w:tr>
        <w:trPr/>
        <w:tc>
          <w:tcPr>
            <w:noWrap/>
          </w:tcPr>
          <w:p>
            <w:pPr>
              <w:spacing w:after="200"/>
            </w:pPr>
            <w:hyperlink r:id="rId453" w:history="1">
              <w:r>
                <w:rPr>
                  <w:color w:val="1e198e"/>
                  <w:b w:val="1"/>
                  <w:bCs w:val="1"/>
                  <w:u w:val="single"/>
                </w:rPr>
                <w:t xml:space="preserve">El riego en el Ecuador: problemática, debate y políticas</w:t>
              </w:r>
            </w:hyperlink>
          </w:p>
          <w:p>
            <w:pPr/>
            <w:hyperlink r:id="rId454" w:history="1">
              <w:r>
                <w:rPr>
                  <w:color w:val="#410a8c"/>
                  <w:u w:val="single"/>
                </w:rPr>
                <w:t xml:space="preserve">Alex Zapatta</w:t>
              </w:r>
            </w:hyperlink>
            <w:r>
              <w:rPr/>
              <w:t xml:space="preserve">,</w:t>
            </w:r>
            <w:hyperlink r:id="rId14" w:history="1">
              <w:r>
                <w:rPr>
                  <w:color w:val="#410a8c"/>
                  <w:u w:val="single"/>
                </w:rPr>
                <w:t xml:space="preserve">Pierre Gasselin</w:t>
              </w:r>
            </w:hyperlink>
          </w:p>
          <w:p>
            <w:pPr/>
            <w:r>
              <w:rPr/>
              <w:t xml:space="preserve">Camaren Central Ecuatoriana de Servicios Agrícolas, 68 p., 2005</w:t>
            </w:r>
          </w:p>
          <w:p>
            <w:pPr/>
            <w:r>
              <w:rPr/>
              <w:t xml:space="preserve">Ouvrages</w:t>
            </w:r>
          </w:p>
          <w:p>
            <w:pPr/>
            <w:hyperlink r:id="rId453" w:history="1">
              <w:r>
                <w:rPr>
                  <w:color w:val="#410a8c"/>
                  <w:u w:val="single"/>
                </w:rPr>
                <w:t xml:space="preserve">hal-02833506v1</w:t>
              </w:r>
            </w:hyperlink>
          </w:p>
        </w:tc>
      </w:tr>
    </w:tbl>
    <w:p>
      <w:pPr>
        <w:spacing w:before="200"/>
      </w:pPr>
    </w:p>
    <w:p>
      <w:pPr>
        <w:pStyle w:val="Heading2"/>
      </w:pPr>
      <w:r>
        <w:rPr>
          <w:color w:val="1e198e"/>
          <w:b w:val="1"/>
          <w:bCs w:val="1"/>
        </w:rPr>
        <w:t xml:space="preserve">Chapitre d'ouvrage (55)</w:t>
      </w:r>
    </w:p>
    <w:p>
      <w:pPr>
        <w:spacing w:after="100"/>
      </w:pPr>
    </w:p>
    <w:tbl>
      <w:tblGrid>
        <w:gridCol/>
      </w:tblGrid>
      <w:tblPr>
        <w:tblW w:w="0" w:type="auto"/>
        <w:tblLayout w:type="autofit"/>
      </w:tblPr>
      <w:tr>
        <w:trPr/>
        <w:tc>
          <w:tcPr>
            <w:noWrap/>
          </w:tcPr>
          <w:p>
            <w:pPr>
              <w:spacing w:after="200"/>
            </w:pPr>
            <w:hyperlink r:id="rId455" w:history="1">
              <w:r>
                <w:rPr>
                  <w:color w:val="1e198e"/>
                  <w:b w:val="1"/>
                  <w:bCs w:val="1"/>
                  <w:u w:val="single"/>
                </w:rPr>
                <w:t xml:space="preserve">Conclusion. Travailler autrement en agriculture : formes émergentes et perspectives de recherche</w:t>
              </w:r>
            </w:hyperlink>
          </w:p>
          <w:p>
            <w:pPr/>
            <w:hyperlink r:id="rId13" w:history="1">
              <w:r>
                <w:rPr>
                  <w:color w:val="#410a8c"/>
                  <w:u w:val="single"/>
                </w:rPr>
                <w:t xml:space="preserve">Benoit Dedieu</w:t>
              </w:r>
            </w:hyperlink>
            <w:r>
              <w:rPr/>
              <w:t xml:space="preserve">,</w:t>
            </w:r>
            <w:hyperlink r:id="rId14" w:history="1">
              <w:r>
                <w:rPr>
                  <w:color w:val="#410a8c"/>
                  <w:u w:val="single"/>
                </w:rPr>
                <w:t xml:space="preserve">Pierre Gasselin</w:t>
              </w:r>
            </w:hyperlink>
            <w:r>
              <w:rPr/>
              <w:t xml:space="preserve">,</w:t>
            </w:r>
            <w:hyperlink r:id="rId58" w:history="1">
              <w:r>
                <w:rPr>
                  <w:color w:val="#410a8c"/>
                  <w:u w:val="single"/>
                </w:rPr>
                <w:t xml:space="preserve">Nathalie Hostiou</w:t>
              </w:r>
            </w:hyperlink>
          </w:p>
          <w:p>
            <w:pPr/>
            <w:r>
              <w:rPr/>
              <w:t xml:space="preserve">Hostiou, Nathalie; Gasselin, Pierre; Dedieu, Benoît. </w:t>
            </w:r>
            <w:r>
              <w:rPr>
                <w:i w:val="1"/>
                <w:iCs w:val="1"/>
              </w:rPr>
              <w:t xml:space="preserve">Nouvelles formes de travail en agriculture</w:t>
            </w:r>
            <w:r>
              <w:rPr/>
              <w:t xml:space="preserve">, </w:t>
            </w:r>
            <w:hyperlink r:id="rId456" w:history="1">
              <w:r>
                <w:rPr>
                  <w:color w:val="#410a8c"/>
                  <w:u w:val="single"/>
                </w:rPr>
                <w:t xml:space="preserve">Quae</w:t>
              </w:r>
            </w:hyperlink>
            <w:r>
              <w:rPr/>
              <w:t xml:space="preserve">, pp.323-332, 2026, 978-2-7592-4211-5</w:t>
            </w:r>
          </w:p>
          <w:p>
            <w:pPr/>
            <w:r>
              <w:rPr/>
              <w:t xml:space="preserve">Chapitre d'ouvrage</w:t>
            </w:r>
          </w:p>
          <w:p>
            <w:pPr/>
            <w:hyperlink r:id="rId455" w:history="1">
              <w:r>
                <w:rPr>
                  <w:color w:val="#410a8c"/>
                  <w:u w:val="single"/>
                </w:rPr>
                <w:t xml:space="preserve">hal-05497704v1</w:t>
              </w:r>
            </w:hyperlink>
          </w:p>
        </w:tc>
      </w:tr>
      <w:tr>
        <w:trPr/>
        <w:tc>
          <w:tcPr>
            <w:noWrap/>
          </w:tcPr>
          <w:p>
            <w:pPr>
              <w:spacing w:after="200"/>
            </w:pPr>
            <w:hyperlink r:id="rId457" w:history="1">
              <w:r>
                <w:rPr>
                  <w:color w:val="1e198e"/>
                  <w:b w:val="1"/>
                  <w:bCs w:val="1"/>
                  <w:u w:val="single"/>
                </w:rPr>
                <w:t xml:space="preserve">Introduction. Différenciations contemporaines du travail en agriculture</w:t>
              </w:r>
            </w:hyperlink>
          </w:p>
          <w:p>
            <w:pPr/>
            <w:hyperlink r:id="rId58" w:history="1">
              <w:r>
                <w:rPr>
                  <w:color w:val="#410a8c"/>
                  <w:u w:val="single"/>
                </w:rPr>
                <w:t xml:space="preserve">Nathalie Hostiou</w:t>
              </w:r>
            </w:hyperlink>
            <w:r>
              <w:rPr/>
              <w:t xml:space="preserve">,</w:t>
            </w:r>
            <w:hyperlink r:id="rId14" w:history="1">
              <w:r>
                <w:rPr>
                  <w:color w:val="#410a8c"/>
                  <w:u w:val="single"/>
                </w:rPr>
                <w:t xml:space="preserve">Pierre Gasselin</w:t>
              </w:r>
            </w:hyperlink>
            <w:r>
              <w:rPr/>
              <w:t xml:space="preserve">,</w:t>
            </w:r>
            <w:hyperlink r:id="rId13" w:history="1">
              <w:r>
                <w:rPr>
                  <w:color w:val="#410a8c"/>
                  <w:u w:val="single"/>
                </w:rPr>
                <w:t xml:space="preserve">Benoit Dedieu</w:t>
              </w:r>
            </w:hyperlink>
          </w:p>
          <w:p>
            <w:pPr/>
            <w:r>
              <w:rPr/>
              <w:t xml:space="preserve">Hostiou, Nathalie; Gasselin, Pierre; Dedieu, Benoît. </w:t>
            </w:r>
            <w:r>
              <w:rPr>
                <w:i w:val="1"/>
                <w:iCs w:val="1"/>
              </w:rPr>
              <w:t xml:space="preserve">Nouvelles formes de travail en agriculture</w:t>
            </w:r>
            <w:r>
              <w:rPr/>
              <w:t xml:space="preserve">, </w:t>
            </w:r>
            <w:hyperlink r:id="rId456" w:history="1">
              <w:r>
                <w:rPr>
                  <w:color w:val="#410a8c"/>
                  <w:u w:val="single"/>
                </w:rPr>
                <w:t xml:space="preserve">Quae</w:t>
              </w:r>
            </w:hyperlink>
            <w:r>
              <w:rPr/>
              <w:t xml:space="preserve">, pp.15-30, 2026, 978-2-7592-4211-5</w:t>
            </w:r>
          </w:p>
          <w:p>
            <w:pPr/>
            <w:r>
              <w:rPr/>
              <w:t xml:space="preserve">Chapitre d'ouvrage</w:t>
            </w:r>
          </w:p>
          <w:p>
            <w:pPr/>
            <w:hyperlink r:id="rId457" w:history="1">
              <w:r>
                <w:rPr>
                  <w:color w:val="#410a8c"/>
                  <w:u w:val="single"/>
                </w:rPr>
                <w:t xml:space="preserve">hal-05497643v1</w:t>
              </w:r>
            </w:hyperlink>
          </w:p>
        </w:tc>
      </w:tr>
      <w:tr>
        <w:trPr/>
        <w:tc>
          <w:tcPr>
            <w:noWrap/>
          </w:tcPr>
          <w:p>
            <w:pPr>
              <w:spacing w:after="200"/>
            </w:pPr>
            <w:hyperlink r:id="rId458" w:history="1">
              <w:r>
                <w:rPr>
                  <w:color w:val="1e198e"/>
                  <w:b w:val="1"/>
                  <w:bCs w:val="1"/>
                  <w:u w:val="single"/>
                </w:rPr>
                <w:t xml:space="preserve">Mettre en place des circuits alimentaires de proximité. Quels défis pour le travail des éleveurs ?</w:t>
              </w:r>
            </w:hyperlink>
          </w:p>
          <w:p>
            <w:pPr/>
            <w:hyperlink r:id="rId12" w:history="1">
              <w:r>
                <w:rPr>
                  <w:color w:val="#410a8c"/>
                  <w:u w:val="single"/>
                </w:rPr>
                <w:t xml:space="preserve">Philippine Dupé</w:t>
              </w:r>
            </w:hyperlink>
            <w:r>
              <w:rPr/>
              <w:t xml:space="preserve">,</w:t>
            </w:r>
            <w:hyperlink r:id="rId14" w:history="1">
              <w:r>
                <w:rPr>
                  <w:color w:val="#410a8c"/>
                  <w:u w:val="single"/>
                </w:rPr>
                <w:t xml:space="preserve">Pierre Gasselin</w:t>
              </w:r>
            </w:hyperlink>
            <w:r>
              <w:rPr/>
              <w:t xml:space="preserve">,</w:t>
            </w:r>
            <w:hyperlink r:id="rId13" w:history="1">
              <w:r>
                <w:rPr>
                  <w:color w:val="#410a8c"/>
                  <w:u w:val="single"/>
                </w:rPr>
                <w:t xml:space="preserve">Benoit Dedieu</w:t>
              </w:r>
            </w:hyperlink>
          </w:p>
          <w:p>
            <w:pPr/>
            <w:r>
              <w:rPr/>
              <w:t xml:space="preserve">Hostiou, Nathalie; Gasselin, Pierre; Dedieu, Benoît. </w:t>
            </w:r>
            <w:r>
              <w:rPr>
                <w:i w:val="1"/>
                <w:iCs w:val="1"/>
              </w:rPr>
              <w:t xml:space="preserve">Nouvelles formes de travail en agriculture</w:t>
            </w:r>
            <w:r>
              <w:rPr/>
              <w:t xml:space="preserve">, </w:t>
            </w:r>
            <w:hyperlink r:id="rId456" w:history="1">
              <w:r>
                <w:rPr>
                  <w:color w:val="#410a8c"/>
                  <w:u w:val="single"/>
                </w:rPr>
                <w:t xml:space="preserve">Quae</w:t>
              </w:r>
            </w:hyperlink>
            <w:r>
              <w:rPr/>
              <w:t xml:space="preserve">, pp.243-264, 2026, 978-2-7592-4211-5</w:t>
            </w:r>
          </w:p>
          <w:p>
            <w:pPr/>
            <w:r>
              <w:rPr/>
              <w:t xml:space="preserve">Chapitre d'ouvrage</w:t>
            </w:r>
          </w:p>
          <w:p>
            <w:pPr/>
            <w:hyperlink r:id="rId458" w:history="1">
              <w:r>
                <w:rPr>
                  <w:color w:val="#410a8c"/>
                  <w:u w:val="single"/>
                </w:rPr>
                <w:t xml:space="preserve">hal-05497658v1</w:t>
              </w:r>
            </w:hyperlink>
          </w:p>
        </w:tc>
      </w:tr>
      <w:tr>
        <w:trPr/>
        <w:tc>
          <w:tcPr>
            <w:noWrap/>
          </w:tcPr>
          <w:p>
            <w:pPr>
              <w:spacing w:after="200"/>
            </w:pPr>
            <w:hyperlink r:id="rId459" w:history="1">
              <w:r>
                <w:rPr>
                  <w:color w:val="1e198e"/>
                  <w:b w:val="1"/>
                  <w:bCs w:val="1"/>
                  <w:u w:val="single"/>
                </w:rPr>
                <w:t xml:space="preserve">Travail gratuit et installation des acteurs non issus du milieu agricole. Réalités invisibles</w:t>
              </w:r>
            </w:hyperlink>
          </w:p>
          <w:p>
            <w:pPr/>
            <w:hyperlink r:id="rId41" w:history="1">
              <w:r>
                <w:rPr>
                  <w:color w:val="#410a8c"/>
                  <w:u w:val="single"/>
                </w:rPr>
                <w:t xml:space="preserve">Marie Barisaux</w:t>
              </w:r>
            </w:hyperlink>
            <w:r>
              <w:rPr/>
              <w:t xml:space="preserve">,</w:t>
            </w:r>
            <w:hyperlink r:id="rId14" w:history="1">
              <w:r>
                <w:rPr>
                  <w:color w:val="#410a8c"/>
                  <w:u w:val="single"/>
                </w:rPr>
                <w:t xml:space="preserve">Pierre Gasselin</w:t>
              </w:r>
            </w:hyperlink>
            <w:r>
              <w:rPr/>
              <w:t xml:space="preserve">,</w:t>
            </w:r>
            <w:hyperlink r:id="rId42" w:history="1">
              <w:r>
                <w:rPr>
                  <w:color w:val="#410a8c"/>
                  <w:u w:val="single"/>
                </w:rPr>
                <w:t xml:space="preserve">Lucette Laurens</w:t>
              </w:r>
            </w:hyperlink>
          </w:p>
          <w:p>
            <w:pPr/>
            <w:r>
              <w:rPr/>
              <w:t xml:space="preserve">Hostiou, Nathalie; Gasselin, Pierre; Dedieu, Benoît. </w:t>
            </w:r>
            <w:r>
              <w:rPr>
                <w:i w:val="1"/>
                <w:iCs w:val="1"/>
              </w:rPr>
              <w:t xml:space="preserve">Nouvelles formes de travail en agriculture</w:t>
            </w:r>
            <w:r>
              <w:rPr/>
              <w:t xml:space="preserve">, </w:t>
            </w:r>
            <w:hyperlink r:id="rId456" w:history="1">
              <w:r>
                <w:rPr>
                  <w:color w:val="#410a8c"/>
                  <w:u w:val="single"/>
                </w:rPr>
                <w:t xml:space="preserve">Quae</w:t>
              </w:r>
            </w:hyperlink>
            <w:r>
              <w:rPr/>
              <w:t xml:space="preserve">, pp.221-241, 2026, 978-2-7592-4211-5</w:t>
            </w:r>
          </w:p>
          <w:p>
            <w:pPr/>
            <w:r>
              <w:rPr/>
              <w:t xml:space="preserve">Chapitre d'ouvrage</w:t>
            </w:r>
          </w:p>
          <w:p>
            <w:pPr/>
            <w:hyperlink r:id="rId459" w:history="1">
              <w:r>
                <w:rPr>
                  <w:color w:val="#410a8c"/>
                  <w:u w:val="single"/>
                </w:rPr>
                <w:t xml:space="preserve">hal-05497668v1</w:t>
              </w:r>
            </w:hyperlink>
          </w:p>
        </w:tc>
      </w:tr>
      <w:tr>
        <w:trPr/>
        <w:tc>
          <w:tcPr>
            <w:noWrap/>
          </w:tcPr>
          <w:p>
            <w:pPr>
              <w:spacing w:after="200"/>
            </w:pPr>
            <w:hyperlink r:id="rId460" w:history="1">
              <w:r>
                <w:rPr>
                  <w:color w:val="1e198e"/>
                  <w:b w:val="1"/>
                  <w:bCs w:val="1"/>
                  <w:u w:val="single"/>
                </w:rPr>
                <w:t xml:space="preserve">Evaluating the sustainability of agricultural systems: the example of the Idea4 method</w:t>
              </w:r>
            </w:hyperlink>
          </w:p>
          <w:p>
            <w:pPr/>
            <w:hyperlink r:id="rId33" w:history="1">
              <w:r>
                <w:rPr>
                  <w:color w:val="#410a8c"/>
                  <w:u w:val="single"/>
                </w:rPr>
                <w:t xml:space="preserve">Frédéric Zahm</w:t>
              </w:r>
            </w:hyperlink>
            <w:r>
              <w:rPr/>
              <w:t xml:space="preserve">,</w:t>
            </w:r>
            <w:hyperlink r:id="rId34" w:history="1">
              <w:r>
                <w:rPr>
                  <w:color w:val="#410a8c"/>
                  <w:u w:val="single"/>
                </w:rPr>
                <w:t xml:space="preserve">Sydney Girard</w:t>
              </w:r>
            </w:hyperlink>
            <w:r>
              <w:rPr/>
              <w:t xml:space="preserve">,</w:t>
            </w:r>
            <w:hyperlink r:id="rId50" w:history="1">
              <w:r>
                <w:rPr>
                  <w:color w:val="#410a8c"/>
                  <w:u w:val="single"/>
                </w:rPr>
                <w:t xml:space="preserve">David Carayon</w:t>
              </w:r>
            </w:hyperlink>
            <w:r>
              <w:rPr/>
              <w:t xml:space="preserve">,</w:t>
            </w:r>
            <w:hyperlink r:id="rId136" w:history="1">
              <w:r>
                <w:rPr>
                  <w:color w:val="#410a8c"/>
                  <w:u w:val="single"/>
                </w:rPr>
                <w:t xml:space="preserve">Bernard Del'Homme</w:t>
              </w:r>
            </w:hyperlink>
            <w:r>
              <w:rPr/>
              <w:t xml:space="preserve">,</w:t>
            </w:r>
            <w:hyperlink r:id="rId35" w:history="1">
              <w:r>
                <w:rPr>
                  <w:color w:val="#410a8c"/>
                  <w:u w:val="single"/>
                </w:rPr>
                <w:t xml:space="preserve">Inês Rodrigues</w:t>
              </w:r>
            </w:hyperlink>
            <w:r>
              <w:rPr/>
              <w:t xml:space="preserve">et al.</w:t>
            </w:r>
          </w:p>
          <w:p>
            <w:pPr/>
            <w:r>
              <w:rPr/>
              <w:t xml:space="preserve">Dangles, Olivier; Sabrié, Marie-Lise; Fréour, Claire. </w:t>
            </w:r>
            <w:r>
              <w:rPr>
                <w:i w:val="1"/>
                <w:iCs w:val="1"/>
              </w:rPr>
              <w:t xml:space="preserve">Sustainability science: understand, co-construct, transform</w:t>
            </w:r>
            <w:r>
              <w:rPr/>
              <w:t xml:space="preserve">, 3, </w:t>
            </w:r>
            <w:hyperlink r:id="rId461" w:history="1">
              <w:r>
                <w:rPr>
                  <w:color w:val="#410a8c"/>
                  <w:u w:val="single"/>
                </w:rPr>
                <w:t xml:space="preserve">IRD Éditions</w:t>
              </w:r>
            </w:hyperlink>
            <w:r>
              <w:rPr/>
              <w:t xml:space="preserve">, pp.142-145, 2024, 978-2-7099-3041-3</w:t>
            </w:r>
          </w:p>
          <w:p>
            <w:pPr/>
            <w:r>
              <w:rPr/>
              <w:t xml:space="preserve">Chapitre d'ouvrage</w:t>
            </w:r>
          </w:p>
          <w:p>
            <w:pPr/>
            <w:hyperlink r:id="rId460" w:history="1">
              <w:r>
                <w:rPr>
                  <w:color w:val="#410a8c"/>
                  <w:u w:val="single"/>
                </w:rPr>
                <w:t xml:space="preserve">hal-04851944v1</w:t>
              </w:r>
            </w:hyperlink>
          </w:p>
        </w:tc>
      </w:tr>
      <w:tr>
        <w:trPr/>
        <w:tc>
          <w:tcPr>
            <w:noWrap/>
          </w:tcPr>
          <w:p>
            <w:pPr>
              <w:spacing w:after="200"/>
            </w:pPr>
            <w:hyperlink r:id="rId462" w:history="1">
              <w:r>
                <w:rPr>
                  <w:color w:val="1e198e"/>
                  <w:b w:val="1"/>
                  <w:bCs w:val="1"/>
                  <w:u w:val="single"/>
                </w:rPr>
                <w:t xml:space="preserve">Évaluer la durabilité des systèmes agricoles : l’exemple de la méthode IDEA4</w:t>
              </w:r>
            </w:hyperlink>
          </w:p>
          <w:p>
            <w:pPr/>
            <w:hyperlink r:id="rId33" w:history="1">
              <w:r>
                <w:rPr>
                  <w:color w:val="#410a8c"/>
                  <w:u w:val="single"/>
                </w:rPr>
                <w:t xml:space="preserve">Frédéric Zahm</w:t>
              </w:r>
            </w:hyperlink>
            <w:r>
              <w:rPr/>
              <w:t xml:space="preserve">,</w:t>
            </w:r>
            <w:hyperlink r:id="rId34" w:history="1">
              <w:r>
                <w:rPr>
                  <w:color w:val="#410a8c"/>
                  <w:u w:val="single"/>
                </w:rPr>
                <w:t xml:space="preserve">Sydney Girard</w:t>
              </w:r>
            </w:hyperlink>
            <w:r>
              <w:rPr/>
              <w:t xml:space="preserve">,</w:t>
            </w:r>
            <w:hyperlink r:id="rId50" w:history="1">
              <w:r>
                <w:rPr>
                  <w:color w:val="#410a8c"/>
                  <w:u w:val="single"/>
                </w:rPr>
                <w:t xml:space="preserve">David Carayon</w:t>
              </w:r>
            </w:hyperlink>
            <w:r>
              <w:rPr/>
              <w:t xml:space="preserve">,</w:t>
            </w:r>
            <w:hyperlink r:id="rId136" w:history="1">
              <w:r>
                <w:rPr>
                  <w:color w:val="#410a8c"/>
                  <w:u w:val="single"/>
                </w:rPr>
                <w:t xml:space="preserve">Bernard Del'Homme</w:t>
              </w:r>
            </w:hyperlink>
            <w:r>
              <w:rPr/>
              <w:t xml:space="preserve">,</w:t>
            </w:r>
            <w:hyperlink r:id="rId35" w:history="1">
              <w:r>
                <w:rPr>
                  <w:color w:val="#410a8c"/>
                  <w:u w:val="single"/>
                </w:rPr>
                <w:t xml:space="preserve">Inês Rodrigues</w:t>
              </w:r>
            </w:hyperlink>
            <w:r>
              <w:rPr/>
              <w:t xml:space="preserve">et al.</w:t>
            </w:r>
          </w:p>
          <w:p>
            <w:pPr/>
            <w:r>
              <w:rPr/>
              <w:t xml:space="preserve">Dangles, Olivier; Sabrié, Marie-Lise; Fréour, Claire. </w:t>
            </w:r>
            <w:r>
              <w:rPr>
                <w:i w:val="1"/>
                <w:iCs w:val="1"/>
              </w:rPr>
              <w:t xml:space="preserve">Science de la durabilité : comprendre, co-construire, transformer</w:t>
            </w:r>
            <w:r>
              <w:rPr/>
              <w:t xml:space="preserve">, 3, IRD Editions, pp.142-145, 2024, 978-2-7099-3039-0</w:t>
            </w:r>
          </w:p>
          <w:p>
            <w:pPr/>
            <w:r>
              <w:rPr/>
              <w:t xml:space="preserve">Chapitre d'ouvrage</w:t>
            </w:r>
          </w:p>
          <w:p>
            <w:pPr/>
            <w:hyperlink r:id="rId462" w:history="1">
              <w:r>
                <w:rPr>
                  <w:color w:val="#410a8c"/>
                  <w:u w:val="single"/>
                </w:rPr>
                <w:t xml:space="preserve">hal-04851925v1</w:t>
              </w:r>
            </w:hyperlink>
          </w:p>
        </w:tc>
      </w:tr>
      <w:tr>
        <w:trPr/>
        <w:tc>
          <w:tcPr>
            <w:noWrap/>
          </w:tcPr>
          <w:p>
            <w:pPr>
              <w:spacing w:after="200"/>
            </w:pPr>
            <w:hyperlink r:id="rId463" w:history="1">
              <w:r>
                <w:rPr>
                  <w:color w:val="1e198e"/>
                  <w:b w:val="1"/>
                  <w:bCs w:val="1"/>
                  <w:u w:val="single"/>
                </w:rPr>
                <w:t xml:space="preserve">Coexisting in farm machinery cooperatives: cooperation between heterogeneous farmers</w:t>
              </w:r>
            </w:hyperlink>
          </w:p>
          <w:p>
            <w:pPr/>
            <w:hyperlink r:id="rId54" w:history="1">
              <w:r>
                <w:rPr>
                  <w:color w:val="#410a8c"/>
                  <w:u w:val="single"/>
                </w:rPr>
                <w:t xml:space="preserve">Véronique Lucas</w:t>
              </w:r>
            </w:hyperlink>
            <w:r>
              <w:rPr/>
              <w:t xml:space="preserve">,</w:t>
            </w:r>
            <w:hyperlink r:id="rId14" w:history="1">
              <w:r>
                <w:rPr>
                  <w:color w:val="#410a8c"/>
                  <w:u w:val="single"/>
                </w:rPr>
                <w:t xml:space="preserve">Pierre Gasselin</w:t>
              </w:r>
            </w:hyperlink>
          </w:p>
          <w:p>
            <w:pPr/>
            <w:r>
              <w:rPr/>
              <w:t xml:space="preserve">Gasselin, Pierre; Lardon, Sylvie; Cerdan, Claire; Loudiyi, Salma; Sautier, Denis. </w:t>
            </w:r>
            <w:r>
              <w:rPr>
                <w:i w:val="1"/>
                <w:iCs w:val="1"/>
              </w:rPr>
              <w:t xml:space="preserve">Coexistence and confrontation of agricultural and food models: a new paradigm of territorial development?</w:t>
            </w:r>
            <w:r>
              <w:rPr/>
              <w:t xml:space="preserve">, </w:t>
            </w:r>
            <w:hyperlink r:id="rId464" w:history="1">
              <w:r>
                <w:rPr>
                  <w:color w:val="#410a8c"/>
                  <w:u w:val="single"/>
                </w:rPr>
                <w:t xml:space="preserve">Springer; Quae</w:t>
              </w:r>
            </w:hyperlink>
            <w:r>
              <w:rPr/>
              <w:t xml:space="preserve">, pp.79-90, 2023, 978-94-024-2177-4. </w:t>
            </w:r>
            <w:hyperlink r:id="rId465" w:history="1">
              <w:r>
                <w:rPr>
                  <w:color w:val="#410a8c"/>
                  <w:u w:val="single"/>
                </w:rPr>
                <w:t xml:space="preserve">⟨10.1007/978-94-024-2178-1_5⟩</w:t>
              </w:r>
            </w:hyperlink>
          </w:p>
          <w:p>
            <w:pPr/>
            <w:r>
              <w:rPr/>
              <w:t xml:space="preserve">Chapitre d'ouvrage</w:t>
            </w:r>
          </w:p>
          <w:p>
            <w:pPr/>
            <w:hyperlink r:id="rId463" w:history="1">
              <w:r>
                <w:rPr>
                  <w:color w:val="#410a8c"/>
                  <w:u w:val="single"/>
                </w:rPr>
                <w:t xml:space="preserve">hal-04020179v1</w:t>
              </w:r>
            </w:hyperlink>
          </w:p>
        </w:tc>
      </w:tr>
      <w:tr>
        <w:trPr/>
        <w:tc>
          <w:tcPr>
            <w:noWrap/>
          </w:tcPr>
          <w:p>
            <w:pPr>
              <w:spacing w:after="200"/>
            </w:pPr>
            <w:hyperlink r:id="rId466" w:history="1">
              <w:r>
                <w:rPr>
                  <w:color w:val="1e198e"/>
                  <w:b w:val="1"/>
                  <w:bCs w:val="1"/>
                  <w:u w:val="single"/>
                </w:rPr>
                <w:t xml:space="preserve">The challenge of the territorial governance of coexisting models. Introduction to part V</w:t>
              </w:r>
            </w:hyperlink>
          </w:p>
          <w:p>
            <w:pPr/>
            <w:hyperlink r:id="rId14" w:history="1">
              <w:r>
                <w:rPr>
                  <w:color w:val="#410a8c"/>
                  <w:u w:val="single"/>
                </w:rPr>
                <w:t xml:space="preserve">Pierre Gasselin</w:t>
              </w:r>
            </w:hyperlink>
            <w:r>
              <w:rPr/>
              <w:t xml:space="preserve">,</w:t>
            </w:r>
            <w:hyperlink r:id="rId81" w:history="1">
              <w:r>
                <w:rPr>
                  <w:color w:val="#410a8c"/>
                  <w:u w:val="single"/>
                </w:rPr>
                <w:t xml:space="preserve">Sylvie Lardon</w:t>
              </w:r>
            </w:hyperlink>
            <w:r>
              <w:rPr/>
              <w:t xml:space="preserve">,</w:t>
            </w:r>
            <w:hyperlink r:id="rId82" w:history="1">
              <w:r>
                <w:rPr>
                  <w:color w:val="#410a8c"/>
                  <w:u w:val="single"/>
                </w:rPr>
                <w:t xml:space="preserve">Claire Cerdan</w:t>
              </w:r>
            </w:hyperlink>
            <w:r>
              <w:rPr/>
              <w:t xml:space="preserve">,</w:t>
            </w:r>
            <w:hyperlink r:id="rId83" w:history="1">
              <w:r>
                <w:rPr>
                  <w:color w:val="#410a8c"/>
                  <w:u w:val="single"/>
                </w:rPr>
                <w:t xml:space="preserve">Salma Loudiyi</w:t>
              </w:r>
            </w:hyperlink>
            <w:r>
              <w:rPr/>
              <w:t xml:space="preserve">,</w:t>
            </w:r>
            <w:hyperlink r:id="rId84" w:history="1">
              <w:r>
                <w:rPr>
                  <w:color w:val="#410a8c"/>
                  <w:u w:val="single"/>
                </w:rPr>
                <w:t xml:space="preserve">Denis Sautier</w:t>
              </w:r>
            </w:hyperlink>
          </w:p>
          <w:p>
            <w:pPr/>
            <w:r>
              <w:rPr/>
              <w:t xml:space="preserve">Gasselin Pierre (ed.); Lardon Sylvie (ed.); Cerdan Claire (ed.); Loudiyi Salma (ed.); Sautier Denis (ed.). </w:t>
            </w:r>
            <w:r>
              <w:rPr>
                <w:i w:val="1"/>
                <w:iCs w:val="1"/>
              </w:rPr>
              <w:t xml:space="preserve">Coexistence and confrontation of agricultural and food models. A new paradigm of territorial development?</w:t>
            </w:r>
            <w:r>
              <w:rPr/>
              <w:t xml:space="preserve">, </w:t>
            </w:r>
            <w:hyperlink r:id="rId425" w:history="1">
              <w:r>
                <w:rPr>
                  <w:color w:val="#410a8c"/>
                  <w:u w:val="single"/>
                </w:rPr>
                <w:t xml:space="preserve">Springer; Ed. Quae</w:t>
              </w:r>
            </w:hyperlink>
            <w:r>
              <w:rPr/>
              <w:t xml:space="preserve">, pp.245-250, 2023, 978-94-024-2177-4. </w:t>
            </w:r>
            <w:hyperlink r:id="rId426" w:history="1">
              <w:r>
                <w:rPr>
                  <w:color w:val="#410a8c"/>
                  <w:u w:val="single"/>
                </w:rPr>
                <w:t xml:space="preserve">⟨10.1007/978-94-024-2178-1⟩</w:t>
              </w:r>
            </w:hyperlink>
          </w:p>
          <w:p>
            <w:pPr/>
            <w:r>
              <w:rPr/>
              <w:t xml:space="preserve">Chapitre d'ouvrage</w:t>
            </w:r>
          </w:p>
          <w:p>
            <w:pPr/>
            <w:hyperlink r:id="rId466" w:history="1">
              <w:r>
                <w:rPr>
                  <w:color w:val="#410a8c"/>
                  <w:u w:val="single"/>
                </w:rPr>
                <w:t xml:space="preserve">hal-05180893v1</w:t>
              </w:r>
            </w:hyperlink>
          </w:p>
        </w:tc>
      </w:tr>
      <w:tr>
        <w:trPr/>
        <w:tc>
          <w:tcPr>
            <w:noWrap/>
          </w:tcPr>
          <w:p>
            <w:pPr>
              <w:spacing w:after="200"/>
            </w:pPr>
            <w:hyperlink r:id="rId467" w:history="1">
              <w:r>
                <w:rPr>
                  <w:color w:val="1e198e"/>
                  <w:b w:val="1"/>
                  <w:bCs w:val="1"/>
                  <w:u w:val="single"/>
                </w:rPr>
                <w:t xml:space="preserve">General introduction. Questions, issues and analytical framework</w:t>
              </w:r>
            </w:hyperlink>
          </w:p>
          <w:p>
            <w:pPr/>
            <w:hyperlink r:id="rId14" w:history="1">
              <w:r>
                <w:rPr>
                  <w:color w:val="#410a8c"/>
                  <w:u w:val="single"/>
                </w:rPr>
                <w:t xml:space="preserve">Pierre Gasselin</w:t>
              </w:r>
            </w:hyperlink>
            <w:r>
              <w:rPr/>
              <w:t xml:space="preserve">,</w:t>
            </w:r>
            <w:hyperlink r:id="rId81" w:history="1">
              <w:r>
                <w:rPr>
                  <w:color w:val="#410a8c"/>
                  <w:u w:val="single"/>
                </w:rPr>
                <w:t xml:space="preserve">Sylvie Lardon</w:t>
              </w:r>
            </w:hyperlink>
            <w:r>
              <w:rPr/>
              <w:t xml:space="preserve">,</w:t>
            </w:r>
            <w:hyperlink r:id="rId82" w:history="1">
              <w:r>
                <w:rPr>
                  <w:color w:val="#410a8c"/>
                  <w:u w:val="single"/>
                </w:rPr>
                <w:t xml:space="preserve">Claire Cerdan</w:t>
              </w:r>
            </w:hyperlink>
            <w:r>
              <w:rPr/>
              <w:t xml:space="preserve">,</w:t>
            </w:r>
            <w:hyperlink r:id="rId83" w:history="1">
              <w:r>
                <w:rPr>
                  <w:color w:val="#410a8c"/>
                  <w:u w:val="single"/>
                </w:rPr>
                <w:t xml:space="preserve">Salma Loudiyi</w:t>
              </w:r>
            </w:hyperlink>
            <w:r>
              <w:rPr/>
              <w:t xml:space="preserve">,</w:t>
            </w:r>
            <w:hyperlink r:id="rId84" w:history="1">
              <w:r>
                <w:rPr>
                  <w:color w:val="#410a8c"/>
                  <w:u w:val="single"/>
                </w:rPr>
                <w:t xml:space="preserve">Denis Sautier</w:t>
              </w:r>
            </w:hyperlink>
          </w:p>
          <w:p>
            <w:pPr/>
            <w:r>
              <w:rPr/>
              <w:t xml:space="preserve">Gasselin Pierre (ed.); Lardon Sylvie (ed.); Cerdan Claire (ed.); Loudiyi Salma (ed.); Sautier Denis (ed.). </w:t>
            </w:r>
            <w:r>
              <w:rPr>
                <w:i w:val="1"/>
                <w:iCs w:val="1"/>
              </w:rPr>
              <w:t xml:space="preserve">Coexistence and confrontation of agricultural and food models. A new paradigm of territorial development?</w:t>
            </w:r>
            <w:r>
              <w:rPr/>
              <w:t xml:space="preserve">, </w:t>
            </w:r>
            <w:hyperlink r:id="rId425" w:history="1">
              <w:r>
                <w:rPr>
                  <w:color w:val="#410a8c"/>
                  <w:u w:val="single"/>
                </w:rPr>
                <w:t xml:space="preserve">Springer; Ed. Quae</w:t>
              </w:r>
            </w:hyperlink>
            <w:r>
              <w:rPr/>
              <w:t xml:space="preserve">, XIX-XXXII p. (15 p.), 2023, 978-94-024-2177-4</w:t>
            </w:r>
          </w:p>
          <w:p>
            <w:pPr/>
            <w:r>
              <w:rPr/>
              <w:t xml:space="preserve">Chapitre d'ouvrage</w:t>
            </w:r>
          </w:p>
          <w:p>
            <w:pPr/>
            <w:hyperlink r:id="rId467" w:history="1">
              <w:r>
                <w:rPr>
                  <w:color w:val="#410a8c"/>
                  <w:u w:val="single"/>
                </w:rPr>
                <w:t xml:space="preserve">hal-05180887v1</w:t>
              </w:r>
            </w:hyperlink>
          </w:p>
        </w:tc>
      </w:tr>
      <w:tr>
        <w:trPr/>
        <w:tc>
          <w:tcPr>
            <w:noWrap/>
          </w:tcPr>
          <w:p>
            <w:pPr>
              <w:spacing w:after="200"/>
            </w:pPr>
            <w:hyperlink r:id="rId468" w:history="1">
              <w:r>
                <w:rPr>
                  <w:color w:val="1e198e"/>
                  <w:b w:val="1"/>
                  <w:bCs w:val="1"/>
                  <w:u w:val="single"/>
                </w:rPr>
                <w:t xml:space="preserve">Innovation: driver and outcome of the coexistence of and confrontation between agricultural and food models</w:t>
              </w:r>
            </w:hyperlink>
          </w:p>
          <w:p>
            <w:pPr/>
            <w:hyperlink r:id="rId14" w:history="1">
              <w:r>
                <w:rPr>
                  <w:color w:val="#410a8c"/>
                  <w:u w:val="single"/>
                </w:rPr>
                <w:t xml:space="preserve">Pierre Gasselin</w:t>
              </w:r>
            </w:hyperlink>
          </w:p>
          <w:p>
            <w:pPr/>
            <w:r>
              <w:rPr/>
              <w:t xml:space="preserve">Gasselin, Pierre; Lardon, Sylvie; Cerdan, Claire; Loudiyi, Salma; Sautier, Denis. </w:t>
            </w:r>
            <w:r>
              <w:rPr>
                <w:i w:val="1"/>
                <w:iCs w:val="1"/>
              </w:rPr>
              <w:t xml:space="preserve">Coexistence and confrontation of agricultural and food models: a new paradigm of territorial development?</w:t>
            </w:r>
            <w:r>
              <w:rPr/>
              <w:t xml:space="preserve">, </w:t>
            </w:r>
            <w:hyperlink r:id="rId425" w:history="1">
              <w:r>
                <w:rPr>
                  <w:color w:val="#410a8c"/>
                  <w:u w:val="single"/>
                </w:rPr>
                <w:t xml:space="preserve">Springer; Quae</w:t>
              </w:r>
            </w:hyperlink>
            <w:r>
              <w:rPr/>
              <w:t xml:space="preserve">, pp.55-65, 2023, 978-94-024-2177-4. </w:t>
            </w:r>
            <w:hyperlink r:id="rId426" w:history="1">
              <w:r>
                <w:rPr>
                  <w:color w:val="#410a8c"/>
                  <w:u w:val="single"/>
                </w:rPr>
                <w:t xml:space="preserve">⟨10.1007/978-94-024-2178-1⟩</w:t>
              </w:r>
            </w:hyperlink>
          </w:p>
          <w:p>
            <w:pPr/>
            <w:r>
              <w:rPr/>
              <w:t xml:space="preserve">Chapitre d'ouvrage</w:t>
            </w:r>
          </w:p>
          <w:p>
            <w:pPr/>
            <w:hyperlink r:id="rId468" w:history="1">
              <w:r>
                <w:rPr>
                  <w:color w:val="#410a8c"/>
                  <w:u w:val="single"/>
                </w:rPr>
                <w:t xml:space="preserve">hal-04020140v1</w:t>
              </w:r>
            </w:hyperlink>
          </w:p>
        </w:tc>
      </w:tr>
      <w:tr>
        <w:trPr/>
        <w:tc>
          <w:tcPr>
            <w:noWrap/>
          </w:tcPr>
          <w:p>
            <w:pPr>
              <w:spacing w:after="200"/>
            </w:pPr>
            <w:hyperlink r:id="rId469" w:history="1">
              <w:r>
                <w:rPr>
                  <w:color w:val="1e198e"/>
                  <w:b w:val="1"/>
                  <w:bCs w:val="1"/>
                  <w:u w:val="single"/>
                </w:rPr>
                <w:t xml:space="preserve">Productive and territorial specialisation: A hindrance or a resource? Introduction to Part I</w:t>
              </w:r>
            </w:hyperlink>
          </w:p>
          <w:p>
            <w:pPr/>
            <w:hyperlink r:id="rId14" w:history="1">
              <w:r>
                <w:rPr>
                  <w:color w:val="#410a8c"/>
                  <w:u w:val="single"/>
                </w:rPr>
                <w:t xml:space="preserve">Pierre Gasselin</w:t>
              </w:r>
            </w:hyperlink>
            <w:r>
              <w:rPr/>
              <w:t xml:space="preserve">,</w:t>
            </w:r>
            <w:hyperlink r:id="rId84" w:history="1">
              <w:r>
                <w:rPr>
                  <w:color w:val="#410a8c"/>
                  <w:u w:val="single"/>
                </w:rPr>
                <w:t xml:space="preserve">Denis Sautier</w:t>
              </w:r>
            </w:hyperlink>
          </w:p>
          <w:p>
            <w:pPr/>
            <w:r>
              <w:rPr/>
              <w:t xml:space="preserve">Gasselin Pierre (ed.); Lardon Sylvie (ed.); Cerdan Claire (ed.); Loudiyi Salma (ed.); Sautier Denis (ed.). </w:t>
            </w:r>
            <w:r>
              <w:rPr>
                <w:i w:val="1"/>
                <w:iCs w:val="1"/>
              </w:rPr>
              <w:t xml:space="preserve">Coexistence and confrontation of agricultural and food models. A new paradigm of territorial development?</w:t>
            </w:r>
            <w:r>
              <w:rPr/>
              <w:t xml:space="preserve">, Springer; Ed. Quae, pp.3-12, 2023, 978-94-024-2177-4</w:t>
            </w:r>
          </w:p>
          <w:p>
            <w:pPr/>
            <w:r>
              <w:rPr/>
              <w:t xml:space="preserve">Chapitre d'ouvrage</w:t>
            </w:r>
          </w:p>
          <w:p>
            <w:pPr/>
            <w:hyperlink r:id="rId469" w:history="1">
              <w:r>
                <w:rPr>
                  <w:color w:val="#410a8c"/>
                  <w:u w:val="single"/>
                </w:rPr>
                <w:t xml:space="preserve">hal-05180888v1</w:t>
              </w:r>
            </w:hyperlink>
          </w:p>
        </w:tc>
      </w:tr>
      <w:tr>
        <w:trPr/>
        <w:tc>
          <w:tcPr>
            <w:noWrap/>
          </w:tcPr>
          <w:p>
            <w:pPr>
              <w:spacing w:after="200"/>
            </w:pPr>
            <w:hyperlink r:id="rId470" w:history="1">
              <w:r>
                <w:rPr>
                  <w:color w:val="1e198e"/>
                  <w:b w:val="1"/>
                  <w:bCs w:val="1"/>
                  <w:u w:val="single"/>
                </w:rPr>
                <w:t xml:space="preserve">Governing the coexistence and confrontation of agricultural and food models in a territory: Paradigm, postures, methods</w:t>
              </w:r>
            </w:hyperlink>
          </w:p>
          <w:p>
            <w:pPr/>
            <w:hyperlink r:id="rId14" w:history="1">
              <w:r>
                <w:rPr>
                  <w:color w:val="#410a8c"/>
                  <w:u w:val="single"/>
                </w:rPr>
                <w:t xml:space="preserve">Pierre Gasselin</w:t>
              </w:r>
            </w:hyperlink>
            <w:r>
              <w:rPr/>
              <w:t xml:space="preserve">,</w:t>
            </w:r>
            <w:hyperlink r:id="rId81" w:history="1">
              <w:r>
                <w:rPr>
                  <w:color w:val="#410a8c"/>
                  <w:u w:val="single"/>
                </w:rPr>
                <w:t xml:space="preserve">Sylvie Lardon</w:t>
              </w:r>
            </w:hyperlink>
            <w:r>
              <w:rPr/>
              <w:t xml:space="preserve">,</w:t>
            </w:r>
            <w:hyperlink r:id="rId82" w:history="1">
              <w:r>
                <w:rPr>
                  <w:color w:val="#410a8c"/>
                  <w:u w:val="single"/>
                </w:rPr>
                <w:t xml:space="preserve">Claire Cerdan</w:t>
              </w:r>
            </w:hyperlink>
            <w:r>
              <w:rPr/>
              <w:t xml:space="preserve">,</w:t>
            </w:r>
            <w:hyperlink r:id="rId83" w:history="1">
              <w:r>
                <w:rPr>
                  <w:color w:val="#410a8c"/>
                  <w:u w:val="single"/>
                </w:rPr>
                <w:t xml:space="preserve">Salma Loudiyi</w:t>
              </w:r>
            </w:hyperlink>
            <w:r>
              <w:rPr/>
              <w:t xml:space="preserve">,</w:t>
            </w:r>
            <w:hyperlink r:id="rId84" w:history="1">
              <w:r>
                <w:rPr>
                  <w:color w:val="#410a8c"/>
                  <w:u w:val="single"/>
                </w:rPr>
                <w:t xml:space="preserve">Denis Sautier</w:t>
              </w:r>
            </w:hyperlink>
          </w:p>
          <w:p>
            <w:pPr/>
            <w:r>
              <w:rPr/>
              <w:t xml:space="preserve">Gasselin Pierre (ed.); Lardon Sylvie (ed.); Cerdan Claire (ed.); Loudiyi Salma (ed.); Sautier Denis (ed.). </w:t>
            </w:r>
            <w:r>
              <w:rPr>
                <w:i w:val="1"/>
                <w:iCs w:val="1"/>
              </w:rPr>
              <w:t xml:space="preserve">Coexistence and confrontation of agricultural and food models. A new paradigm of territorial development?</w:t>
            </w:r>
            <w:r>
              <w:rPr/>
              <w:t xml:space="preserve">, </w:t>
            </w:r>
            <w:hyperlink r:id="rId471" w:history="1">
              <w:r>
                <w:rPr>
                  <w:color w:val="#410a8c"/>
                  <w:u w:val="single"/>
                </w:rPr>
                <w:t xml:space="preserve">Springer; Ed. Quae</w:t>
              </w:r>
            </w:hyperlink>
            <w:r>
              <w:rPr/>
              <w:t xml:space="preserve">, pp.305-315, 2023, 978-94-024-2177-4. </w:t>
            </w:r>
            <w:hyperlink r:id="rId472" w:history="1">
              <w:r>
                <w:rPr>
                  <w:color w:val="#410a8c"/>
                  <w:u w:val="single"/>
                </w:rPr>
                <w:t xml:space="preserve">⟨10.1007/978-94-024-2178-1_20⟩</w:t>
              </w:r>
            </w:hyperlink>
          </w:p>
          <w:p>
            <w:pPr/>
            <w:r>
              <w:rPr/>
              <w:t xml:space="preserve">Chapitre d'ouvrage</w:t>
            </w:r>
          </w:p>
          <w:p>
            <w:pPr/>
            <w:hyperlink r:id="rId470" w:history="1">
              <w:r>
                <w:rPr>
                  <w:color w:val="#410a8c"/>
                  <w:u w:val="single"/>
                </w:rPr>
                <w:t xml:space="preserve">hal-04020925v1</w:t>
              </w:r>
            </w:hyperlink>
          </w:p>
        </w:tc>
      </w:tr>
      <w:tr>
        <w:trPr/>
        <w:tc>
          <w:tcPr>
            <w:noWrap/>
          </w:tcPr>
          <w:p>
            <w:pPr>
              <w:spacing w:after="200"/>
            </w:pPr>
            <w:hyperlink r:id="rId473" w:history="1">
              <w:r>
                <w:rPr>
                  <w:color w:val="1e198e"/>
                  <w:b w:val="1"/>
                  <w:bCs w:val="1"/>
                  <w:u w:val="single"/>
                </w:rPr>
                <w:t xml:space="preserve">Coexister en Cuma : la coopération entre agriculteurs hétérogènes</w:t>
              </w:r>
            </w:hyperlink>
          </w:p>
          <w:p>
            <w:pPr/>
            <w:hyperlink r:id="rId54" w:history="1">
              <w:r>
                <w:rPr>
                  <w:color w:val="#410a8c"/>
                  <w:u w:val="single"/>
                </w:rPr>
                <w:t xml:space="preserve">Véronique Lucas</w:t>
              </w:r>
            </w:hyperlink>
            <w:r>
              <w:rPr/>
              <w:t xml:space="preserve">,</w:t>
            </w:r>
            <w:hyperlink r:id="rId14" w:history="1">
              <w:r>
                <w:rPr>
                  <w:color w:val="#410a8c"/>
                  <w:u w:val="single"/>
                </w:rPr>
                <w:t xml:space="preserve">Pierre Gasselin</w:t>
              </w:r>
            </w:hyperlink>
          </w:p>
          <w:p>
            <w:pPr/>
            <w:r>
              <w:rPr/>
              <w:t xml:space="preserve">Gasselin, Pierre; Lardon, Sylvie; Cerdan, Claire; Loudiyi, Salma; Sautier, Denis. </w:t>
            </w:r>
            <w:r>
              <w:rPr>
                <w:i w:val="1"/>
                <w:iCs w:val="1"/>
              </w:rPr>
              <w:t xml:space="preserve">Coexistence et confrontation des modèles agricoles et alimentaires : un nouveau paradigme du développement territorial ?</w:t>
            </w:r>
            <w:r>
              <w:rPr/>
              <w:t xml:space="preserve">, Quae, 2021, Nature et société, 978-2-7592-3242-0. </w:t>
            </w:r>
            <w:hyperlink r:id="rId429" w:history="1">
              <w:r>
                <w:rPr>
                  <w:color w:val="#410a8c"/>
                  <w:u w:val="single"/>
                </w:rPr>
                <w:t xml:space="preserve">⟨10.35690/978-2-7592-3243-7⟩</w:t>
              </w:r>
            </w:hyperlink>
          </w:p>
          <w:p>
            <w:pPr/>
            <w:r>
              <w:rPr/>
              <w:t xml:space="preserve">Chapitre d'ouvrage</w:t>
            </w:r>
          </w:p>
          <w:p>
            <w:pPr/>
            <w:hyperlink r:id="rId473" w:history="1">
              <w:r>
                <w:rPr>
                  <w:color w:val="#410a8c"/>
                  <w:u w:val="single"/>
                </w:rPr>
                <w:t xml:space="preserve">hal-03147260v1</w:t>
              </w:r>
            </w:hyperlink>
          </w:p>
        </w:tc>
      </w:tr>
      <w:tr>
        <w:trPr/>
        <w:tc>
          <w:tcPr>
            <w:noWrap/>
          </w:tcPr>
          <w:p>
            <w:pPr>
              <w:spacing w:after="200"/>
            </w:pPr>
            <w:hyperlink r:id="rId474" w:history="1">
              <w:r>
                <w:rPr>
                  <w:color w:val="1e198e"/>
                  <w:b w:val="1"/>
                  <w:bCs w:val="1"/>
                  <w:u w:val="single"/>
                </w:rPr>
                <w:t xml:space="preserve">Gouverner la coexistence et la confrontation des modèles agricoles et alimentaires dans les territoires : paradigme, postures, méthodes</w:t>
              </w:r>
            </w:hyperlink>
          </w:p>
          <w:p>
            <w:pPr/>
            <w:hyperlink r:id="rId14" w:history="1">
              <w:r>
                <w:rPr>
                  <w:color w:val="#410a8c"/>
                  <w:u w:val="single"/>
                </w:rPr>
                <w:t xml:space="preserve">Pierre Gasselin</w:t>
              </w:r>
            </w:hyperlink>
            <w:r>
              <w:rPr/>
              <w:t xml:space="preserve">,</w:t>
            </w:r>
            <w:hyperlink r:id="rId81" w:history="1">
              <w:r>
                <w:rPr>
                  <w:color w:val="#410a8c"/>
                  <w:u w:val="single"/>
                </w:rPr>
                <w:t xml:space="preserve">Sylvie Lardon</w:t>
              </w:r>
            </w:hyperlink>
            <w:r>
              <w:rPr/>
              <w:t xml:space="preserve">,</w:t>
            </w:r>
            <w:hyperlink r:id="rId82" w:history="1">
              <w:r>
                <w:rPr>
                  <w:color w:val="#410a8c"/>
                  <w:u w:val="single"/>
                </w:rPr>
                <w:t xml:space="preserve">Claire Cerdan</w:t>
              </w:r>
            </w:hyperlink>
            <w:r>
              <w:rPr/>
              <w:t xml:space="preserve">,</w:t>
            </w:r>
            <w:hyperlink r:id="rId83" w:history="1">
              <w:r>
                <w:rPr>
                  <w:color w:val="#410a8c"/>
                  <w:u w:val="single"/>
                </w:rPr>
                <w:t xml:space="preserve">Salma Loudiyi</w:t>
              </w:r>
            </w:hyperlink>
            <w:r>
              <w:rPr/>
              <w:t xml:space="preserve">,</w:t>
            </w:r>
            <w:hyperlink r:id="rId84" w:history="1">
              <w:r>
                <w:rPr>
                  <w:color w:val="#410a8c"/>
                  <w:u w:val="single"/>
                </w:rPr>
                <w:t xml:space="preserve">Denis Sautier</w:t>
              </w:r>
            </w:hyperlink>
          </w:p>
          <w:p>
            <w:pPr/>
            <w:r>
              <w:rPr/>
              <w:t xml:space="preserve">Gasselin, Pierre; Lardon, Sylvie; Cerdan, Claire; Loudiyi, Salma; Sautier, Denis. </w:t>
            </w:r>
            <w:r>
              <w:rPr>
                <w:i w:val="1"/>
                <w:iCs w:val="1"/>
              </w:rPr>
              <w:t xml:space="preserve">Coexistence et confrontation des modèles agricoles et alimentaires : un nouveau paradigme du développement territorial ?</w:t>
            </w:r>
            <w:r>
              <w:rPr/>
              <w:t xml:space="preserve">, Quae, 2021, Nature et société, 978-2-7592-3242-0. </w:t>
            </w:r>
            <w:hyperlink r:id="rId429" w:history="1">
              <w:r>
                <w:rPr>
                  <w:color w:val="#410a8c"/>
                  <w:u w:val="single"/>
                </w:rPr>
                <w:t xml:space="preserve">⟨10.35690/978-2-7592-3243-7⟩</w:t>
              </w:r>
            </w:hyperlink>
          </w:p>
          <w:p>
            <w:pPr/>
            <w:r>
              <w:rPr/>
              <w:t xml:space="preserve">Chapitre d'ouvrage</w:t>
            </w:r>
          </w:p>
          <w:p>
            <w:pPr/>
            <w:hyperlink r:id="rId474" w:history="1">
              <w:r>
                <w:rPr>
                  <w:color w:val="#410a8c"/>
                  <w:u w:val="single"/>
                </w:rPr>
                <w:t xml:space="preserve">hal-03147203v1</w:t>
              </w:r>
            </w:hyperlink>
          </w:p>
        </w:tc>
      </w:tr>
      <w:tr>
        <w:trPr/>
        <w:tc>
          <w:tcPr>
            <w:noWrap/>
          </w:tcPr>
          <w:p>
            <w:pPr>
              <w:spacing w:after="200"/>
            </w:pPr>
            <w:hyperlink r:id="rId475" w:history="1">
              <w:r>
                <w:rPr>
                  <w:color w:val="1e198e"/>
                  <w:b w:val="1"/>
                  <w:bCs w:val="1"/>
                  <w:u w:val="single"/>
                </w:rPr>
                <w:t xml:space="preserve">Introduction de la partie V. Ambivalences des modèles et défi de la gouvernance territoriale de la coexistence</w:t>
              </w:r>
            </w:hyperlink>
          </w:p>
          <w:p>
            <w:pPr/>
            <w:hyperlink r:id="rId14" w:history="1">
              <w:r>
                <w:rPr>
                  <w:color w:val="#410a8c"/>
                  <w:u w:val="single"/>
                </w:rPr>
                <w:t xml:space="preserve">Pierre Gasselin</w:t>
              </w:r>
            </w:hyperlink>
            <w:r>
              <w:rPr/>
              <w:t xml:space="preserve">,</w:t>
            </w:r>
            <w:hyperlink r:id="rId81" w:history="1">
              <w:r>
                <w:rPr>
                  <w:color w:val="#410a8c"/>
                  <w:u w:val="single"/>
                </w:rPr>
                <w:t xml:space="preserve">Sylvie Lardon</w:t>
              </w:r>
            </w:hyperlink>
            <w:r>
              <w:rPr/>
              <w:t xml:space="preserve">,</w:t>
            </w:r>
            <w:hyperlink r:id="rId82" w:history="1">
              <w:r>
                <w:rPr>
                  <w:color w:val="#410a8c"/>
                  <w:u w:val="single"/>
                </w:rPr>
                <w:t xml:space="preserve">Claire Cerdan</w:t>
              </w:r>
            </w:hyperlink>
            <w:r>
              <w:rPr/>
              <w:t xml:space="preserve">,</w:t>
            </w:r>
            <w:hyperlink r:id="rId83" w:history="1">
              <w:r>
                <w:rPr>
                  <w:color w:val="#410a8c"/>
                  <w:u w:val="single"/>
                </w:rPr>
                <w:t xml:space="preserve">Salma Loudiyi</w:t>
              </w:r>
            </w:hyperlink>
            <w:r>
              <w:rPr/>
              <w:t xml:space="preserve">,</w:t>
            </w:r>
            <w:hyperlink r:id="rId84" w:history="1">
              <w:r>
                <w:rPr>
                  <w:color w:val="#410a8c"/>
                  <w:u w:val="single"/>
                </w:rPr>
                <w:t xml:space="preserve">Denis Sautier</w:t>
              </w:r>
            </w:hyperlink>
          </w:p>
          <w:p>
            <w:pPr/>
            <w:r>
              <w:rPr/>
              <w:t xml:space="preserve">Gasselin Pierre (ed.); Lardon Sylvie (ed.); Cerdan Claire (ed.); Loudiyi Salma (ed.); Sautier Denis (ed.). </w:t>
            </w:r>
            <w:r>
              <w:rPr>
                <w:i w:val="1"/>
                <w:iCs w:val="1"/>
              </w:rPr>
              <w:t xml:space="preserve">Coexistence et confrontation des modèles agricoles et alimentaires. Un nouveau paradigme du développement territorial ?</w:t>
            </w:r>
            <w:r>
              <w:rPr/>
              <w:t xml:space="preserve">, Ed. Quae, pp.307-313, 2021, Nature et société, 978-2-7592-3242-0</w:t>
            </w:r>
          </w:p>
          <w:p>
            <w:pPr/>
            <w:r>
              <w:rPr/>
              <w:t xml:space="preserve">Chapitre d'ouvrage</w:t>
            </w:r>
          </w:p>
          <w:p>
            <w:pPr/>
            <w:hyperlink r:id="rId475" w:history="1">
              <w:r>
                <w:rPr>
                  <w:color w:val="#410a8c"/>
                  <w:u w:val="single"/>
                </w:rPr>
                <w:t xml:space="preserve">hal-05177118v1</w:t>
              </w:r>
            </w:hyperlink>
          </w:p>
        </w:tc>
      </w:tr>
      <w:tr>
        <w:trPr/>
        <w:tc>
          <w:tcPr>
            <w:noWrap/>
          </w:tcPr>
          <w:p>
            <w:pPr>
              <w:spacing w:after="200"/>
            </w:pPr>
            <w:hyperlink r:id="rId476" w:history="1">
              <w:r>
                <w:rPr>
                  <w:color w:val="1e198e"/>
                  <w:b w:val="1"/>
                  <w:bCs w:val="1"/>
                  <w:u w:val="single"/>
                </w:rPr>
                <w:t xml:space="preserve">Introduction de la partie I. La spécialisation productive et territoriale : facteur de blocage ou de ressource ?</w:t>
              </w:r>
            </w:hyperlink>
          </w:p>
          <w:p>
            <w:pPr/>
            <w:hyperlink r:id="rId14" w:history="1">
              <w:r>
                <w:rPr>
                  <w:color w:val="#410a8c"/>
                  <w:u w:val="single"/>
                </w:rPr>
                <w:t xml:space="preserve">Pierre Gasselin</w:t>
              </w:r>
            </w:hyperlink>
            <w:r>
              <w:rPr/>
              <w:t xml:space="preserve">,</w:t>
            </w:r>
            <w:hyperlink r:id="rId84" w:history="1">
              <w:r>
                <w:rPr>
                  <w:color w:val="#410a8c"/>
                  <w:u w:val="single"/>
                </w:rPr>
                <w:t xml:space="preserve">Denis Sautier</w:t>
              </w:r>
            </w:hyperlink>
          </w:p>
          <w:p>
            <w:pPr/>
            <w:r>
              <w:rPr/>
              <w:t xml:space="preserve">Gasselin Pierre (ed.); Lardon Sylvie (ed.); Cerdan Claire (ed.); Loudiyi Salma (ed.); Sautier Denis (ed.). </w:t>
            </w:r>
            <w:r>
              <w:rPr>
                <w:i w:val="1"/>
                <w:iCs w:val="1"/>
              </w:rPr>
              <w:t xml:space="preserve">Coexistence et confrontation des modèles agricoles et alimentaires. Un nouveau paradigme du développement territorial ?</w:t>
            </w:r>
            <w:r>
              <w:rPr/>
              <w:t xml:space="preserve">, Ed. Quae, pp.33-44, 2021, Nature et société, 978-2-7592-3242-0</w:t>
            </w:r>
          </w:p>
          <w:p>
            <w:pPr/>
            <w:r>
              <w:rPr/>
              <w:t xml:space="preserve">Chapitre d'ouvrage</w:t>
            </w:r>
          </w:p>
          <w:p>
            <w:pPr/>
            <w:hyperlink r:id="rId476" w:history="1">
              <w:r>
                <w:rPr>
                  <w:color w:val="#410a8c"/>
                  <w:u w:val="single"/>
                </w:rPr>
                <w:t xml:space="preserve">hal-05177112v1</w:t>
              </w:r>
            </w:hyperlink>
          </w:p>
        </w:tc>
      </w:tr>
      <w:tr>
        <w:trPr/>
        <w:tc>
          <w:tcPr>
            <w:noWrap/>
          </w:tcPr>
          <w:p>
            <w:pPr>
              <w:spacing w:after="200"/>
            </w:pPr>
            <w:hyperlink r:id="rId477" w:history="1">
              <w:r>
                <w:rPr>
                  <w:color w:val="1e198e"/>
                  <w:b w:val="1"/>
                  <w:bCs w:val="1"/>
                  <w:u w:val="single"/>
                </w:rPr>
                <w:t xml:space="preserve">Introduction générale : questions, enjeux et cadre d'analyse</w:t>
              </w:r>
            </w:hyperlink>
          </w:p>
          <w:p>
            <w:pPr/>
            <w:hyperlink r:id="rId14" w:history="1">
              <w:r>
                <w:rPr>
                  <w:color w:val="#410a8c"/>
                  <w:u w:val="single"/>
                </w:rPr>
                <w:t xml:space="preserve">Pierre Gasselin</w:t>
              </w:r>
            </w:hyperlink>
            <w:r>
              <w:rPr/>
              <w:t xml:space="preserve">,</w:t>
            </w:r>
            <w:hyperlink r:id="rId81" w:history="1">
              <w:r>
                <w:rPr>
                  <w:color w:val="#410a8c"/>
                  <w:u w:val="single"/>
                </w:rPr>
                <w:t xml:space="preserve">Sylvie Lardon</w:t>
              </w:r>
            </w:hyperlink>
            <w:r>
              <w:rPr/>
              <w:t xml:space="preserve">,</w:t>
            </w:r>
            <w:hyperlink r:id="rId82" w:history="1">
              <w:r>
                <w:rPr>
                  <w:color w:val="#410a8c"/>
                  <w:u w:val="single"/>
                </w:rPr>
                <w:t xml:space="preserve">Claire Cerdan</w:t>
              </w:r>
            </w:hyperlink>
            <w:r>
              <w:rPr/>
              <w:t xml:space="preserve">,</w:t>
            </w:r>
            <w:hyperlink r:id="rId83" w:history="1">
              <w:r>
                <w:rPr>
                  <w:color w:val="#410a8c"/>
                  <w:u w:val="single"/>
                </w:rPr>
                <w:t xml:space="preserve">Salma Loudiyi</w:t>
              </w:r>
            </w:hyperlink>
            <w:r>
              <w:rPr/>
              <w:t xml:space="preserve">,</w:t>
            </w:r>
            <w:hyperlink r:id="rId84" w:history="1">
              <w:r>
                <w:rPr>
                  <w:color w:val="#410a8c"/>
                  <w:u w:val="single"/>
                </w:rPr>
                <w:t xml:space="preserve">Denis Sautier</w:t>
              </w:r>
            </w:hyperlink>
          </w:p>
          <w:p>
            <w:pPr/>
            <w:r>
              <w:rPr/>
              <w:t xml:space="preserve">Gasselin, Pierre; Lardon, Sylvie; Cerdan, Claire; Loudiyi, Salma; Sautier, Denis. </w:t>
            </w:r>
            <w:r>
              <w:rPr>
                <w:i w:val="1"/>
                <w:iCs w:val="1"/>
              </w:rPr>
              <w:t xml:space="preserve">Coexistence et confrontation des modèles agricoles et alimentaires : un nouveau paradigme du développement territorial ?</w:t>
            </w:r>
            <w:r>
              <w:rPr/>
              <w:t xml:space="preserve">, Quae, 2021, Nature et société, 978-2-7592-3242-0. </w:t>
            </w:r>
            <w:hyperlink r:id="rId429" w:history="1">
              <w:r>
                <w:rPr>
                  <w:color w:val="#410a8c"/>
                  <w:u w:val="single"/>
                </w:rPr>
                <w:t xml:space="preserve">⟨10.35690/978-2-7592-3243-7⟩</w:t>
              </w:r>
            </w:hyperlink>
          </w:p>
          <w:p>
            <w:pPr/>
            <w:r>
              <w:rPr/>
              <w:t xml:space="preserve">Chapitre d'ouvrage</w:t>
            </w:r>
          </w:p>
          <w:p>
            <w:pPr/>
            <w:hyperlink r:id="rId477" w:history="1">
              <w:r>
                <w:rPr>
                  <w:color w:val="#410a8c"/>
                  <w:u w:val="single"/>
                </w:rPr>
                <w:t xml:space="preserve">hal-03146109v1</w:t>
              </w:r>
            </w:hyperlink>
          </w:p>
        </w:tc>
      </w:tr>
      <w:tr>
        <w:trPr/>
        <w:tc>
          <w:tcPr>
            <w:noWrap/>
          </w:tcPr>
          <w:p>
            <w:pPr>
              <w:spacing w:after="200"/>
            </w:pPr>
            <w:hyperlink r:id="rId478" w:history="1">
              <w:r>
                <w:rPr>
                  <w:color w:val="1e198e"/>
                  <w:b w:val="1"/>
                  <w:bCs w:val="1"/>
                  <w:u w:val="single"/>
                </w:rPr>
                <w:t xml:space="preserve">L'innovation : ferment et fruit de la coexistence et de la confrontation des modèles agricoles et alimentaires</w:t>
              </w:r>
            </w:hyperlink>
          </w:p>
          <w:p>
            <w:pPr/>
            <w:hyperlink r:id="rId14" w:history="1">
              <w:r>
                <w:rPr>
                  <w:color w:val="#410a8c"/>
                  <w:u w:val="single"/>
                </w:rPr>
                <w:t xml:space="preserve">Pierre Gasselin</w:t>
              </w:r>
            </w:hyperlink>
          </w:p>
          <w:p>
            <w:pPr/>
            <w:r>
              <w:rPr/>
              <w:t xml:space="preserve">Gasselin, Pierre; Lardon, Sylvie; Cerdan, Claire; Loudiyi, Salma; Sautier, Denis. </w:t>
            </w:r>
            <w:r>
              <w:rPr>
                <w:i w:val="1"/>
                <w:iCs w:val="1"/>
              </w:rPr>
              <w:t xml:space="preserve">Coexistence et confrontation des modèles agricoles et alimentaires : un nouveau paradigme du développement territorial ?</w:t>
            </w:r>
            <w:r>
              <w:rPr/>
              <w:t xml:space="preserve">, Quae, 2021, Nature et société, 978-2-7592-3242-0. </w:t>
            </w:r>
            <w:hyperlink r:id="rId429" w:history="1">
              <w:r>
                <w:rPr>
                  <w:color w:val="#410a8c"/>
                  <w:u w:val="single"/>
                </w:rPr>
                <w:t xml:space="preserve">⟨10.35690/978-2-7592-3243-7⟩</w:t>
              </w:r>
            </w:hyperlink>
          </w:p>
          <w:p>
            <w:pPr/>
            <w:r>
              <w:rPr/>
              <w:t xml:space="preserve">Chapitre d'ouvrage</w:t>
            </w:r>
          </w:p>
          <w:p>
            <w:pPr/>
            <w:hyperlink r:id="rId478" w:history="1">
              <w:r>
                <w:rPr>
                  <w:color w:val="#410a8c"/>
                  <w:u w:val="single"/>
                </w:rPr>
                <w:t xml:space="preserve">hal-03147258v1</w:t>
              </w:r>
            </w:hyperlink>
          </w:p>
        </w:tc>
      </w:tr>
      <w:tr>
        <w:trPr/>
        <w:tc>
          <w:tcPr>
            <w:noWrap/>
          </w:tcPr>
          <w:p>
            <w:pPr>
              <w:spacing w:after="200"/>
            </w:pPr>
            <w:hyperlink r:id="rId479" w:history="1">
              <w:r>
                <w:rPr>
                  <w:color w:val="1e198e"/>
                  <w:b w:val="1"/>
                  <w:bCs w:val="1"/>
                  <w:u w:val="single"/>
                </w:rPr>
                <w:t xml:space="preserve">Introduction générale. Questions, enjeux et cadre d'analyse</w:t>
              </w:r>
            </w:hyperlink>
          </w:p>
          <w:p>
            <w:pPr/>
            <w:hyperlink r:id="rId14" w:history="1">
              <w:r>
                <w:rPr>
                  <w:color w:val="#410a8c"/>
                  <w:u w:val="single"/>
                </w:rPr>
                <w:t xml:space="preserve">Pierre Gasselin</w:t>
              </w:r>
            </w:hyperlink>
            <w:r>
              <w:rPr/>
              <w:t xml:space="preserve">,</w:t>
            </w:r>
            <w:hyperlink r:id="rId81" w:history="1">
              <w:r>
                <w:rPr>
                  <w:color w:val="#410a8c"/>
                  <w:u w:val="single"/>
                </w:rPr>
                <w:t xml:space="preserve">Sylvie Lardon</w:t>
              </w:r>
            </w:hyperlink>
            <w:r>
              <w:rPr/>
              <w:t xml:space="preserve">,</w:t>
            </w:r>
            <w:hyperlink r:id="rId82" w:history="1">
              <w:r>
                <w:rPr>
                  <w:color w:val="#410a8c"/>
                  <w:u w:val="single"/>
                </w:rPr>
                <w:t xml:space="preserve">Claire Cerdan</w:t>
              </w:r>
            </w:hyperlink>
            <w:r>
              <w:rPr/>
              <w:t xml:space="preserve">,</w:t>
            </w:r>
            <w:hyperlink r:id="rId83" w:history="1">
              <w:r>
                <w:rPr>
                  <w:color w:val="#410a8c"/>
                  <w:u w:val="single"/>
                </w:rPr>
                <w:t xml:space="preserve">Salma Loudiyi</w:t>
              </w:r>
            </w:hyperlink>
            <w:r>
              <w:rPr/>
              <w:t xml:space="preserve">,</w:t>
            </w:r>
            <w:hyperlink r:id="rId84" w:history="1">
              <w:r>
                <w:rPr>
                  <w:color w:val="#410a8c"/>
                  <w:u w:val="single"/>
                </w:rPr>
                <w:t xml:space="preserve">Denis Sautier</w:t>
              </w:r>
            </w:hyperlink>
          </w:p>
          <w:p>
            <w:pPr/>
            <w:r>
              <w:rPr/>
              <w:t xml:space="preserve">Gasselin Pierre (ed.); Lardon Sylvie (ed.); Cerdan Claire (ed.); Loudiyi Salma (ed.); Sautier Denis (ed.). </w:t>
            </w:r>
            <w:r>
              <w:rPr>
                <w:i w:val="1"/>
                <w:iCs w:val="1"/>
              </w:rPr>
              <w:t xml:space="preserve">Coexistence et confrontation des modèles agricoles et alimentaires. Un nouveau paradigme du développement territorial ?</w:t>
            </w:r>
            <w:r>
              <w:rPr/>
              <w:t xml:space="preserve">, Ed. Quae, pp.13-30, 2021, Nature et société, 978-2-7592-3242-0</w:t>
            </w:r>
          </w:p>
          <w:p>
            <w:pPr/>
            <w:r>
              <w:rPr/>
              <w:t xml:space="preserve">Chapitre d'ouvrage</w:t>
            </w:r>
          </w:p>
          <w:p>
            <w:pPr/>
            <w:hyperlink r:id="rId479" w:history="1">
              <w:r>
                <w:rPr>
                  <w:color w:val="#410a8c"/>
                  <w:u w:val="single"/>
                </w:rPr>
                <w:t xml:space="preserve">hal-05177111v1</w:t>
              </w:r>
            </w:hyperlink>
          </w:p>
        </w:tc>
      </w:tr>
      <w:tr>
        <w:trPr/>
        <w:tc>
          <w:tcPr>
            <w:noWrap/>
          </w:tcPr>
          <w:p>
            <w:pPr>
              <w:spacing w:after="200"/>
            </w:pPr>
            <w:hyperlink r:id="rId480" w:history="1">
              <w:r>
                <w:rPr>
                  <w:color w:val="1e198e"/>
                  <w:b w:val="1"/>
                  <w:bCs w:val="1"/>
                  <w:u w:val="single"/>
                </w:rPr>
                <w:t xml:space="preserve">Une agroécologie silencieuse au sein de l'agriculture française</w:t>
              </w:r>
            </w:hyperlink>
          </w:p>
          <w:p>
            <w:pPr/>
            <w:hyperlink r:id="rId54" w:history="1">
              <w:r>
                <w:rPr>
                  <w:color w:val="#410a8c"/>
                  <w:u w:val="single"/>
                </w:rPr>
                <w:t xml:space="preserve">Véronique Lucas</w:t>
              </w:r>
            </w:hyperlink>
            <w:r>
              <w:rPr/>
              <w:t xml:space="preserve">,</w:t>
            </w:r>
            <w:hyperlink r:id="rId14" w:history="1">
              <w:r>
                <w:rPr>
                  <w:color w:val="#410a8c"/>
                  <w:u w:val="single"/>
                </w:rPr>
                <w:t xml:space="preserve">Pierre Gasselin</w:t>
              </w:r>
            </w:hyperlink>
            <w:r>
              <w:rPr/>
              <w:t xml:space="preserve">,</w:t>
            </w:r>
            <w:hyperlink r:id="rId255" w:history="1">
              <w:r>
                <w:rPr>
                  <w:color w:val="#410a8c"/>
                  <w:u w:val="single"/>
                </w:rPr>
                <w:t xml:space="preserve">Jean Marc Barbier</w:t>
              </w:r>
            </w:hyperlink>
            <w:r>
              <w:rPr/>
              <w:t xml:space="preserve">,</w:t>
            </w:r>
            <w:hyperlink r:id="rId305" w:history="1">
              <w:r>
                <w:rPr>
                  <w:color w:val="#410a8c"/>
                  <w:u w:val="single"/>
                </w:rPr>
                <w:t xml:space="preserve">Anne-Claire Pignal</w:t>
              </w:r>
            </w:hyperlink>
            <w:r>
              <w:rPr/>
              <w:t xml:space="preserve">,</w:t>
            </w:r>
            <w:hyperlink r:id="rId250" w:history="1">
              <w:r>
                <w:rPr>
                  <w:color w:val="#410a8c"/>
                  <w:u w:val="single"/>
                </w:rPr>
                <w:t xml:space="preserve">Roberto Cittadini</w:t>
              </w:r>
            </w:hyperlink>
            <w:r>
              <w:rPr/>
              <w:t xml:space="preserve">et al.</w:t>
            </w:r>
          </w:p>
          <w:p>
            <w:pPr/>
            <w:r>
              <w:rPr/>
              <w:t xml:space="preserve">Bosc, Christel; Arrignon, Mehdi. </w:t>
            </w:r>
            <w:r>
              <w:rPr>
                <w:i w:val="1"/>
                <w:iCs w:val="1"/>
              </w:rPr>
              <w:t xml:space="preserve">Les transitions agroécologiques en France : enjeux, conditions et modalités du changement</w:t>
            </w:r>
            <w:r>
              <w:rPr/>
              <w:t xml:space="preserve">, Presses Universitaires Blaise Pascal, pp.147-160, 2020, 978-2-84516-640-0</w:t>
            </w:r>
          </w:p>
          <w:p>
            <w:pPr/>
            <w:r>
              <w:rPr/>
              <w:t xml:space="preserve">Chapitre d'ouvrage</w:t>
            </w:r>
          </w:p>
          <w:p>
            <w:pPr/>
            <w:hyperlink r:id="rId480" w:history="1">
              <w:r>
                <w:rPr>
                  <w:color w:val="#410a8c"/>
                  <w:u w:val="single"/>
                </w:rPr>
                <w:t xml:space="preserve">hal-03204571v1</w:t>
              </w:r>
            </w:hyperlink>
          </w:p>
        </w:tc>
      </w:tr>
      <w:tr>
        <w:trPr/>
        <w:tc>
          <w:tcPr>
            <w:noWrap/>
          </w:tcPr>
          <w:p>
            <w:pPr>
              <w:spacing w:after="200"/>
            </w:pPr>
            <w:hyperlink r:id="rId481" w:history="1">
              <w:r>
                <w:rPr>
                  <w:color w:val="1e198e"/>
                  <w:b w:val="1"/>
                  <w:bCs w:val="1"/>
                  <w:u w:val="single"/>
                </w:rPr>
                <w:t xml:space="preserve">Advice to farms to facilitate innovation: between supervision and support</w:t>
              </w:r>
            </w:hyperlink>
          </w:p>
          <w:p>
            <w:pPr/>
            <w:hyperlink r:id="rId167" w:history="1">
              <w:r>
                <w:rPr>
                  <w:color w:val="#410a8c"/>
                  <w:u w:val="single"/>
                </w:rPr>
                <w:t xml:space="preserve">Guy Faure</w:t>
              </w:r>
            </w:hyperlink>
            <w:r>
              <w:rPr/>
              <w:t xml:space="preserve">,</w:t>
            </w:r>
            <w:hyperlink r:id="rId482" w:history="1">
              <w:r>
                <w:rPr>
                  <w:color w:val="#410a8c"/>
                  <w:u w:val="single"/>
                </w:rPr>
                <w:t xml:space="preserve">Aurélie Toillier</w:t>
              </w:r>
            </w:hyperlink>
            <w:r>
              <w:rPr/>
              <w:t xml:space="preserve">,</w:t>
            </w:r>
            <w:hyperlink r:id="rId483" w:history="1">
              <w:r>
                <w:rPr>
                  <w:color w:val="#410a8c"/>
                  <w:u w:val="single"/>
                </w:rPr>
                <w:t xml:space="preserve">Michel Havard</w:t>
              </w:r>
            </w:hyperlink>
            <w:r>
              <w:rPr/>
              <w:t xml:space="preserve">,</w:t>
            </w:r>
            <w:hyperlink r:id="rId484" w:history="1">
              <w:r>
                <w:rPr>
                  <w:color w:val="#410a8c"/>
                  <w:u w:val="single"/>
                </w:rPr>
                <w:t xml:space="preserve">Pierre Rebuffel</w:t>
              </w:r>
            </w:hyperlink>
            <w:r>
              <w:rPr/>
              <w:t xml:space="preserve">,</w:t>
            </w:r>
            <w:hyperlink r:id="rId485" w:history="1">
              <w:r>
                <w:rPr>
                  <w:color w:val="#410a8c"/>
                  <w:u w:val="single"/>
                </w:rPr>
                <w:t xml:space="preserve">Ismaïl M. Moumouni</w:t>
              </w:r>
            </w:hyperlink>
            <w:r>
              <w:rPr/>
              <w:t xml:space="preserve">et al.</w:t>
            </w:r>
          </w:p>
          <w:p>
            <w:pPr/>
            <w:r>
              <w:rPr>
                <w:i w:val="1"/>
                <w:iCs w:val="1"/>
              </w:rPr>
              <w:t xml:space="preserve">Innovation and development in agricultural and food systems</w:t>
            </w:r>
            <w:r>
              <w:rPr/>
              <w:t xml:space="preserve">, </w:t>
            </w:r>
            <w:hyperlink r:id="rId486" w:history="1">
              <w:r>
                <w:rPr>
                  <w:color w:val="#410a8c"/>
                  <w:u w:val="single"/>
                </w:rPr>
                <w:t xml:space="preserve">Editions Quae</w:t>
              </w:r>
            </w:hyperlink>
            <w:r>
              <w:rPr/>
              <w:t xml:space="preserve">, Non paginé, 2018, Synthèses (Quae), 978-2-7592-2960-4</w:t>
            </w:r>
          </w:p>
          <w:p>
            <w:pPr/>
            <w:r>
              <w:rPr/>
              <w:t xml:space="preserve">Chapitre d'ouvrage</w:t>
            </w:r>
          </w:p>
          <w:p>
            <w:pPr/>
            <w:hyperlink r:id="rId481" w:history="1">
              <w:r>
                <w:rPr>
                  <w:color w:val="#410a8c"/>
                  <w:u w:val="single"/>
                </w:rPr>
                <w:t xml:space="preserve">hal-02788191v1</w:t>
              </w:r>
            </w:hyperlink>
          </w:p>
        </w:tc>
      </w:tr>
      <w:tr>
        <w:trPr/>
        <w:tc>
          <w:tcPr>
            <w:noWrap/>
          </w:tcPr>
          <w:p>
            <w:pPr>
              <w:spacing w:after="200"/>
            </w:pPr>
            <w:hyperlink r:id="rId487" w:history="1">
              <w:r>
                <w:rPr>
                  <w:color w:val="1e198e"/>
                  <w:b w:val="1"/>
                  <w:bCs w:val="1"/>
                  <w:u w:val="single"/>
                </w:rPr>
                <w:t xml:space="preserve">Introduction</w:t>
              </w:r>
            </w:hyperlink>
          </w:p>
          <w:p>
            <w:pPr/>
            <w:hyperlink r:id="rId316" w:history="1">
              <w:r>
                <w:rPr>
                  <w:color w:val="#410a8c"/>
                  <w:u w:val="single"/>
                </w:rPr>
                <w:t xml:space="preserve">Jean-Michel Sourisseau</w:t>
              </w:r>
            </w:hyperlink>
            <w:r>
              <w:rPr/>
              <w:t xml:space="preserve">,</w:t>
            </w:r>
            <w:hyperlink r:id="rId431" w:history="1">
              <w:r>
                <w:rPr>
                  <w:color w:val="#410a8c"/>
                  <w:u w:val="single"/>
                </w:rPr>
                <w:t xml:space="preserve">Pierre-Marie Bosc</w:t>
              </w:r>
            </w:hyperlink>
            <w:r>
              <w:rPr/>
              <w:t xml:space="preserve">,</w:t>
            </w:r>
            <w:hyperlink r:id="rId432" w:history="1">
              <w:r>
                <w:rPr>
                  <w:color w:val="#410a8c"/>
                  <w:u w:val="single"/>
                </w:rPr>
                <w:t xml:space="preserve">Philippe Bonnal</w:t>
              </w:r>
            </w:hyperlink>
            <w:r>
              <w:rPr/>
              <w:t xml:space="preserve">,</w:t>
            </w:r>
            <w:hyperlink r:id="rId14" w:history="1">
              <w:r>
                <w:rPr>
                  <w:color w:val="#410a8c"/>
                  <w:u w:val="single"/>
                </w:rPr>
                <w:t xml:space="preserve">Pierre Gasselin</w:t>
              </w:r>
            </w:hyperlink>
            <w:r>
              <w:rPr/>
              <w:t xml:space="preserve">,</w:t>
            </w:r>
            <w:hyperlink r:id="rId330" w:history="1">
              <w:r>
                <w:rPr>
                  <w:color w:val="#410a8c"/>
                  <w:u w:val="single"/>
                </w:rPr>
                <w:t xml:space="preserve">Elodie Valette</w:t>
              </w:r>
            </w:hyperlink>
            <w:r>
              <w:rPr/>
              <w:t xml:space="preserve">et al.</w:t>
            </w:r>
          </w:p>
          <w:p>
            <w:pPr/>
            <w:r>
              <w:rPr>
                <w:i w:val="1"/>
                <w:iCs w:val="1"/>
              </w:rPr>
              <w:t xml:space="preserve">Diversity of family farming around the world: existence, transformations and possible futures of family farms</w:t>
            </w:r>
            <w:r>
              <w:rPr/>
              <w:t xml:space="preserve">, </w:t>
            </w:r>
            <w:hyperlink r:id="rId436" w:history="1">
              <w:r>
                <w:rPr>
                  <w:color w:val="#410a8c"/>
                  <w:u w:val="single"/>
                </w:rPr>
                <w:t xml:space="preserve">Editions Springer; Editions Quae</w:t>
              </w:r>
            </w:hyperlink>
            <w:r>
              <w:rPr/>
              <w:t xml:space="preserve">, pp.1-9, 2018, 978-94-024-1617-6. </w:t>
            </w:r>
            <w:hyperlink r:id="rId488" w:history="1">
              <w:r>
                <w:rPr>
                  <w:color w:val="#410a8c"/>
                  <w:u w:val="single"/>
                </w:rPr>
                <w:t xml:space="preserve">⟨10.1007/978-94-024-1617-6_1⟩</w:t>
              </w:r>
            </w:hyperlink>
          </w:p>
          <w:p>
            <w:pPr/>
            <w:r>
              <w:rPr/>
              <w:t xml:space="preserve">Chapitre d'ouvrage</w:t>
            </w:r>
          </w:p>
          <w:p>
            <w:pPr/>
            <w:hyperlink r:id="rId487" w:history="1">
              <w:r>
                <w:rPr>
                  <w:color w:val="#410a8c"/>
                  <w:u w:val="single"/>
                </w:rPr>
                <w:t xml:space="preserve">hal-02021430v1</w:t>
              </w:r>
            </w:hyperlink>
          </w:p>
        </w:tc>
      </w:tr>
      <w:tr>
        <w:trPr/>
        <w:tc>
          <w:tcPr>
            <w:noWrap/>
          </w:tcPr>
          <w:p>
            <w:pPr>
              <w:spacing w:after="200"/>
            </w:pPr>
            <w:hyperlink r:id="rId489" w:history="1">
              <w:r>
                <w:rPr>
                  <w:color w:val="1e198e"/>
                  <w:b w:val="1"/>
                  <w:bCs w:val="1"/>
                  <w:u w:val="single"/>
                </w:rPr>
                <w:t xml:space="preserve">Diversification of activities between strategies of survival and accumulation : introduction (part IV)</w:t>
              </w:r>
            </w:hyperlink>
          </w:p>
          <w:p>
            <w:pPr/>
            <w:hyperlink r:id="rId14" w:history="1">
              <w:r>
                <w:rPr>
                  <w:color w:val="#410a8c"/>
                  <w:u w:val="single"/>
                </w:rPr>
                <w:t xml:space="preserve">Pierre Gasselin</w:t>
              </w:r>
            </w:hyperlink>
          </w:p>
          <w:p>
            <w:pPr/>
            <w:r>
              <w:rPr>
                <w:i w:val="1"/>
                <w:iCs w:val="1"/>
              </w:rPr>
              <w:t xml:space="preserve">Diversity of family farming around the world: existence, transformations and possible futures of family farms</w:t>
            </w:r>
            <w:r>
              <w:rPr/>
              <w:t xml:space="preserve">, </w:t>
            </w:r>
            <w:hyperlink r:id="rId436" w:history="1">
              <w:r>
                <w:rPr>
                  <w:color w:val="#410a8c"/>
                  <w:u w:val="single"/>
                </w:rPr>
                <w:t xml:space="preserve">Editions Springer; Editions Quae</w:t>
              </w:r>
            </w:hyperlink>
            <w:r>
              <w:rPr/>
              <w:t xml:space="preserve">, pp.179-180, 2018, 978-94-024-1617-6. </w:t>
            </w:r>
            <w:hyperlink r:id="rId490" w:history="1">
              <w:r>
                <w:rPr>
                  <w:color w:val="#410a8c"/>
                  <w:u w:val="single"/>
                </w:rPr>
                <w:t xml:space="preserve">⟨10.1007/978-94-024-1617-6_15⟩</w:t>
              </w:r>
            </w:hyperlink>
          </w:p>
          <w:p>
            <w:pPr/>
            <w:r>
              <w:rPr/>
              <w:t xml:space="preserve">Chapitre d'ouvrage</w:t>
            </w:r>
          </w:p>
          <w:p>
            <w:pPr/>
            <w:hyperlink r:id="rId489" w:history="1">
              <w:r>
                <w:rPr>
                  <w:color w:val="#410a8c"/>
                  <w:u w:val="single"/>
                </w:rPr>
                <w:t xml:space="preserve">hal-02021431v1</w:t>
              </w:r>
            </w:hyperlink>
          </w:p>
        </w:tc>
      </w:tr>
      <w:tr>
        <w:trPr/>
        <w:tc>
          <w:tcPr>
            <w:noWrap/>
          </w:tcPr>
          <w:p>
            <w:pPr>
              <w:spacing w:after="200"/>
            </w:pPr>
            <w:hyperlink r:id="rId491" w:history="1">
              <w:r>
                <w:rPr>
                  <w:color w:val="1e198e"/>
                  <w:b w:val="1"/>
                  <w:bCs w:val="1"/>
                  <w:u w:val="single"/>
                </w:rPr>
                <w:t xml:space="preserve">Le conseil aux exploitations agricoles pour faciliter l'innovation : entre encadrement et accompagnement</w:t>
              </w:r>
            </w:hyperlink>
          </w:p>
          <w:p>
            <w:pPr/>
            <w:hyperlink r:id="rId167" w:history="1">
              <w:r>
                <w:rPr>
                  <w:color w:val="#410a8c"/>
                  <w:u w:val="single"/>
                </w:rPr>
                <w:t xml:space="preserve">Guy Faure</w:t>
              </w:r>
            </w:hyperlink>
            <w:r>
              <w:rPr/>
              <w:t xml:space="preserve">,</w:t>
            </w:r>
            <w:hyperlink r:id="rId482" w:history="1">
              <w:r>
                <w:rPr>
                  <w:color w:val="#410a8c"/>
                  <w:u w:val="single"/>
                </w:rPr>
                <w:t xml:space="preserve">Aurélie Toillier</w:t>
              </w:r>
            </w:hyperlink>
            <w:r>
              <w:rPr/>
              <w:t xml:space="preserve">,</w:t>
            </w:r>
            <w:hyperlink r:id="rId483" w:history="1">
              <w:r>
                <w:rPr>
                  <w:color w:val="#410a8c"/>
                  <w:u w:val="single"/>
                </w:rPr>
                <w:t xml:space="preserve">Michel Havard</w:t>
              </w:r>
            </w:hyperlink>
            <w:r>
              <w:rPr/>
              <w:t xml:space="preserve">,</w:t>
            </w:r>
            <w:hyperlink r:id="rId484" w:history="1">
              <w:r>
                <w:rPr>
                  <w:color w:val="#410a8c"/>
                  <w:u w:val="single"/>
                </w:rPr>
                <w:t xml:space="preserve">Pierre Rebuffel</w:t>
              </w:r>
            </w:hyperlink>
            <w:r>
              <w:rPr/>
              <w:t xml:space="preserve">,</w:t>
            </w:r>
            <w:hyperlink r:id="rId485" w:history="1">
              <w:r>
                <w:rPr>
                  <w:color w:val="#410a8c"/>
                  <w:u w:val="single"/>
                </w:rPr>
                <w:t xml:space="preserve">Ismaïl M. Moumouni</w:t>
              </w:r>
            </w:hyperlink>
            <w:r>
              <w:rPr/>
              <w:t xml:space="preserve">et al.</w:t>
            </w:r>
          </w:p>
          <w:p>
            <w:pPr/>
            <w:r>
              <w:rPr>
                <w:i w:val="1"/>
                <w:iCs w:val="1"/>
              </w:rPr>
              <w:t xml:space="preserve">Innovation et développement dans les systèmes agricoles et alimentaires</w:t>
            </w:r>
            <w:r>
              <w:rPr/>
              <w:t xml:space="preserve">, </w:t>
            </w:r>
            <w:hyperlink r:id="rId492" w:history="1">
              <w:r>
                <w:rPr>
                  <w:color w:val="#410a8c"/>
                  <w:u w:val="single"/>
                </w:rPr>
                <w:t xml:space="preserve">Editions Quae</w:t>
              </w:r>
            </w:hyperlink>
            <w:r>
              <w:rPr/>
              <w:t xml:space="preserve">, 259 p., 2018, Synthèses (Quae), 978-2-7592-2812-6 978-2-7592-2813-3</w:t>
            </w:r>
          </w:p>
          <w:p>
            <w:pPr/>
            <w:r>
              <w:rPr/>
              <w:t xml:space="preserve">Chapitre d'ouvrage</w:t>
            </w:r>
          </w:p>
          <w:p>
            <w:pPr/>
            <w:hyperlink r:id="rId491" w:history="1">
              <w:r>
                <w:rPr>
                  <w:color w:val="#410a8c"/>
                  <w:u w:val="single"/>
                </w:rPr>
                <w:t xml:space="preserve">hal-02791613v1</w:t>
              </w:r>
            </w:hyperlink>
          </w:p>
        </w:tc>
      </w:tr>
      <w:tr>
        <w:trPr/>
        <w:tc>
          <w:tcPr>
            <w:noWrap/>
          </w:tcPr>
          <w:p>
            <w:pPr>
              <w:spacing w:after="200"/>
            </w:pPr>
            <w:hyperlink r:id="rId493" w:history="1">
              <w:r>
                <w:rPr>
                  <w:color w:val="1e198e"/>
                  <w:b w:val="1"/>
                  <w:bCs w:val="1"/>
                  <w:u w:val="single"/>
                </w:rPr>
                <w:t xml:space="preserve">Family-run farm enterprises, territories and policies in Argentina</w:t>
              </w:r>
            </w:hyperlink>
          </w:p>
          <w:p>
            <w:pPr/>
            <w:hyperlink r:id="rId344" w:history="1">
              <w:r>
                <w:rPr>
                  <w:color w:val="#410a8c"/>
                  <w:u w:val="single"/>
                </w:rPr>
                <w:t xml:space="preserve">Sophie Chaxel</w:t>
              </w:r>
            </w:hyperlink>
            <w:r>
              <w:rPr/>
              <w:t xml:space="preserve">,</w:t>
            </w:r>
            <w:hyperlink r:id="rId250" w:history="1">
              <w:r>
                <w:rPr>
                  <w:color w:val="#410a8c"/>
                  <w:u w:val="single"/>
                </w:rPr>
                <w:t xml:space="preserve">Roberto Cittadini</w:t>
              </w:r>
            </w:hyperlink>
            <w:r>
              <w:rPr/>
              <w:t xml:space="preserve">,</w:t>
            </w:r>
            <w:hyperlink r:id="rId14" w:history="1">
              <w:r>
                <w:rPr>
                  <w:color w:val="#410a8c"/>
                  <w:u w:val="single"/>
                </w:rPr>
                <w:t xml:space="preserve">Pierre Gasselin</w:t>
              </w:r>
            </w:hyperlink>
            <w:r>
              <w:rPr/>
              <w:t xml:space="preserve">,</w:t>
            </w:r>
            <w:hyperlink r:id="rId171" w:history="1">
              <w:r>
                <w:rPr>
                  <w:color w:val="#410a8c"/>
                  <w:u w:val="single"/>
                </w:rPr>
                <w:t xml:space="preserve">Christophe Albaladejo</w:t>
              </w:r>
            </w:hyperlink>
          </w:p>
          <w:p>
            <w:pPr/>
            <w:r>
              <w:rPr>
                <w:i w:val="1"/>
                <w:iCs w:val="1"/>
              </w:rPr>
              <w:t xml:space="preserve">Diversity of family farming around the world: existence, transformations and possible futures of family farms</w:t>
            </w:r>
            <w:r>
              <w:rPr/>
              <w:t xml:space="preserve">, </w:t>
            </w:r>
            <w:hyperlink r:id="rId436" w:history="1">
              <w:r>
                <w:rPr>
                  <w:color w:val="#410a8c"/>
                  <w:u w:val="single"/>
                </w:rPr>
                <w:t xml:space="preserve">Editions Springer; Editions Quae</w:t>
              </w:r>
            </w:hyperlink>
            <w:r>
              <w:rPr/>
              <w:t xml:space="preserve">, 341 p., 2018, 978-94-024-1617-6. </w:t>
            </w:r>
            <w:hyperlink r:id="rId494" w:history="1">
              <w:r>
                <w:rPr>
                  <w:color w:val="#410a8c"/>
                  <w:u w:val="single"/>
                </w:rPr>
                <w:t xml:space="preserve">⟨10.1007/978-94-024-1617-6_14⟩</w:t>
              </w:r>
            </w:hyperlink>
          </w:p>
          <w:p>
            <w:pPr/>
            <w:r>
              <w:rPr/>
              <w:t xml:space="preserve">Chapitre d'ouvrage</w:t>
            </w:r>
          </w:p>
          <w:p>
            <w:pPr/>
            <w:hyperlink r:id="rId493" w:history="1">
              <w:r>
                <w:rPr>
                  <w:color w:val="#410a8c"/>
                  <w:u w:val="single"/>
                </w:rPr>
                <w:t xml:space="preserve">hal-02021428v1</w:t>
              </w:r>
            </w:hyperlink>
          </w:p>
        </w:tc>
      </w:tr>
      <w:tr>
        <w:trPr/>
        <w:tc>
          <w:tcPr>
            <w:noWrap/>
          </w:tcPr>
          <w:p>
            <w:pPr>
              <w:spacing w:after="200"/>
            </w:pPr>
            <w:hyperlink r:id="rId495" w:history="1">
              <w:r>
                <w:rPr>
                  <w:color w:val="1e198e"/>
                  <w:b w:val="1"/>
                  <w:bCs w:val="1"/>
                  <w:u w:val="single"/>
                </w:rPr>
                <w:t xml:space="preserve">Conclusion: methodological and conceptual contributions</w:t>
              </w:r>
            </w:hyperlink>
          </w:p>
          <w:p>
            <w:pPr/>
            <w:hyperlink r:id="rId432" w:history="1">
              <w:r>
                <w:rPr>
                  <w:color w:val="#410a8c"/>
                  <w:u w:val="single"/>
                </w:rPr>
                <w:t xml:space="preserve">Philippe Bonnal</w:t>
              </w:r>
            </w:hyperlink>
            <w:r>
              <w:rPr/>
              <w:t xml:space="preserve">,</w:t>
            </w:r>
            <w:hyperlink r:id="rId316" w:history="1">
              <w:r>
                <w:rPr>
                  <w:color w:val="#410a8c"/>
                  <w:u w:val="single"/>
                </w:rPr>
                <w:t xml:space="preserve">Jean-Michel Sourisseau</w:t>
              </w:r>
            </w:hyperlink>
            <w:r>
              <w:rPr/>
              <w:t xml:space="preserve">,</w:t>
            </w:r>
            <w:hyperlink r:id="rId431" w:history="1">
              <w:r>
                <w:rPr>
                  <w:color w:val="#410a8c"/>
                  <w:u w:val="single"/>
                </w:rPr>
                <w:t xml:space="preserve">Pierre-Marie Bosc</w:t>
              </w:r>
            </w:hyperlink>
            <w:r>
              <w:rPr/>
              <w:t xml:space="preserve">,</w:t>
            </w:r>
            <w:hyperlink r:id="rId14" w:history="1">
              <w:r>
                <w:rPr>
                  <w:color w:val="#410a8c"/>
                  <w:u w:val="single"/>
                </w:rPr>
                <w:t xml:space="preserve">Pierre Gasselin</w:t>
              </w:r>
            </w:hyperlink>
            <w:r>
              <w:rPr/>
              <w:t xml:space="preserve">,</w:t>
            </w:r>
            <w:hyperlink r:id="rId496" w:history="1">
              <w:r>
                <w:rPr>
                  <w:color w:val="#410a8c"/>
                  <w:u w:val="single"/>
                </w:rPr>
                <w:t xml:space="preserve">Jean-François Bélières</w:t>
              </w:r>
            </w:hyperlink>
            <w:r>
              <w:rPr/>
              <w:t xml:space="preserve">et al.</w:t>
            </w:r>
          </w:p>
          <w:p>
            <w:pPr/>
            <w:r>
              <w:rPr>
                <w:i w:val="1"/>
                <w:iCs w:val="1"/>
              </w:rPr>
              <w:t xml:space="preserve">Diversity of family farming around the world: existence, transformations and possible futures of family farms</w:t>
            </w:r>
            <w:r>
              <w:rPr/>
              <w:t xml:space="preserve">, </w:t>
            </w:r>
            <w:hyperlink r:id="rId436" w:history="1">
              <w:r>
                <w:rPr>
                  <w:color w:val="#410a8c"/>
                  <w:u w:val="single"/>
                </w:rPr>
                <w:t xml:space="preserve">Editions Springer; Editions Quae</w:t>
              </w:r>
            </w:hyperlink>
            <w:r>
              <w:rPr/>
              <w:t xml:space="preserve">, pp.297-321, 2018, 978-94-024-1617-6. </w:t>
            </w:r>
            <w:hyperlink r:id="rId497" w:history="1">
              <w:r>
                <w:rPr>
                  <w:color w:val="#410a8c"/>
                  <w:u w:val="single"/>
                </w:rPr>
                <w:t xml:space="preserve">⟨10.1007/978-94-024-1617-6_26⟩</w:t>
              </w:r>
            </w:hyperlink>
          </w:p>
          <w:p>
            <w:pPr/>
            <w:r>
              <w:rPr/>
              <w:t xml:space="preserve">Chapitre d'ouvrage</w:t>
            </w:r>
          </w:p>
          <w:p>
            <w:pPr/>
            <w:hyperlink r:id="rId495" w:history="1">
              <w:r>
                <w:rPr>
                  <w:color w:val="#410a8c"/>
                  <w:u w:val="single"/>
                </w:rPr>
                <w:t xml:space="preserve">hal-02021429v1</w:t>
              </w:r>
            </w:hyperlink>
          </w:p>
        </w:tc>
      </w:tr>
      <w:tr>
        <w:trPr/>
        <w:tc>
          <w:tcPr>
            <w:noWrap/>
          </w:tcPr>
          <w:p>
            <w:pPr>
              <w:spacing w:after="200"/>
            </w:pPr>
            <w:hyperlink r:id="rId498" w:history="1">
              <w:r>
                <w:rPr>
                  <w:color w:val="1e198e"/>
                  <w:b w:val="1"/>
                  <w:bCs w:val="1"/>
                  <w:u w:val="single"/>
                </w:rPr>
                <w:t xml:space="preserve">Dispositifs de recherche-formation-action pour et sur le développement agricole et territorial</w:t>
              </w:r>
            </w:hyperlink>
          </w:p>
          <w:p>
            <w:pPr/>
            <w:hyperlink r:id="rId81" w:history="1">
              <w:r>
                <w:rPr>
                  <w:color w:val="#410a8c"/>
                  <w:u w:val="single"/>
                </w:rPr>
                <w:t xml:space="preserve">Sylvie Lardon</w:t>
              </w:r>
            </w:hyperlink>
            <w:r>
              <w:rPr/>
              <w:t xml:space="preserve">,</w:t>
            </w:r>
            <w:hyperlink r:id="rId171" w:history="1">
              <w:r>
                <w:rPr>
                  <w:color w:val="#410a8c"/>
                  <w:u w:val="single"/>
                </w:rPr>
                <w:t xml:space="preserve">Christophe Albaladejo</w:t>
              </w:r>
            </w:hyperlink>
            <w:r>
              <w:rPr/>
              <w:t xml:space="preserve">,</w:t>
            </w:r>
            <w:hyperlink r:id="rId341" w:history="1">
              <w:r>
                <w:rPr>
                  <w:color w:val="#410a8c"/>
                  <w:u w:val="single"/>
                </w:rPr>
                <w:t xml:space="preserve">Sophie Allain</w:t>
              </w:r>
            </w:hyperlink>
            <w:r>
              <w:rPr/>
              <w:t xml:space="preserve">,</w:t>
            </w:r>
            <w:hyperlink r:id="rId499" w:history="1">
              <w:r>
                <w:rPr>
                  <w:color w:val="#410a8c"/>
                  <w:u w:val="single"/>
                </w:rPr>
                <w:t xml:space="preserve">Patrice Cayre</w:t>
              </w:r>
            </w:hyperlink>
            <w:r>
              <w:rPr/>
              <w:t xml:space="preserve">,</w:t>
            </w:r>
            <w:hyperlink r:id="rId14" w:history="1">
              <w:r>
                <w:rPr>
                  <w:color w:val="#410a8c"/>
                  <w:u w:val="single"/>
                </w:rPr>
                <w:t xml:space="preserve">Pierre Gasselin</w:t>
              </w:r>
            </w:hyperlink>
            <w:r>
              <w:rPr/>
              <w:t xml:space="preserve">et al.</w:t>
            </w:r>
          </w:p>
          <w:p>
            <w:pPr/>
            <w:r>
              <w:rPr>
                <w:i w:val="1"/>
                <w:iCs w:val="1"/>
              </w:rPr>
              <w:t xml:space="preserve">Partenariats pour le développement territorial</w:t>
            </w:r>
            <w:r>
              <w:rPr/>
              <w:t xml:space="preserve">, </w:t>
            </w:r>
            <w:hyperlink r:id="rId500" w:history="1">
              <w:r>
                <w:rPr>
                  <w:color w:val="#410a8c"/>
                  <w:u w:val="single"/>
                </w:rPr>
                <w:t xml:space="preserve">Editions Quae</w:t>
              </w:r>
            </w:hyperlink>
            <w:r>
              <w:rPr/>
              <w:t xml:space="preserve">, 243 p., 2015, Update Sciences and Technologies, 978-2-7592-2007-4</w:t>
            </w:r>
          </w:p>
          <w:p>
            <w:pPr/>
            <w:r>
              <w:rPr/>
              <w:t xml:space="preserve">Chapitre d'ouvrage</w:t>
            </w:r>
          </w:p>
          <w:p>
            <w:pPr/>
            <w:hyperlink r:id="rId498" w:history="1">
              <w:r>
                <w:rPr>
                  <w:color w:val="#410a8c"/>
                  <w:u w:val="single"/>
                </w:rPr>
                <w:t xml:space="preserve">hal-02801403v1</w:t>
              </w:r>
            </w:hyperlink>
          </w:p>
        </w:tc>
      </w:tr>
      <w:tr>
        <w:trPr/>
        <w:tc>
          <w:tcPr>
            <w:noWrap/>
          </w:tcPr>
          <w:p>
            <w:pPr>
              <w:spacing w:after="200"/>
            </w:pPr>
            <w:hyperlink r:id="rId501" w:history="1">
              <w:r>
                <w:rPr>
                  <w:color w:val="1e198e"/>
                  <w:b w:val="1"/>
                  <w:bCs w:val="1"/>
                  <w:u w:val="single"/>
                </w:rPr>
                <w:t xml:space="preserve">Entreprises familiales agricoles, territoires et politiques en Argentine</w:t>
              </w:r>
            </w:hyperlink>
          </w:p>
          <w:p>
            <w:pPr/>
            <w:hyperlink r:id="rId344" w:history="1">
              <w:r>
                <w:rPr>
                  <w:color w:val="#410a8c"/>
                  <w:u w:val="single"/>
                </w:rPr>
                <w:t xml:space="preserve">Sophie Chaxel</w:t>
              </w:r>
            </w:hyperlink>
            <w:r>
              <w:rPr/>
              <w:t xml:space="preserve">,</w:t>
            </w:r>
            <w:hyperlink r:id="rId256" w:history="1">
              <w:r>
                <w:rPr>
                  <w:color w:val="#410a8c"/>
                  <w:u w:val="single"/>
                </w:rPr>
                <w:t xml:space="preserve">Roberto Arnaldo Cittadini</w:t>
              </w:r>
            </w:hyperlink>
            <w:r>
              <w:rPr/>
              <w:t xml:space="preserve">,</w:t>
            </w:r>
            <w:hyperlink r:id="rId14" w:history="1">
              <w:r>
                <w:rPr>
                  <w:color w:val="#410a8c"/>
                  <w:u w:val="single"/>
                </w:rPr>
                <w:t xml:space="preserve">Pierre Gasselin</w:t>
              </w:r>
            </w:hyperlink>
            <w:r>
              <w:rPr/>
              <w:t xml:space="preserve">,</w:t>
            </w:r>
            <w:hyperlink r:id="rId171" w:history="1">
              <w:r>
                <w:rPr>
                  <w:color w:val="#410a8c"/>
                  <w:u w:val="single"/>
                </w:rPr>
                <w:t xml:space="preserve">Christophe Albaladejo</w:t>
              </w:r>
            </w:hyperlink>
          </w:p>
          <w:p>
            <w:pPr/>
            <w:r>
              <w:rPr>
                <w:i w:val="1"/>
                <w:iCs w:val="1"/>
              </w:rPr>
              <w:t xml:space="preserve">Diversité des agricultures familiales : exister, se transformer, devenir</w:t>
            </w:r>
            <w:r>
              <w:rPr/>
              <w:t xml:space="preserve">, </w:t>
            </w:r>
            <w:hyperlink r:id="rId502" w:history="1">
              <w:r>
                <w:rPr>
                  <w:color w:val="#410a8c"/>
                  <w:u w:val="single"/>
                </w:rPr>
                <w:t xml:space="preserve">Editions Quae CTA</w:t>
              </w:r>
            </w:hyperlink>
            <w:r>
              <w:rPr/>
              <w:t xml:space="preserve">, 383 p., 2015, Nature et Société (Versailles), 978-2-7592-2267-4 978-2-7592-2266-7. </w:t>
            </w:r>
            <w:hyperlink r:id="rId438" w:history="1">
              <w:r>
                <w:rPr>
                  <w:color w:val="#410a8c"/>
                  <w:u w:val="single"/>
                </w:rPr>
                <w:t xml:space="preserve">⟨10.35690/978-2-7592-2268-1⟩</w:t>
              </w:r>
            </w:hyperlink>
          </w:p>
          <w:p>
            <w:pPr/>
            <w:r>
              <w:rPr/>
              <w:t xml:space="preserve">Chapitre d'ouvrage</w:t>
            </w:r>
          </w:p>
          <w:p>
            <w:pPr/>
            <w:hyperlink r:id="rId501" w:history="1">
              <w:r>
                <w:rPr>
                  <w:color w:val="#410a8c"/>
                  <w:u w:val="single"/>
                </w:rPr>
                <w:t xml:space="preserve">hal-02794954v1</w:t>
              </w:r>
            </w:hyperlink>
          </w:p>
        </w:tc>
      </w:tr>
      <w:tr>
        <w:trPr/>
        <w:tc>
          <w:tcPr>
            <w:noWrap/>
          </w:tcPr>
          <w:p>
            <w:pPr>
              <w:spacing w:after="200"/>
            </w:pPr>
            <w:hyperlink r:id="rId503" w:history="1">
              <w:r>
                <w:rPr>
                  <w:color w:val="1e198e"/>
                  <w:b w:val="1"/>
                  <w:bCs w:val="1"/>
                  <w:u w:val="single"/>
                </w:rPr>
                <w:t xml:space="preserve">Diversification des activités entre les stratégies de survie et d'accumulation : introduction</w:t>
              </w:r>
            </w:hyperlink>
          </w:p>
          <w:p>
            <w:pPr/>
            <w:hyperlink r:id="rId14" w:history="1">
              <w:r>
                <w:rPr>
                  <w:color w:val="#410a8c"/>
                  <w:u w:val="single"/>
                </w:rPr>
                <w:t xml:space="preserve">Pierre Gasselin</w:t>
              </w:r>
            </w:hyperlink>
          </w:p>
          <w:p>
            <w:pPr/>
            <w:r>
              <w:rPr>
                <w:i w:val="1"/>
                <w:iCs w:val="1"/>
              </w:rPr>
              <w:t xml:space="preserve">Diversité des agricultures familiales : exister, se transformer, devenir</w:t>
            </w:r>
            <w:r>
              <w:rPr/>
              <w:t xml:space="preserve">, </w:t>
            </w:r>
            <w:hyperlink r:id="rId504" w:history="1">
              <w:r>
                <w:rPr>
                  <w:color w:val="#410a8c"/>
                  <w:u w:val="single"/>
                </w:rPr>
                <w:t xml:space="preserve">Editions Quae CTA</w:t>
              </w:r>
            </w:hyperlink>
            <w:r>
              <w:rPr/>
              <w:t xml:space="preserve">, 383 p., 2015, Nature et Société (Versailles), 978-2-7592-2267-4 978-2-7592-2266-7. </w:t>
            </w:r>
            <w:hyperlink r:id="rId438" w:history="1">
              <w:r>
                <w:rPr>
                  <w:color w:val="#410a8c"/>
                  <w:u w:val="single"/>
                </w:rPr>
                <w:t xml:space="preserve">⟨10.35690/978-2-7592-2268-1⟩</w:t>
              </w:r>
            </w:hyperlink>
          </w:p>
          <w:p>
            <w:pPr/>
            <w:r>
              <w:rPr/>
              <w:t xml:space="preserve">Chapitre d'ouvrage</w:t>
            </w:r>
          </w:p>
          <w:p>
            <w:pPr/>
            <w:hyperlink r:id="rId503" w:history="1">
              <w:r>
                <w:rPr>
                  <w:color w:val="#410a8c"/>
                  <w:u w:val="single"/>
                </w:rPr>
                <w:t xml:space="preserve">hal-02792967v1</w:t>
              </w:r>
            </w:hyperlink>
          </w:p>
        </w:tc>
      </w:tr>
      <w:tr>
        <w:trPr/>
        <w:tc>
          <w:tcPr>
            <w:noWrap/>
          </w:tcPr>
          <w:p>
            <w:pPr>
              <w:spacing w:after="200"/>
            </w:pPr>
            <w:hyperlink r:id="rId505" w:history="1">
              <w:r>
                <w:rPr>
                  <w:color w:val="1e198e"/>
                  <w:b w:val="1"/>
                  <w:bCs w:val="1"/>
                  <w:u w:val="single"/>
                </w:rPr>
                <w:t xml:space="preserve">Introduction</w:t>
              </w:r>
            </w:hyperlink>
          </w:p>
          <w:p>
            <w:pPr/>
            <w:hyperlink r:id="rId316" w:history="1">
              <w:r>
                <w:rPr>
                  <w:color w:val="#410a8c"/>
                  <w:u w:val="single"/>
                </w:rPr>
                <w:t xml:space="preserve">Jean-Michel Sourisseau</w:t>
              </w:r>
            </w:hyperlink>
            <w:r>
              <w:rPr/>
              <w:t xml:space="preserve">,</w:t>
            </w:r>
            <w:hyperlink r:id="rId431" w:history="1">
              <w:r>
                <w:rPr>
                  <w:color w:val="#410a8c"/>
                  <w:u w:val="single"/>
                </w:rPr>
                <w:t xml:space="preserve">Pierre-Marie Bosc</w:t>
              </w:r>
            </w:hyperlink>
            <w:r>
              <w:rPr/>
              <w:t xml:space="preserve">,</w:t>
            </w:r>
            <w:hyperlink r:id="rId432" w:history="1">
              <w:r>
                <w:rPr>
                  <w:color w:val="#410a8c"/>
                  <w:u w:val="single"/>
                </w:rPr>
                <w:t xml:space="preserve">Philippe Bonnal</w:t>
              </w:r>
            </w:hyperlink>
            <w:r>
              <w:rPr/>
              <w:t xml:space="preserve">,</w:t>
            </w:r>
            <w:hyperlink r:id="rId496" w:history="1">
              <w:r>
                <w:rPr>
                  <w:color w:val="#410a8c"/>
                  <w:u w:val="single"/>
                </w:rPr>
                <w:t xml:space="preserve">Jean-François Bélières</w:t>
              </w:r>
            </w:hyperlink>
            <w:r>
              <w:rPr/>
              <w:t xml:space="preserve">,</w:t>
            </w:r>
            <w:hyperlink r:id="rId14" w:history="1">
              <w:r>
                <w:rPr>
                  <w:color w:val="#410a8c"/>
                  <w:u w:val="single"/>
                </w:rPr>
                <w:t xml:space="preserve">Pierre Gasselin</w:t>
              </w:r>
            </w:hyperlink>
            <w:r>
              <w:rPr/>
              <w:t xml:space="preserve">et al.</w:t>
            </w:r>
          </w:p>
          <w:p>
            <w:pPr/>
            <w:r>
              <w:rPr>
                <w:i w:val="1"/>
                <w:iCs w:val="1"/>
              </w:rPr>
              <w:t xml:space="preserve">Diversité des agricultures familiales : exister, se transformer, devenir</w:t>
            </w:r>
            <w:r>
              <w:rPr/>
              <w:t xml:space="preserve">, </w:t>
            </w:r>
            <w:hyperlink r:id="rId506" w:history="1">
              <w:r>
                <w:rPr>
                  <w:color w:val="#410a8c"/>
                  <w:u w:val="single"/>
                </w:rPr>
                <w:t xml:space="preserve">Editions Quae CTA</w:t>
              </w:r>
            </w:hyperlink>
            <w:r>
              <w:rPr/>
              <w:t xml:space="preserve">, pp.13-20, 2015, Nature et Société (Versailles), 978-2-7592-2267-4 978-2-7592-2266-7. </w:t>
            </w:r>
            <w:hyperlink r:id="rId438" w:history="1">
              <w:r>
                <w:rPr>
                  <w:color w:val="#410a8c"/>
                  <w:u w:val="single"/>
                </w:rPr>
                <w:t xml:space="preserve">⟨10.35690/978-2-7592-2268-1⟩</w:t>
              </w:r>
            </w:hyperlink>
          </w:p>
          <w:p>
            <w:pPr/>
            <w:r>
              <w:rPr/>
              <w:t xml:space="preserve">Chapitre d'ouvrage</w:t>
            </w:r>
          </w:p>
          <w:p>
            <w:pPr/>
            <w:hyperlink r:id="rId505" w:history="1">
              <w:r>
                <w:rPr>
                  <w:color w:val="#410a8c"/>
                  <w:u w:val="single"/>
                </w:rPr>
                <w:t xml:space="preserve">hal-02797994v1</w:t>
              </w:r>
            </w:hyperlink>
          </w:p>
        </w:tc>
      </w:tr>
      <w:tr>
        <w:trPr/>
        <w:tc>
          <w:tcPr>
            <w:noWrap/>
          </w:tcPr>
          <w:p>
            <w:pPr>
              <w:spacing w:after="200"/>
            </w:pPr>
            <w:hyperlink r:id="rId507" w:history="1">
              <w:r>
                <w:rPr>
                  <w:color w:val="1e198e"/>
                  <w:b w:val="1"/>
                  <w:bCs w:val="1"/>
                  <w:u w:val="single"/>
                </w:rPr>
                <w:t xml:space="preserve">Sostenibilidad de la producción de quinua en el Altiplano Sur de Bolivia: un enfoque desde la panarquía</w:t>
              </w:r>
            </w:hyperlink>
          </w:p>
          <w:p>
            <w:pPr/>
            <w:hyperlink r:id="rId117" w:history="1">
              <w:r>
                <w:rPr>
                  <w:color w:val="#410a8c"/>
                  <w:u w:val="single"/>
                </w:rPr>
                <w:t xml:space="preserve">Thierry Winkel</w:t>
              </w:r>
            </w:hyperlink>
            <w:r>
              <w:rPr/>
              <w:t xml:space="preserve">,</w:t>
            </w:r>
            <w:hyperlink r:id="rId118" w:history="1">
              <w:r>
                <w:rPr>
                  <w:color w:val="#410a8c"/>
                  <w:u w:val="single"/>
                </w:rPr>
                <w:t xml:space="preserve">Pierre Bommel</w:t>
              </w:r>
            </w:hyperlink>
            <w:r>
              <w:rPr/>
              <w:t xml:space="preserve">,</w:t>
            </w:r>
            <w:hyperlink r:id="rId176" w:history="1">
              <w:r>
                <w:rPr>
                  <w:color w:val="#410a8c"/>
                  <w:u w:val="single"/>
                </w:rPr>
                <w:t xml:space="preserve">Jean Bourliaud</w:t>
              </w:r>
            </w:hyperlink>
            <w:r>
              <w:rPr/>
              <w:t xml:space="preserve">,</w:t>
            </w:r>
            <w:hyperlink r:id="rId177" w:history="1">
              <w:r>
                <w:rPr>
                  <w:color w:val="#410a8c"/>
                  <w:u w:val="single"/>
                </w:rPr>
                <w:t xml:space="preserve">Marco Chevarria Lazo</w:t>
              </w:r>
            </w:hyperlink>
            <w:r>
              <w:rPr/>
              <w:t xml:space="preserve">,</w:t>
            </w:r>
            <w:hyperlink r:id="rId120" w:history="1">
              <w:r>
                <w:rPr>
                  <w:color w:val="#410a8c"/>
                  <w:u w:val="single"/>
                </w:rPr>
                <w:t xml:space="preserve">Geneviève Cortes</w:t>
              </w:r>
            </w:hyperlink>
            <w:r>
              <w:rPr/>
              <w:t xml:space="preserve">et al.</w:t>
            </w:r>
          </w:p>
          <w:p>
            <w:pPr/>
            <w:r>
              <w:rPr/>
              <w:t xml:space="preserve">Pablo Cruz; Richard Joffre; Thierry Winkel. </w:t>
            </w:r>
            <w:r>
              <w:rPr>
                <w:i w:val="1"/>
                <w:iCs w:val="1"/>
              </w:rPr>
              <w:t xml:space="preserve">Racionalidades campesinas en los Andes del Sur</w:t>
            </w:r>
            <w:r>
              <w:rPr/>
              <w:t xml:space="preserve">, EdiUNJU; Universidad Nacional de Jujuy, pp.355-398, 2015, 978-950-721-499-8</w:t>
            </w:r>
          </w:p>
          <w:p>
            <w:pPr/>
            <w:r>
              <w:rPr/>
              <w:t xml:space="preserve">Chapitre d'ouvrage</w:t>
            </w:r>
          </w:p>
          <w:p>
            <w:pPr/>
            <w:hyperlink r:id="rId507" w:history="1">
              <w:r>
                <w:rPr>
                  <w:color w:val="#410a8c"/>
                  <w:u w:val="single"/>
                </w:rPr>
                <w:t xml:space="preserve">ird-03376440v1</w:t>
              </w:r>
            </w:hyperlink>
          </w:p>
        </w:tc>
      </w:tr>
      <w:tr>
        <w:trPr/>
        <w:tc>
          <w:tcPr>
            <w:noWrap/>
          </w:tcPr>
          <w:p>
            <w:pPr>
              <w:spacing w:after="200"/>
            </w:pPr>
            <w:hyperlink r:id="rId508" w:history="1">
              <w:r>
                <w:rPr>
                  <w:color w:val="1e198e"/>
                  <w:b w:val="1"/>
                  <w:bCs w:val="1"/>
                  <w:u w:val="single"/>
                </w:rPr>
                <w:t xml:space="preserve">The Southern Altiplano of Bolivia</w:t>
              </w:r>
            </w:hyperlink>
          </w:p>
          <w:p>
            <w:pPr/>
            <w:hyperlink r:id="rId117" w:history="1">
              <w:r>
                <w:rPr>
                  <w:color w:val="#410a8c"/>
                  <w:u w:val="single"/>
                </w:rPr>
                <w:t xml:space="preserve">Thierry Winkel</w:t>
              </w:r>
            </w:hyperlink>
            <w:r>
              <w:rPr/>
              <w:t xml:space="preserve">,</w:t>
            </w:r>
            <w:hyperlink r:id="rId148" w:history="1">
              <w:r>
                <w:rPr>
                  <w:color w:val="#410a8c"/>
                  <w:u w:val="single"/>
                </w:rPr>
                <w:t xml:space="preserve">Ricardo Andrés Alvarez Flores</w:t>
              </w:r>
            </w:hyperlink>
            <w:r>
              <w:rPr/>
              <w:t xml:space="preserve">,</w:t>
            </w:r>
            <w:hyperlink r:id="rId118" w:history="1">
              <w:r>
                <w:rPr>
                  <w:color w:val="#410a8c"/>
                  <w:u w:val="single"/>
                </w:rPr>
                <w:t xml:space="preserve">Pierre Bommel</w:t>
              </w:r>
            </w:hyperlink>
            <w:r>
              <w:rPr/>
              <w:t xml:space="preserve">,</w:t>
            </w:r>
            <w:hyperlink r:id="rId176" w:history="1">
              <w:r>
                <w:rPr>
                  <w:color w:val="#410a8c"/>
                  <w:u w:val="single"/>
                </w:rPr>
                <w:t xml:space="preserve">Jean Bourliaud</w:t>
              </w:r>
            </w:hyperlink>
            <w:r>
              <w:rPr/>
              <w:t xml:space="preserve">,</w:t>
            </w:r>
            <w:hyperlink r:id="rId177" w:history="1">
              <w:r>
                <w:rPr>
                  <w:color w:val="#410a8c"/>
                  <w:u w:val="single"/>
                </w:rPr>
                <w:t xml:space="preserve">Marco Chevarria Lazo</w:t>
              </w:r>
            </w:hyperlink>
            <w:r>
              <w:rPr/>
              <w:t xml:space="preserve">et al.</w:t>
            </w:r>
          </w:p>
          <w:p>
            <w:pPr/>
            <w:r>
              <w:rPr>
                <w:i w:val="1"/>
                <w:iCs w:val="1"/>
              </w:rPr>
              <w:t xml:space="preserve">State of the art report on quinoa around the world in 2013</w:t>
            </w:r>
            <w:r>
              <w:rPr/>
              <w:t xml:space="preserve">, Centre de coopération internationale en recherche agronomique pour le développement; Food and Agriculture Organization of the United Nations, 589 p., 2015, 978-92-5-108558-5</w:t>
            </w:r>
          </w:p>
          <w:p>
            <w:pPr/>
            <w:r>
              <w:rPr/>
              <w:t xml:space="preserve">Chapitre d'ouvrage</w:t>
            </w:r>
          </w:p>
          <w:p>
            <w:pPr/>
            <w:hyperlink r:id="rId508" w:history="1">
              <w:r>
                <w:rPr>
                  <w:color w:val="#410a8c"/>
                  <w:u w:val="single"/>
                </w:rPr>
                <w:t xml:space="preserve">hal-01198255v1</w:t>
              </w:r>
            </w:hyperlink>
          </w:p>
        </w:tc>
      </w:tr>
      <w:tr>
        <w:trPr/>
        <w:tc>
          <w:tcPr>
            <w:noWrap/>
          </w:tcPr>
          <w:p>
            <w:pPr>
              <w:spacing w:after="200"/>
            </w:pPr>
            <w:hyperlink r:id="rId509" w:history="1">
              <w:r>
                <w:rPr>
                  <w:color w:val="1e198e"/>
                  <w:b w:val="1"/>
                  <w:bCs w:val="1"/>
                  <w:u w:val="single"/>
                </w:rPr>
                <w:t xml:space="preserve">Conclusion : apports méthodologiques et conceptuels</w:t>
              </w:r>
            </w:hyperlink>
          </w:p>
          <w:p>
            <w:pPr/>
            <w:hyperlink r:id="rId432" w:history="1">
              <w:r>
                <w:rPr>
                  <w:color w:val="#410a8c"/>
                  <w:u w:val="single"/>
                </w:rPr>
                <w:t xml:space="preserve">Philippe Bonnal</w:t>
              </w:r>
            </w:hyperlink>
            <w:r>
              <w:rPr/>
              <w:t xml:space="preserve">,</w:t>
            </w:r>
            <w:hyperlink r:id="rId316" w:history="1">
              <w:r>
                <w:rPr>
                  <w:color w:val="#410a8c"/>
                  <w:u w:val="single"/>
                </w:rPr>
                <w:t xml:space="preserve">Jean-Michel Sourisseau</w:t>
              </w:r>
            </w:hyperlink>
            <w:r>
              <w:rPr/>
              <w:t xml:space="preserve">,</w:t>
            </w:r>
            <w:hyperlink r:id="rId14" w:history="1">
              <w:r>
                <w:rPr>
                  <w:color w:val="#410a8c"/>
                  <w:u w:val="single"/>
                </w:rPr>
                <w:t xml:space="preserve">Pierre Gasselin</w:t>
              </w:r>
            </w:hyperlink>
            <w:r>
              <w:rPr/>
              <w:t xml:space="preserve">,</w:t>
            </w:r>
            <w:hyperlink r:id="rId431" w:history="1">
              <w:r>
                <w:rPr>
                  <w:color w:val="#410a8c"/>
                  <w:u w:val="single"/>
                </w:rPr>
                <w:t xml:space="preserve">Pierre-Marie Bosc</w:t>
              </w:r>
            </w:hyperlink>
            <w:r>
              <w:rPr/>
              <w:t xml:space="preserve">,</w:t>
            </w:r>
            <w:hyperlink r:id="rId496" w:history="1">
              <w:r>
                <w:rPr>
                  <w:color w:val="#410a8c"/>
                  <w:u w:val="single"/>
                </w:rPr>
                <w:t xml:space="preserve">Jean-François Bélières</w:t>
              </w:r>
            </w:hyperlink>
            <w:r>
              <w:rPr/>
              <w:t xml:space="preserve">et al.</w:t>
            </w:r>
          </w:p>
          <w:p>
            <w:pPr/>
            <w:r>
              <w:rPr>
                <w:i w:val="1"/>
                <w:iCs w:val="1"/>
              </w:rPr>
              <w:t xml:space="preserve">Diversité des agricultures familiales : exister, se transformer, devenir</w:t>
            </w:r>
            <w:r>
              <w:rPr/>
              <w:t xml:space="preserve">, Editions Quae CTA, 383 p., 2015, Nature et Société (Versailles), 978-2-7592-2267-4 978-2-7592-2266-7. </w:t>
            </w:r>
            <w:hyperlink r:id="rId438" w:history="1">
              <w:r>
                <w:rPr>
                  <w:color w:val="#410a8c"/>
                  <w:u w:val="single"/>
                </w:rPr>
                <w:t xml:space="preserve">⟨10.35690/978-2-7592-2268-1⟩</w:t>
              </w:r>
            </w:hyperlink>
          </w:p>
          <w:p>
            <w:pPr/>
            <w:r>
              <w:rPr/>
              <w:t xml:space="preserve">Chapitre d'ouvrage</w:t>
            </w:r>
          </w:p>
          <w:p>
            <w:pPr/>
            <w:hyperlink r:id="rId509" w:history="1">
              <w:r>
                <w:rPr>
                  <w:color w:val="#410a8c"/>
                  <w:u w:val="single"/>
                </w:rPr>
                <w:t xml:space="preserve">hal-02800345v1</w:t>
              </w:r>
            </w:hyperlink>
          </w:p>
        </w:tc>
      </w:tr>
      <w:tr>
        <w:trPr/>
        <w:tc>
          <w:tcPr>
            <w:noWrap/>
          </w:tcPr>
          <w:p>
            <w:pPr>
              <w:spacing w:after="200"/>
            </w:pPr>
            <w:hyperlink r:id="rId510" w:history="1">
              <w:r>
                <w:rPr>
                  <w:color w:val="1e198e"/>
                  <w:b w:val="1"/>
                  <w:bCs w:val="1"/>
                  <w:u w:val="single"/>
                </w:rPr>
                <w:t xml:space="preserve">Altiplano Sur de Bolivia</w:t>
              </w:r>
            </w:hyperlink>
          </w:p>
          <w:p>
            <w:pPr/>
            <w:hyperlink r:id="rId117" w:history="1">
              <w:r>
                <w:rPr>
                  <w:color w:val="#410a8c"/>
                  <w:u w:val="single"/>
                </w:rPr>
                <w:t xml:space="preserve">Thierry Winkel</w:t>
              </w:r>
            </w:hyperlink>
            <w:r>
              <w:rPr/>
              <w:t xml:space="preserve">,</w:t>
            </w:r>
            <w:hyperlink r:id="rId148" w:history="1">
              <w:r>
                <w:rPr>
                  <w:color w:val="#410a8c"/>
                  <w:u w:val="single"/>
                </w:rPr>
                <w:t xml:space="preserve">Ricardo Andrés Alvarez Flores</w:t>
              </w:r>
            </w:hyperlink>
            <w:r>
              <w:rPr/>
              <w:t xml:space="preserve">,</w:t>
            </w:r>
            <w:hyperlink r:id="rId118" w:history="1">
              <w:r>
                <w:rPr>
                  <w:color w:val="#410a8c"/>
                  <w:u w:val="single"/>
                </w:rPr>
                <w:t xml:space="preserve">Pierre Bommel</w:t>
              </w:r>
            </w:hyperlink>
            <w:r>
              <w:rPr/>
              <w:t xml:space="preserve">,</w:t>
            </w:r>
            <w:hyperlink r:id="rId176" w:history="1">
              <w:r>
                <w:rPr>
                  <w:color w:val="#410a8c"/>
                  <w:u w:val="single"/>
                </w:rPr>
                <w:t xml:space="preserve">Jean Bourliaud</w:t>
              </w:r>
            </w:hyperlink>
            <w:r>
              <w:rPr/>
              <w:t xml:space="preserve">,</w:t>
            </w:r>
            <w:hyperlink r:id="rId177" w:history="1">
              <w:r>
                <w:rPr>
                  <w:color w:val="#410a8c"/>
                  <w:u w:val="single"/>
                </w:rPr>
                <w:t xml:space="preserve">Marco Chevarria Lazo</w:t>
              </w:r>
            </w:hyperlink>
            <w:r>
              <w:rPr/>
              <w:t xml:space="preserve">et al.</w:t>
            </w:r>
          </w:p>
          <w:p>
            <w:pPr/>
            <w:r>
              <w:rPr>
                <w:i w:val="1"/>
                <w:iCs w:val="1"/>
              </w:rPr>
              <w:t xml:space="preserve">Estado del arte de la quinua en el mundo en 2013</w:t>
            </w:r>
            <w:r>
              <w:rPr/>
              <w:t xml:space="preserve">, Centre de coopération internationale en recherche agronomique pour le développement; Food and Agriculture Organization of the United Nations, XIII-712 p., 2014, 978-92-5-308558-3</w:t>
            </w:r>
          </w:p>
          <w:p>
            <w:pPr/>
            <w:r>
              <w:rPr/>
              <w:t xml:space="preserve">Chapitre d'ouvrage</w:t>
            </w:r>
          </w:p>
          <w:p>
            <w:pPr/>
            <w:hyperlink r:id="rId510" w:history="1">
              <w:r>
                <w:rPr>
                  <w:color w:val="#410a8c"/>
                  <w:u w:val="single"/>
                </w:rPr>
                <w:t xml:space="preserve">hal-01198245v1</w:t>
              </w:r>
            </w:hyperlink>
          </w:p>
        </w:tc>
      </w:tr>
      <w:tr>
        <w:trPr/>
        <w:tc>
          <w:tcPr>
            <w:noWrap/>
          </w:tcPr>
          <w:p>
            <w:pPr>
              <w:spacing w:after="200"/>
            </w:pPr>
            <w:hyperlink r:id="rId511" w:history="1">
              <w:r>
                <w:rPr>
                  <w:color w:val="1e198e"/>
                  <w:b w:val="1"/>
                  <w:bCs w:val="1"/>
                  <w:u w:val="single"/>
                </w:rPr>
                <w:t xml:space="preserve">Le système d'activité : retour sur un concept pour étudier l'agriculture en famille</w:t>
              </w:r>
            </w:hyperlink>
          </w:p>
          <w:p>
            <w:pPr/>
            <w:hyperlink r:id="rId14" w:history="1">
              <w:r>
                <w:rPr>
                  <w:color w:val="#410a8c"/>
                  <w:u w:val="single"/>
                </w:rPr>
                <w:t xml:space="preserve">Pierre Gasselin</w:t>
              </w:r>
            </w:hyperlink>
            <w:r>
              <w:rPr/>
              <w:t xml:space="preserve">,</w:t>
            </w:r>
            <w:hyperlink r:id="rId274" w:history="1">
              <w:r>
                <w:rPr>
                  <w:color w:val="#410a8c"/>
                  <w:u w:val="single"/>
                </w:rPr>
                <w:t xml:space="preserve">Michel Vaillant</w:t>
              </w:r>
            </w:hyperlink>
            <w:r>
              <w:rPr/>
              <w:t xml:space="preserve">,</w:t>
            </w:r>
            <w:hyperlink r:id="rId124" w:history="1">
              <w:r>
                <w:rPr>
                  <w:color w:val="#410a8c"/>
                  <w:u w:val="single"/>
                </w:rPr>
                <w:t xml:space="preserve">Benjamin Bathfield</w:t>
              </w:r>
            </w:hyperlink>
          </w:p>
          <w:p>
            <w:pPr/>
            <w:r>
              <w:rPr>
                <w:i w:val="1"/>
                <w:iCs w:val="1"/>
              </w:rPr>
              <w:t xml:space="preserve">L’agriculture en famille : travailler, réinventer, transmettre</w:t>
            </w:r>
            <w:r>
              <w:rPr/>
              <w:t xml:space="preserve">, EDP Sciences, 382 p., 2014, 978-2-7598-1192-2 978-2-7598-1765-8. </w:t>
            </w:r>
            <w:hyperlink r:id="rId512" w:history="1">
              <w:r>
                <w:rPr>
                  <w:color w:val="#410a8c"/>
                  <w:u w:val="single"/>
                </w:rPr>
                <w:t xml:space="preserve">⟨10.1051/978-2-7598-1192-2.c007⟩</w:t>
              </w:r>
            </w:hyperlink>
          </w:p>
          <w:p>
            <w:pPr/>
            <w:r>
              <w:rPr/>
              <w:t xml:space="preserve">Chapitre d'ouvrage</w:t>
            </w:r>
          </w:p>
          <w:p>
            <w:pPr/>
            <w:hyperlink r:id="rId511" w:history="1">
              <w:r>
                <w:rPr>
                  <w:color w:val="#410a8c"/>
                  <w:u w:val="single"/>
                </w:rPr>
                <w:t xml:space="preserve">hal-02796832v1</w:t>
              </w:r>
            </w:hyperlink>
          </w:p>
        </w:tc>
      </w:tr>
      <w:tr>
        <w:trPr/>
        <w:tc>
          <w:tcPr>
            <w:noWrap/>
          </w:tcPr>
          <w:p>
            <w:pPr>
              <w:spacing w:after="200"/>
            </w:pPr>
            <w:hyperlink r:id="rId513" w:history="1">
              <w:r>
                <w:rPr>
                  <w:color w:val="1e198e"/>
                  <w:b w:val="1"/>
                  <w:bCs w:val="1"/>
                  <w:u w:val="single"/>
                </w:rPr>
                <w:t xml:space="preserve">Why undertake action research in partnership?</w:t>
              </w:r>
            </w:hyperlink>
          </w:p>
          <w:p>
            <w:pPr/>
            <w:hyperlink r:id="rId14" w:history="1">
              <w:r>
                <w:rPr>
                  <w:color w:val="#410a8c"/>
                  <w:u w:val="single"/>
                </w:rPr>
                <w:t xml:space="preserve">Pierre Gasselin</w:t>
              </w:r>
            </w:hyperlink>
            <w:r>
              <w:rPr/>
              <w:t xml:space="preserve">,</w:t>
            </w:r>
            <w:hyperlink r:id="rId514" w:history="1">
              <w:r>
                <w:rPr>
                  <w:color w:val="#410a8c"/>
                  <w:u w:val="single"/>
                </w:rPr>
                <w:t xml:space="preserve">Philippe Lavigne Delville</w:t>
              </w:r>
            </w:hyperlink>
          </w:p>
          <w:p>
            <w:pPr/>
            <w:r>
              <w:rPr>
                <w:i w:val="1"/>
                <w:iCs w:val="1"/>
              </w:rPr>
              <w:t xml:space="preserve">Innovating with rural stakeholders in the developing world: action research in partnership</w:t>
            </w:r>
            <w:r>
              <w:rPr/>
              <w:t xml:space="preserve">, </w:t>
            </w:r>
            <w:hyperlink r:id="rId515" w:history="1">
              <w:r>
                <w:rPr>
                  <w:color w:val="#410a8c"/>
                  <w:u w:val="single"/>
                </w:rPr>
                <w:t xml:space="preserve">CTA LM Publishers</w:t>
              </w:r>
            </w:hyperlink>
            <w:r>
              <w:rPr/>
              <w:t xml:space="preserve">, 224 p., 2014, 978-94-6022-345-7</w:t>
            </w:r>
          </w:p>
          <w:p>
            <w:pPr/>
            <w:r>
              <w:rPr/>
              <w:t xml:space="preserve">Chapitre d'ouvrage</w:t>
            </w:r>
          </w:p>
          <w:p>
            <w:pPr/>
            <w:hyperlink r:id="rId513" w:history="1">
              <w:r>
                <w:rPr>
                  <w:color w:val="#410a8c"/>
                  <w:u w:val="single"/>
                </w:rPr>
                <w:t xml:space="preserve">hal-02792582v1</w:t>
              </w:r>
            </w:hyperlink>
          </w:p>
        </w:tc>
      </w:tr>
      <w:tr>
        <w:trPr/>
        <w:tc>
          <w:tcPr>
            <w:noWrap/>
          </w:tcPr>
          <w:p>
            <w:pPr>
              <w:spacing w:after="200"/>
            </w:pPr>
            <w:hyperlink r:id="rId516" w:history="1">
              <w:r>
                <w:rPr>
                  <w:color w:val="1e198e"/>
                  <w:b w:val="1"/>
                  <w:bCs w:val="1"/>
                  <w:u w:val="single"/>
                </w:rPr>
                <w:t xml:space="preserve">Introduction. L’agriculture en famille : travailler, réinventer, transmettre</w:t>
              </w:r>
            </w:hyperlink>
          </w:p>
          <w:p>
            <w:pPr/>
            <w:hyperlink r:id="rId14" w:history="1">
              <w:r>
                <w:rPr>
                  <w:color w:val="#410a8c"/>
                  <w:u w:val="single"/>
                </w:rPr>
                <w:t xml:space="preserve">Pierre Gasselin</w:t>
              </w:r>
            </w:hyperlink>
            <w:r>
              <w:rPr/>
              <w:t xml:space="preserve">,</w:t>
            </w:r>
            <w:hyperlink r:id="rId440" w:history="1">
              <w:r>
                <w:rPr>
                  <w:color w:val="#410a8c"/>
                  <w:u w:val="single"/>
                </w:rPr>
                <w:t xml:space="preserve">Jean-Philippe Choisis</w:t>
              </w:r>
            </w:hyperlink>
            <w:r>
              <w:rPr/>
              <w:t xml:space="preserve">,</w:t>
            </w:r>
            <w:hyperlink r:id="rId230" w:history="1">
              <w:r>
                <w:rPr>
                  <w:color w:val="#410a8c"/>
                  <w:u w:val="single"/>
                </w:rPr>
                <w:t xml:space="preserve">Sandrine Petit</w:t>
              </w:r>
            </w:hyperlink>
            <w:r>
              <w:rPr/>
              <w:t xml:space="preserve">,</w:t>
            </w:r>
            <w:hyperlink r:id="rId441" w:history="1">
              <w:r>
                <w:rPr>
                  <w:color w:val="#410a8c"/>
                  <w:u w:val="single"/>
                </w:rPr>
                <w:t xml:space="preserve">François Purseigle</w:t>
              </w:r>
            </w:hyperlink>
          </w:p>
          <w:p>
            <w:pPr/>
            <w:r>
              <w:rPr>
                <w:i w:val="1"/>
                <w:iCs w:val="1"/>
              </w:rPr>
              <w:t xml:space="preserve">L’agriculture en famille : travailler, réinventer, transmettre</w:t>
            </w:r>
            <w:r>
              <w:rPr/>
              <w:t xml:space="preserve">, EDP Sciences, 382 p., 2014, 978-2-7598-1192-2. </w:t>
            </w:r>
            <w:hyperlink r:id="rId517" w:history="1">
              <w:r>
                <w:rPr>
                  <w:color w:val="#410a8c"/>
                  <w:u w:val="single"/>
                </w:rPr>
                <w:t xml:space="preserve">⟨10.1051/978-2-7598-1192-2.c002⟩</w:t>
              </w:r>
            </w:hyperlink>
          </w:p>
          <w:p>
            <w:pPr/>
            <w:r>
              <w:rPr/>
              <w:t xml:space="preserve">Chapitre d'ouvrage</w:t>
            </w:r>
          </w:p>
          <w:p>
            <w:pPr/>
            <w:hyperlink r:id="rId516" w:history="1">
              <w:r>
                <w:rPr>
                  <w:color w:val="#410a8c"/>
                  <w:u w:val="single"/>
                </w:rPr>
                <w:t xml:space="preserve">hal-02794295v1</w:t>
              </w:r>
            </w:hyperlink>
          </w:p>
        </w:tc>
      </w:tr>
      <w:tr>
        <w:trPr/>
        <w:tc>
          <w:tcPr>
            <w:noWrap/>
          </w:tcPr>
          <w:p>
            <w:pPr>
              <w:spacing w:after="200"/>
            </w:pPr>
            <w:hyperlink r:id="rId518" w:history="1">
              <w:r>
                <w:rPr>
                  <w:color w:val="1e198e"/>
                  <w:b w:val="1"/>
                  <w:bCs w:val="1"/>
                  <w:u w:val="single"/>
                </w:rPr>
                <w:t xml:space="preserve">Fundamental principles of an action-research partnership approach</w:t>
              </w:r>
            </w:hyperlink>
          </w:p>
          <w:p>
            <w:pPr/>
            <w:hyperlink r:id="rId14" w:history="1">
              <w:r>
                <w:rPr>
                  <w:color w:val="#410a8c"/>
                  <w:u w:val="single"/>
                </w:rPr>
                <w:t xml:space="preserve">Pierre Gasselin</w:t>
              </w:r>
            </w:hyperlink>
            <w:r>
              <w:rPr/>
              <w:t xml:space="preserve">,</w:t>
            </w:r>
            <w:hyperlink r:id="rId514" w:history="1">
              <w:r>
                <w:rPr>
                  <w:color w:val="#410a8c"/>
                  <w:u w:val="single"/>
                </w:rPr>
                <w:t xml:space="preserve">Philippe Lavigne Delville</w:t>
              </w:r>
            </w:hyperlink>
          </w:p>
          <w:p>
            <w:pPr/>
            <w:r>
              <w:rPr>
                <w:i w:val="1"/>
                <w:iCs w:val="1"/>
              </w:rPr>
              <w:t xml:space="preserve">Innovating with rural stakeholders in the developing world: action research in partnership</w:t>
            </w:r>
            <w:r>
              <w:rPr/>
              <w:t xml:space="preserve">, </w:t>
            </w:r>
            <w:hyperlink r:id="rId515" w:history="1">
              <w:r>
                <w:rPr>
                  <w:color w:val="#410a8c"/>
                  <w:u w:val="single"/>
                </w:rPr>
                <w:t xml:space="preserve">CTA LM Publishers</w:t>
              </w:r>
            </w:hyperlink>
            <w:r>
              <w:rPr/>
              <w:t xml:space="preserve">, 224 p., 2014, 978-94-6022-345-7</w:t>
            </w:r>
          </w:p>
          <w:p>
            <w:pPr/>
            <w:r>
              <w:rPr/>
              <w:t xml:space="preserve">Chapitre d'ouvrage</w:t>
            </w:r>
          </w:p>
          <w:p>
            <w:pPr/>
            <w:hyperlink r:id="rId518" w:history="1">
              <w:r>
                <w:rPr>
                  <w:color w:val="#410a8c"/>
                  <w:u w:val="single"/>
                </w:rPr>
                <w:t xml:space="preserve">hal-02798657v1</w:t>
              </w:r>
            </w:hyperlink>
          </w:p>
        </w:tc>
      </w:tr>
      <w:tr>
        <w:trPr/>
        <w:tc>
          <w:tcPr>
            <w:noWrap/>
          </w:tcPr>
          <w:p>
            <w:pPr>
              <w:spacing w:after="200"/>
            </w:pPr>
            <w:hyperlink r:id="rId519" w:history="1">
              <w:r>
                <w:rPr>
                  <w:color w:val="1e198e"/>
                  <w:b w:val="1"/>
                  <w:bCs w:val="1"/>
                  <w:u w:val="single"/>
                </w:rPr>
                <w:t xml:space="preserve">Coopération agricole de production : quand l'activité agricole se distribue entre exploitation et action collective de proximité</w:t>
              </w:r>
            </w:hyperlink>
          </w:p>
          <w:p>
            <w:pPr/>
            <w:hyperlink r:id="rId54" w:history="1">
              <w:r>
                <w:rPr>
                  <w:color w:val="#410a8c"/>
                  <w:u w:val="single"/>
                </w:rPr>
                <w:t xml:space="preserve">Véronique Lucas</w:t>
              </w:r>
            </w:hyperlink>
            <w:r>
              <w:rPr/>
              <w:t xml:space="preserve">,</w:t>
            </w:r>
            <w:hyperlink r:id="rId14" w:history="1">
              <w:r>
                <w:rPr>
                  <w:color w:val="#410a8c"/>
                  <w:u w:val="single"/>
                </w:rPr>
                <w:t xml:space="preserve">Pierre Gasselin</w:t>
              </w:r>
            </w:hyperlink>
            <w:r>
              <w:rPr/>
              <w:t xml:space="preserve">,</w:t>
            </w:r>
            <w:hyperlink r:id="rId132" w:history="1">
              <w:r>
                <w:rPr>
                  <w:color w:val="#410a8c"/>
                  <w:u w:val="single"/>
                </w:rPr>
                <w:t xml:space="preserve">Franck Thomas</w:t>
              </w:r>
            </w:hyperlink>
            <w:r>
              <w:rPr/>
              <w:t xml:space="preserve">,</w:t>
            </w:r>
            <w:hyperlink r:id="rId133" w:history="1">
              <w:r>
                <w:rPr>
                  <w:color w:val="#410a8c"/>
                  <w:u w:val="single"/>
                </w:rPr>
                <w:t xml:space="preserve">Pierre-François Vaquié</w:t>
              </w:r>
            </w:hyperlink>
          </w:p>
          <w:p>
            <w:pPr/>
            <w:r>
              <w:rPr>
                <w:i w:val="1"/>
                <w:iCs w:val="1"/>
              </w:rPr>
              <w:t xml:space="preserve">L’agriculture en famille : travailler, réinventer, transmettre</w:t>
            </w:r>
            <w:r>
              <w:rPr/>
              <w:t xml:space="preserve">, EDP Sciences, 382 p., 2014, 978-2-7598-1192-2. </w:t>
            </w:r>
            <w:hyperlink r:id="rId520" w:history="1">
              <w:r>
                <w:rPr>
                  <w:color w:val="#410a8c"/>
                  <w:u w:val="single"/>
                </w:rPr>
                <w:t xml:space="preserve">⟨10.1051/978-2-7598-1192-2.c012⟩</w:t>
              </w:r>
            </w:hyperlink>
          </w:p>
          <w:p>
            <w:pPr/>
            <w:r>
              <w:rPr/>
              <w:t xml:space="preserve">Chapitre d'ouvrage</w:t>
            </w:r>
          </w:p>
          <w:p>
            <w:pPr/>
            <w:hyperlink r:id="rId519" w:history="1">
              <w:r>
                <w:rPr>
                  <w:color w:val="#410a8c"/>
                  <w:u w:val="single"/>
                </w:rPr>
                <w:t xml:space="preserve">hal-02798704v1</w:t>
              </w:r>
            </w:hyperlink>
          </w:p>
        </w:tc>
      </w:tr>
      <w:tr>
        <w:trPr/>
        <w:tc>
          <w:tcPr>
            <w:noWrap/>
          </w:tcPr>
          <w:p>
            <w:pPr>
              <w:spacing w:after="200"/>
            </w:pPr>
            <w:hyperlink r:id="rId521" w:history="1">
              <w:r>
                <w:rPr>
                  <w:color w:val="1e198e"/>
                  <w:b w:val="1"/>
                  <w:bCs w:val="1"/>
                  <w:u w:val="single"/>
                </w:rPr>
                <w:t xml:space="preserve">L’agriculture est-elle toujours une affaire de famille?</w:t>
              </w:r>
            </w:hyperlink>
          </w:p>
          <w:p>
            <w:pPr/>
            <w:hyperlink r:id="rId14" w:history="1">
              <w:r>
                <w:rPr>
                  <w:color w:val="#410a8c"/>
                  <w:u w:val="single"/>
                </w:rPr>
                <w:t xml:space="preserve">Pierre Gasselin</w:t>
              </w:r>
            </w:hyperlink>
            <w:r>
              <w:rPr/>
              <w:t xml:space="preserve">,</w:t>
            </w:r>
            <w:hyperlink r:id="rId440" w:history="1">
              <w:r>
                <w:rPr>
                  <w:color w:val="#410a8c"/>
                  <w:u w:val="single"/>
                </w:rPr>
                <w:t xml:space="preserve">Jean-Philippe Choisis</w:t>
              </w:r>
            </w:hyperlink>
            <w:r>
              <w:rPr/>
              <w:t xml:space="preserve">,</w:t>
            </w:r>
            <w:hyperlink r:id="rId230" w:history="1">
              <w:r>
                <w:rPr>
                  <w:color w:val="#410a8c"/>
                  <w:u w:val="single"/>
                </w:rPr>
                <w:t xml:space="preserve">Sandrine Petit</w:t>
              </w:r>
            </w:hyperlink>
            <w:r>
              <w:rPr/>
              <w:t xml:space="preserve">,</w:t>
            </w:r>
            <w:hyperlink r:id="rId441" w:history="1">
              <w:r>
                <w:rPr>
                  <w:color w:val="#410a8c"/>
                  <w:u w:val="single"/>
                </w:rPr>
                <w:t xml:space="preserve">François Purseigle</w:t>
              </w:r>
            </w:hyperlink>
          </w:p>
          <w:p>
            <w:pPr/>
            <w:r>
              <w:rPr>
                <w:i w:val="1"/>
                <w:iCs w:val="1"/>
              </w:rPr>
              <w:t xml:space="preserve">L’agriculture en famille : travailler, réinventer, transmettre</w:t>
            </w:r>
            <w:r>
              <w:rPr/>
              <w:t xml:space="preserve">, EDP Sciences, 382 p., 2014, 978-2-7598-1192-2. </w:t>
            </w:r>
            <w:hyperlink r:id="rId522" w:history="1">
              <w:r>
                <w:rPr>
                  <w:color w:val="#410a8c"/>
                  <w:u w:val="single"/>
                </w:rPr>
                <w:t xml:space="preserve">⟨10.1051/978-2-7598-1192-2.c020⟩</w:t>
              </w:r>
            </w:hyperlink>
          </w:p>
          <w:p>
            <w:pPr/>
            <w:r>
              <w:rPr/>
              <w:t xml:space="preserve">Chapitre d'ouvrage</w:t>
            </w:r>
          </w:p>
          <w:p>
            <w:pPr/>
            <w:hyperlink r:id="rId521" w:history="1">
              <w:r>
                <w:rPr>
                  <w:color w:val="#410a8c"/>
                  <w:u w:val="single"/>
                </w:rPr>
                <w:t xml:space="preserve">hal-02801884v1</w:t>
              </w:r>
            </w:hyperlink>
          </w:p>
        </w:tc>
      </w:tr>
      <w:tr>
        <w:trPr/>
        <w:tc>
          <w:tcPr>
            <w:noWrap/>
          </w:tcPr>
          <w:p>
            <w:pPr>
              <w:spacing w:after="200"/>
            </w:pPr>
            <w:hyperlink r:id="rId523" w:history="1">
              <w:r>
                <w:rPr>
                  <w:color w:val="1e198e"/>
                  <w:b w:val="1"/>
                  <w:bCs w:val="1"/>
                  <w:u w:val="single"/>
                </w:rPr>
                <w:t xml:space="preserve">Guide d'utilisation de l'outil Trajectoire</w:t>
              </w:r>
            </w:hyperlink>
          </w:p>
          <w:p>
            <w:pPr/>
            <w:hyperlink r:id="rId320" w:history="1">
              <w:r>
                <w:rPr>
                  <w:color w:val="#410a8c"/>
                  <w:u w:val="single"/>
                </w:rPr>
                <w:t xml:space="preserve">Cecile Fiorelli</w:t>
              </w:r>
            </w:hyperlink>
            <w:r>
              <w:rPr/>
              <w:t xml:space="preserve">,</w:t>
            </w:r>
            <w:hyperlink r:id="rId344" w:history="1">
              <w:r>
                <w:rPr>
                  <w:color w:val="#410a8c"/>
                  <w:u w:val="single"/>
                </w:rPr>
                <w:t xml:space="preserve">Sophie Chaxel</w:t>
              </w:r>
            </w:hyperlink>
            <w:r>
              <w:rPr/>
              <w:t xml:space="preserve">,</w:t>
            </w:r>
            <w:hyperlink r:id="rId14" w:history="1">
              <w:r>
                <w:rPr>
                  <w:color w:val="#410a8c"/>
                  <w:u w:val="single"/>
                </w:rPr>
                <w:t xml:space="preserve">Pierre Gasselin</w:t>
              </w:r>
            </w:hyperlink>
            <w:r>
              <w:rPr/>
              <w:t xml:space="preserve">,</w:t>
            </w:r>
            <w:hyperlink r:id="rId345" w:history="1">
              <w:r>
                <w:rPr>
                  <w:color w:val="#410a8c"/>
                  <w:u w:val="single"/>
                </w:rPr>
                <w:t xml:space="preserve">Pascale Moity Maïzi</w:t>
              </w:r>
            </w:hyperlink>
            <w:r>
              <w:rPr/>
              <w:t xml:space="preserve">,</w:t>
            </w:r>
            <w:hyperlink r:id="rId346" w:history="1">
              <w:r>
                <w:rPr>
                  <w:color w:val="#410a8c"/>
                  <w:u w:val="single"/>
                </w:rPr>
                <w:t xml:space="preserve">Gautier Félix</w:t>
              </w:r>
            </w:hyperlink>
            <w:r>
              <w:rPr/>
              <w:t xml:space="preserve">et al.</w:t>
            </w:r>
          </w:p>
          <w:p>
            <w:pPr/>
            <w:r>
              <w:rPr>
                <w:i w:val="1"/>
                <w:iCs w:val="1"/>
              </w:rPr>
              <w:t xml:space="preserve">Trois outils pour l’accompagnement à la création et au développement d’activités : Trajectoire, Cartapp et Edappa. Application à l’installation en agriculture</w:t>
            </w:r>
            <w:r>
              <w:rPr/>
              <w:t xml:space="preserve">, Editions du CIRAD; INRA; Montpellier SupAgro; ADEAR LR; AIRDIE; Région Languedoc-Roussillon, 152 p., 2013, 978-273-801-309-5</w:t>
            </w:r>
          </w:p>
          <w:p>
            <w:pPr/>
            <w:r>
              <w:rPr/>
              <w:t xml:space="preserve">Chapitre d'ouvrage</w:t>
            </w:r>
          </w:p>
          <w:p>
            <w:pPr/>
            <w:hyperlink r:id="rId523" w:history="1">
              <w:r>
                <w:rPr>
                  <w:color w:val="#410a8c"/>
                  <w:u w:val="single"/>
                </w:rPr>
                <w:t xml:space="preserve">hal-01195344v1</w:t>
              </w:r>
            </w:hyperlink>
          </w:p>
        </w:tc>
      </w:tr>
      <w:tr>
        <w:trPr/>
        <w:tc>
          <w:tcPr>
            <w:noWrap/>
          </w:tcPr>
          <w:p>
            <w:pPr>
              <w:spacing w:after="200"/>
            </w:pPr>
            <w:hyperlink r:id="rId524" w:history="1">
              <w:r>
                <w:rPr>
                  <w:color w:val="1e198e"/>
                  <w:b w:val="1"/>
                  <w:bCs w:val="1"/>
                  <w:u w:val="single"/>
                </w:rPr>
                <w:t xml:space="preserve">Guide d'utilisation de l'outil Cartapp</w:t>
              </w:r>
            </w:hyperlink>
          </w:p>
          <w:p>
            <w:pPr/>
            <w:hyperlink r:id="rId259" w:history="1">
              <w:r>
                <w:rPr>
                  <w:color w:val="#410a8c"/>
                  <w:u w:val="single"/>
                </w:rPr>
                <w:t xml:space="preserve">Hélène Tallon</w:t>
              </w:r>
            </w:hyperlink>
            <w:r>
              <w:rPr/>
              <w:t xml:space="preserve">,</w:t>
            </w:r>
            <w:hyperlink r:id="rId525" w:history="1">
              <w:r>
                <w:rPr>
                  <w:color w:val="#410a8c"/>
                  <w:u w:val="single"/>
                </w:rPr>
                <w:t xml:space="preserve">Antoine Baratier</w:t>
              </w:r>
            </w:hyperlink>
            <w:r>
              <w:rPr/>
              <w:t xml:space="preserve">,</w:t>
            </w:r>
            <w:hyperlink r:id="rId330" w:history="1">
              <w:r>
                <w:rPr>
                  <w:color w:val="#410a8c"/>
                  <w:u w:val="single"/>
                </w:rPr>
                <w:t xml:space="preserve">Elodie Valette</w:t>
              </w:r>
            </w:hyperlink>
            <w:r>
              <w:rPr/>
              <w:t xml:space="preserve">,</w:t>
            </w:r>
            <w:hyperlink r:id="rId370" w:history="1">
              <w:r>
                <w:rPr>
                  <w:color w:val="#410a8c"/>
                  <w:u w:val="single"/>
                </w:rPr>
                <w:t xml:space="preserve">Cedric Bernard</w:t>
              </w:r>
            </w:hyperlink>
            <w:r>
              <w:rPr/>
              <w:t xml:space="preserve">,</w:t>
            </w:r>
            <w:hyperlink r:id="rId331" w:history="1">
              <w:r>
                <w:rPr>
                  <w:color w:val="#410a8c"/>
                  <w:u w:val="single"/>
                </w:rPr>
                <w:t xml:space="preserve">Guillaume Massein</w:t>
              </w:r>
            </w:hyperlink>
            <w:r>
              <w:rPr/>
              <w:t xml:space="preserve">et al.</w:t>
            </w:r>
          </w:p>
          <w:p>
            <w:pPr/>
            <w:r>
              <w:rPr>
                <w:i w:val="1"/>
                <w:iCs w:val="1"/>
              </w:rPr>
              <w:t xml:space="preserve">Trois outils pour l’accompagnement à la création et au développement d’activités : Trajectoire, Cartapp et Edappa. Application à l’installation en agriculture</w:t>
            </w:r>
            <w:r>
              <w:rPr/>
              <w:t xml:space="preserve">, </w:t>
            </w:r>
            <w:hyperlink r:id="rId526" w:history="1">
              <w:r>
                <w:rPr>
                  <w:color w:val="#410a8c"/>
                  <w:u w:val="single"/>
                </w:rPr>
                <w:t xml:space="preserve">Editions du CIRAD; INRA; Montpellier SupAgro ADEAR LR AIRDIE Région Languedoc-Roussillon</w:t>
              </w:r>
            </w:hyperlink>
            <w:r>
              <w:rPr/>
              <w:t xml:space="preserve">, 152 p., 2013, 978-273-801-309-5</w:t>
            </w:r>
          </w:p>
          <w:p>
            <w:pPr/>
            <w:r>
              <w:rPr/>
              <w:t xml:space="preserve">Chapitre d'ouvrage</w:t>
            </w:r>
          </w:p>
          <w:p>
            <w:pPr/>
            <w:hyperlink r:id="rId524" w:history="1">
              <w:r>
                <w:rPr>
                  <w:color w:val="#410a8c"/>
                  <w:u w:val="single"/>
                </w:rPr>
                <w:t xml:space="preserve">hal-02811059v1</w:t>
              </w:r>
            </w:hyperlink>
          </w:p>
        </w:tc>
      </w:tr>
      <w:tr>
        <w:trPr/>
        <w:tc>
          <w:tcPr>
            <w:noWrap/>
          </w:tcPr>
          <w:p>
            <w:pPr>
              <w:spacing w:after="200"/>
            </w:pPr>
            <w:hyperlink r:id="rId527" w:history="1">
              <w:r>
                <w:rPr>
                  <w:color w:val="1e198e"/>
                  <w:b w:val="1"/>
                  <w:bCs w:val="1"/>
                  <w:u w:val="single"/>
                </w:rPr>
                <w:t xml:space="preserve">Assessing the sustainability of activity systems to support households' farming projects</w:t>
              </w:r>
            </w:hyperlink>
          </w:p>
          <w:p>
            <w:pPr/>
            <w:hyperlink r:id="rId373" w:history="1">
              <w:r>
                <w:rPr>
                  <w:color w:val="#410a8c"/>
                  <w:u w:val="single"/>
                </w:rPr>
                <w:t xml:space="preserve">Méduline Terrier</w:t>
              </w:r>
            </w:hyperlink>
            <w:r>
              <w:rPr/>
              <w:t xml:space="preserve">,</w:t>
            </w:r>
            <w:hyperlink r:id="rId14" w:history="1">
              <w:r>
                <w:rPr>
                  <w:color w:val="#410a8c"/>
                  <w:u w:val="single"/>
                </w:rPr>
                <w:t xml:space="preserve">Pierre Gasselin</w:t>
              </w:r>
            </w:hyperlink>
            <w:r>
              <w:rPr/>
              <w:t xml:space="preserve">,</w:t>
            </w:r>
            <w:hyperlink r:id="rId360" w:history="1">
              <w:r>
                <w:rPr>
                  <w:color w:val="#410a8c"/>
                  <w:u w:val="single"/>
                </w:rPr>
                <w:t xml:space="preserve">Joseph Le Blanc</w:t>
              </w:r>
            </w:hyperlink>
          </w:p>
          <w:p>
            <w:pPr/>
            <w:r>
              <w:rPr>
                <w:i w:val="1"/>
                <w:iCs w:val="1"/>
              </w:rPr>
              <w:t xml:space="preserve">Methods and procedures for building sustainable farming systems</w:t>
            </w:r>
            <w:r>
              <w:rPr/>
              <w:t xml:space="preserve">, </w:t>
            </w:r>
            <w:hyperlink r:id="rId528" w:history="1">
              <w:r>
                <w:rPr>
                  <w:color w:val="#410a8c"/>
                  <w:u w:val="single"/>
                </w:rPr>
                <w:t xml:space="preserve">Springer</w:t>
              </w:r>
            </w:hyperlink>
            <w:r>
              <w:rPr/>
              <w:t xml:space="preserve">, 277 p., 2013, 978-94-007-5003-6. </w:t>
            </w:r>
            <w:hyperlink r:id="rId529" w:history="1">
              <w:r>
                <w:rPr>
                  <w:color w:val="#410a8c"/>
                  <w:u w:val="single"/>
                </w:rPr>
                <w:t xml:space="preserve">⟨10.1007/978-94-007-5003-6_5⟩</w:t>
              </w:r>
            </w:hyperlink>
          </w:p>
          <w:p>
            <w:pPr/>
            <w:r>
              <w:rPr/>
              <w:t xml:space="preserve">Chapitre d'ouvrage</w:t>
            </w:r>
          </w:p>
          <w:p>
            <w:pPr/>
            <w:hyperlink r:id="rId527" w:history="1">
              <w:r>
                <w:rPr>
                  <w:color w:val="#410a8c"/>
                  <w:u w:val="single"/>
                </w:rPr>
                <w:t xml:space="preserve">hal-01195334v1</w:t>
              </w:r>
            </w:hyperlink>
          </w:p>
        </w:tc>
      </w:tr>
      <w:tr>
        <w:trPr/>
        <w:tc>
          <w:tcPr>
            <w:noWrap/>
          </w:tcPr>
          <w:p>
            <w:pPr>
              <w:spacing w:after="200"/>
            </w:pPr>
            <w:hyperlink r:id="rId530" w:history="1">
              <w:r>
                <w:rPr>
                  <w:color w:val="1e198e"/>
                  <w:b w:val="1"/>
                  <w:bCs w:val="1"/>
                  <w:u w:val="single"/>
                </w:rPr>
                <w:t xml:space="preserve">Introducción. Adaptarse: entre necesidad y proyecto</w:t>
              </w:r>
            </w:hyperlink>
          </w:p>
          <w:p>
            <w:pPr/>
            <w:hyperlink r:id="rId14" w:history="1">
              <w:r>
                <w:rPr>
                  <w:color w:val="#410a8c"/>
                  <w:u w:val="single"/>
                </w:rPr>
                <w:t xml:space="preserve">Pierre Gasselin</w:t>
              </w:r>
            </w:hyperlink>
            <w:r>
              <w:rPr/>
              <w:t xml:space="preserve">,</w:t>
            </w:r>
            <w:hyperlink r:id="rId449" w:history="1">
              <w:r>
                <w:rPr>
                  <w:color w:val="#410a8c"/>
                  <w:u w:val="single"/>
                </w:rPr>
                <w:t xml:space="preserve">Silvia Cloquell</w:t>
              </w:r>
            </w:hyperlink>
            <w:r>
              <w:rPr/>
              <w:t xml:space="preserve">,</w:t>
            </w:r>
            <w:hyperlink r:id="rId322" w:history="1">
              <w:r>
                <w:rPr>
                  <w:color w:val="#410a8c"/>
                  <w:u w:val="single"/>
                </w:rPr>
                <w:t xml:space="preserve">Mirna Mosciaro</w:t>
              </w:r>
            </w:hyperlink>
          </w:p>
          <w:p>
            <w:pPr/>
            <w:r>
              <w:rPr>
                <w:i w:val="1"/>
                <w:iCs w:val="1"/>
              </w:rPr>
              <w:t xml:space="preserve">Adaptaciones y transformaciones de las agriculturas pampeanas a inicios del siglo XXI</w:t>
            </w:r>
            <w:r>
              <w:rPr/>
              <w:t xml:space="preserve">, 1ère édition, Ciccus, 351 p., 2013, 978-987-693-040-6</w:t>
            </w:r>
          </w:p>
          <w:p>
            <w:pPr/>
            <w:r>
              <w:rPr/>
              <w:t xml:space="preserve">Chapitre d'ouvrage</w:t>
            </w:r>
          </w:p>
          <w:p>
            <w:pPr/>
            <w:hyperlink r:id="rId530" w:history="1">
              <w:r>
                <w:rPr>
                  <w:color w:val="#410a8c"/>
                  <w:u w:val="single"/>
                </w:rPr>
                <w:t xml:space="preserve">hal-02803768v1</w:t>
              </w:r>
            </w:hyperlink>
          </w:p>
        </w:tc>
      </w:tr>
      <w:tr>
        <w:trPr/>
        <w:tc>
          <w:tcPr>
            <w:noWrap/>
          </w:tcPr>
          <w:p>
            <w:pPr>
              <w:spacing w:after="200"/>
            </w:pPr>
            <w:hyperlink r:id="rId531" w:history="1">
              <w:r>
                <w:rPr>
                  <w:color w:val="1e198e"/>
                  <w:b w:val="1"/>
                  <w:bCs w:val="1"/>
                  <w:u w:val="single"/>
                </w:rPr>
                <w:t xml:space="preserve">Guide d'utilisation de l'outil Edappa</w:t>
              </w:r>
            </w:hyperlink>
          </w:p>
          <w:p>
            <w:pPr/>
            <w:hyperlink r:id="rId14" w:history="1">
              <w:r>
                <w:rPr>
                  <w:color w:val="#410a8c"/>
                  <w:u w:val="single"/>
                </w:rPr>
                <w:t xml:space="preserve">Pierre Gasselin</w:t>
              </w:r>
            </w:hyperlink>
            <w:r>
              <w:rPr/>
              <w:t xml:space="preserve">,</w:t>
            </w:r>
            <w:hyperlink r:id="rId140" w:history="1">
              <w:r>
                <w:rPr>
                  <w:color w:val="#410a8c"/>
                  <w:u w:val="single"/>
                </w:rPr>
                <w:t xml:space="preserve">Mathieu Dalmais</w:t>
              </w:r>
            </w:hyperlink>
            <w:r>
              <w:rPr/>
              <w:t xml:space="preserve">,</w:t>
            </w:r>
            <w:hyperlink r:id="rId373" w:history="1">
              <w:r>
                <w:rPr>
                  <w:color w:val="#410a8c"/>
                  <w:u w:val="single"/>
                </w:rPr>
                <w:t xml:space="preserve">Méduline Terrier</w:t>
              </w:r>
            </w:hyperlink>
            <w:r>
              <w:rPr/>
              <w:t xml:space="preserve">,</w:t>
            </w:r>
            <w:hyperlink r:id="rId360" w:history="1">
              <w:r>
                <w:rPr>
                  <w:color w:val="#410a8c"/>
                  <w:u w:val="single"/>
                </w:rPr>
                <w:t xml:space="preserve">Joseph Le Blanc</w:t>
              </w:r>
            </w:hyperlink>
            <w:r>
              <w:rPr/>
              <w:t xml:space="preserve">,</w:t>
            </w:r>
            <w:hyperlink r:id="rId255" w:history="1">
              <w:r>
                <w:rPr>
                  <w:color w:val="#410a8c"/>
                  <w:u w:val="single"/>
                </w:rPr>
                <w:t xml:space="preserve">Jean Marc Barbier</w:t>
              </w:r>
            </w:hyperlink>
            <w:r>
              <w:rPr/>
              <w:t xml:space="preserve">et al.</w:t>
            </w:r>
          </w:p>
          <w:p>
            <w:pPr/>
            <w:r>
              <w:rPr>
                <w:i w:val="1"/>
                <w:iCs w:val="1"/>
              </w:rPr>
              <w:t xml:space="preserve">Trois outils pour l’accompagnement à la création et au développement d’activités : Trajectoire, Cartapp et Edappa. Application à l’installation en agriculture</w:t>
            </w:r>
            <w:r>
              <w:rPr/>
              <w:t xml:space="preserve">, </w:t>
            </w:r>
            <w:hyperlink r:id="rId526" w:history="1">
              <w:r>
                <w:rPr>
                  <w:color w:val="#410a8c"/>
                  <w:u w:val="single"/>
                </w:rPr>
                <w:t xml:space="preserve">Editions du CIRAD; INRA; Montpellier SupAgro; ADEAR LR; AIRDIE; Région Languedoc-Roussillon</w:t>
              </w:r>
            </w:hyperlink>
            <w:r>
              <w:rPr/>
              <w:t xml:space="preserve">, 152 p., 2013, 978-273-801-309-5</w:t>
            </w:r>
          </w:p>
          <w:p>
            <w:pPr/>
            <w:r>
              <w:rPr/>
              <w:t xml:space="preserve">Chapitre d'ouvrage</w:t>
            </w:r>
          </w:p>
          <w:p>
            <w:pPr/>
            <w:hyperlink r:id="rId531" w:history="1">
              <w:r>
                <w:rPr>
                  <w:color w:val="#410a8c"/>
                  <w:u w:val="single"/>
                </w:rPr>
                <w:t xml:space="preserve">hal-01195345v1</w:t>
              </w:r>
            </w:hyperlink>
          </w:p>
        </w:tc>
      </w:tr>
      <w:tr>
        <w:trPr/>
        <w:tc>
          <w:tcPr>
            <w:noWrap/>
          </w:tcPr>
          <w:p>
            <w:pPr>
              <w:spacing w:after="200"/>
            </w:pPr>
            <w:hyperlink r:id="rId532" w:history="1">
              <w:r>
                <w:rPr>
                  <w:color w:val="1e198e"/>
                  <w:b w:val="1"/>
                  <w:bCs w:val="1"/>
                  <w:u w:val="single"/>
                </w:rPr>
                <w:t xml:space="preserve">Des outils pour l’accompagnement : caractéristiques, fonctions, modalités de conception et d’utilisation</w:t>
              </w:r>
            </w:hyperlink>
          </w:p>
          <w:p>
            <w:pPr/>
            <w:hyperlink r:id="rId140" w:history="1">
              <w:r>
                <w:rPr>
                  <w:color w:val="#410a8c"/>
                  <w:u w:val="single"/>
                </w:rPr>
                <w:t xml:space="preserve">Mathieu Dalmais</w:t>
              </w:r>
            </w:hyperlink>
            <w:r>
              <w:rPr/>
              <w:t xml:space="preserve">,</w:t>
            </w:r>
            <w:hyperlink r:id="rId14" w:history="1">
              <w:r>
                <w:rPr>
                  <w:color w:val="#410a8c"/>
                  <w:u w:val="single"/>
                </w:rPr>
                <w:t xml:space="preserve">Pierre Gasselin</w:t>
              </w:r>
            </w:hyperlink>
          </w:p>
          <w:p>
            <w:pPr/>
            <w:r>
              <w:rPr>
                <w:i w:val="1"/>
                <w:iCs w:val="1"/>
              </w:rPr>
              <w:t xml:space="preserve">Trois outils pour l’accompagnement à la création et au développement d’activités : Trajectoire, Cartapp et Edappa. Application à l’installation en agriculture</w:t>
            </w:r>
            <w:r>
              <w:rPr/>
              <w:t xml:space="preserve">, </w:t>
            </w:r>
            <w:hyperlink r:id="rId526" w:history="1">
              <w:r>
                <w:rPr>
                  <w:color w:val="#410a8c"/>
                  <w:u w:val="single"/>
                </w:rPr>
                <w:t xml:space="preserve">Editions du CIRAD; INRA; Montpellier SupAgro ADEAR LR AIRDIE Région Languedoc-Roussillon</w:t>
              </w:r>
            </w:hyperlink>
            <w:r>
              <w:rPr/>
              <w:t xml:space="preserve">, 152 p., 2013, 978-273-801-309-5</w:t>
            </w:r>
          </w:p>
          <w:p>
            <w:pPr/>
            <w:r>
              <w:rPr/>
              <w:t xml:space="preserve">Chapitre d'ouvrage</w:t>
            </w:r>
          </w:p>
          <w:p>
            <w:pPr/>
            <w:hyperlink r:id="rId532" w:history="1">
              <w:r>
                <w:rPr>
                  <w:color w:val="#410a8c"/>
                  <w:u w:val="single"/>
                </w:rPr>
                <w:t xml:space="preserve">hal-02806306v1</w:t>
              </w:r>
            </w:hyperlink>
          </w:p>
        </w:tc>
      </w:tr>
      <w:tr>
        <w:trPr/>
        <w:tc>
          <w:tcPr>
            <w:noWrap/>
          </w:tcPr>
          <w:p>
            <w:pPr>
              <w:spacing w:after="200"/>
            </w:pPr>
            <w:hyperlink r:id="rId533" w:history="1">
              <w:r>
                <w:rPr>
                  <w:color w:val="1e198e"/>
                  <w:b w:val="1"/>
                  <w:bCs w:val="1"/>
                  <w:u w:val="single"/>
                </w:rPr>
                <w:t xml:space="preserve">La flexibilidad de los sistemas de actividad: un marco de análisis de las propiedades y de los procesos adaptativos de las actividades de los agricultores</w:t>
              </w:r>
            </w:hyperlink>
          </w:p>
          <w:p>
            <w:pPr/>
            <w:hyperlink r:id="rId14" w:history="1">
              <w:r>
                <w:rPr>
                  <w:color w:val="#410a8c"/>
                  <w:u w:val="single"/>
                </w:rPr>
                <w:t xml:space="preserve">Pierre Gasselin</w:t>
              </w:r>
            </w:hyperlink>
            <w:r>
              <w:rPr/>
              <w:t xml:space="preserve">,</w:t>
            </w:r>
            <w:hyperlink r:id="rId124" w:history="1">
              <w:r>
                <w:rPr>
                  <w:color w:val="#410a8c"/>
                  <w:u w:val="single"/>
                </w:rPr>
                <w:t xml:space="preserve">Benjamin Bathfield</w:t>
              </w:r>
            </w:hyperlink>
          </w:p>
          <w:p>
            <w:pPr/>
            <w:r>
              <w:rPr>
                <w:i w:val="1"/>
                <w:iCs w:val="1"/>
              </w:rPr>
              <w:t xml:space="preserve">Adaptaciones y transformaciones de las agriculturas pampeanas a inicios del siglo XXI</w:t>
            </w:r>
            <w:r>
              <w:rPr/>
              <w:t xml:space="preserve">, Ciccus, 351 p., 2013, 978-987-693-040-6</w:t>
            </w:r>
          </w:p>
          <w:p>
            <w:pPr/>
            <w:r>
              <w:rPr/>
              <w:t xml:space="preserve">Chapitre d'ouvrage</w:t>
            </w:r>
          </w:p>
          <w:p>
            <w:pPr/>
            <w:hyperlink r:id="rId533" w:history="1">
              <w:r>
                <w:rPr>
                  <w:color w:val="#410a8c"/>
                  <w:u w:val="single"/>
                </w:rPr>
                <w:t xml:space="preserve">hal-02804438v1</w:t>
              </w:r>
            </w:hyperlink>
          </w:p>
        </w:tc>
      </w:tr>
      <w:tr>
        <w:trPr/>
        <w:tc>
          <w:tcPr>
            <w:noWrap/>
          </w:tcPr>
          <w:p>
            <w:pPr>
              <w:spacing w:after="200"/>
            </w:pPr>
            <w:hyperlink r:id="rId534" w:history="1">
              <w:r>
                <w:rPr>
                  <w:color w:val="1e198e"/>
                  <w:b w:val="1"/>
                  <w:bCs w:val="1"/>
                  <w:u w:val="single"/>
                </w:rPr>
                <w:t xml:space="preserve">Les principes fondamentaux d'une démarche de recherche-action en partenariat</w:t>
              </w:r>
            </w:hyperlink>
          </w:p>
          <w:p>
            <w:pPr/>
            <w:hyperlink r:id="rId14" w:history="1">
              <w:r>
                <w:rPr>
                  <w:color w:val="#410a8c"/>
                  <w:u w:val="single"/>
                </w:rPr>
                <w:t xml:space="preserve">Pierre Gasselin</w:t>
              </w:r>
            </w:hyperlink>
            <w:r>
              <w:rPr/>
              <w:t xml:space="preserve">,</w:t>
            </w:r>
            <w:hyperlink r:id="rId514" w:history="1">
              <w:r>
                <w:rPr>
                  <w:color w:val="#410a8c"/>
                  <w:u w:val="single"/>
                </w:rPr>
                <w:t xml:space="preserve">Philippe Lavigne Delville</w:t>
              </w:r>
            </w:hyperlink>
          </w:p>
          <w:p>
            <w:pPr/>
            <w:r>
              <w:rPr>
                <w:i w:val="1"/>
                <w:iCs w:val="1"/>
              </w:rPr>
              <w:t xml:space="preserve">Innover avec les acteurs du monde rural : La recherche-action en partenariat</w:t>
            </w:r>
            <w:r>
              <w:rPr/>
              <w:t xml:space="preserve">, </w:t>
            </w:r>
            <w:hyperlink r:id="rId535" w:history="1">
              <w:r>
                <w:rPr>
                  <w:color w:val="#410a8c"/>
                  <w:u w:val="single"/>
                </w:rPr>
                <w:t xml:space="preserve">Editions Quae</w:t>
              </w:r>
            </w:hyperlink>
            <w:r>
              <w:rPr/>
              <w:t xml:space="preserve">, 224 p., 2010, Agricultures Tropicales en Poche, 978-2-75920-607-0</w:t>
            </w:r>
          </w:p>
          <w:p>
            <w:pPr/>
            <w:r>
              <w:rPr/>
              <w:t xml:space="preserve">Chapitre d'ouvrage</w:t>
            </w:r>
          </w:p>
          <w:p>
            <w:pPr/>
            <w:hyperlink r:id="rId534" w:history="1">
              <w:r>
                <w:rPr>
                  <w:color w:val="#410a8c"/>
                  <w:u w:val="single"/>
                </w:rPr>
                <w:t xml:space="preserve">hal-02822075v1</w:t>
              </w:r>
            </w:hyperlink>
          </w:p>
        </w:tc>
      </w:tr>
      <w:tr>
        <w:trPr/>
        <w:tc>
          <w:tcPr>
            <w:noWrap/>
          </w:tcPr>
          <w:p>
            <w:pPr>
              <w:spacing w:after="200"/>
            </w:pPr>
            <w:hyperlink r:id="rId536" w:history="1">
              <w:r>
                <w:rPr>
                  <w:color w:val="1e198e"/>
                  <w:b w:val="1"/>
                  <w:bCs w:val="1"/>
                  <w:u w:val="single"/>
                </w:rPr>
                <w:t xml:space="preserve">Pourquoi conduire une recherche-action en partenariat ?</w:t>
              </w:r>
            </w:hyperlink>
          </w:p>
          <w:p>
            <w:pPr/>
            <w:hyperlink r:id="rId14" w:history="1">
              <w:r>
                <w:rPr>
                  <w:color w:val="#410a8c"/>
                  <w:u w:val="single"/>
                </w:rPr>
                <w:t xml:space="preserve">Pierre Gasselin</w:t>
              </w:r>
            </w:hyperlink>
            <w:r>
              <w:rPr/>
              <w:t xml:space="preserve">,</w:t>
            </w:r>
            <w:hyperlink r:id="rId514" w:history="1">
              <w:r>
                <w:rPr>
                  <w:color w:val="#410a8c"/>
                  <w:u w:val="single"/>
                </w:rPr>
                <w:t xml:space="preserve">Philippe Lavigne Delville</w:t>
              </w:r>
            </w:hyperlink>
          </w:p>
          <w:p>
            <w:pPr/>
            <w:r>
              <w:rPr>
                <w:i w:val="1"/>
                <w:iCs w:val="1"/>
              </w:rPr>
              <w:t xml:space="preserve">Innover avec les acteurs du monde rural : La recherche-action en partenariat</w:t>
            </w:r>
            <w:r>
              <w:rPr/>
              <w:t xml:space="preserve">, </w:t>
            </w:r>
            <w:hyperlink r:id="rId537" w:history="1">
              <w:r>
                <w:rPr>
                  <w:color w:val="#410a8c"/>
                  <w:u w:val="single"/>
                </w:rPr>
                <w:t xml:space="preserve">Editions Quae</w:t>
              </w:r>
            </w:hyperlink>
            <w:r>
              <w:rPr/>
              <w:t xml:space="preserve">, 224 p., 2010, Agricultures Tropicales en Poche, 978-2-7592-0607-0</w:t>
            </w:r>
          </w:p>
          <w:p>
            <w:pPr/>
            <w:r>
              <w:rPr/>
              <w:t xml:space="preserve">Chapitre d'ouvrage</w:t>
            </w:r>
          </w:p>
          <w:p>
            <w:pPr/>
            <w:hyperlink r:id="rId536" w:history="1">
              <w:r>
                <w:rPr>
                  <w:color w:val="#410a8c"/>
                  <w:u w:val="single"/>
                </w:rPr>
                <w:t xml:space="preserve">hal-02821867v1</w:t>
              </w:r>
            </w:hyperlink>
          </w:p>
        </w:tc>
      </w:tr>
      <w:tr>
        <w:trPr/>
        <w:tc>
          <w:tcPr>
            <w:noWrap/>
          </w:tcPr>
          <w:p>
            <w:pPr>
              <w:spacing w:after="200"/>
            </w:pPr>
            <w:hyperlink r:id="rId538" w:history="1">
              <w:r>
                <w:rPr>
                  <w:color w:val="1e198e"/>
                  <w:b w:val="1"/>
                  <w:bCs w:val="1"/>
                  <w:u w:val="single"/>
                </w:rPr>
                <w:t xml:space="preserve">Mega diversidad agraria en el Ecuador : Disciplina, conceptos y herramientas metodológicas para el análisis-diagnóstico de micro-regiones</w:t>
              </w:r>
            </w:hyperlink>
          </w:p>
          <w:p>
            <w:pPr/>
            <w:hyperlink r:id="rId539" w:history="1">
              <w:r>
                <w:rPr>
                  <w:color w:val="#410a8c"/>
                  <w:u w:val="single"/>
                </w:rPr>
                <w:t xml:space="preserve">Dario Cepeda</w:t>
              </w:r>
            </w:hyperlink>
            <w:r>
              <w:rPr/>
              <w:t xml:space="preserve">,</w:t>
            </w:r>
            <w:hyperlink r:id="rId540" w:history="1">
              <w:r>
                <w:rPr>
                  <w:color w:val="#410a8c"/>
                  <w:u w:val="single"/>
                </w:rPr>
                <w:t xml:space="preserve">Pierre Gondard</w:t>
              </w:r>
            </w:hyperlink>
            <w:r>
              <w:rPr/>
              <w:t xml:space="preserve">,</w:t>
            </w:r>
            <w:hyperlink r:id="rId14" w:history="1">
              <w:r>
                <w:rPr>
                  <w:color w:val="#410a8c"/>
                  <w:u w:val="single"/>
                </w:rPr>
                <w:t xml:space="preserve">Pierre Gasselin</w:t>
              </w:r>
            </w:hyperlink>
          </w:p>
          <w:p>
            <w:pPr/>
            <w:r>
              <w:rPr>
                <w:i w:val="1"/>
                <w:iCs w:val="1"/>
              </w:rPr>
              <w:t xml:space="preserve">Mosaico agrario: diversidades y antagonismos socio-económicos en el campo ecuatoriano</w:t>
            </w:r>
            <w:r>
              <w:rPr/>
              <w:t xml:space="preserve">, 240, IRD Editions ; SIPAE, Sistema de investigacion sobre la problematica agraria del Ecuador ; IFEA, Institut français d'études andines, 2007, Travaux de l'IFEA, 978-9978-45-810-5</w:t>
            </w:r>
          </w:p>
          <w:p>
            <w:pPr/>
            <w:r>
              <w:rPr/>
              <w:t xml:space="preserve">Chapitre d'ouvrage</w:t>
            </w:r>
          </w:p>
          <w:p>
            <w:pPr/>
            <w:hyperlink r:id="rId538" w:history="1">
              <w:r>
                <w:rPr>
                  <w:color w:val="#410a8c"/>
                  <w:u w:val="single"/>
                </w:rPr>
                <w:t xml:space="preserve">hal-02819869v1</w:t>
              </w:r>
            </w:hyperlink>
          </w:p>
        </w:tc>
      </w:tr>
      <w:tr>
        <w:trPr/>
        <w:tc>
          <w:tcPr>
            <w:noWrap/>
          </w:tcPr>
          <w:p>
            <w:pPr>
              <w:spacing w:after="200"/>
            </w:pPr>
            <w:hyperlink r:id="rId541" w:history="1">
              <w:r>
                <w:rPr>
                  <w:color w:val="1e198e"/>
                  <w:b w:val="1"/>
                  <w:bCs w:val="1"/>
                  <w:u w:val="single"/>
                </w:rPr>
                <w:t xml:space="preserve">A manera de conclusión: del interés de estudiar la megadiversidad agraria del Ecuador</w:t>
              </w:r>
            </w:hyperlink>
          </w:p>
          <w:p>
            <w:pPr/>
            <w:hyperlink r:id="rId542" w:history="1">
              <w:r>
                <w:rPr>
                  <w:color w:val="#410a8c"/>
                  <w:u w:val="single"/>
                </w:rPr>
                <w:t xml:space="preserve">Hubert Cochet</w:t>
              </w:r>
            </w:hyperlink>
            <w:r>
              <w:rPr/>
              <w:t xml:space="preserve">,</w:t>
            </w:r>
            <w:hyperlink r:id="rId14" w:history="1">
              <w:r>
                <w:rPr>
                  <w:color w:val="#410a8c"/>
                  <w:u w:val="single"/>
                </w:rPr>
                <w:t xml:space="preserve">Pierre Gasselin</w:t>
              </w:r>
            </w:hyperlink>
          </w:p>
          <w:p>
            <w:pPr/>
            <w:r>
              <w:rPr>
                <w:i w:val="1"/>
                <w:iCs w:val="1"/>
              </w:rPr>
              <w:t xml:space="preserve">Mosaico agrario: diversidades y antagonismos socio-económicos en el campo ecuatoriano</w:t>
            </w:r>
            <w:r>
              <w:rPr/>
              <w:t xml:space="preserve">, 240, IRD Editions ; SIPAE, Sistema de investigacion sobre la problematica agraria del Ecuador ; IFEA, Institut français d'études andines, 2007, Travaux de l'IFEA, 978-9978-45-810-5</w:t>
            </w:r>
          </w:p>
          <w:p>
            <w:pPr/>
            <w:r>
              <w:rPr/>
              <w:t xml:space="preserve">Chapitre d'ouvrage</w:t>
            </w:r>
          </w:p>
          <w:p>
            <w:pPr/>
            <w:hyperlink r:id="rId541" w:history="1">
              <w:r>
                <w:rPr>
                  <w:color w:val="#410a8c"/>
                  <w:u w:val="single"/>
                </w:rPr>
                <w:t xml:space="preserve">hal-02820973v1</w:t>
              </w:r>
            </w:hyperlink>
          </w:p>
        </w:tc>
      </w:tr>
      <w:tr>
        <w:trPr/>
        <w:tc>
          <w:tcPr>
            <w:noWrap/>
          </w:tcPr>
          <w:p>
            <w:pPr>
              <w:spacing w:after="200"/>
            </w:pPr>
            <w:hyperlink r:id="rId543" w:history="1">
              <w:r>
                <w:rPr>
                  <w:color w:val="1e198e"/>
                  <w:b w:val="1"/>
                  <w:bCs w:val="1"/>
                  <w:u w:val="single"/>
                </w:rPr>
                <w:t xml:space="preserve">La explosión de la floricultura de exportación en la región de Quito : una nueva dinámica agraria periurbana</w:t>
              </w:r>
            </w:hyperlink>
          </w:p>
          <w:p>
            <w:pPr/>
            <w:hyperlink r:id="rId14" w:history="1">
              <w:r>
                <w:rPr>
                  <w:color w:val="#410a8c"/>
                  <w:u w:val="single"/>
                </w:rPr>
                <w:t xml:space="preserve">Pierre Gasselin</w:t>
              </w:r>
            </w:hyperlink>
          </w:p>
          <w:p>
            <w:pPr/>
            <w:r>
              <w:rPr>
                <w:i w:val="1"/>
                <w:iCs w:val="1"/>
              </w:rPr>
              <w:t xml:space="preserve">Dinamicas territoriales : Ecuador, Bolivia, Peru, Venezuela</w:t>
            </w:r>
            <w:r>
              <w:rPr/>
              <w:t xml:space="preserve">, 10, </w:t>
            </w:r>
            <w:hyperlink r:id="rId544" w:history="1">
              <w:r>
                <w:rPr>
                  <w:color w:val="#410a8c"/>
                  <w:u w:val="single"/>
                </w:rPr>
                <w:t xml:space="preserve">IRD Editions Colegio de Geógrafos del Ecuador Corporación Editora National Pontificia Universidad Católica del Ecuador</w:t>
              </w:r>
            </w:hyperlink>
            <w:r>
              <w:rPr/>
              <w:t xml:space="preserve">, 158 p., 2001, Estudios de Geografía, 9978-84-284-5</w:t>
            </w:r>
          </w:p>
          <w:p>
            <w:pPr/>
            <w:r>
              <w:rPr/>
              <w:t xml:space="preserve">Chapitre d'ouvrage</w:t>
            </w:r>
          </w:p>
          <w:p>
            <w:pPr/>
            <w:hyperlink r:id="rId543" w:history="1">
              <w:r>
                <w:rPr>
                  <w:color w:val="#410a8c"/>
                  <w:u w:val="single"/>
                </w:rPr>
                <w:t xml:space="preserve">hal-02829633v1</w:t>
              </w:r>
            </w:hyperlink>
          </w:p>
        </w:tc>
      </w:tr>
      <w:tr>
        <w:trPr/>
        <w:tc>
          <w:tcPr>
            <w:noWrap/>
          </w:tcPr>
          <w:p>
            <w:pPr>
              <w:spacing w:after="200"/>
            </w:pPr>
            <w:hyperlink r:id="rId545" w:history="1">
              <w:r>
                <w:rPr>
                  <w:color w:val="1e198e"/>
                  <w:b w:val="1"/>
                  <w:bCs w:val="1"/>
                  <w:u w:val="single"/>
                </w:rPr>
                <w:t xml:space="preserve">Panorama histórico de la agricultura en el Ecuador</w:t>
              </w:r>
            </w:hyperlink>
          </w:p>
          <w:p>
            <w:pPr/>
            <w:hyperlink r:id="rId540" w:history="1">
              <w:r>
                <w:rPr>
                  <w:color w:val="#410a8c"/>
                  <w:u w:val="single"/>
                </w:rPr>
                <w:t xml:space="preserve">Pierre Gondard</w:t>
              </w:r>
            </w:hyperlink>
            <w:r>
              <w:rPr/>
              <w:t xml:space="preserve">,</w:t>
            </w:r>
            <w:hyperlink r:id="rId14" w:history="1">
              <w:r>
                <w:rPr>
                  <w:color w:val="#410a8c"/>
                  <w:u w:val="single"/>
                </w:rPr>
                <w:t xml:space="preserve">Pierre Gasselin</w:t>
              </w:r>
            </w:hyperlink>
          </w:p>
          <w:p>
            <w:pPr/>
            <w:r>
              <w:rPr>
                <w:i w:val="1"/>
                <w:iCs w:val="1"/>
              </w:rPr>
              <w:t xml:space="preserve">Paisajes agrarios del Ecuador</w:t>
            </w:r>
            <w:r>
              <w:rPr/>
              <w:t xml:space="preserve">, </w:t>
            </w:r>
            <w:hyperlink r:id="rId546" w:history="1">
              <w:r>
                <w:rPr>
                  <w:color w:val="#410a8c"/>
                  <w:u w:val="single"/>
                </w:rPr>
                <w:t xml:space="preserve">Editions de l’IRD</w:t>
              </w:r>
            </w:hyperlink>
            <w:r>
              <w:rPr/>
              <w:t xml:space="preserve">, 285 p., 1999, Collection Geografía básica del Ecuador</w:t>
            </w:r>
          </w:p>
          <w:p>
            <w:pPr/>
            <w:r>
              <w:rPr/>
              <w:t xml:space="preserve">Chapitre d'ouvrage</w:t>
            </w:r>
          </w:p>
          <w:p>
            <w:pPr/>
            <w:hyperlink r:id="rId545" w:history="1">
              <w:r>
                <w:rPr>
                  <w:color w:val="#410a8c"/>
                  <w:u w:val="single"/>
                </w:rPr>
                <w:t xml:space="preserve">hal-02021425v1</w:t>
              </w:r>
            </w:hyperlink>
          </w:p>
        </w:tc>
      </w:tr>
      <w:tr>
        <w:trPr/>
        <w:tc>
          <w:tcPr>
            <w:noWrap/>
          </w:tcPr>
          <w:p>
            <w:pPr>
              <w:spacing w:after="200"/>
            </w:pPr>
            <w:hyperlink r:id="rId547" w:history="1">
              <w:r>
                <w:rPr>
                  <w:color w:val="1e198e"/>
                  <w:b w:val="1"/>
                  <w:bCs w:val="1"/>
                  <w:u w:val="single"/>
                </w:rPr>
                <w:t xml:space="preserve">Los sistemas de cultivos de las plantaciones de flores en el Ecuador</w:t>
              </w:r>
            </w:hyperlink>
          </w:p>
          <w:p>
            <w:pPr/>
            <w:hyperlink r:id="rId14" w:history="1">
              <w:r>
                <w:rPr>
                  <w:color w:val="#410a8c"/>
                  <w:u w:val="single"/>
                </w:rPr>
                <w:t xml:space="preserve">Pierre Gasselin</w:t>
              </w:r>
            </w:hyperlink>
            <w:r>
              <w:rPr/>
              <w:t xml:space="preserve">,</w:t>
            </w:r>
            <w:hyperlink r:id="rId548" w:history="1">
              <w:r>
                <w:rPr>
                  <w:color w:val="#410a8c"/>
                  <w:u w:val="single"/>
                </w:rPr>
                <w:t xml:space="preserve">Andrés Struve</w:t>
              </w:r>
            </w:hyperlink>
          </w:p>
          <w:p>
            <w:pPr/>
            <w:r>
              <w:rPr>
                <w:i w:val="1"/>
                <w:iCs w:val="1"/>
              </w:rPr>
              <w:t xml:space="preserve">Paisajes agrarios del Ecuador</w:t>
            </w:r>
            <w:r>
              <w:rPr/>
              <w:t xml:space="preserve">, </w:t>
            </w:r>
            <w:hyperlink r:id="rId546" w:history="1">
              <w:r>
                <w:rPr>
                  <w:color w:val="#410a8c"/>
                  <w:u w:val="single"/>
                </w:rPr>
                <w:t xml:space="preserve">Editions de l’IRD</w:t>
              </w:r>
            </w:hyperlink>
            <w:r>
              <w:rPr/>
              <w:t xml:space="preserve">, 285 p., 1999, Collection Geografía básica del Ecuador</w:t>
            </w:r>
          </w:p>
          <w:p>
            <w:pPr/>
            <w:r>
              <w:rPr/>
              <w:t xml:space="preserve">Chapitre d'ouvrage</w:t>
            </w:r>
          </w:p>
          <w:p>
            <w:pPr/>
            <w:hyperlink r:id="rId547" w:history="1">
              <w:r>
                <w:rPr>
                  <w:color w:val="#410a8c"/>
                  <w:u w:val="single"/>
                </w:rPr>
                <w:t xml:space="preserve">hal-02021424v1</w:t>
              </w:r>
            </w:hyperlink>
          </w:p>
        </w:tc>
      </w:tr>
      <w:tr>
        <w:trPr/>
        <w:tc>
          <w:tcPr>
            <w:noWrap/>
          </w:tcPr>
          <w:p>
            <w:pPr>
              <w:spacing w:after="200"/>
            </w:pPr>
            <w:hyperlink r:id="rId549" w:history="1">
              <w:r>
                <w:rPr>
                  <w:color w:val="1e198e"/>
                  <w:b w:val="1"/>
                  <w:bCs w:val="1"/>
                  <w:u w:val="single"/>
                </w:rPr>
                <w:t xml:space="preserve">Les communautés paysannes andines de Cangahua en Equateur: une dynamique agricole aujourd'hui sous l'emprise de la ville</w:t>
              </w:r>
            </w:hyperlink>
          </w:p>
          <w:p>
            <w:pPr/>
            <w:hyperlink r:id="rId14" w:history="1">
              <w:r>
                <w:rPr>
                  <w:color w:val="#410a8c"/>
                  <w:u w:val="single"/>
                </w:rPr>
                <w:t xml:space="preserve">Pierre Gasselin</w:t>
              </w:r>
            </w:hyperlink>
          </w:p>
          <w:p>
            <w:pPr/>
            <w:r>
              <w:rPr>
                <w:i w:val="1"/>
                <w:iCs w:val="1"/>
              </w:rPr>
              <w:t xml:space="preserve">Villes du Sud et environnement</w:t>
            </w:r>
            <w:r>
              <w:rPr/>
              <w:t xml:space="preserve">, </w:t>
            </w:r>
            <w:hyperlink r:id="rId550" w:history="1">
              <w:r>
                <w:rPr>
                  <w:color w:val="#410a8c"/>
                  <w:u w:val="single"/>
                </w:rPr>
                <w:t xml:space="preserve">Editions de Bergier</w:t>
              </w:r>
            </w:hyperlink>
            <w:r>
              <w:rPr/>
              <w:t xml:space="preserve">, 244 p., 1997, Travaux de la Société d'Ecologie Humaine, 2-9511840-2-6</w:t>
            </w:r>
          </w:p>
          <w:p>
            <w:pPr/>
            <w:r>
              <w:rPr/>
              <w:t xml:space="preserve">Chapitre d'ouvrage</w:t>
            </w:r>
          </w:p>
          <w:p>
            <w:pPr/>
            <w:hyperlink r:id="rId549" w:history="1">
              <w:r>
                <w:rPr>
                  <w:color w:val="#410a8c"/>
                  <w:u w:val="single"/>
                </w:rPr>
                <w:t xml:space="preserve">hal-01303980v1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551" w:history="1">
              <w:r>
                <w:rPr>
                  <w:color w:val="1e198e"/>
                  <w:b w:val="1"/>
                  <w:bCs w:val="1"/>
                  <w:u w:val="single"/>
                </w:rPr>
                <w:t xml:space="preserve">Les agricultures familiales</w:t>
              </w:r>
            </w:hyperlink>
          </w:p>
          <w:p>
            <w:pPr/>
            <w:hyperlink r:id="rId14" w:history="1">
              <w:r>
                <w:rPr>
                  <w:color w:val="#410a8c"/>
                  <w:u w:val="single"/>
                </w:rPr>
                <w:t xml:space="preserve">Pierre Gasselin</w:t>
              </w:r>
            </w:hyperlink>
            <w:r>
              <w:rPr/>
              <w:t xml:space="preserve">,</w:t>
            </w:r>
            <w:hyperlink r:id="rId552" w:history="1">
              <w:r>
                <w:rPr>
                  <w:color w:val="#410a8c"/>
                  <w:u w:val="single"/>
                </w:rPr>
                <w:t xml:space="preserve">Cécile Poulain</w:t>
              </w:r>
            </w:hyperlink>
          </w:p>
          <w:p>
            <w:pPr/>
            <w:r>
              <w:rPr/>
              <w:t xml:space="preserve">2014</w:t>
            </w:r>
          </w:p>
          <w:p>
            <w:pPr/>
            <w:r>
              <w:rPr/>
              <w:t xml:space="preserve">Article de blog scientifique</w:t>
            </w:r>
          </w:p>
          <w:p>
            <w:pPr/>
            <w:hyperlink r:id="rId551" w:history="1">
              <w:r>
                <w:rPr>
                  <w:color w:val="#410a8c"/>
                  <w:u w:val="single"/>
                </w:rPr>
                <w:t xml:space="preserve">hal-02793455v1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53" w:history="1">
              <w:r>
                <w:rPr>
                  <w:color w:val="1e198e"/>
                  <w:b w:val="1"/>
                  <w:bCs w:val="1"/>
                  <w:u w:val="single"/>
                </w:rPr>
                <w:t xml:space="preserve">Le travail gratuit en agriculture : trois saynètes pour en débattre [Vidéos]</w:t>
              </w:r>
            </w:hyperlink>
          </w:p>
          <w:p>
            <w:pPr/>
            <w:hyperlink r:id="rId41" w:history="1">
              <w:r>
                <w:rPr>
                  <w:color w:val="#410a8c"/>
                  <w:u w:val="single"/>
                </w:rPr>
                <w:t xml:space="preserve">Marie Barisaux</w:t>
              </w:r>
            </w:hyperlink>
            <w:r>
              <w:rPr/>
              <w:t xml:space="preserve">,</w:t>
            </w:r>
            <w:hyperlink r:id="rId14" w:history="1">
              <w:r>
                <w:rPr>
                  <w:color w:val="#410a8c"/>
                  <w:u w:val="single"/>
                </w:rPr>
                <w:t xml:space="preserve">Pierre Gasselin</w:t>
              </w:r>
            </w:hyperlink>
            <w:r>
              <w:rPr/>
              <w:t xml:space="preserve">,</w:t>
            </w:r>
            <w:hyperlink r:id="rId554" w:history="1">
              <w:r>
                <w:rPr>
                  <w:color w:val="#410a8c"/>
                  <w:u w:val="single"/>
                </w:rPr>
                <w:t xml:space="preserve">Lucile Garçon</w:t>
              </w:r>
            </w:hyperlink>
            <w:r>
              <w:rPr/>
              <w:t xml:space="preserve">,</w:t>
            </w:r>
            <w:hyperlink r:id="rId12" w:history="1">
              <w:r>
                <w:rPr>
                  <w:color w:val="#410a8c"/>
                  <w:u w:val="single"/>
                </w:rPr>
                <w:t xml:space="preserve">Philippine Dupé</w:t>
              </w:r>
            </w:hyperlink>
          </w:p>
          <w:p>
            <w:pPr/>
            <w:r>
              <w:rPr/>
              <w:t xml:space="preserve">2025</w:t>
            </w:r>
          </w:p>
          <w:p>
            <w:pPr/>
            <w:r>
              <w:rPr/>
              <w:t xml:space="preserve">Autre publication scientifique</w:t>
            </w:r>
          </w:p>
          <w:p>
            <w:pPr/>
            <w:hyperlink r:id="rId553" w:history="1">
              <w:r>
                <w:rPr>
                  <w:color w:val="#410a8c"/>
                  <w:u w:val="single"/>
                </w:rPr>
                <w:t xml:space="preserve">hal-05314524v1</w:t>
              </w:r>
            </w:hyperlink>
          </w:p>
        </w:tc>
      </w:tr>
      <w:tr>
        <w:trPr/>
        <w:tc>
          <w:tcPr>
            <w:noWrap/>
          </w:tcPr>
          <w:p>
            <w:pPr>
              <w:spacing w:after="200"/>
            </w:pPr>
            <w:hyperlink r:id="rId555" w:history="1">
              <w:r>
                <w:rPr>
                  <w:color w:val="1e198e"/>
                  <w:b w:val="1"/>
                  <w:bCs w:val="1"/>
                  <w:u w:val="single"/>
                </w:rPr>
                <w:t xml:space="preserve">Modèles agricoles : Une dégradation du débat public à travers les médias (entretien)</w:t>
              </w:r>
            </w:hyperlink>
          </w:p>
          <w:p>
            <w:pPr/>
            <w:hyperlink r:id="rId556" w:history="1">
              <w:r>
                <w:rPr>
                  <w:color w:val="#410a8c"/>
                  <w:u w:val="single"/>
                </w:rPr>
                <w:t xml:space="preserve">Valérie Pean</w:t>
              </w:r>
            </w:hyperlink>
            <w:r>
              <w:rPr/>
              <w:t xml:space="preserve">,</w:t>
            </w:r>
            <w:hyperlink r:id="rId14" w:history="1">
              <w:r>
                <w:rPr>
                  <w:color w:val="#410a8c"/>
                  <w:u w:val="single"/>
                </w:rPr>
                <w:t xml:space="preserve">Pierre Gasselin</w:t>
              </w:r>
            </w:hyperlink>
            <w:r>
              <w:rPr/>
              <w:t xml:space="preserve">,</w:t>
            </w:r>
            <w:hyperlink r:id="rId15" w:history="1">
              <w:r>
                <w:rPr>
                  <w:color w:val="#410a8c"/>
                  <w:u w:val="single"/>
                </w:rPr>
                <w:t xml:space="preserve">Guillaume Ollivier</w:t>
              </w:r>
            </w:hyperlink>
          </w:p>
          <w:p>
            <w:pPr/>
            <w:r>
              <w:rPr/>
              <w:t xml:space="preserve">2024, pp.17-19</w:t>
            </w:r>
          </w:p>
          <w:p>
            <w:pPr/>
            <w:r>
              <w:rPr/>
              <w:t xml:space="preserve">Autre publication scientifique</w:t>
            </w:r>
          </w:p>
          <w:p>
            <w:pPr/>
            <w:hyperlink r:id="rId555" w:history="1">
              <w:r>
                <w:rPr>
                  <w:color w:val="#410a8c"/>
                  <w:u w:val="single"/>
                </w:rPr>
                <w:t xml:space="preserve">hal-04795037v1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557" w:history="1">
              <w:r>
                <w:rPr>
                  <w:color w:val="1e198e"/>
                  <w:b w:val="1"/>
                  <w:bCs w:val="1"/>
                  <w:u w:val="single"/>
                </w:rPr>
                <w:t xml:space="preserve">Free labour in agriculture - Protocol for a Scoping Review</w:t>
              </w:r>
            </w:hyperlink>
          </w:p>
          <w:p>
            <w:pPr/>
            <w:hyperlink r:id="rId41" w:history="1">
              <w:r>
                <w:rPr>
                  <w:color w:val="#410a8c"/>
                  <w:u w:val="single"/>
                </w:rPr>
                <w:t xml:space="preserve">Marie Barisaux</w:t>
              </w:r>
            </w:hyperlink>
            <w:r>
              <w:rPr/>
              <w:t xml:space="preserve">,</w:t>
            </w:r>
            <w:hyperlink r:id="rId14" w:history="1">
              <w:r>
                <w:rPr>
                  <w:color w:val="#410a8c"/>
                  <w:u w:val="single"/>
                </w:rPr>
                <w:t xml:space="preserve">Pierre Gasselin</w:t>
              </w:r>
            </w:hyperlink>
            <w:r>
              <w:rPr/>
              <w:t xml:space="preserve">,</w:t>
            </w:r>
            <w:hyperlink r:id="rId42" w:history="1">
              <w:r>
                <w:rPr>
                  <w:color w:val="#410a8c"/>
                  <w:u w:val="single"/>
                </w:rPr>
                <w:t xml:space="preserve">Lucette Laurens</w:t>
              </w:r>
            </w:hyperlink>
          </w:p>
          <w:p>
            <w:pPr/>
            <w:r>
              <w:rPr/>
              <w:t xml:space="preserve">2023</w:t>
            </w:r>
          </w:p>
          <w:p>
            <w:pPr/>
            <w:r>
              <w:rPr/>
              <w:t xml:space="preserve">Pré-publication, Document de travail</w:t>
            </w:r>
            <w:r>
              <w:rPr/>
              <w:t xml:space="preserve"> (working paper)</w:t>
            </w:r>
          </w:p>
          <w:p>
            <w:pPr/>
            <w:hyperlink r:id="rId557" w:history="1">
              <w:r>
                <w:rPr>
                  <w:color w:val="#410a8c"/>
                  <w:u w:val="single"/>
                </w:rPr>
                <w:t xml:space="preserve">hal-04210015v2</w:t>
              </w:r>
            </w:hyperlink>
          </w:p>
        </w:tc>
      </w:tr>
      <w:tr>
        <w:trPr/>
        <w:tc>
          <w:tcPr>
            <w:noWrap/>
          </w:tcPr>
          <w:p>
            <w:pPr>
              <w:spacing w:after="200"/>
            </w:pPr>
            <w:hyperlink r:id="rId558" w:history="1">
              <w:r>
                <w:rPr>
                  <w:color w:val="1e198e"/>
                  <w:b w:val="1"/>
                  <w:bCs w:val="1"/>
                  <w:u w:val="single"/>
                </w:rPr>
                <w:t xml:space="preserve">The work of farmers marketing via Short Food Supply Chains</w:t>
              </w:r>
            </w:hyperlink>
          </w:p>
          <w:p>
            <w:pPr/>
            <w:hyperlink r:id="rId12" w:history="1">
              <w:r>
                <w:rPr>
                  <w:color w:val="#410a8c"/>
                  <w:u w:val="single"/>
                </w:rPr>
                <w:t xml:space="preserve">Philippine Dupé</w:t>
              </w:r>
            </w:hyperlink>
            <w:r>
              <w:rPr/>
              <w:t xml:space="preserve">,</w:t>
            </w:r>
            <w:hyperlink r:id="rId207" w:history="1">
              <w:r>
                <w:rPr>
                  <w:color w:val="#410a8c"/>
                  <w:u w:val="single"/>
                </w:rPr>
                <w:t xml:space="preserve">Benoît Dedieu</w:t>
              </w:r>
            </w:hyperlink>
            <w:r>
              <w:rPr/>
              <w:t xml:space="preserve">,</w:t>
            </w:r>
            <w:hyperlink r:id="rId14" w:history="1">
              <w:r>
                <w:rPr>
                  <w:color w:val="#410a8c"/>
                  <w:u w:val="single"/>
                </w:rPr>
                <w:t xml:space="preserve">Pierre Gasselin</w:t>
              </w:r>
            </w:hyperlink>
            <w:r>
              <w:rPr/>
              <w:t xml:space="preserve">,</w:t>
            </w:r>
            <w:hyperlink r:id="rId15" w:history="1">
              <w:r>
                <w:rPr>
                  <w:color w:val="#410a8c"/>
                  <w:u w:val="single"/>
                </w:rPr>
                <w:t xml:space="preserve">Guillaume Ollivier</w:t>
              </w:r>
            </w:hyperlink>
          </w:p>
          <w:p>
            <w:pPr/>
            <w:r>
              <w:rPr/>
              <w:t xml:space="preserve">2023</w:t>
            </w:r>
          </w:p>
          <w:p>
            <w:pPr/>
            <w:r>
              <w:rPr/>
              <w:t xml:space="preserve">Pré-publication, Document de travail</w:t>
            </w:r>
            <w:r>
              <w:rPr/>
              <w:t xml:space="preserve"> (working paper)</w:t>
            </w:r>
          </w:p>
          <w:p>
            <w:pPr/>
            <w:hyperlink r:id="rId558" w:history="1">
              <w:r>
                <w:rPr>
                  <w:color w:val="#410a8c"/>
                  <w:u w:val="single"/>
                </w:rPr>
                <w:t xml:space="preserve">hal-04515293v2</w:t>
              </w:r>
            </w:hyperlink>
          </w:p>
        </w:tc>
      </w:tr>
      <w:tr>
        <w:trPr/>
        <w:tc>
          <w:tcPr>
            <w:noWrap/>
          </w:tcPr>
          <w:p>
            <w:pPr>
              <w:spacing w:after="200"/>
            </w:pPr>
            <w:hyperlink r:id="rId559" w:history="1">
              <w:r>
                <w:rPr>
                  <w:color w:val="1e198e"/>
                  <w:b w:val="1"/>
                  <w:bCs w:val="1"/>
                  <w:u w:val="single"/>
                </w:rPr>
                <w:t xml:space="preserve">Robots and Transformations of Work in Farms -Protocol for a Systematic Review</w:t>
              </w:r>
            </w:hyperlink>
          </w:p>
          <w:p>
            <w:pPr/>
            <w:hyperlink r:id="rId57" w:history="1">
              <w:r>
                <w:rPr>
                  <w:color w:val="#410a8c"/>
                  <w:u w:val="single"/>
                </w:rPr>
                <w:t xml:space="preserve">Théo Martin</w:t>
              </w:r>
            </w:hyperlink>
            <w:r>
              <w:rPr/>
              <w:t xml:space="preserve">,</w:t>
            </w:r>
            <w:hyperlink r:id="rId14" w:history="1">
              <w:r>
                <w:rPr>
                  <w:color w:val="#410a8c"/>
                  <w:u w:val="single"/>
                </w:rPr>
                <w:t xml:space="preserve">Pierre Gasselin</w:t>
              </w:r>
            </w:hyperlink>
            <w:r>
              <w:rPr/>
              <w:t xml:space="preserve">,</w:t>
            </w:r>
            <w:hyperlink r:id="rId58" w:history="1">
              <w:r>
                <w:rPr>
                  <w:color w:val="#410a8c"/>
                  <w:u w:val="single"/>
                </w:rPr>
                <w:t xml:space="preserve">Nathalie Hostiou</w:t>
              </w:r>
            </w:hyperlink>
            <w:r>
              <w:rPr/>
              <w:t xml:space="preserve">,</w:t>
            </w:r>
            <w:hyperlink r:id="rId59" w:history="1">
              <w:r>
                <w:rPr>
                  <w:color w:val="#410a8c"/>
                  <w:u w:val="single"/>
                </w:rPr>
                <w:t xml:space="preserve">Gilles Feron</w:t>
              </w:r>
            </w:hyperlink>
            <w:r>
              <w:rPr/>
              <w:t xml:space="preserve">,</w:t>
            </w:r>
            <w:hyperlink r:id="rId42" w:history="1">
              <w:r>
                <w:rPr>
                  <w:color w:val="#410a8c"/>
                  <w:u w:val="single"/>
                </w:rPr>
                <w:t xml:space="preserve">Lucette Laurens</w:t>
              </w:r>
            </w:hyperlink>
            <w:r>
              <w:rPr/>
              <w:t xml:space="preserve">et al.</w:t>
            </w:r>
          </w:p>
          <w:p>
            <w:pPr/>
            <w:r>
              <w:rPr/>
              <w:t xml:space="preserve">2020</w:t>
            </w:r>
          </w:p>
          <w:p>
            <w:pPr/>
            <w:r>
              <w:rPr/>
              <w:t xml:space="preserve">Pré-publication, Document de travail</w:t>
            </w:r>
          </w:p>
          <w:p>
            <w:pPr/>
            <w:hyperlink r:id="rId559" w:history="1">
              <w:r>
                <w:rPr>
                  <w:color w:val="#410a8c"/>
                  <w:u w:val="single"/>
                </w:rPr>
                <w:t xml:space="preserve">hal-02615306v1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560" w:history="1">
              <w:r>
                <w:rPr>
                  <w:color w:val="1e198e"/>
                  <w:b w:val="1"/>
                  <w:bCs w:val="1"/>
                  <w:u w:val="single"/>
                </w:rPr>
                <w:t xml:space="preserve">Pénibilité du travail agricole : représentations et vécus des porteurs de projet accompagnés par les ADEAR</w:t>
              </w:r>
            </w:hyperlink>
          </w:p>
          <w:p>
            <w:pPr/>
            <w:hyperlink r:id="rId194" w:history="1">
              <w:r>
                <w:rPr>
                  <w:color w:val="#410a8c"/>
                  <w:u w:val="single"/>
                </w:rPr>
                <w:t xml:space="preserve">Pauline Verron</w:t>
              </w:r>
            </w:hyperlink>
            <w:r>
              <w:rPr/>
              <w:t xml:space="preserve">,</w:t>
            </w:r>
            <w:hyperlink r:id="rId195" w:history="1">
              <w:r>
                <w:rPr>
                  <w:color w:val="#410a8c"/>
                  <w:u w:val="single"/>
                </w:rPr>
                <w:t xml:space="preserve">Jody Winterhalter</w:t>
              </w:r>
            </w:hyperlink>
            <w:r>
              <w:rPr/>
              <w:t xml:space="preserve">,</w:t>
            </w:r>
            <w:hyperlink r:id="rId14" w:history="1">
              <w:r>
                <w:rPr>
                  <w:color w:val="#410a8c"/>
                  <w:u w:val="single"/>
                </w:rPr>
                <w:t xml:space="preserve">Pierre Gasselin</w:t>
              </w:r>
            </w:hyperlink>
          </w:p>
          <w:p>
            <w:pPr/>
            <w:r>
              <w:rPr/>
              <w:t xml:space="preserve">FACT. 2025, 6 p</w:t>
            </w:r>
          </w:p>
          <w:p>
            <w:pPr/>
            <w:r>
              <w:rPr/>
              <w:t xml:space="preserve">Rapport</w:t>
            </w:r>
            <w:r>
              <w:rPr/>
              <w:t xml:space="preserve"> (rapport technique)</w:t>
            </w:r>
          </w:p>
          <w:p>
            <w:pPr/>
            <w:hyperlink r:id="rId560" w:history="1">
              <w:r>
                <w:rPr>
                  <w:color w:val="#410a8c"/>
                  <w:u w:val="single"/>
                </w:rPr>
                <w:t xml:space="preserve">hal-05413885v1</w:t>
              </w:r>
            </w:hyperlink>
          </w:p>
        </w:tc>
      </w:tr>
      <w:tr>
        <w:trPr/>
        <w:tc>
          <w:tcPr>
            <w:noWrap/>
          </w:tcPr>
          <w:p>
            <w:pPr>
              <w:spacing w:after="200"/>
            </w:pPr>
            <w:hyperlink r:id="rId561" w:history="1">
              <w:r>
                <w:rPr>
                  <w:color w:val="1e198e"/>
                  <w:b w:val="1"/>
                  <w:bCs w:val="1"/>
                  <w:u w:val="single"/>
                </w:rPr>
                <w:t xml:space="preserve">L'UMR Innovation au long cours (2000-2025) : trajectoire d'une unité à l’interface de la recherche et de l’action</w:t>
              </w:r>
            </w:hyperlink>
          </w:p>
          <w:p>
            <w:pPr/>
            <w:hyperlink r:id="rId14" w:history="1">
              <w:r>
                <w:rPr>
                  <w:color w:val="#410a8c"/>
                  <w:u w:val="single"/>
                </w:rPr>
                <w:t xml:space="preserve">Pierre Gasselin</w:t>
              </w:r>
            </w:hyperlink>
          </w:p>
          <w:p>
            <w:pPr/>
            <w:r>
              <w:rPr/>
              <w:t xml:space="preserve">UMR Innovation. 2025, 4 p</w:t>
            </w:r>
          </w:p>
          <w:p>
            <w:pPr/>
            <w:r>
              <w:rPr/>
              <w:t xml:space="preserve">Rapport</w:t>
            </w:r>
          </w:p>
          <w:p>
            <w:pPr/>
            <w:hyperlink r:id="rId561" w:history="1">
              <w:r>
                <w:rPr>
                  <w:color w:val="#410a8c"/>
                  <w:u w:val="single"/>
                </w:rPr>
                <w:t xml:space="preserve">hal-05306344v1</w:t>
              </w:r>
            </w:hyperlink>
          </w:p>
        </w:tc>
      </w:tr>
      <w:tr>
        <w:trPr/>
        <w:tc>
          <w:tcPr>
            <w:noWrap/>
          </w:tcPr>
          <w:p>
            <w:pPr>
              <w:spacing w:after="200"/>
            </w:pPr>
            <w:hyperlink r:id="rId562" w:history="1">
              <w:r>
                <w:rPr>
                  <w:color w:val="1e198e"/>
                  <w:b w:val="1"/>
                  <w:bCs w:val="1"/>
                  <w:u w:val="single"/>
                </w:rPr>
                <w:t xml:space="preserve">Compte-rendu d’exécution du projet OTATA - Objectiver et rendre attractive la compréhension du Territoire pour construire des Actions concertées et appropriées vers la Transition Agroécologique et alimentaire. Cas pilote de la vallée du Llech</w:t>
              </w:r>
            </w:hyperlink>
          </w:p>
          <w:p>
            <w:pPr/>
            <w:hyperlink r:id="rId14" w:history="1">
              <w:r>
                <w:rPr>
                  <w:color w:val="#410a8c"/>
                  <w:u w:val="single"/>
                </w:rPr>
                <w:t xml:space="preserve">Pierre Gasselin</w:t>
              </w:r>
            </w:hyperlink>
            <w:r>
              <w:rPr/>
              <w:t xml:space="preserve">,</w:t>
            </w:r>
            <w:hyperlink r:id="rId124" w:history="1">
              <w:r>
                <w:rPr>
                  <w:color w:val="#410a8c"/>
                  <w:u w:val="single"/>
                </w:rPr>
                <w:t xml:space="preserve">Benjamin Bathfield</w:t>
              </w:r>
            </w:hyperlink>
          </w:p>
          <w:p>
            <w:pPr/>
            <w:r>
              <w:rPr/>
              <w:t xml:space="preserve">INRAE; Association Val Llech. 2024, pp.2</w:t>
            </w:r>
          </w:p>
          <w:p>
            <w:pPr/>
            <w:r>
              <w:rPr/>
              <w:t xml:space="preserve">Rapport</w:t>
            </w:r>
            <w:r>
              <w:rPr/>
              <w:t xml:space="preserve"> (rapport contrat/projet)</w:t>
            </w:r>
          </w:p>
          <w:p>
            <w:pPr/>
            <w:hyperlink r:id="rId562" w:history="1">
              <w:r>
                <w:rPr>
                  <w:color w:val="#410a8c"/>
                  <w:u w:val="single"/>
                </w:rPr>
                <w:t xml:space="preserve">hal-04617054v1</w:t>
              </w:r>
            </w:hyperlink>
          </w:p>
        </w:tc>
      </w:tr>
      <w:tr>
        <w:trPr/>
        <w:tc>
          <w:tcPr>
            <w:noWrap/>
          </w:tcPr>
          <w:p>
            <w:pPr>
              <w:spacing w:after="200"/>
            </w:pPr>
            <w:hyperlink r:id="rId563" w:history="1">
              <w:r>
                <w:rPr>
                  <w:color w:val="1e198e"/>
                  <w:b w:val="1"/>
                  <w:bCs w:val="1"/>
                  <w:u w:val="single"/>
                </w:rPr>
                <w:t xml:space="preserve">Les représentations sociales de la biodiversité : quels imaginaires et quelles pistes d’action ? Le cas de la vallée du Llech dans les Pyrénées-Orientales (Projet OTATA)</w:t>
              </w:r>
            </w:hyperlink>
          </w:p>
          <w:p>
            <w:pPr/>
            <w:hyperlink r:id="rId564" w:history="1">
              <w:r>
                <w:rPr>
                  <w:color w:val="#410a8c"/>
                  <w:u w:val="single"/>
                </w:rPr>
                <w:t xml:space="preserve">Auguste Bréavoine</w:t>
              </w:r>
            </w:hyperlink>
            <w:r>
              <w:rPr/>
              <w:t xml:space="preserve">,</w:t>
            </w:r>
            <w:hyperlink r:id="rId14" w:history="1">
              <w:r>
                <w:rPr>
                  <w:color w:val="#410a8c"/>
                  <w:u w:val="single"/>
                </w:rPr>
                <w:t xml:space="preserve">Pierre Gasselin</w:t>
              </w:r>
            </w:hyperlink>
            <w:r>
              <w:rPr/>
              <w:t xml:space="preserve">,</w:t>
            </w:r>
            <w:hyperlink r:id="rId124" w:history="1">
              <w:r>
                <w:rPr>
                  <w:color w:val="#410a8c"/>
                  <w:u w:val="single"/>
                </w:rPr>
                <w:t xml:space="preserve">Benjamin Bathfield</w:t>
              </w:r>
            </w:hyperlink>
          </w:p>
          <w:p>
            <w:pPr/>
            <w:r>
              <w:rPr/>
              <w:t xml:space="preserve">INRAE; Association Val Llech. 2023, pp.8</w:t>
            </w:r>
          </w:p>
          <w:p>
            <w:pPr/>
            <w:r>
              <w:rPr/>
              <w:t xml:space="preserve">Rapport</w:t>
            </w:r>
            <w:r>
              <w:rPr/>
              <w:t xml:space="preserve"> (rapport technique)</w:t>
            </w:r>
          </w:p>
          <w:p>
            <w:pPr/>
            <w:hyperlink r:id="rId563" w:history="1">
              <w:r>
                <w:rPr>
                  <w:color w:val="#410a8c"/>
                  <w:u w:val="single"/>
                </w:rPr>
                <w:t xml:space="preserve">hal-04617172v1</w:t>
              </w:r>
            </w:hyperlink>
          </w:p>
        </w:tc>
      </w:tr>
      <w:tr>
        <w:trPr/>
        <w:tc>
          <w:tcPr>
            <w:noWrap/>
          </w:tcPr>
          <w:p>
            <w:pPr>
              <w:spacing w:after="200"/>
            </w:pPr>
            <w:hyperlink r:id="rId565" w:history="1">
              <w:r>
                <w:rPr>
                  <w:color w:val="1e198e"/>
                  <w:b w:val="1"/>
                  <w:bCs w:val="1"/>
                  <w:u w:val="single"/>
                </w:rPr>
                <w:t xml:space="preserve">Les enjeux de la coexistence et de la confrontation entre bio et non-bio</w:t>
              </w:r>
            </w:hyperlink>
          </w:p>
          <w:p>
            <w:pPr/>
            <w:hyperlink r:id="rId14" w:history="1">
              <w:r>
                <w:rPr>
                  <w:color w:val="#410a8c"/>
                  <w:u w:val="single"/>
                </w:rPr>
                <w:t xml:space="preserve">Pierre Gasselin</w:t>
              </w:r>
            </w:hyperlink>
            <w:r>
              <w:rPr/>
              <w:t xml:space="preserve">,</w:t>
            </w:r>
            <w:hyperlink r:id="rId221" w:history="1">
              <w:r>
                <w:rPr>
                  <w:color w:val="#410a8c"/>
                  <w:u w:val="single"/>
                </w:rPr>
                <w:t xml:space="preserve">Geneviève N'Guyen</w:t>
              </w:r>
            </w:hyperlink>
            <w:r>
              <w:rPr/>
              <w:t xml:space="preserve">,</w:t>
            </w:r>
            <w:hyperlink r:id="rId222" w:history="1">
              <w:r>
                <w:rPr>
                  <w:color w:val="#410a8c"/>
                  <w:u w:val="single"/>
                </w:rPr>
                <w:t xml:space="preserve">Thomas Poméon</w:t>
              </w:r>
            </w:hyperlink>
            <w:r>
              <w:rPr/>
              <w:t xml:space="preserve">,</w:t>
            </w:r>
            <w:hyperlink r:id="rId223" w:history="1">
              <w:r>
                <w:rPr>
                  <w:color w:val="#410a8c"/>
                  <w:u w:val="single"/>
                </w:rPr>
                <w:t xml:space="preserve">Pierre Triboulet</w:t>
              </w:r>
            </w:hyperlink>
            <w:r>
              <w:rPr/>
              <w:t xml:space="preserve">,</w:t>
            </w:r>
            <w:hyperlink r:id="rId224" w:history="1">
              <w:r>
                <w:rPr>
                  <w:color w:val="#410a8c"/>
                  <w:u w:val="single"/>
                </w:rPr>
                <w:t xml:space="preserve">Lucie Poline</w:t>
              </w:r>
            </w:hyperlink>
            <w:r>
              <w:rPr/>
              <w:t xml:space="preserve">et al.</w:t>
            </w:r>
          </w:p>
          <w:p>
            <w:pPr/>
            <w:r>
              <w:rPr/>
              <w:t xml:space="preserve">Les cahiers pro de DEFIBIO, 2, Région Occitanie; INRAE. 2023, 4 p</w:t>
            </w:r>
          </w:p>
          <w:p>
            <w:pPr/>
            <w:r>
              <w:rPr/>
              <w:t xml:space="preserve">Rapport</w:t>
            </w:r>
            <w:r>
              <w:rPr/>
              <w:t xml:space="preserve"> (rapport technique)</w:t>
            </w:r>
          </w:p>
          <w:p>
            <w:pPr/>
            <w:hyperlink r:id="rId565" w:history="1">
              <w:r>
                <w:rPr>
                  <w:color w:val="#410a8c"/>
                  <w:u w:val="single"/>
                </w:rPr>
                <w:t xml:space="preserve">hal-04265831v1</w:t>
              </w:r>
            </w:hyperlink>
          </w:p>
        </w:tc>
      </w:tr>
      <w:tr>
        <w:trPr/>
        <w:tc>
          <w:tcPr>
            <w:noWrap/>
          </w:tcPr>
          <w:p>
            <w:pPr>
              <w:spacing w:after="200"/>
            </w:pPr>
            <w:hyperlink r:id="rId566" w:history="1">
              <w:r>
                <w:rPr>
                  <w:color w:val="1e198e"/>
                  <w:b w:val="1"/>
                  <w:bCs w:val="1"/>
                  <w:u w:val="single"/>
                </w:rPr>
                <w:t xml:space="preserve">Le projet ACTION : Accompagnement au Changement vers la TransitION agro-écologique pour une performance globale des exploitations agricoles, Rapport final scientifique</w:t>
              </w:r>
            </w:hyperlink>
          </w:p>
          <w:p>
            <w:pPr/>
            <w:hyperlink r:id="rId33" w:history="1">
              <w:r>
                <w:rPr>
                  <w:color w:val="#410a8c"/>
                  <w:u w:val="single"/>
                </w:rPr>
                <w:t xml:space="preserve">Frédéric Zahm</w:t>
              </w:r>
            </w:hyperlink>
            <w:r>
              <w:rPr/>
              <w:t xml:space="preserve">,</w:t>
            </w:r>
            <w:hyperlink r:id="rId35" w:history="1">
              <w:r>
                <w:rPr>
                  <w:color w:val="#410a8c"/>
                  <w:u w:val="single"/>
                </w:rPr>
                <w:t xml:space="preserve">Inês Rodrigues</w:t>
              </w:r>
            </w:hyperlink>
            <w:r>
              <w:rPr/>
              <w:t xml:space="preserve">,</w:t>
            </w:r>
            <w:hyperlink r:id="rId34" w:history="1">
              <w:r>
                <w:rPr>
                  <w:color w:val="#410a8c"/>
                  <w:u w:val="single"/>
                </w:rPr>
                <w:t xml:space="preserve">Sydney Girard</w:t>
              </w:r>
            </w:hyperlink>
            <w:r>
              <w:rPr/>
              <w:t xml:space="preserve">,</w:t>
            </w:r>
            <w:hyperlink r:id="rId567" w:history="1">
              <w:r>
                <w:rPr>
                  <w:color w:val="#410a8c"/>
                  <w:u w:val="single"/>
                </w:rPr>
                <w:t xml:space="preserve">Jeanne Angot</w:t>
              </w:r>
            </w:hyperlink>
            <w:r>
              <w:rPr/>
              <w:t xml:space="preserve">,</w:t>
            </w:r>
            <w:hyperlink r:id="rId568" w:history="1">
              <w:r>
                <w:rPr>
                  <w:color w:val="#410a8c"/>
                  <w:u w:val="single"/>
                </w:rPr>
                <w:t xml:space="preserve">Adeline Alonso</w:t>
              </w:r>
            </w:hyperlink>
            <w:r>
              <w:rPr/>
              <w:t xml:space="preserve">et al.</w:t>
            </w:r>
          </w:p>
          <w:p>
            <w:pPr/>
            <w:r>
              <w:rPr/>
              <w:t xml:space="preserve">INRAE. 2023, 49 p</w:t>
            </w:r>
          </w:p>
          <w:p>
            <w:pPr/>
            <w:r>
              <w:rPr/>
              <w:t xml:space="preserve">Rapport</w:t>
            </w:r>
          </w:p>
          <w:p>
            <w:pPr/>
            <w:hyperlink r:id="rId566" w:history="1">
              <w:r>
                <w:rPr>
                  <w:color w:val="#410a8c"/>
                  <w:u w:val="single"/>
                </w:rPr>
                <w:t xml:space="preserve">hal-04175492v1</w:t>
              </w:r>
            </w:hyperlink>
          </w:p>
        </w:tc>
      </w:tr>
      <w:tr>
        <w:trPr/>
        <w:tc>
          <w:tcPr>
            <w:noWrap/>
          </w:tcPr>
          <w:p>
            <w:pPr>
              <w:spacing w:after="200"/>
            </w:pPr>
            <w:hyperlink r:id="rId569" w:history="1">
              <w:r>
                <w:rPr>
                  <w:color w:val="1e198e"/>
                  <w:b w:val="1"/>
                  <w:bCs w:val="1"/>
                  <w:u w:val="single"/>
                </w:rPr>
                <w:t xml:space="preserve">L’exploitation agricole en perspective dans les recherches du département Sciences pour l’Action et le Développement</w:t>
              </w:r>
            </w:hyperlink>
          </w:p>
          <w:p>
            <w:pPr/>
            <w:hyperlink r:id="rId14" w:history="1">
              <w:r>
                <w:rPr>
                  <w:color w:val="#410a8c"/>
                  <w:u w:val="single"/>
                </w:rPr>
                <w:t xml:space="preserve">Pierre Gasselin</w:t>
              </w:r>
            </w:hyperlink>
            <w:r>
              <w:rPr/>
              <w:t xml:space="preserve">,</w:t>
            </w:r>
            <w:hyperlink r:id="rId137" w:history="1">
              <w:r>
                <w:rPr>
                  <w:color w:val="#410a8c"/>
                  <w:u w:val="single"/>
                </w:rPr>
                <w:t xml:space="preserve">Jean Marc J. M. Barbier</w:t>
              </w:r>
            </w:hyperlink>
            <w:r>
              <w:rPr/>
              <w:t xml:space="preserve">,</w:t>
            </w:r>
            <w:hyperlink r:id="rId440" w:history="1">
              <w:r>
                <w:rPr>
                  <w:color w:val="#410a8c"/>
                  <w:u w:val="single"/>
                </w:rPr>
                <w:t xml:space="preserve">Jean-Philippe Choisis</w:t>
              </w:r>
            </w:hyperlink>
            <w:r>
              <w:rPr/>
              <w:t xml:space="preserve">,</w:t>
            </w:r>
            <w:hyperlink r:id="rId570" w:history="1">
              <w:r>
                <w:rPr>
                  <w:color w:val="#410a8c"/>
                  <w:u w:val="single"/>
                </w:rPr>
                <w:t xml:space="preserve">Xavier X. Coquil</w:t>
              </w:r>
            </w:hyperlink>
            <w:r>
              <w:rPr/>
              <w:t xml:space="preserve">,</w:t>
            </w:r>
            <w:hyperlink r:id="rId571" w:history="1">
              <w:r>
                <w:rPr>
                  <w:color w:val="#410a8c"/>
                  <w:u w:val="single"/>
                </w:rPr>
                <w:t xml:space="preserve">Marie-Odile M.-O. Nozieres</w:t>
              </w:r>
            </w:hyperlink>
            <w:r>
              <w:rPr/>
              <w:t xml:space="preserve">et al.</w:t>
            </w:r>
          </w:p>
          <w:p>
            <w:pPr/>
            <w:r>
              <w:rPr/>
              <w:t xml:space="preserve">[Interne] 2015, 36 p</w:t>
            </w:r>
          </w:p>
          <w:p>
            <w:pPr/>
            <w:r>
              <w:rPr/>
              <w:t xml:space="preserve">Rapport</w:t>
            </w:r>
          </w:p>
          <w:p>
            <w:pPr/>
            <w:hyperlink r:id="rId569" w:history="1">
              <w:r>
                <w:rPr>
                  <w:color w:val="#410a8c"/>
                  <w:u w:val="single"/>
                </w:rPr>
                <w:t xml:space="preserve">hal-02795669v1</w:t>
              </w:r>
            </w:hyperlink>
          </w:p>
        </w:tc>
      </w:tr>
      <w:tr>
        <w:trPr/>
        <w:tc>
          <w:tcPr>
            <w:noWrap/>
          </w:tcPr>
          <w:p>
            <w:pPr>
              <w:spacing w:after="200"/>
            </w:pPr>
            <w:hyperlink r:id="rId572" w:history="1">
              <w:r>
                <w:rPr>
                  <w:color w:val="1e198e"/>
                  <w:b w:val="1"/>
                  <w:bCs w:val="1"/>
                  <w:u w:val="single"/>
                </w:rPr>
                <w:t xml:space="preserve">Accompagner les agriculteurs pluriactifs dans les territoires du Languedoc-Roussillon (Intersama)</w:t>
              </w:r>
            </w:hyperlink>
          </w:p>
          <w:p>
            <w:pPr/>
            <w:hyperlink r:id="rId14" w:history="1">
              <w:r>
                <w:rPr>
                  <w:color w:val="#410a8c"/>
                  <w:u w:val="single"/>
                </w:rPr>
                <w:t xml:space="preserve">Pierre Gasselin</w:t>
              </w:r>
            </w:hyperlink>
          </w:p>
          <w:p>
            <w:pPr/>
            <w:r>
              <w:rPr/>
              <w:t xml:space="preserve">[0] 2012, 4 p</w:t>
            </w:r>
          </w:p>
          <w:p>
            <w:pPr/>
            <w:r>
              <w:rPr/>
              <w:t xml:space="preserve">Rapport</w:t>
            </w:r>
          </w:p>
          <w:p>
            <w:pPr/>
            <w:hyperlink r:id="rId572" w:history="1">
              <w:r>
                <w:rPr>
                  <w:color w:val="#410a8c"/>
                  <w:u w:val="single"/>
                </w:rPr>
                <w:t xml:space="preserve">hal-02803431v1</w:t>
              </w:r>
            </w:hyperlink>
          </w:p>
        </w:tc>
      </w:tr>
      <w:tr>
        <w:trPr/>
        <w:tc>
          <w:tcPr>
            <w:noWrap/>
          </w:tcPr>
          <w:p>
            <w:pPr>
              <w:spacing w:after="200"/>
            </w:pPr>
            <w:hyperlink r:id="rId573" w:history="1">
              <w:r>
                <w:rPr>
                  <w:color w:val="1e198e"/>
                  <w:b w:val="1"/>
                  <w:bCs w:val="1"/>
                  <w:u w:val="single"/>
                </w:rPr>
                <w:t xml:space="preserve">Rapport scientifique final du projet &amp;quot;Insertion territoriale des systèmes d'activités des ménages agricoles&amp;quot; (Intersama) dans le cadre du programme &amp;quot;Pour et Sur le Développement Régional&amp;quot; (PSDR3) en Languedoc-Roussillon</w:t>
              </w:r>
            </w:hyperlink>
          </w:p>
          <w:p>
            <w:pPr/>
            <w:hyperlink r:id="rId14" w:history="1">
              <w:r>
                <w:rPr>
                  <w:color w:val="#410a8c"/>
                  <w:u w:val="single"/>
                </w:rPr>
                <w:t xml:space="preserve">Pierre Gasselin</w:t>
              </w:r>
            </w:hyperlink>
          </w:p>
          <w:p>
            <w:pPr/>
            <w:r>
              <w:rPr/>
              <w:t xml:space="preserve">[Contrat] 2012</w:t>
            </w:r>
          </w:p>
          <w:p>
            <w:pPr/>
            <w:r>
              <w:rPr/>
              <w:t xml:space="preserve">Rapport</w:t>
            </w:r>
            <w:r>
              <w:rPr/>
              <w:t xml:space="preserve"> (rapport contrat/projet)</w:t>
            </w:r>
          </w:p>
          <w:p>
            <w:pPr/>
            <w:hyperlink r:id="rId573" w:history="1">
              <w:r>
                <w:rPr>
                  <w:color w:val="#410a8c"/>
                  <w:u w:val="single"/>
                </w:rPr>
                <w:t xml:space="preserve">hal-02805703v1</w:t>
              </w:r>
            </w:hyperlink>
          </w:p>
        </w:tc>
      </w:tr>
      <w:tr>
        <w:trPr/>
        <w:tc>
          <w:tcPr>
            <w:noWrap/>
          </w:tcPr>
          <w:p>
            <w:pPr>
              <w:spacing w:after="200"/>
            </w:pPr>
            <w:hyperlink r:id="rId574" w:history="1">
              <w:r>
                <w:rPr>
                  <w:color w:val="1e198e"/>
                  <w:b w:val="1"/>
                  <w:bCs w:val="1"/>
                  <w:u w:val="single"/>
                </w:rPr>
                <w:t xml:space="preserve">Synthèse bibliographique sur le conseil en agriculture</w:t>
              </w:r>
            </w:hyperlink>
          </w:p>
          <w:p>
            <w:pPr/>
            <w:hyperlink r:id="rId168" w:history="1">
              <w:r>
                <w:rPr>
                  <w:color w:val="#410a8c"/>
                  <w:u w:val="single"/>
                </w:rPr>
                <w:t xml:space="preserve">Yann Desjeux</w:t>
              </w:r>
            </w:hyperlink>
            <w:r>
              <w:rPr/>
              <w:t xml:space="preserve">,</w:t>
            </w:r>
            <w:hyperlink r:id="rId167" w:history="1">
              <w:r>
                <w:rPr>
                  <w:color w:val="#410a8c"/>
                  <w:u w:val="single"/>
                </w:rPr>
                <w:t xml:space="preserve">Guy Faure</w:t>
              </w:r>
            </w:hyperlink>
            <w:r>
              <w:rPr/>
              <w:t xml:space="preserve">,</w:t>
            </w:r>
            <w:hyperlink r:id="rId14" w:history="1">
              <w:r>
                <w:rPr>
                  <w:color w:val="#410a8c"/>
                  <w:u w:val="single"/>
                </w:rPr>
                <w:t xml:space="preserve">Pierre Gasselin</w:t>
              </w:r>
            </w:hyperlink>
            <w:r>
              <w:rPr/>
              <w:t xml:space="preserve">,</w:t>
            </w:r>
            <w:hyperlink r:id="rId484" w:history="1">
              <w:r>
                <w:rPr>
                  <w:color w:val="#410a8c"/>
                  <w:u w:val="single"/>
                </w:rPr>
                <w:t xml:space="preserve">Pierre Rebuffel</w:t>
              </w:r>
            </w:hyperlink>
          </w:p>
          <w:p>
            <w:pPr/>
            <w:r>
              <w:rPr/>
              <w:t xml:space="preserve">[Rapport Technique] Inconnu. 2009, 137 p</w:t>
            </w:r>
          </w:p>
          <w:p>
            <w:pPr/>
            <w:r>
              <w:rPr/>
              <w:t xml:space="preserve">Rapport</w:t>
            </w:r>
            <w:r>
              <w:rPr/>
              <w:t xml:space="preserve"> (rapport technique)</w:t>
            </w:r>
          </w:p>
          <w:p>
            <w:pPr/>
            <w:hyperlink r:id="rId574" w:history="1">
              <w:r>
                <w:rPr>
                  <w:color w:val="#410a8c"/>
                  <w:u w:val="single"/>
                </w:rPr>
                <w:t xml:space="preserve">hal-02290685v1</w:t>
              </w:r>
            </w:hyperlink>
          </w:p>
        </w:tc>
      </w:tr>
      <w:tr>
        <w:trPr/>
        <w:tc>
          <w:tcPr>
            <w:noWrap/>
          </w:tcPr>
          <w:p>
            <w:pPr>
              <w:spacing w:after="200"/>
            </w:pPr>
            <w:hyperlink r:id="rId575" w:history="1">
              <w:r>
                <w:rPr>
                  <w:color w:val="1e198e"/>
                  <w:b w:val="1"/>
                  <w:bCs w:val="1"/>
                  <w:u w:val="single"/>
                </w:rPr>
                <w:t xml:space="preserve">Caractérisation des critères de préférences variétales des agriculteurs biologiques du projet IMPACT : vers la définition d'un cahier des charges</w:t>
              </w:r>
            </w:hyperlink>
          </w:p>
          <w:p>
            <w:pPr/>
            <w:hyperlink r:id="rId14" w:history="1">
              <w:r>
                <w:rPr>
                  <w:color w:val="#410a8c"/>
                  <w:u w:val="single"/>
                </w:rPr>
                <w:t xml:space="preserve">Pierre Gasselin</w:t>
              </w:r>
            </w:hyperlink>
            <w:r>
              <w:rPr/>
              <w:t xml:space="preserve">,</w:t>
            </w:r>
            <w:hyperlink r:id="rId49" w:history="1">
              <w:r>
                <w:rPr>
                  <w:color w:val="#410a8c"/>
                  <w:u w:val="single"/>
                </w:rPr>
                <w:t xml:space="preserve">Jean-Marc Barbier</w:t>
              </w:r>
            </w:hyperlink>
            <w:r>
              <w:rPr/>
              <w:t xml:space="preserve">,</w:t>
            </w:r>
            <w:hyperlink r:id="rId576" w:history="1">
              <w:r>
                <w:rPr>
                  <w:color w:val="#410a8c"/>
                  <w:u w:val="single"/>
                </w:rPr>
                <w:t xml:space="preserve">Mamadou Ari Tchougoune</w:t>
              </w:r>
            </w:hyperlink>
          </w:p>
          <w:p>
            <w:pPr/>
            <w:r>
              <w:rPr/>
              <w:t xml:space="preserve">INRA; UMR Innovation. 2006, 45 p</w:t>
            </w:r>
          </w:p>
          <w:p>
            <w:pPr/>
            <w:r>
              <w:rPr/>
              <w:t xml:space="preserve">Rapport</w:t>
            </w:r>
          </w:p>
          <w:p>
            <w:pPr/>
            <w:hyperlink r:id="rId575" w:history="1">
              <w:r>
                <w:rPr>
                  <w:color w:val="#410a8c"/>
                  <w:u w:val="single"/>
                </w:rPr>
                <w:t xml:space="preserve">hal-04144629v1</w:t>
              </w:r>
            </w:hyperlink>
          </w:p>
        </w:tc>
      </w:tr>
      <w:tr>
        <w:trPr/>
        <w:tc>
          <w:tcPr>
            <w:noWrap/>
          </w:tcPr>
          <w:p>
            <w:pPr>
              <w:spacing w:after="200"/>
            </w:pPr>
            <w:hyperlink r:id="rId577" w:history="1">
              <w:r>
                <w:rPr>
                  <w:color w:val="1e198e"/>
                  <w:b w:val="1"/>
                  <w:bCs w:val="1"/>
                  <w:u w:val="single"/>
                </w:rPr>
                <w:t xml:space="preserve">A l'ombre des fleurs: analyse diagnostic des systèmes agraires passés et actuels de la région Nord-Est de Quito (Équateur)</w:t>
              </w:r>
            </w:hyperlink>
          </w:p>
          <w:p>
            <w:pPr/>
            <w:hyperlink r:id="rId14" w:history="1">
              <w:r>
                <w:rPr>
                  <w:color w:val="#410a8c"/>
                  <w:u w:val="single"/>
                </w:rPr>
                <w:t xml:space="preserve">Pierre Gasselin</w:t>
              </w:r>
            </w:hyperlink>
          </w:p>
          <w:p>
            <w:pPr/>
            <w:r>
              <w:rPr/>
              <w:t xml:space="preserve">[Stage] France. Université Paris Ouest Nanterre La Défense, FRA.; France. Institut National Agronomique Paris Grignon (INAPG), FRA. 1996, 93 p</w:t>
            </w:r>
          </w:p>
          <w:p>
            <w:pPr/>
            <w:r>
              <w:rPr/>
              <w:t xml:space="preserve">Rapport</w:t>
            </w:r>
          </w:p>
          <w:p>
            <w:pPr/>
            <w:hyperlink r:id="rId577" w:history="1">
              <w:r>
                <w:rPr>
                  <w:color w:val="#410a8c"/>
                  <w:u w:val="single"/>
                </w:rPr>
                <w:t xml:space="preserve">hal-02840604v1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78" w:history="1">
              <w:r>
                <w:rPr>
                  <w:color w:val="1e198e"/>
                  <w:b w:val="1"/>
                  <w:bCs w:val="1"/>
                  <w:u w:val="single"/>
                </w:rPr>
                <w:t xml:space="preserve">Le temps des roses : la floriculture et les dynamiques agraires de la région agropolitaine de Quito (Equateur)</w:t>
              </w:r>
            </w:hyperlink>
          </w:p>
          <w:p>
            <w:pPr/>
            <w:hyperlink r:id="rId14" w:history="1">
              <w:r>
                <w:rPr>
                  <w:color w:val="#410a8c"/>
                  <w:u w:val="single"/>
                </w:rPr>
                <w:t xml:space="preserve">Pierre Gasselin</w:t>
              </w:r>
            </w:hyperlink>
          </w:p>
          <w:p>
            <w:pPr/>
            <w:r>
              <w:rPr/>
              <w:t xml:space="preserve">Sciences agricoles. Institut National Agronomique Paris Grignon, 2000. Français. </w:t>
            </w:r>
            <w:hyperlink r:id="rId579" w:history="1">
              <w:r>
                <w:rPr>
                  <w:color w:val="#410a8c"/>
                  <w:u w:val="single"/>
                </w:rPr>
                <w:t xml:space="preserve">⟨NNT : ⟩</w:t>
              </w:r>
            </w:hyperlink>
          </w:p>
          <w:p>
            <w:pPr/>
            <w:r>
              <w:rPr/>
              <w:t xml:space="preserve">Thèse</w:t>
            </w:r>
          </w:p>
          <w:p>
            <w:pPr/>
            <w:hyperlink r:id="rId578" w:history="1">
              <w:r>
                <w:rPr>
                  <w:color w:val="#410a8c"/>
                  <w:u w:val="single"/>
                </w:rPr>
                <w:t xml:space="preserve">tel-02842530v1</w:t>
              </w:r>
            </w:hyperlink>
          </w:p>
        </w:tc>
      </w:tr>
    </w:tbl>
    <w:p>
      <w:pPr>
        <w:spacing w:before="200"/>
      </w:pPr>
    </w:p>
    <w:p>
      <w:pPr>
        <w:pStyle w:val="Heading2"/>
      </w:pPr>
      <w:r>
        <w:rPr>
          <w:color w:val="1e198e"/>
          <w:b w:val="1"/>
          <w:bCs w:val="1"/>
        </w:rPr>
        <w:t xml:space="preserve">Logiciel (3)</w:t>
      </w:r>
    </w:p>
    <w:p>
      <w:pPr>
        <w:spacing w:after="100"/>
      </w:pPr>
    </w:p>
    <w:tbl>
      <w:tblGrid>
        <w:gridCol/>
      </w:tblGrid>
      <w:tblPr>
        <w:tblW w:w="0" w:type="auto"/>
        <w:tblLayout w:type="autofit"/>
      </w:tblPr>
      <w:tr>
        <w:trPr/>
        <w:tc>
          <w:tcPr>
            <w:noWrap/>
          </w:tcPr>
          <w:p>
            <w:pPr>
              <w:spacing w:after="200"/>
            </w:pPr>
            <w:hyperlink r:id="rId580" w:history="1">
              <w:r>
                <w:rPr>
                  <w:color w:val="1e198e"/>
                  <w:b w:val="1"/>
                  <w:bCs w:val="1"/>
                  <w:u w:val="single"/>
                </w:rPr>
                <w:t xml:space="preserve">Observatoire Régional des Difficultés en Agriculture en Languedoc-Roussillon (ORDA-LR)</w:t>
              </w:r>
            </w:hyperlink>
          </w:p>
          <w:p>
            <w:pPr/>
            <w:hyperlink r:id="rId14" w:history="1">
              <w:r>
                <w:rPr>
                  <w:color w:val="#410a8c"/>
                  <w:u w:val="single"/>
                </w:rPr>
                <w:t xml:space="preserve">Pierre Gasselin</w:t>
              </w:r>
            </w:hyperlink>
            <w:r>
              <w:rPr/>
              <w:t xml:space="preserve">,</w:t>
            </w:r>
            <w:hyperlink r:id="rId581" w:history="1">
              <w:r>
                <w:rPr>
                  <w:color w:val="#410a8c"/>
                  <w:u w:val="single"/>
                </w:rPr>
                <w:t xml:space="preserve">Anne-Marie Quatrevaux</w:t>
              </w:r>
            </w:hyperlink>
          </w:p>
          <w:p>
            <w:pPr/>
            <w:r>
              <w:rPr/>
              <w:t xml:space="preserve">2013</w:t>
            </w:r>
          </w:p>
          <w:p>
            <w:pPr/>
            <w:r>
              <w:rPr/>
              <w:t xml:space="preserve">Logiciel</w:t>
            </w:r>
          </w:p>
          <w:p>
            <w:pPr/>
            <w:hyperlink r:id="rId580" w:history="1">
              <w:r>
                <w:rPr>
                  <w:color w:val="#410a8c"/>
                  <w:u w:val="single"/>
                </w:rPr>
                <w:t xml:space="preserve">hal-02805012v1</w:t>
              </w:r>
            </w:hyperlink>
          </w:p>
        </w:tc>
      </w:tr>
      <w:tr>
        <w:trPr/>
        <w:tc>
          <w:tcPr>
            <w:noWrap/>
          </w:tcPr>
          <w:p>
            <w:pPr>
              <w:spacing w:after="200"/>
            </w:pPr>
            <w:hyperlink r:id="rId582" w:history="1">
              <w:r>
                <w:rPr>
                  <w:color w:val="1e198e"/>
                  <w:b w:val="1"/>
                  <w:bCs w:val="1"/>
                  <w:u w:val="single"/>
                </w:rPr>
                <w:t xml:space="preserve">Guide méthodologique d'accompagnement Intersama : trois outils pour l’accompagnement à la création et au développement d’activités : Trajectoire, Cartapp et Edappa. Application à l’installation en agriculture</w:t>
              </w:r>
            </w:hyperlink>
          </w:p>
          <w:p>
            <w:pPr/>
            <w:hyperlink r:id="rId14" w:history="1">
              <w:r>
                <w:rPr>
                  <w:color w:val="#410a8c"/>
                  <w:u w:val="single"/>
                </w:rPr>
                <w:t xml:space="preserve">Pierre Gasselin</w:t>
              </w:r>
            </w:hyperlink>
          </w:p>
          <w:p>
            <w:pPr/>
            <w:r>
              <w:rPr/>
              <w:t xml:space="preserve">2013</w:t>
            </w:r>
          </w:p>
          <w:p>
            <w:pPr/>
            <w:r>
              <w:rPr/>
              <w:t xml:space="preserve">Logiciel</w:t>
            </w:r>
          </w:p>
          <w:p>
            <w:pPr/>
            <w:hyperlink r:id="rId582" w:history="1">
              <w:r>
                <w:rPr>
                  <w:color w:val="#410a8c"/>
                  <w:u w:val="single"/>
                </w:rPr>
                <w:t xml:space="preserve">hal-02803957v1</w:t>
              </w:r>
            </w:hyperlink>
          </w:p>
        </w:tc>
      </w:tr>
      <w:tr>
        <w:trPr/>
        <w:tc>
          <w:tcPr>
            <w:noWrap/>
          </w:tcPr>
          <w:p>
            <w:pPr>
              <w:spacing w:after="200"/>
            </w:pPr>
            <w:hyperlink r:id="rId583" w:history="1">
              <w:r>
                <w:rPr>
                  <w:color w:val="1e198e"/>
                  <w:b w:val="1"/>
                  <w:bCs w:val="1"/>
                  <w:u w:val="single"/>
                </w:rPr>
                <w:t xml:space="preserve">Insertion territoriale des systèmes d'activités des ménages agricoles en Languedoc-Roussillon - Intersama (PSDR-3, 2008-2011)</w:t>
              </w:r>
            </w:hyperlink>
          </w:p>
          <w:p>
            <w:pPr/>
            <w:hyperlink r:id="rId14" w:history="1">
              <w:r>
                <w:rPr>
                  <w:color w:val="#410a8c"/>
                  <w:u w:val="single"/>
                </w:rPr>
                <w:t xml:space="preserve">Pierre Gasselin</w:t>
              </w:r>
            </w:hyperlink>
            <w:r>
              <w:rPr/>
              <w:t xml:space="preserve">,</w:t>
            </w:r>
            <w:hyperlink r:id="rId584" w:history="1">
              <w:r>
                <w:rPr>
                  <w:color w:val="#410a8c"/>
                  <w:u w:val="single"/>
                </w:rPr>
                <w:t xml:space="preserve">Marie-Emmanuelle Ollagnon</w:t>
              </w:r>
            </w:hyperlink>
          </w:p>
          <w:p>
            <w:pPr/>
            <w:r>
              <w:rPr/>
              <w:t xml:space="preserve">2008</w:t>
            </w:r>
          </w:p>
          <w:p>
            <w:pPr/>
            <w:r>
              <w:rPr/>
              <w:t xml:space="preserve">Logiciel</w:t>
            </w:r>
          </w:p>
          <w:p>
            <w:pPr/>
            <w:hyperlink r:id="rId583" w:history="1">
              <w:r>
                <w:rPr>
                  <w:color w:val="#410a8c"/>
                  <w:u w:val="single"/>
                </w:rPr>
                <w:t xml:space="preserve">hal-02817760v1</w:t>
              </w:r>
            </w:hyperlink>
          </w:p>
        </w:tc>
      </w:tr>
    </w:tbl>
    <w:sectPr>
      <w:footerReference w:type="default" r:id="rId5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24B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ierre-gasselin" TargetMode="External"/><Relationship Id="rId8" Type="http://schemas.openxmlformats.org/officeDocument/2006/relationships/hyperlink" Target="https://orcid.org/0000-0003-2864-5145" TargetMode="External"/><Relationship Id="rId9" Type="http://schemas.openxmlformats.org/officeDocument/2006/relationships/hyperlink" Target="https://www.idref.fr/184926084" TargetMode="External"/><Relationship Id="rId10" Type="http://schemas.openxmlformats.org/officeDocument/2006/relationships/hyperlink" Target="http://www.researcherid.com/rid/http://www.researcherid.com/rid/B-8309-2017" TargetMode="External"/><Relationship Id="rId11" Type="http://schemas.openxmlformats.org/officeDocument/2006/relationships/hyperlink" Target="https://hal.inrae.fr/hal-05100732v1" TargetMode="External"/><Relationship Id="rId12" Type="http://schemas.openxmlformats.org/officeDocument/2006/relationships/hyperlink" Target="https://hal.science/search/index/?q=*&amp;authFullName_s=Philippine Dup&#233;" TargetMode="External"/><Relationship Id="rId13" Type="http://schemas.openxmlformats.org/officeDocument/2006/relationships/hyperlink" Target="https://hal.science/search/index/?q=*&amp;authFullName_s=Benoit Dedieu" TargetMode="External"/><Relationship Id="rId14" Type="http://schemas.openxmlformats.org/officeDocument/2006/relationships/hyperlink" Target="https://hal.science/search/index/?q=*&amp;authFullName_s=Pierre Gasselin" TargetMode="External"/><Relationship Id="rId15" Type="http://schemas.openxmlformats.org/officeDocument/2006/relationships/hyperlink" Target="https://hal.science/search/index/?q=*&amp;authFullName_s=Guillaume Ollivier" TargetMode="External"/><Relationship Id="rId16" Type="http://schemas.openxmlformats.org/officeDocument/2006/relationships/hyperlink" Target="https://dx.doi.org/10.1371/journal.pone.0314175" TargetMode="External"/><Relationship Id="rId17" Type="http://schemas.openxmlformats.org/officeDocument/2006/relationships/hyperlink" Target="https://hal.inrae.fr/hal-04444930v1" TargetMode="External"/><Relationship Id="rId18" Type="http://schemas.openxmlformats.org/officeDocument/2006/relationships/hyperlink" Target="https://hal.science/search/index/?q=*&amp;authFullName_s=V&#233;ronique Batifol" TargetMode="External"/><Relationship Id="rId19" Type="http://schemas.openxmlformats.org/officeDocument/2006/relationships/hyperlink" Target="https://dx.doi.org/10.1007/s10460-023-10531-6" TargetMode="External"/><Relationship Id="rId20" Type="http://schemas.openxmlformats.org/officeDocument/2006/relationships/hyperlink" Target="https://hal.inrae.fr/hal-04774312v1" TargetMode="External"/><Relationship Id="rId21" Type="http://schemas.openxmlformats.org/officeDocument/2006/relationships/hyperlink" Target="https://hal.science/search/index/?q=*&amp;authFullName_s=Philippe Pr&#233;vost" TargetMode="External"/><Relationship Id="rId22" Type="http://schemas.openxmlformats.org/officeDocument/2006/relationships/hyperlink" Target="https://hal.science/search/index/?q=*&amp;authFullName_s=Marianne Le Bail" TargetMode="External"/><Relationship Id="rId23" Type="http://schemas.openxmlformats.org/officeDocument/2006/relationships/hyperlink" Target="https://hal.science/search/index/?q=*&amp;authFullName_s=Teatske Bakker" TargetMode="External"/><Relationship Id="rId24" Type="http://schemas.openxmlformats.org/officeDocument/2006/relationships/hyperlink" Target="https://hal.science/search/index/?q=*&amp;authFullName_s=Sophie Chauvat" TargetMode="External"/><Relationship Id="rId25" Type="http://schemas.openxmlformats.org/officeDocument/2006/relationships/hyperlink" Target="https://hal.science/search/index/?q=*&amp;authFullName_s=H&#233;l&#232;ne Brives" TargetMode="External"/><Relationship Id="rId26" Type="http://schemas.openxmlformats.org/officeDocument/2006/relationships/hyperlink" Target="https://hal.inrae.fr/hal-04347232v1" TargetMode="External"/><Relationship Id="rId27" Type="http://schemas.openxmlformats.org/officeDocument/2006/relationships/hyperlink" Target="https://hal.science/search/index/?q=*&amp;authFullName_s=Eric Vides-Borrell" TargetMode="External"/><Relationship Id="rId28" Type="http://schemas.openxmlformats.org/officeDocument/2006/relationships/hyperlink" Target="https://hal.science/search/index/?q=*&amp;authFullName_s=Bruce G. Ferguson" TargetMode="External"/><Relationship Id="rId29" Type="http://schemas.openxmlformats.org/officeDocument/2006/relationships/hyperlink" Target="https://hal.science/search/index/?q=*&amp;authFullName_s=Luciana Porter-Bolland" TargetMode="External"/><Relationship Id="rId30" Type="http://schemas.openxmlformats.org/officeDocument/2006/relationships/hyperlink" Target="https://hal.science/search/index/?q=*&amp;authFullName_s=Tiffany Dangla-Pelissier" TargetMode="External"/><Relationship Id="rId31" Type="http://schemas.openxmlformats.org/officeDocument/2006/relationships/hyperlink" Target="https://dx.doi.org/10.1111/joac.12571" TargetMode="External"/><Relationship Id="rId32" Type="http://schemas.openxmlformats.org/officeDocument/2006/relationships/hyperlink" Target="https://hal.inrae.fr/hal-04799292v1" TargetMode="External"/><Relationship Id="rId33" Type="http://schemas.openxmlformats.org/officeDocument/2006/relationships/hyperlink" Target="https://hal.science/search/index/?q=*&amp;authFullName_s=Fr&#233;d&#233;ric Zahm" TargetMode="External"/><Relationship Id="rId34" Type="http://schemas.openxmlformats.org/officeDocument/2006/relationships/hyperlink" Target="https://hal.science/search/index/?q=*&amp;authFullName_s=Sydney Girard" TargetMode="External"/><Relationship Id="rId35" Type="http://schemas.openxmlformats.org/officeDocument/2006/relationships/hyperlink" Target="https://hal.science/search/index/?q=*&amp;authFullName_s=In&#234;s Rodrigues" TargetMode="External"/><Relationship Id="rId36" Type="http://schemas.openxmlformats.org/officeDocument/2006/relationships/hyperlink" Target="https://hal.science/search/index/?q=*&amp;authFullName_s=Adeline Alonso Ugaglia" TargetMode="External"/><Relationship Id="rId37" Type="http://schemas.openxmlformats.org/officeDocument/2006/relationships/hyperlink" Target="https://dx.doi.org/10.17180/ciag-2024-Vol94-art03-GB" TargetMode="External"/><Relationship Id="rId38" Type="http://schemas.openxmlformats.org/officeDocument/2006/relationships/hyperlink" Target="https://hal.inrae.fr/hal-04590908v1" TargetMode="External"/><Relationship Id="rId39" Type="http://schemas.openxmlformats.org/officeDocument/2006/relationships/hyperlink" Target="https://dx.doi.org/10.17180/ciag-2024-vol94-art03" TargetMode="External"/><Relationship Id="rId40" Type="http://schemas.openxmlformats.org/officeDocument/2006/relationships/hyperlink" Target="https://hal.inrae.fr/hal-04552882v1" TargetMode="External"/><Relationship Id="rId41" Type="http://schemas.openxmlformats.org/officeDocument/2006/relationships/hyperlink" Target="https://hal.science/search/index/?q=*&amp;authFullName_s=Marie Barisaux" TargetMode="External"/><Relationship Id="rId42" Type="http://schemas.openxmlformats.org/officeDocument/2006/relationships/hyperlink" Target="https://hal.science/search/index/?q=*&amp;authFullName_s=Lucette Laurens" TargetMode="External"/><Relationship Id="rId43" Type="http://schemas.openxmlformats.org/officeDocument/2006/relationships/hyperlink" Target="https://dx.doi.org/10.1177/07591063241236069" TargetMode="External"/><Relationship Id="rId44" Type="http://schemas.openxmlformats.org/officeDocument/2006/relationships/hyperlink" Target="https://hal.inrae.fr/hal-04783072v1" TargetMode="External"/><Relationship Id="rId45" Type="http://schemas.openxmlformats.org/officeDocument/2006/relationships/hyperlink" Target="https://hal.science/search/index/?q=*&amp;authFullName_s=Quentin Charrieras" TargetMode="External"/><Relationship Id="rId46" Type="http://schemas.openxmlformats.org/officeDocument/2006/relationships/hyperlink" Target="https://hal.science/search/index/?q=*&amp;authFullName_s=Ga&#235;l Plumecocq" TargetMode="External"/><Relationship Id="rId47" Type="http://schemas.openxmlformats.org/officeDocument/2006/relationships/hyperlink" Target="https://dx.doi.org/10.1080/21683565.2024.2419953" TargetMode="External"/><Relationship Id="rId48" Type="http://schemas.openxmlformats.org/officeDocument/2006/relationships/hyperlink" Target="https://hal.inrae.fr/hal-04524607v1" TargetMode="External"/><Relationship Id="rId49" Type="http://schemas.openxmlformats.org/officeDocument/2006/relationships/hyperlink" Target="https://hal.science/search/index/?q=*&amp;authFullName_s=Jean-Marc Barbier" TargetMode="External"/><Relationship Id="rId50" Type="http://schemas.openxmlformats.org/officeDocument/2006/relationships/hyperlink" Target="https://hal.science/search/index/?q=*&amp;authFullName_s=David Carayon" TargetMode="External"/><Relationship Id="rId51" Type="http://schemas.openxmlformats.org/officeDocument/2006/relationships/hyperlink" Target="https://hal.science/search/index/?q=*&amp;authFullName_s=Bernard Del&#8217;homme" TargetMode="External"/><Relationship Id="rId52" Type="http://schemas.openxmlformats.org/officeDocument/2006/relationships/hyperlink" Target="https://dx.doi.org/10.1051/cagri/2024001" TargetMode="External"/><Relationship Id="rId53" Type="http://schemas.openxmlformats.org/officeDocument/2006/relationships/hyperlink" Target="https://hal.inrae.fr/hal-03753840v1" TargetMode="External"/><Relationship Id="rId54" Type="http://schemas.openxmlformats.org/officeDocument/2006/relationships/hyperlink" Target="https://hal.science/search/index/?q=*&amp;authFullName_s=V&#233;ronique Lucas" TargetMode="External"/><Relationship Id="rId55" Type="http://schemas.openxmlformats.org/officeDocument/2006/relationships/hyperlink" Target="https://dx.doi.org/10.3389/fsufs.2022.862779" TargetMode="External"/><Relationship Id="rId56" Type="http://schemas.openxmlformats.org/officeDocument/2006/relationships/hyperlink" Target="https://hal.inrae.fr/hal-03711829v1" TargetMode="External"/><Relationship Id="rId57" Type="http://schemas.openxmlformats.org/officeDocument/2006/relationships/hyperlink" Target="https://hal.science/search/index/?q=*&amp;authFullName_s=Th&#233;o Martin" TargetMode="External"/><Relationship Id="rId58" Type="http://schemas.openxmlformats.org/officeDocument/2006/relationships/hyperlink" Target="https://hal.science/search/index/?q=*&amp;authFullName_s=Nathalie Hostiou" TargetMode="External"/><Relationship Id="rId59" Type="http://schemas.openxmlformats.org/officeDocument/2006/relationships/hyperlink" Target="https://hal.science/search/index/?q=*&amp;authFullName_s=Gilles Feron" TargetMode="External"/><Relationship Id="rId60" Type="http://schemas.openxmlformats.org/officeDocument/2006/relationships/hyperlink" Target="https://dx.doi.org/10.1007/s13593-022-00796-2" TargetMode="External"/><Relationship Id="rId61" Type="http://schemas.openxmlformats.org/officeDocument/2006/relationships/hyperlink" Target="https://hal.inrae.fr/hal-03437296v1" TargetMode="External"/><Relationship Id="rId62" Type="http://schemas.openxmlformats.org/officeDocument/2006/relationships/hyperlink" Target="https://hal.science/search/index/?q=*&amp;authFullName_s=Azusa Osumi" TargetMode="External"/><Relationship Id="rId63" Type="http://schemas.openxmlformats.org/officeDocument/2006/relationships/hyperlink" Target="https://dx.doi.org/10.11472/nokei.93.83" TargetMode="External"/><Relationship Id="rId64" Type="http://schemas.openxmlformats.org/officeDocument/2006/relationships/hyperlink" Target="https://hal.inrae.fr/hal-03244068v1" TargetMode="External"/><Relationship Id="rId65" Type="http://schemas.openxmlformats.org/officeDocument/2006/relationships/hyperlink" Target="https://hal.science/search/index/?q=*&amp;authFullName_s=Dominique Vollet" TargetMode="External"/><Relationship Id="rId66" Type="http://schemas.openxmlformats.org/officeDocument/2006/relationships/hyperlink" Target="https://hal.science/search/index/?q=*&amp;authFullName_s=Herv&#233; Bossuat" TargetMode="External"/><Relationship Id="rId67" Type="http://schemas.openxmlformats.org/officeDocument/2006/relationships/hyperlink" Target="https://hal.science/search/index/?q=*&amp;authFullName_s=Pierre Labarthe" TargetMode="External"/><Relationship Id="rId68" Type="http://schemas.openxmlformats.org/officeDocument/2006/relationships/hyperlink" Target="https://hal.science/search/index/?q=*&amp;authFullName_s=Frederic Wallet" TargetMode="External"/><Relationship Id="rId69" Type="http://schemas.openxmlformats.org/officeDocument/2006/relationships/hyperlink" Target="https://dx.doi.org/10.4000/developpementdurable.18921" TargetMode="External"/><Relationship Id="rId70" Type="http://schemas.openxmlformats.org/officeDocument/2006/relationships/hyperlink" Target="https://hal.inrae.fr/hal-03343460v1" TargetMode="External"/><Relationship Id="rId71" Type="http://schemas.openxmlformats.org/officeDocument/2006/relationships/hyperlink" Target="https://hal.science/search/index/?q=*&amp;authFullName_s=Adam Calo" TargetMode="External"/><Relationship Id="rId72" Type="http://schemas.openxmlformats.org/officeDocument/2006/relationships/hyperlink" Target="https://hal.science/search/index/?q=*&amp;authFullName_s=Annie Mckee" TargetMode="External"/><Relationship Id="rId73" Type="http://schemas.openxmlformats.org/officeDocument/2006/relationships/hyperlink" Target="https://hal.science/search/index/?q=*&amp;authFullName_s=Coline Perrin" TargetMode="External"/><Relationship Id="rId74" Type="http://schemas.openxmlformats.org/officeDocument/2006/relationships/hyperlink" Target="https://hal.science/search/index/?q=*&amp;authFullName_s=Steven Mcgreevy" TargetMode="External"/><Relationship Id="rId75" Type="http://schemas.openxmlformats.org/officeDocument/2006/relationships/hyperlink" Target="https://dx.doi.org/10.3389/fsufs.2021.683544" TargetMode="External"/><Relationship Id="rId76" Type="http://schemas.openxmlformats.org/officeDocument/2006/relationships/hyperlink" Target="https://hal.inrae.fr/hal-02527268v1" TargetMode="External"/><Relationship Id="rId77" Type="http://schemas.openxmlformats.org/officeDocument/2006/relationships/hyperlink" Target="https://hal.science/search/index/?q=*&amp;authFullName_s=Antoinette Dumont" TargetMode="External"/><Relationship Id="rId78" Type="http://schemas.openxmlformats.org/officeDocument/2006/relationships/hyperlink" Target="https://hal.science/search/index/?q=*&amp;authFullName_s=Philippe Baret" TargetMode="External"/><Relationship Id="rId79" Type="http://schemas.openxmlformats.org/officeDocument/2006/relationships/hyperlink" Target="https://dx.doi.org/10.1016/j.geoforum.2019.11.018" TargetMode="External"/><Relationship Id="rId80" Type="http://schemas.openxmlformats.org/officeDocument/2006/relationships/hyperlink" Target="https://hal.inrae.fr/hal-02911634v1" TargetMode="External"/><Relationship Id="rId81" Type="http://schemas.openxmlformats.org/officeDocument/2006/relationships/hyperlink" Target="https://hal.science/search/index/?q=*&amp;authFullName_s=Sylvie Lardon" TargetMode="External"/><Relationship Id="rId82" Type="http://schemas.openxmlformats.org/officeDocument/2006/relationships/hyperlink" Target="https://hal.science/search/index/?q=*&amp;authFullName_s=Claire Cerdan" TargetMode="External"/><Relationship Id="rId83" Type="http://schemas.openxmlformats.org/officeDocument/2006/relationships/hyperlink" Target="https://hal.science/search/index/?q=*&amp;authFullName_s=Salma Loudiyi" TargetMode="External"/><Relationship Id="rId84" Type="http://schemas.openxmlformats.org/officeDocument/2006/relationships/hyperlink" Target="https://hal.science/search/index/?q=*&amp;authFullName_s=Denis Sautier" TargetMode="External"/><Relationship Id="rId85" Type="http://schemas.openxmlformats.org/officeDocument/2006/relationships/hyperlink" Target="https://dx.doi.org/10.1007/s41130-020-00119-7" TargetMode="External"/><Relationship Id="rId86" Type="http://schemas.openxmlformats.org/officeDocument/2006/relationships/hyperlink" Target="https://hal.science/hal-03038025v1" TargetMode="External"/><Relationship Id="rId87" Type="http://schemas.openxmlformats.org/officeDocument/2006/relationships/hyperlink" Target="https://dx.doi.org/10.1007/s41130-020-00130-y" TargetMode="External"/><Relationship Id="rId88" Type="http://schemas.openxmlformats.org/officeDocument/2006/relationships/hyperlink" Target="https://hal.science/hal-02021426v1" TargetMode="External"/><Relationship Id="rId89" Type="http://schemas.openxmlformats.org/officeDocument/2006/relationships/hyperlink" Target="https://hal.science/search/index/?q=*&amp;authFullName_s=Anne Claire Pignal" TargetMode="External"/><Relationship Id="rId90" Type="http://schemas.openxmlformats.org/officeDocument/2006/relationships/hyperlink" Target="https://hal.science/search/index/?q=*&amp;authFullName_s=Adrien Boulet" TargetMode="External"/><Relationship Id="rId91" Type="http://schemas.openxmlformats.org/officeDocument/2006/relationships/hyperlink" Target="https://hal.science/search/index/?q=*&amp;authFullName_s=Lore Blondel" TargetMode="External"/><Relationship Id="rId92" Type="http://schemas.openxmlformats.org/officeDocument/2006/relationships/hyperlink" Target="https://dx.doi.org/10.15454/a81s0q" TargetMode="External"/><Relationship Id="rId93" Type="http://schemas.openxmlformats.org/officeDocument/2006/relationships/hyperlink" Target="https://hal.science/hal-02511774v1" TargetMode="External"/><Relationship Id="rId94" Type="http://schemas.openxmlformats.org/officeDocument/2006/relationships/hyperlink" Target="https://hal.science/search/index/?q=*&amp;authFullName_s=J.M. Barbier" TargetMode="External"/><Relationship Id="rId95" Type="http://schemas.openxmlformats.org/officeDocument/2006/relationships/hyperlink" Target="https://hal.science/search/index/?q=*&amp;authFullName_s=S. Cohen" TargetMode="External"/><Relationship Id="rId96" Type="http://schemas.openxmlformats.org/officeDocument/2006/relationships/hyperlink" Target="https://hal.science/search/index/?q=*&amp;authFullName_s=H. Boureau" TargetMode="External"/><Relationship Id="rId97" Type="http://schemas.openxmlformats.org/officeDocument/2006/relationships/hyperlink" Target="https://hal.science/hal-02267338v1" TargetMode="External"/><Relationship Id="rId98" Type="http://schemas.openxmlformats.org/officeDocument/2006/relationships/hyperlink" Target="https://hal.science/search/index/?q=*&amp;authFullName_s=A. Alonso Ugaglia" TargetMode="External"/><Relationship Id="rId99" Type="http://schemas.openxmlformats.org/officeDocument/2006/relationships/hyperlink" Target="https://hal.science/search/index/?q=*&amp;authFullName_s=B. Del'Homme" TargetMode="External"/><Relationship Id="rId100" Type="http://schemas.openxmlformats.org/officeDocument/2006/relationships/hyperlink" Target="https://dx.doi.org/10.1051/cagri/2019004" TargetMode="External"/><Relationship Id="rId101" Type="http://schemas.openxmlformats.org/officeDocument/2006/relationships/hyperlink" Target="https://hal.science/hal-02118112v1" TargetMode="External"/><Relationship Id="rId102" Type="http://schemas.openxmlformats.org/officeDocument/2006/relationships/hyperlink" Target="https://hal.inrae.fr/hal-02619325v1" TargetMode="External"/><Relationship Id="rId103" Type="http://schemas.openxmlformats.org/officeDocument/2006/relationships/hyperlink" Target="https://hal.science/search/index/?q=*&amp;authFullName_s=Ra&#250;l Vaca" TargetMode="External"/><Relationship Id="rId104" Type="http://schemas.openxmlformats.org/officeDocument/2006/relationships/hyperlink" Target="https://dx.doi.org/10.1016/j.biocon.2019.04.025" TargetMode="External"/><Relationship Id="rId105" Type="http://schemas.openxmlformats.org/officeDocument/2006/relationships/hyperlink" Target="https://hal.science/hal-01904412v1" TargetMode="External"/><Relationship Id="rId106" Type="http://schemas.openxmlformats.org/officeDocument/2006/relationships/hyperlink" Target="https://hal.science/search/index/?q=*&amp;authFullName_s=Jan Douwe van Der Ploeg" TargetMode="External"/><Relationship Id="rId107" Type="http://schemas.openxmlformats.org/officeDocument/2006/relationships/hyperlink" Target="https://dx.doi.org/10.1080/21683565.2018.1509168" TargetMode="External"/><Relationship Id="rId108" Type="http://schemas.openxmlformats.org/officeDocument/2006/relationships/hyperlink" Target="https://hal.inrae.fr/hal-02625121v1" TargetMode="External"/><Relationship Id="rId109" Type="http://schemas.openxmlformats.org/officeDocument/2006/relationships/hyperlink" Target="https://hal.science/search/index/?q=*&amp;authFullName_s=Dominique Barjolle" TargetMode="External"/><Relationship Id="rId110" Type="http://schemas.openxmlformats.org/officeDocument/2006/relationships/hyperlink" Target="https://hal.science/search/index/?q=*&amp;authFullName_s=Janneke Bruil" TargetMode="External"/><Relationship Id="rId111" Type="http://schemas.openxmlformats.org/officeDocument/2006/relationships/hyperlink" Target="https://hal.science/search/index/?q=*&amp;authFullName_s=Gianluca Brunori" TargetMode="External"/><Relationship Id="rId112" Type="http://schemas.openxmlformats.org/officeDocument/2006/relationships/hyperlink" Target="https://hal.science/search/index/?q=*&amp;authFullName_s=Livia Maria Costa Madureira" TargetMode="External"/><Relationship Id="rId113" Type="http://schemas.openxmlformats.org/officeDocument/2006/relationships/hyperlink" Target="https://dx.doi.org/10.1016/j.jrurstud.2019.09.003" TargetMode="External"/><Relationship Id="rId114" Type="http://schemas.openxmlformats.org/officeDocument/2006/relationships/hyperlink" Target="https://hal.inrae.fr/hal-02624804v1" TargetMode="External"/><Relationship Id="rId115" Type="http://schemas.openxmlformats.org/officeDocument/2006/relationships/hyperlink" Target="https://dx.doi.org/10.4000/economierurale.5554" TargetMode="External"/><Relationship Id="rId116" Type="http://schemas.openxmlformats.org/officeDocument/2006/relationships/hyperlink" Target="https://ird.hal.science/ird-02381086v1" TargetMode="External"/><Relationship Id="rId117" Type="http://schemas.openxmlformats.org/officeDocument/2006/relationships/hyperlink" Target="https://hal.science/search/index/?q=*&amp;authFullName_s=Thierry Winkel" TargetMode="External"/><Relationship Id="rId118" Type="http://schemas.openxmlformats.org/officeDocument/2006/relationships/hyperlink" Target="https://hal.science/search/index/?q=*&amp;authFullName_s=Pierre Bommel" TargetMode="External"/><Relationship Id="rId119" Type="http://schemas.openxmlformats.org/officeDocument/2006/relationships/hyperlink" Target="https://hal.science/search/index/?q=*&amp;authFullName_s=Marco Chevarr&#237;a-Lazo" TargetMode="External"/><Relationship Id="rId120" Type="http://schemas.openxmlformats.org/officeDocument/2006/relationships/hyperlink" Target="https://hal.science/search/index/?q=*&amp;authFullName_s=Genevi&#232;ve Cortes" TargetMode="External"/><Relationship Id="rId121" Type="http://schemas.openxmlformats.org/officeDocument/2006/relationships/hyperlink" Target="https://hal.science/search/index/?q=*&amp;authFullName_s=Carmen Del Castillo" TargetMode="External"/><Relationship Id="rId122" Type="http://schemas.openxmlformats.org/officeDocument/2006/relationships/hyperlink" Target="https://dx.doi.org/10.1016/j.gloenvcha.2016.05.007" TargetMode="External"/><Relationship Id="rId123" Type="http://schemas.openxmlformats.org/officeDocument/2006/relationships/hyperlink" Target="https://hal.science/hal-01532514v1" TargetMode="External"/><Relationship Id="rId124" Type="http://schemas.openxmlformats.org/officeDocument/2006/relationships/hyperlink" Target="https://hal.science/search/index/?q=*&amp;authFullName_s=Benjamin Bathfield" TargetMode="External"/><Relationship Id="rId125" Type="http://schemas.openxmlformats.org/officeDocument/2006/relationships/hyperlink" Target="https://hal.science/search/index/?q=*&amp;authFullName_s=Luis Garc&#237;a-Barrios" TargetMode="External"/><Relationship Id="rId126" Type="http://schemas.openxmlformats.org/officeDocument/2006/relationships/hyperlink" Target="https://hal.science/search/index/?q=*&amp;authFullName_s=R&#233;my Vandame" TargetMode="External"/><Relationship Id="rId127" Type="http://schemas.openxmlformats.org/officeDocument/2006/relationships/hyperlink" Target="https://hal.science/search/index/?q=*&amp;authFullName_s=Santiago Lopez Ridaura" TargetMode="External"/><Relationship Id="rId128" Type="http://schemas.openxmlformats.org/officeDocument/2006/relationships/hyperlink" Target="https://dx.doi.org/10.1111/geoj.12142" TargetMode="External"/><Relationship Id="rId129" Type="http://schemas.openxmlformats.org/officeDocument/2006/relationships/hyperlink" Target="https://api.istex.fr/ark:/67375/WNG-3SKD4SW3-H/fulltext.pdf?sid=hal" TargetMode="External"/><Relationship Id="rId130" Type="http://schemas.openxmlformats.org/officeDocument/2006/relationships/hyperlink" Target="https://hal.inrae.fr/hal-02637105v1" TargetMode="External"/><Relationship Id="rId131" Type="http://schemas.openxmlformats.org/officeDocument/2006/relationships/hyperlink" Target="https://hal.science/search/index/?q=*&amp;authFullName_s=Marie Laure Bailly" TargetMode="External"/><Relationship Id="rId132" Type="http://schemas.openxmlformats.org/officeDocument/2006/relationships/hyperlink" Target="https://hal.science/search/index/?q=*&amp;authFullName_s=Franck Thomas" TargetMode="External"/><Relationship Id="rId133" Type="http://schemas.openxmlformats.org/officeDocument/2006/relationships/hyperlink" Target="https://hal.science/search/index/?q=*&amp;authFullName_s=Pierre-Fran&#231;ois Vaqui&#233;" TargetMode="External"/><Relationship Id="rId134" Type="http://schemas.openxmlformats.org/officeDocument/2006/relationships/hyperlink" Target="https://hal.inrae.fr/hal-02637332v1" TargetMode="External"/><Relationship Id="rId135" Type="http://schemas.openxmlformats.org/officeDocument/2006/relationships/hyperlink" Target="https://hal.science/search/index/?q=*&amp;authFullName_s=H&#233;lo&#239;se Boureau" TargetMode="External"/><Relationship Id="rId136" Type="http://schemas.openxmlformats.org/officeDocument/2006/relationships/hyperlink" Target="https://hal.science/search/index/?q=*&amp;authFullName_s=Bernard Del'Homme" TargetMode="External"/><Relationship Id="rId137" Type="http://schemas.openxmlformats.org/officeDocument/2006/relationships/hyperlink" Target="https://hal.science/search/index/?q=*&amp;authFullName_s=Jean Marc J. M. Barbier" TargetMode="External"/><Relationship Id="rId138" Type="http://schemas.openxmlformats.org/officeDocument/2006/relationships/hyperlink" Target="https://dx.doi.org/10.15454/1.462267509242779E12" TargetMode="External"/><Relationship Id="rId139" Type="http://schemas.openxmlformats.org/officeDocument/2006/relationships/hyperlink" Target="https://hal.inrae.fr/hal-02630485v1" TargetMode="External"/><Relationship Id="rId140" Type="http://schemas.openxmlformats.org/officeDocument/2006/relationships/hyperlink" Target="https://hal.science/search/index/?q=*&amp;authFullName_s=Mathieu Dalmais" TargetMode="External"/><Relationship Id="rId141" Type="http://schemas.openxmlformats.org/officeDocument/2006/relationships/hyperlink" Target="https://hal.science/search/index/?q=*&amp;authFullName_s=Marianne Cerf" TargetMode="External"/><Relationship Id="rId142" Type="http://schemas.openxmlformats.org/officeDocument/2006/relationships/hyperlink" Target="https://dx.doi.org/10.3917/pour.227.0022" TargetMode="External"/><Relationship Id="rId143" Type="http://schemas.openxmlformats.org/officeDocument/2006/relationships/hyperlink" Target="https://hal.inrae.fr/hal-02629721v1" TargetMode="External"/><Relationship Id="rId144" Type="http://schemas.openxmlformats.org/officeDocument/2006/relationships/hyperlink" Target="https://hal.science/search/index/?q=*&amp;authFullName_s=Benoit B. Dedieu" TargetMode="External"/><Relationship Id="rId145" Type="http://schemas.openxmlformats.org/officeDocument/2006/relationships/hyperlink" Target="https://hal.science/search/index/?q=*&amp;authFullName_s=Herve Guyomard" TargetMode="External"/><Relationship Id="rId146" Type="http://schemas.openxmlformats.org/officeDocument/2006/relationships/hyperlink" Target="https://hal.inrae.fr/hal-02638027v1" TargetMode="External"/><Relationship Id="rId147" Type="http://schemas.openxmlformats.org/officeDocument/2006/relationships/hyperlink" Target="https://hal.science/search/index/?q=*&amp;authFullName_s=Pablo Cruz" TargetMode="External"/><Relationship Id="rId148" Type="http://schemas.openxmlformats.org/officeDocument/2006/relationships/hyperlink" Target="https://hal.science/search/index/?q=*&amp;authFullName_s=Ricardo Andr&#233;s Alvarez Flores" TargetMode="External"/><Relationship Id="rId149" Type="http://schemas.openxmlformats.org/officeDocument/2006/relationships/hyperlink" Target="https://hal.science/search/index/?q=*&amp;authFullName_s=Daniel Bertero" TargetMode="External"/><Relationship Id="rId150" Type="http://schemas.openxmlformats.org/officeDocument/2006/relationships/hyperlink" Target="https://hal.science/search/index/?q=*&amp;authFullName_s=Carmen del Castillo" TargetMode="External"/><Relationship Id="rId151" Type="http://schemas.openxmlformats.org/officeDocument/2006/relationships/hyperlink" Target="https://hal.science/hal-01126642v1" TargetMode="External"/><Relationship Id="rId152" Type="http://schemas.openxmlformats.org/officeDocument/2006/relationships/hyperlink" Target="https://hal.science/search/index/?q=*&amp;authFullName_s=Delphine Acloque Desmulier" TargetMode="External"/><Relationship Id="rId153" Type="http://schemas.openxmlformats.org/officeDocument/2006/relationships/hyperlink" Target="https://dx.doi.org/10.3917/rtm.221.0129" TargetMode="External"/><Relationship Id="rId154" Type="http://schemas.openxmlformats.org/officeDocument/2006/relationships/hyperlink" Target="https://hal.science/hal-01104054v1" TargetMode="External"/><Relationship Id="rId155" Type="http://schemas.openxmlformats.org/officeDocument/2006/relationships/hyperlink" Target="https://hal.science/search/index/?q=*&amp;authFullName_s=Henri Rouill&#233; d'Orfeuil" TargetMode="External"/><Relationship Id="rId156" Type="http://schemas.openxmlformats.org/officeDocument/2006/relationships/hyperlink" Target="https://dx.doi.org/10.3917/rtm.220.0011" TargetMode="External"/><Relationship Id="rId157" Type="http://schemas.openxmlformats.org/officeDocument/2006/relationships/hyperlink" Target="https://hal.inrae.fr/hal-02630141v1" TargetMode="External"/><Relationship Id="rId158" Type="http://schemas.openxmlformats.org/officeDocument/2006/relationships/hyperlink" Target="https://hal.science/search/index/?q=*&amp;authFullName_s=Claire Heinisch" TargetMode="External"/><Relationship Id="rId159" Type="http://schemas.openxmlformats.org/officeDocument/2006/relationships/hyperlink" Target="https://hal.science/search/index/?q=*&amp;authFullName_s=Guy Durand" TargetMode="External"/><Relationship Id="rId160" Type="http://schemas.openxmlformats.org/officeDocument/2006/relationships/hyperlink" Target="https://dx.doi.org/10.4000/economierurale.4455" TargetMode="External"/><Relationship Id="rId161" Type="http://schemas.openxmlformats.org/officeDocument/2006/relationships/hyperlink" Target="https://hal.inrae.fr/hal-02629875v1" TargetMode="External"/><Relationship Id="rId162" Type="http://schemas.openxmlformats.org/officeDocument/2006/relationships/hyperlink" Target="https://hal.science/search/index/?q=*&amp;authFullName_s=Eric Sabourin" TargetMode="External"/><Relationship Id="rId163" Type="http://schemas.openxmlformats.org/officeDocument/2006/relationships/hyperlink" Target="https://hal.inrae.fr/hal-02652396v1" TargetMode="External"/><Relationship Id="rId164" Type="http://schemas.openxmlformats.org/officeDocument/2006/relationships/hyperlink" Target="https://dx.doi.org/10.1111/geoj.12004" TargetMode="External"/><Relationship Id="rId165" Type="http://schemas.openxmlformats.org/officeDocument/2006/relationships/hyperlink" Target="https://api.istex.fr/ark:/67375/WNG-81TG9LBC-6/fulltext.pdf?sid=hal" TargetMode="External"/><Relationship Id="rId166" Type="http://schemas.openxmlformats.org/officeDocument/2006/relationships/hyperlink" Target="https://hal.science/hal-01208815v1" TargetMode="External"/><Relationship Id="rId167" Type="http://schemas.openxmlformats.org/officeDocument/2006/relationships/hyperlink" Target="https://hal.science/search/index/?q=*&amp;authFullName_s=Guy Faure" TargetMode="External"/><Relationship Id="rId168" Type="http://schemas.openxmlformats.org/officeDocument/2006/relationships/hyperlink" Target="https://hal.science/search/index/?q=*&amp;authFullName_s=Yann Desjeux" TargetMode="External"/><Relationship Id="rId169" Type="http://schemas.openxmlformats.org/officeDocument/2006/relationships/hyperlink" Target="https://dx.doi.org/10.1080/1389224X.2012.707063" TargetMode="External"/><Relationship Id="rId170" Type="http://schemas.openxmlformats.org/officeDocument/2006/relationships/hyperlink" Target="https://hal.inrae.fr/hal-02645761v1" TargetMode="External"/><Relationship Id="rId171" Type="http://schemas.openxmlformats.org/officeDocument/2006/relationships/hyperlink" Target="https://hal.science/search/index/?q=*&amp;authFullName_s=Christophe Albaladejo" TargetMode="External"/><Relationship Id="rId172" Type="http://schemas.openxmlformats.org/officeDocument/2006/relationships/hyperlink" Target="https://hal.science/search/index/?q=*&amp;authFullName_s=Xavier Arnauld de Sartre" TargetMode="External"/><Relationship Id="rId173" Type="http://schemas.openxmlformats.org/officeDocument/2006/relationships/hyperlink" Target="https://dx.doi.org/10.4000/etudesrurales.9731" TargetMode="External"/><Relationship Id="rId174" Type="http://schemas.openxmlformats.org/officeDocument/2006/relationships/hyperlink" Target="https://ird.hal.science/ird-02381033v1" TargetMode="External"/><Relationship Id="rId175" Type="http://schemas.openxmlformats.org/officeDocument/2006/relationships/hyperlink" Target="https://hal.science/search/index/?q=*&amp;authFullName_s=Hector Daniel Bertero" TargetMode="External"/><Relationship Id="rId176" Type="http://schemas.openxmlformats.org/officeDocument/2006/relationships/hyperlink" Target="https://hal.science/search/index/?q=*&amp;authFullName_s=Jean Bourliaud" TargetMode="External"/><Relationship Id="rId177" Type="http://schemas.openxmlformats.org/officeDocument/2006/relationships/hyperlink" Target="https://hal.science/search/index/?q=*&amp;authFullName_s=Marco Chevarria Lazo" TargetMode="External"/><Relationship Id="rId178" Type="http://schemas.openxmlformats.org/officeDocument/2006/relationships/hyperlink" Target="https://dx.doi.org/10.1111/j.1439-037X.2012.00506.x" TargetMode="External"/><Relationship Id="rId179" Type="http://schemas.openxmlformats.org/officeDocument/2006/relationships/hyperlink" Target="https://hal.inrae.fr/hal-02642005v1" TargetMode="External"/><Relationship Id="rId180" Type="http://schemas.openxmlformats.org/officeDocument/2006/relationships/hyperlink" Target="https://hal.science/hal-01462467v1" TargetMode="External"/><Relationship Id="rId181" Type="http://schemas.openxmlformats.org/officeDocument/2006/relationships/hyperlink" Target="https://dx.doi.org/10.1684/agr.2011.0510" TargetMode="External"/><Relationship Id="rId182" Type="http://schemas.openxmlformats.org/officeDocument/2006/relationships/hyperlink" Target="https://hal.inrae.fr/hal-02654989v1" TargetMode="External"/><Relationship Id="rId183" Type="http://schemas.openxmlformats.org/officeDocument/2006/relationships/hyperlink" Target="https://hal.inrae.fr/hal-02658109v1" TargetMode="External"/><Relationship Id="rId184" Type="http://schemas.openxmlformats.org/officeDocument/2006/relationships/hyperlink" Target="https://hal.science/search/index/?q=*&amp;authFullName_s=Anne Laure Davy" TargetMode="External"/><Relationship Id="rId185" Type="http://schemas.openxmlformats.org/officeDocument/2006/relationships/hyperlink" Target="https://hal.science/search/index/?q=*&amp;authFullName_s=Yuna Chiffoleau" TargetMode="External"/><Relationship Id="rId186" Type="http://schemas.openxmlformats.org/officeDocument/2006/relationships/hyperlink" Target="https://hal.science/search/index/?q=*&amp;authFullName_s=Dominique Desclaux Boury Esnault" TargetMode="External"/><Relationship Id="rId187" Type="http://schemas.openxmlformats.org/officeDocument/2006/relationships/hyperlink" Target="https://hal.science/search/index/?q=*&amp;authFullName_s=C. Raynaud" TargetMode="External"/><Relationship Id="rId188" Type="http://schemas.openxmlformats.org/officeDocument/2006/relationships/hyperlink" Target="https://hal.inrae.fr/hal-02655133v1" TargetMode="External"/><Relationship Id="rId189" Type="http://schemas.openxmlformats.org/officeDocument/2006/relationships/hyperlink" Target="https://hal.science/search/index/?q=*&amp;authFullName_s=Valentin Beauval" TargetMode="External"/><Relationship Id="rId190" Type="http://schemas.openxmlformats.org/officeDocument/2006/relationships/hyperlink" Target="https://hal.science/search/index/?q=*&amp;authFullName_s=Gui Kastler" TargetMode="External"/><Relationship Id="rId191" Type="http://schemas.openxmlformats.org/officeDocument/2006/relationships/hyperlink" Target="https://hal.science/search/index/?q=*&amp;authFullName_s=Jean-Marc Meynard" TargetMode="External"/><Relationship Id="rId192" Type="http://schemas.openxmlformats.org/officeDocument/2006/relationships/hyperlink" Target="https://hal.science/hal-05502257v1" TargetMode="External"/><Relationship Id="rId193" Type="http://schemas.openxmlformats.org/officeDocument/2006/relationships/hyperlink" Target="https://hal.inrae.fr/hal-05372339v1" TargetMode="External"/><Relationship Id="rId194" Type="http://schemas.openxmlformats.org/officeDocument/2006/relationships/hyperlink" Target="https://hal.science/search/index/?q=*&amp;authFullName_s=Pauline Verron" TargetMode="External"/><Relationship Id="rId195" Type="http://schemas.openxmlformats.org/officeDocument/2006/relationships/hyperlink" Target="https://hal.science/search/index/?q=*&amp;authFullName_s=Jody Winterhalter" TargetMode="External"/><Relationship Id="rId196" Type="http://schemas.openxmlformats.org/officeDocument/2006/relationships/hyperlink" Target="https://hal.inrae.fr/hal-05102822v1" TargetMode="External"/><Relationship Id="rId197" Type="http://schemas.openxmlformats.org/officeDocument/2006/relationships/hyperlink" Target="https://hal.science/search/index/?q=*&amp;authFullName_s=Davide Rizzo" TargetMode="External"/><Relationship Id="rId198" Type="http://schemas.openxmlformats.org/officeDocument/2006/relationships/hyperlink" Target="https://hal.science/search/index/?q=*&amp;authFullName_s=Philippe Lescoat" TargetMode="External"/><Relationship Id="rId199" Type="http://schemas.openxmlformats.org/officeDocument/2006/relationships/hyperlink" Target="https://dx.doi.org/10.5281/zenodo.15615240" TargetMode="External"/><Relationship Id="rId200" Type="http://schemas.openxmlformats.org/officeDocument/2006/relationships/hyperlink" Target="https://hal.science/hal-04644933v1" TargetMode="External"/><Relationship Id="rId201" Type="http://schemas.openxmlformats.org/officeDocument/2006/relationships/hyperlink" Target="https://hal.science/search/index/?q=*&amp;authFullName_s=Marc Moraine" TargetMode="External"/><Relationship Id="rId202" Type="http://schemas.openxmlformats.org/officeDocument/2006/relationships/hyperlink" Target="https://hal.science/search/index/?q=*&amp;authFullName_s=Guillemette Boiron" TargetMode="External"/><Relationship Id="rId203" Type="http://schemas.openxmlformats.org/officeDocument/2006/relationships/hyperlink" Target="https://hal.science/search/index/?q=*&amp;authFullName_s=Xavier Arnaud de Sartre" TargetMode="External"/><Relationship Id="rId204" Type="http://schemas.openxmlformats.org/officeDocument/2006/relationships/hyperlink" Target="https://hal.science/hal-04782138v1" TargetMode="External"/><Relationship Id="rId205" Type="http://schemas.openxmlformats.org/officeDocument/2006/relationships/hyperlink" Target="https://hal.science/hal-04794996v1" TargetMode="External"/><Relationship Id="rId206" Type="http://schemas.openxmlformats.org/officeDocument/2006/relationships/hyperlink" Target="https://hal.science/search/index/?q=*&amp;authFullName_s=Lisa Vincent" TargetMode="External"/><Relationship Id="rId207" Type="http://schemas.openxmlformats.org/officeDocument/2006/relationships/hyperlink" Target="https://hal.science/search/index/?q=*&amp;authFullName_s=Beno&#238;t Dedieu" TargetMode="External"/><Relationship Id="rId208" Type="http://schemas.openxmlformats.org/officeDocument/2006/relationships/hyperlink" Target="https://hal.science/hal-04770118v1" TargetMode="External"/><Relationship Id="rId209" Type="http://schemas.openxmlformats.org/officeDocument/2006/relationships/hyperlink" Target="https://hal.inrae.fr/hal-04617135v1" TargetMode="External"/><Relationship Id="rId210" Type="http://schemas.openxmlformats.org/officeDocument/2006/relationships/hyperlink" Target="https://hal.inrae.fr/hal-04100543v1" TargetMode="External"/><Relationship Id="rId211" Type="http://schemas.openxmlformats.org/officeDocument/2006/relationships/hyperlink" Target="https://hal.inrae.fr/hal-04352935v1" TargetMode="External"/><Relationship Id="rId212" Type="http://schemas.openxmlformats.org/officeDocument/2006/relationships/hyperlink" Target="https://hal.science/hal-04323147v1" TargetMode="External"/><Relationship Id="rId213" Type="http://schemas.openxmlformats.org/officeDocument/2006/relationships/hyperlink" Target="https://hal.science/hal-04319229v1" TargetMode="External"/><Relationship Id="rId214" Type="http://schemas.openxmlformats.org/officeDocument/2006/relationships/hyperlink" Target="https://hal.inrae.fr/hal-04128803v1" TargetMode="External"/><Relationship Id="rId215" Type="http://schemas.openxmlformats.org/officeDocument/2006/relationships/hyperlink" Target="https://hal.inrae.fr/hal-04352980v1" TargetMode="External"/><Relationship Id="rId216" Type="http://schemas.openxmlformats.org/officeDocument/2006/relationships/hyperlink" Target="https://hal.inrae.fr/hal-05071019v1" TargetMode="External"/><Relationship Id="rId217" Type="http://schemas.openxmlformats.org/officeDocument/2006/relationships/hyperlink" Target="https://hal.science/hal-04782146v1" TargetMode="External"/><Relationship Id="rId218" Type="http://schemas.openxmlformats.org/officeDocument/2006/relationships/hyperlink" Target="https://hal.inrae.fr/hal-04347432v1" TargetMode="External"/><Relationship Id="rId219" Type="http://schemas.openxmlformats.org/officeDocument/2006/relationships/hyperlink" Target="https://dx.doi.org/10.13140/RG.2.2.32999.42404" TargetMode="External"/><Relationship Id="rId220" Type="http://schemas.openxmlformats.org/officeDocument/2006/relationships/hyperlink" Target="https://hal.inrae.fr/hal-04265950v1" TargetMode="External"/><Relationship Id="rId221" Type="http://schemas.openxmlformats.org/officeDocument/2006/relationships/hyperlink" Target="https://hal.science/search/index/?q=*&amp;authFullName_s=Genevi&#232;ve N'Guyen" TargetMode="External"/><Relationship Id="rId222" Type="http://schemas.openxmlformats.org/officeDocument/2006/relationships/hyperlink" Target="https://hal.science/search/index/?q=*&amp;authFullName_s=Thomas Pom&#233;on" TargetMode="External"/><Relationship Id="rId223" Type="http://schemas.openxmlformats.org/officeDocument/2006/relationships/hyperlink" Target="https://hal.science/search/index/?q=*&amp;authFullName_s=Pierre Triboulet" TargetMode="External"/><Relationship Id="rId224" Type="http://schemas.openxmlformats.org/officeDocument/2006/relationships/hyperlink" Target="https://hal.science/search/index/?q=*&amp;authFullName_s=Lucie Poline" TargetMode="External"/><Relationship Id="rId225" Type="http://schemas.openxmlformats.org/officeDocument/2006/relationships/hyperlink" Target="https://hal.inrae.fr/hal-04128799v1" TargetMode="External"/><Relationship Id="rId226" Type="http://schemas.openxmlformats.org/officeDocument/2006/relationships/hyperlink" Target="https://hal.inrae.fr/hal-03775886v1" TargetMode="External"/><Relationship Id="rId227" Type="http://schemas.openxmlformats.org/officeDocument/2006/relationships/hyperlink" Target="https://hal.inrae.fr/hal-04123206v1" TargetMode="External"/><Relationship Id="rId228" Type="http://schemas.openxmlformats.org/officeDocument/2006/relationships/hyperlink" Target="https://hal.inrae.fr/hal-03409523v1" TargetMode="External"/><Relationship Id="rId229" Type="http://schemas.openxmlformats.org/officeDocument/2006/relationships/hyperlink" Target="https://hal.science/search/index/?q=*&amp;authFullName_s=Solenne Groos" TargetMode="External"/><Relationship Id="rId230" Type="http://schemas.openxmlformats.org/officeDocument/2006/relationships/hyperlink" Target="https://hal.science/search/index/?q=*&amp;authFullName_s=Sandrine Petit" TargetMode="External"/><Relationship Id="rId231" Type="http://schemas.openxmlformats.org/officeDocument/2006/relationships/hyperlink" Target="https://hal.inrae.fr/hal-03259549v1" TargetMode="External"/><Relationship Id="rId232" Type="http://schemas.openxmlformats.org/officeDocument/2006/relationships/hyperlink" Target="https://dx.doi.org/10.15454/2dwm-x990" TargetMode="External"/><Relationship Id="rId233" Type="http://schemas.openxmlformats.org/officeDocument/2006/relationships/hyperlink" Target="https://hal.inrae.fr/hal-03409578v1" TargetMode="External"/><Relationship Id="rId234" Type="http://schemas.openxmlformats.org/officeDocument/2006/relationships/hyperlink" Target="https://hal.inrae.fr/hal-03514569v1" TargetMode="External"/><Relationship Id="rId235" Type="http://schemas.openxmlformats.org/officeDocument/2006/relationships/hyperlink" Target="https://hal.science/search/index/?q=*&amp;authFullName_s=David Quentin" TargetMode="External"/><Relationship Id="rId236" Type="http://schemas.openxmlformats.org/officeDocument/2006/relationships/hyperlink" Target="https://hal.inrae.fr/hal-03609731v1" TargetMode="External"/><Relationship Id="rId237" Type="http://schemas.openxmlformats.org/officeDocument/2006/relationships/hyperlink" Target="https://hal.science/search/index/?q=*&amp;authFullName_s=Damien Rousseli&#232;re" TargetMode="External"/><Relationship Id="rId238" Type="http://schemas.openxmlformats.org/officeDocument/2006/relationships/hyperlink" Target="https://hal.inrae.fr/hal-03478717v1" TargetMode="External"/><Relationship Id="rId239" Type="http://schemas.openxmlformats.org/officeDocument/2006/relationships/hyperlink" Target="https://hal.inrae.fr/hal-03609707v1" TargetMode="External"/><Relationship Id="rId240" Type="http://schemas.openxmlformats.org/officeDocument/2006/relationships/hyperlink" Target="https://hal.inrae.fr/hal-03195232v1" TargetMode="External"/><Relationship Id="rId241" Type="http://schemas.openxmlformats.org/officeDocument/2006/relationships/hyperlink" Target="https://hal.science/hal-03196179v1" TargetMode="External"/><Relationship Id="rId242" Type="http://schemas.openxmlformats.org/officeDocument/2006/relationships/hyperlink" Target="https://hal.inrae.fr/hal-03229183v1" TargetMode="External"/><Relationship Id="rId243" Type="http://schemas.openxmlformats.org/officeDocument/2006/relationships/hyperlink" Target="https://hal.science/search/index/?q=*&amp;authFullName_s=Fran&#231;oise Jarrige" TargetMode="External"/><Relationship Id="rId244" Type="http://schemas.openxmlformats.org/officeDocument/2006/relationships/hyperlink" Target="https://hal.science/search/index/?q=*&amp;authFullName_s=Brigitte Nougaredes" TargetMode="External"/><Relationship Id="rId245" Type="http://schemas.openxmlformats.org/officeDocument/2006/relationships/hyperlink" Target="https://dx.doi.org/10.13140/RG.2.2.32890.62402/1" TargetMode="External"/><Relationship Id="rId246" Type="http://schemas.openxmlformats.org/officeDocument/2006/relationships/hyperlink" Target="https://hal.inrae.fr/hal-04347479v1" TargetMode="External"/><Relationship Id="rId247" Type="http://schemas.openxmlformats.org/officeDocument/2006/relationships/hyperlink" Target="https://hal.inrae.fr/hal-02787442v1" TargetMode="External"/><Relationship Id="rId248" Type="http://schemas.openxmlformats.org/officeDocument/2006/relationships/hyperlink" Target="https://hal.inrae.fr/hal-02787258v1" TargetMode="External"/><Relationship Id="rId249" Type="http://schemas.openxmlformats.org/officeDocument/2006/relationships/hyperlink" Target="https://hal.inrae.fr/hal-02539819v1" TargetMode="External"/><Relationship Id="rId250" Type="http://schemas.openxmlformats.org/officeDocument/2006/relationships/hyperlink" Target="https://hal.science/search/index/?q=*&amp;authFullName_s=Roberto Cittadini" TargetMode="External"/><Relationship Id="rId251" Type="http://schemas.openxmlformats.org/officeDocument/2006/relationships/hyperlink" Target="https://hal.inrae.fr/hal-02787967v1" TargetMode="External"/><Relationship Id="rId252" Type="http://schemas.openxmlformats.org/officeDocument/2006/relationships/hyperlink" Target="https://hal.inrae.fr/hal-02788214v1" TargetMode="External"/><Relationship Id="rId253" Type="http://schemas.openxmlformats.org/officeDocument/2006/relationships/hyperlink" Target="https://hal.science/hal-01959644v1" TargetMode="External"/><Relationship Id="rId254" Type="http://schemas.openxmlformats.org/officeDocument/2006/relationships/hyperlink" Target="https://hal.science/search/index/?q=*&amp;authFullName_s=Stephane de Tourdonnet" TargetMode="External"/><Relationship Id="rId255" Type="http://schemas.openxmlformats.org/officeDocument/2006/relationships/hyperlink" Target="https://hal.science/search/index/?q=*&amp;authFullName_s=Jean Marc Barbier" TargetMode="External"/><Relationship Id="rId256" Type="http://schemas.openxmlformats.org/officeDocument/2006/relationships/hyperlink" Target="https://hal.science/search/index/?q=*&amp;authFullName_s=Roberto Arnaldo Cittadini" TargetMode="External"/><Relationship Id="rId257" Type="http://schemas.openxmlformats.org/officeDocument/2006/relationships/hyperlink" Target="https://hal.science/hal-01956098v1" TargetMode="External"/><Relationship Id="rId258" Type="http://schemas.openxmlformats.org/officeDocument/2006/relationships/hyperlink" Target="https://hal.science/hal-01863648v1" TargetMode="External"/><Relationship Id="rId259" Type="http://schemas.openxmlformats.org/officeDocument/2006/relationships/hyperlink" Target="https://hal.science/search/index/?q=*&amp;authFullName_s=H&#233;l&#232;ne Tallon" TargetMode="External"/><Relationship Id="rId260" Type="http://schemas.openxmlformats.org/officeDocument/2006/relationships/hyperlink" Target="https://dx.doi.org/10.13140/RG.2.2.17752.96009" TargetMode="External"/><Relationship Id="rId261" Type="http://schemas.openxmlformats.org/officeDocument/2006/relationships/hyperlink" Target="https://hal.science/hal-01905536v1" TargetMode="External"/><Relationship Id="rId262" Type="http://schemas.openxmlformats.org/officeDocument/2006/relationships/hyperlink" Target="https://dx.doi.org/10.13140/RG.2.2.13921.56162" TargetMode="External"/><Relationship Id="rId263" Type="http://schemas.openxmlformats.org/officeDocument/2006/relationships/hyperlink" Target="https://hal.science/hal-01959629v1" TargetMode="External"/><Relationship Id="rId264" Type="http://schemas.openxmlformats.org/officeDocument/2006/relationships/hyperlink" Target="https://hal.science/hal-01877527v1" TargetMode="External"/><Relationship Id="rId265" Type="http://schemas.openxmlformats.org/officeDocument/2006/relationships/hyperlink" Target="https://dx.doi.org/10.13140/RG.2.2.17217.20321" TargetMode="External"/><Relationship Id="rId266" Type="http://schemas.openxmlformats.org/officeDocument/2006/relationships/hyperlink" Target="https://hal.inrae.fr/hal-02788172v1" TargetMode="External"/><Relationship Id="rId267" Type="http://schemas.openxmlformats.org/officeDocument/2006/relationships/hyperlink" Target="https://hal.science/hal-01851634v2" TargetMode="External"/><Relationship Id="rId268" Type="http://schemas.openxmlformats.org/officeDocument/2006/relationships/hyperlink" Target="https://hal.science/search/index/?q=*&amp;authFullName_s=Bernard del 'Homme" TargetMode="External"/><Relationship Id="rId269" Type="http://schemas.openxmlformats.org/officeDocument/2006/relationships/hyperlink" Target="https://hal.science/hal-01863645v1" TargetMode="External"/><Relationship Id="rId270" Type="http://schemas.openxmlformats.org/officeDocument/2006/relationships/hyperlink" Target="https://dx.doi.org/10.13140/RG.2.2.19522.43208" TargetMode="External"/><Relationship Id="rId271" Type="http://schemas.openxmlformats.org/officeDocument/2006/relationships/hyperlink" Target="https://hal.science/hal-01863643v1" TargetMode="External"/><Relationship Id="rId272" Type="http://schemas.openxmlformats.org/officeDocument/2006/relationships/hyperlink" Target="https://dx.doi.org/10.13140/RG.2.2.27858.61126" TargetMode="External"/><Relationship Id="rId273" Type="http://schemas.openxmlformats.org/officeDocument/2006/relationships/hyperlink" Target="https://hal.science/hal-01863642v1" TargetMode="External"/><Relationship Id="rId274" Type="http://schemas.openxmlformats.org/officeDocument/2006/relationships/hyperlink" Target="https://hal.science/search/index/?q=*&amp;authFullName_s=Michel Vaillant" TargetMode="External"/><Relationship Id="rId275" Type="http://schemas.openxmlformats.org/officeDocument/2006/relationships/hyperlink" Target="https://dx.doi.org/10.13140/RG.2.2.35408.35846" TargetMode="External"/><Relationship Id="rId276" Type="http://schemas.openxmlformats.org/officeDocument/2006/relationships/hyperlink" Target="https://hal.inrae.fr/hal-02784982v1" TargetMode="External"/><Relationship Id="rId277" Type="http://schemas.openxmlformats.org/officeDocument/2006/relationships/hyperlink" Target="https://hal.science/hal-01863646v1" TargetMode="External"/><Relationship Id="rId278" Type="http://schemas.openxmlformats.org/officeDocument/2006/relationships/hyperlink" Target="https://dx.doi.org/10.13140/RG.2.2.22877.87528" TargetMode="External"/><Relationship Id="rId279" Type="http://schemas.openxmlformats.org/officeDocument/2006/relationships/hyperlink" Target="https://hal.inrae.fr/hal-02736829v1" TargetMode="External"/><Relationship Id="rId280" Type="http://schemas.openxmlformats.org/officeDocument/2006/relationships/hyperlink" Target="https://hal.inrae.fr/hal-02798236v1" TargetMode="External"/><Relationship Id="rId281" Type="http://schemas.openxmlformats.org/officeDocument/2006/relationships/hyperlink" Target="https://hal.science/hal-01921583v1" TargetMode="External"/><Relationship Id="rId282" Type="http://schemas.openxmlformats.org/officeDocument/2006/relationships/hyperlink" Target="https://dx.doi.org/10.13140/RG.2.2.12257.76646" TargetMode="External"/><Relationship Id="rId283" Type="http://schemas.openxmlformats.org/officeDocument/2006/relationships/hyperlink" Target="https://hal.science/hal-01883234v1" TargetMode="External"/><Relationship Id="rId284" Type="http://schemas.openxmlformats.org/officeDocument/2006/relationships/hyperlink" Target="https://hal.science/search/index/?q=*&amp;authFullName_s=Helene Tallon" TargetMode="External"/><Relationship Id="rId285" Type="http://schemas.openxmlformats.org/officeDocument/2006/relationships/hyperlink" Target="https://hal.science/search/index/?q=*&amp;authFullName_s=Nathalie Cialdella" TargetMode="External"/><Relationship Id="rId286" Type="http://schemas.openxmlformats.org/officeDocument/2006/relationships/hyperlink" Target="https://hal.science/search/index/?q=*&amp;authFullName_s=Eduardo Chia" TargetMode="External"/><Relationship Id="rId287" Type="http://schemas.openxmlformats.org/officeDocument/2006/relationships/hyperlink" Target="https://hal.science/search/index/?q=*&amp;authFullName_s=Aurelie Javelle" TargetMode="External"/><Relationship Id="rId288" Type="http://schemas.openxmlformats.org/officeDocument/2006/relationships/hyperlink" Target="https://dx.doi.org/10.13140/RG.2.2.21619.58400" TargetMode="External"/><Relationship Id="rId289" Type="http://schemas.openxmlformats.org/officeDocument/2006/relationships/hyperlink" Target="https://hal.inrae.fr/hal-02743739v1" TargetMode="External"/><Relationship Id="rId290" Type="http://schemas.openxmlformats.org/officeDocument/2006/relationships/hyperlink" Target="https://hal.science/hal-01860865v1" TargetMode="External"/><Relationship Id="rId291" Type="http://schemas.openxmlformats.org/officeDocument/2006/relationships/hyperlink" Target="https://hal.inrae.fr/hal-02742813v1" TargetMode="External"/><Relationship Id="rId292" Type="http://schemas.openxmlformats.org/officeDocument/2006/relationships/hyperlink" Target="https://hal.inrae.fr/hal-02605620v1" TargetMode="External"/><Relationship Id="rId293" Type="http://schemas.openxmlformats.org/officeDocument/2006/relationships/hyperlink" Target="https://hal.science/hal-01883882v1" TargetMode="External"/><Relationship Id="rId294" Type="http://schemas.openxmlformats.org/officeDocument/2006/relationships/hyperlink" Target="https://dx.doi.org/10.13140/RG.2.2.13935.48805" TargetMode="External"/><Relationship Id="rId295" Type="http://schemas.openxmlformats.org/officeDocument/2006/relationships/hyperlink" Target="https://hal.science/hal-01860872v1" TargetMode="External"/><Relationship Id="rId296" Type="http://schemas.openxmlformats.org/officeDocument/2006/relationships/hyperlink" Target="https://hal.inrae.fr/hal-02801277v1" TargetMode="External"/><Relationship Id="rId297" Type="http://schemas.openxmlformats.org/officeDocument/2006/relationships/hyperlink" Target="https://hal.science/search/index/?q=*&amp;authFullName_s=Paola Roman" TargetMode="External"/><Relationship Id="rId298" Type="http://schemas.openxmlformats.org/officeDocument/2006/relationships/hyperlink" Target="https://hal.inrae.fr/hal-02742520v1" TargetMode="External"/><Relationship Id="rId299" Type="http://schemas.openxmlformats.org/officeDocument/2006/relationships/hyperlink" Target="https://hal.science/search/index/?q=*&amp;authFullName_s=Martine Napoleone" TargetMode="External"/><Relationship Id="rId300" Type="http://schemas.openxmlformats.org/officeDocument/2006/relationships/hyperlink" Target="https://hal.science/search/index/?q=*&amp;authFullName_s=Claire Lamine" TargetMode="External"/><Relationship Id="rId301" Type="http://schemas.openxmlformats.org/officeDocument/2006/relationships/hyperlink" Target="https://hal.inrae.fr/hal-02797816v1" TargetMode="External"/><Relationship Id="rId302" Type="http://schemas.openxmlformats.org/officeDocument/2006/relationships/hyperlink" Target="https://hal.inrae.fr/hal-02795295v1" TargetMode="External"/><Relationship Id="rId303" Type="http://schemas.openxmlformats.org/officeDocument/2006/relationships/hyperlink" Target="https://hal.inrae.fr/hal-02793507v1" TargetMode="External"/><Relationship Id="rId304" Type="http://schemas.openxmlformats.org/officeDocument/2006/relationships/hyperlink" Target="https://hal.inrae.fr/hal-02743974v1" TargetMode="External"/><Relationship Id="rId305" Type="http://schemas.openxmlformats.org/officeDocument/2006/relationships/hyperlink" Target="https://hal.science/search/index/?q=*&amp;authFullName_s=Anne-Claire Pignal" TargetMode="External"/><Relationship Id="rId306" Type="http://schemas.openxmlformats.org/officeDocument/2006/relationships/hyperlink" Target="https://hal.inrae.fr/hal-02742612v1" TargetMode="External"/><Relationship Id="rId307" Type="http://schemas.openxmlformats.org/officeDocument/2006/relationships/hyperlink" Target="https://hal.inrae.fr/hal-02796168v1" TargetMode="External"/><Relationship Id="rId308" Type="http://schemas.openxmlformats.org/officeDocument/2006/relationships/hyperlink" Target="https://hal.science/search/index/?q=*&amp;authFullName_s=Richard Joffre" TargetMode="External"/><Relationship Id="rId309" Type="http://schemas.openxmlformats.org/officeDocument/2006/relationships/hyperlink" Target="https://hal.inrae.fr/hal-02739187v1" TargetMode="External"/><Relationship Id="rId310" Type="http://schemas.openxmlformats.org/officeDocument/2006/relationships/hyperlink" Target="https://hal.science/search/index/?q=*&amp;authFullName_s=Herv&#233; Ossard" TargetMode="External"/><Relationship Id="rId311" Type="http://schemas.openxmlformats.org/officeDocument/2006/relationships/hyperlink" Target="https://hal.inrae.fr/hal-02792781v1" TargetMode="External"/><Relationship Id="rId312" Type="http://schemas.openxmlformats.org/officeDocument/2006/relationships/hyperlink" Target="https://hal.inrae.fr/hal-02792157v1" TargetMode="External"/><Relationship Id="rId313" Type="http://schemas.openxmlformats.org/officeDocument/2006/relationships/hyperlink" Target="https://hal.science/search/index/?q=*&amp;authFullName_s=Claire Faure" TargetMode="External"/><Relationship Id="rId314" Type="http://schemas.openxmlformats.org/officeDocument/2006/relationships/hyperlink" Target="https://hal.science/search/index/?q=*&amp;authFullName_s=Alejandra Moreyra" TargetMode="External"/><Relationship Id="rId315" Type="http://schemas.openxmlformats.org/officeDocument/2006/relationships/hyperlink" Target="https://hal.inrae.fr/hal-02796596v1" TargetMode="External"/><Relationship Id="rId316" Type="http://schemas.openxmlformats.org/officeDocument/2006/relationships/hyperlink" Target="https://hal.science/search/index/?q=*&amp;authFullName_s=Jean-Michel Sourisseau" TargetMode="External"/><Relationship Id="rId317" Type="http://schemas.openxmlformats.org/officeDocument/2006/relationships/hyperlink" Target="https://hal.science/hal-01877526v1" TargetMode="External"/><Relationship Id="rId318" Type="http://schemas.openxmlformats.org/officeDocument/2006/relationships/hyperlink" Target="https://hal.inrae.fr/hal-02793547v1" TargetMode="External"/><Relationship Id="rId319" Type="http://schemas.openxmlformats.org/officeDocument/2006/relationships/hyperlink" Target="https://hal.science/hal-01195376v1" TargetMode="External"/><Relationship Id="rId320" Type="http://schemas.openxmlformats.org/officeDocument/2006/relationships/hyperlink" Target="https://hal.science/search/index/?q=*&amp;authFullName_s=Cecile Fiorelli" TargetMode="External"/><Relationship Id="rId321" Type="http://schemas.openxmlformats.org/officeDocument/2006/relationships/hyperlink" Target="https://hal.inrae.fr/hal-02804549v1" TargetMode="External"/><Relationship Id="rId322" Type="http://schemas.openxmlformats.org/officeDocument/2006/relationships/hyperlink" Target="https://hal.science/search/index/?q=*&amp;authFullName_s=Mirna Mosciaro" TargetMode="External"/><Relationship Id="rId323" Type="http://schemas.openxmlformats.org/officeDocument/2006/relationships/hyperlink" Target="https://hal.science/hal-01508874v1" TargetMode="External"/><Relationship Id="rId324" Type="http://schemas.openxmlformats.org/officeDocument/2006/relationships/hyperlink" Target="https://hal.science/search/index/?q=*&amp;authFullName_s=Marco Allan Chevarria Lazo" TargetMode="External"/><Relationship Id="rId325" Type="http://schemas.openxmlformats.org/officeDocument/2006/relationships/hyperlink" Target="https://hal.inrae.fr/hal-02746689v1" TargetMode="External"/><Relationship Id="rId326" Type="http://schemas.openxmlformats.org/officeDocument/2006/relationships/hyperlink" Target="https://hal.inrae.fr/hal-02802112v1" TargetMode="External"/><Relationship Id="rId327" Type="http://schemas.openxmlformats.org/officeDocument/2006/relationships/hyperlink" Target="https://hal.inrae.fr/hal-02750118v1" TargetMode="External"/><Relationship Id="rId328" Type="http://schemas.openxmlformats.org/officeDocument/2006/relationships/hyperlink" Target="https://hal.inrae.fr/hal-02747209v1" TargetMode="External"/><Relationship Id="rId329" Type="http://schemas.openxmlformats.org/officeDocument/2006/relationships/hyperlink" Target="https://hal.inrae.fr/hal-02748248v1" TargetMode="External"/><Relationship Id="rId330" Type="http://schemas.openxmlformats.org/officeDocument/2006/relationships/hyperlink" Target="https://hal.science/search/index/?q=*&amp;authFullName_s=Elodie Valette" TargetMode="External"/><Relationship Id="rId331" Type="http://schemas.openxmlformats.org/officeDocument/2006/relationships/hyperlink" Target="https://hal.science/search/index/?q=*&amp;authFullName_s=Guillaume Massein" TargetMode="External"/><Relationship Id="rId332" Type="http://schemas.openxmlformats.org/officeDocument/2006/relationships/hyperlink" Target="https://hal.inrae.fr/hal-02803302v1" TargetMode="External"/><Relationship Id="rId333" Type="http://schemas.openxmlformats.org/officeDocument/2006/relationships/hyperlink" Target="https://hal.science/search/index/?q=*&amp;authFullName_s=Jean-Marc Touzard" TargetMode="External"/><Relationship Id="rId334" Type="http://schemas.openxmlformats.org/officeDocument/2006/relationships/hyperlink" Target="https://hal.inrae.fr/hal-02810313v1" TargetMode="External"/><Relationship Id="rId335" Type="http://schemas.openxmlformats.org/officeDocument/2006/relationships/hyperlink" Target="https://hal.science/search/index/?q=*&amp;authFullName_s=Fr&#233;d&#233;ric Goulet" TargetMode="External"/><Relationship Id="rId336" Type="http://schemas.openxmlformats.org/officeDocument/2006/relationships/hyperlink" Target="https://hal.inrae.fr/hal-02802962v1" TargetMode="External"/><Relationship Id="rId337" Type="http://schemas.openxmlformats.org/officeDocument/2006/relationships/hyperlink" Target="https://hal.inrae.fr/hal-02802530v1" TargetMode="External"/><Relationship Id="rId338" Type="http://schemas.openxmlformats.org/officeDocument/2006/relationships/hyperlink" Target="https://dx.doi.org/10.13140/RG.2.1.2250.5049" TargetMode="External"/><Relationship Id="rId339" Type="http://schemas.openxmlformats.org/officeDocument/2006/relationships/hyperlink" Target="https://hal.inrae.fr/hal-02806647v1" TargetMode="External"/><Relationship Id="rId340" Type="http://schemas.openxmlformats.org/officeDocument/2006/relationships/hyperlink" Target="https://hal.science/hal-01000276v1" TargetMode="External"/><Relationship Id="rId341" Type="http://schemas.openxmlformats.org/officeDocument/2006/relationships/hyperlink" Target="https://hal.science/search/index/?q=*&amp;authFullName_s=Sophie Allain" TargetMode="External"/><Relationship Id="rId342" Type="http://schemas.openxmlformats.org/officeDocument/2006/relationships/hyperlink" Target="https://hal.science/search/index/?q=*&amp;authFullName_s=Patrick Cayre" TargetMode="External"/><Relationship Id="rId343" Type="http://schemas.openxmlformats.org/officeDocument/2006/relationships/hyperlink" Target="https://hal.science/hal-01019471v1" TargetMode="External"/><Relationship Id="rId344" Type="http://schemas.openxmlformats.org/officeDocument/2006/relationships/hyperlink" Target="https://hal.science/search/index/?q=*&amp;authFullName_s=Sophie Chaxel" TargetMode="External"/><Relationship Id="rId345" Type="http://schemas.openxmlformats.org/officeDocument/2006/relationships/hyperlink" Target="https://hal.science/search/index/?q=*&amp;authFullName_s=Pascale Moity Ma&#239;zi" TargetMode="External"/><Relationship Id="rId346" Type="http://schemas.openxmlformats.org/officeDocument/2006/relationships/hyperlink" Target="https://hal.science/search/index/?q=*&amp;authFullName_s=Gautier F&#233;lix" TargetMode="External"/><Relationship Id="rId347" Type="http://schemas.openxmlformats.org/officeDocument/2006/relationships/hyperlink" Target="https://hal.science/hal-01245978v1" TargetMode="External"/><Relationship Id="rId348" Type="http://schemas.openxmlformats.org/officeDocument/2006/relationships/hyperlink" Target="https://hal.inrae.fr/hal-02804565v1" TargetMode="External"/><Relationship Id="rId349" Type="http://schemas.openxmlformats.org/officeDocument/2006/relationships/hyperlink" Target="https://hal.science/hal-01931704v1" TargetMode="External"/><Relationship Id="rId350" Type="http://schemas.openxmlformats.org/officeDocument/2006/relationships/hyperlink" Target="https://hal.inrae.fr/hal-02805475v1" TargetMode="External"/><Relationship Id="rId351" Type="http://schemas.openxmlformats.org/officeDocument/2006/relationships/hyperlink" Target="https://hal.science/hal-00783500v1" TargetMode="External"/><Relationship Id="rId352" Type="http://schemas.openxmlformats.org/officeDocument/2006/relationships/hyperlink" Target="https://hal.science/search/index/?q=*&amp;authFullName_s=Santiago L&#243;pez-Ridaura" TargetMode="External"/><Relationship Id="rId353" Type="http://schemas.openxmlformats.org/officeDocument/2006/relationships/hyperlink" Target="https://hal.science/search/index/?q=*&amp;authFullName_s=Lu&#237;s Garc&#237;a Barrios" TargetMode="External"/><Relationship Id="rId354" Type="http://schemas.openxmlformats.org/officeDocument/2006/relationships/hyperlink" Target="https://hal.inrae.fr/hal-02819926v1" TargetMode="External"/><Relationship Id="rId355" Type="http://schemas.openxmlformats.org/officeDocument/2006/relationships/hyperlink" Target="https://hal.science/hal-01462456v1" TargetMode="External"/><Relationship Id="rId356" Type="http://schemas.openxmlformats.org/officeDocument/2006/relationships/hyperlink" Target="https://hal.inrae.fr/hal-02811995v1" TargetMode="External"/><Relationship Id="rId357" Type="http://schemas.openxmlformats.org/officeDocument/2006/relationships/hyperlink" Target="https://hal.inrae.fr/hal-02756045v1" TargetMode="External"/><Relationship Id="rId358" Type="http://schemas.openxmlformats.org/officeDocument/2006/relationships/hyperlink" Target="https://hal.science/hal-00523450v1" TargetMode="External"/><Relationship Id="rId359" Type="http://schemas.openxmlformats.org/officeDocument/2006/relationships/hyperlink" Target="https://hal.science/search/index/?q=*&amp;authFullName_s=M&#233;dulline Terrier" TargetMode="External"/><Relationship Id="rId360" Type="http://schemas.openxmlformats.org/officeDocument/2006/relationships/hyperlink" Target="https://hal.science/search/index/?q=*&amp;authFullName_s=Joseph Le Blanc" TargetMode="External"/><Relationship Id="rId361" Type="http://schemas.openxmlformats.org/officeDocument/2006/relationships/hyperlink" Target="https://hal.science/hal-01462425v1" TargetMode="External"/><Relationship Id="rId362" Type="http://schemas.openxmlformats.org/officeDocument/2006/relationships/hyperlink" Target="https://hal.science/hal-01195277v1" TargetMode="External"/><Relationship Id="rId363" Type="http://schemas.openxmlformats.org/officeDocument/2006/relationships/hyperlink" Target="https://hal.science/search/index/?q=*&amp;authFullName_s=Ga&#235;lle Rainsard" TargetMode="External"/><Relationship Id="rId364" Type="http://schemas.openxmlformats.org/officeDocument/2006/relationships/hyperlink" Target="https://hal.science/search/index/?q=*&amp;authFullName_s=Cindy Schultz" TargetMode="External"/><Relationship Id="rId365" Type="http://schemas.openxmlformats.org/officeDocument/2006/relationships/hyperlink" Target="https://hal.inrae.fr/hal-02758365v1" TargetMode="External"/><Relationship Id="rId366" Type="http://schemas.openxmlformats.org/officeDocument/2006/relationships/hyperlink" Target="https://hal.science/search/index/?q=*&amp;authFullName_s=Ornella Puschiasis" TargetMode="External"/><Relationship Id="rId367" Type="http://schemas.openxmlformats.org/officeDocument/2006/relationships/hyperlink" Target="https://hal.science/search/index/?q=*&amp;authFullName_s=Sarah M&#233;tais" TargetMode="External"/><Relationship Id="rId368" Type="http://schemas.openxmlformats.org/officeDocument/2006/relationships/hyperlink" Target="https://hal.inrae.fr/hal-02824102v1" TargetMode="External"/><Relationship Id="rId369" Type="http://schemas.openxmlformats.org/officeDocument/2006/relationships/hyperlink" Target="https://hal.inrae.fr/hal-02824440v1" TargetMode="External"/><Relationship Id="rId370" Type="http://schemas.openxmlformats.org/officeDocument/2006/relationships/hyperlink" Target="https://hal.science/search/index/?q=*&amp;authFullName_s=Cedric Bernard" TargetMode="External"/><Relationship Id="rId371" Type="http://schemas.openxmlformats.org/officeDocument/2006/relationships/hyperlink" Target="https://hal.science/search/index/?q=*&amp;authFullName_s=Delphine B&#233;nard" TargetMode="External"/><Relationship Id="rId372" Type="http://schemas.openxmlformats.org/officeDocument/2006/relationships/hyperlink" Target="https://hal.inrae.fr/hal-02753353v1" TargetMode="External"/><Relationship Id="rId373" Type="http://schemas.openxmlformats.org/officeDocument/2006/relationships/hyperlink" Target="https://hal.science/search/index/?q=*&amp;authFullName_s=M&#233;duline Terrier" TargetMode="External"/><Relationship Id="rId374" Type="http://schemas.openxmlformats.org/officeDocument/2006/relationships/hyperlink" Target="https://hal.inrae.fr/hal-02824445v1" TargetMode="External"/><Relationship Id="rId375" Type="http://schemas.openxmlformats.org/officeDocument/2006/relationships/hyperlink" Target="https://hal.science/search/index/?q=*&amp;authFullName_s=Marco Allan M. A. Chevarria Lazo" TargetMode="External"/><Relationship Id="rId376" Type="http://schemas.openxmlformats.org/officeDocument/2006/relationships/hyperlink" Target="https://hal.inrae.fr/hal-02753485v1" TargetMode="External"/><Relationship Id="rId377" Type="http://schemas.openxmlformats.org/officeDocument/2006/relationships/hyperlink" Target="https://hal.inrae.fr/hal-02815736v1" TargetMode="External"/><Relationship Id="rId378" Type="http://schemas.openxmlformats.org/officeDocument/2006/relationships/hyperlink" Target="https://dx.doi.org/10.13140/RG.2.1.2354.1363" TargetMode="External"/><Relationship Id="rId379" Type="http://schemas.openxmlformats.org/officeDocument/2006/relationships/hyperlink" Target="https://hal.inrae.fr/hal-02814519v1" TargetMode="External"/><Relationship Id="rId380" Type="http://schemas.openxmlformats.org/officeDocument/2006/relationships/hyperlink" Target="https://hal.science/hal-01931706v1" TargetMode="External"/><Relationship Id="rId381" Type="http://schemas.openxmlformats.org/officeDocument/2006/relationships/hyperlink" Target="https://dx.doi.org/10.13140/RG.2.2.32877.03042" TargetMode="External"/><Relationship Id="rId382" Type="http://schemas.openxmlformats.org/officeDocument/2006/relationships/hyperlink" Target="https://hal.inrae.fr/hal-02811730v1" TargetMode="External"/><Relationship Id="rId383" Type="http://schemas.openxmlformats.org/officeDocument/2006/relationships/hyperlink" Target="https://dx.doi.org/10.13140/RG.2.2.25722.13761" TargetMode="External"/><Relationship Id="rId384" Type="http://schemas.openxmlformats.org/officeDocument/2006/relationships/hyperlink" Target="https://hal.science/hal-01195303v1" TargetMode="External"/><Relationship Id="rId385" Type="http://schemas.openxmlformats.org/officeDocument/2006/relationships/hyperlink" Target="https://hal.science/search/index/?q=*&amp;authFullName_s=Olivia Bachevillier" TargetMode="External"/><Relationship Id="rId386" Type="http://schemas.openxmlformats.org/officeDocument/2006/relationships/hyperlink" Target="https://hal.inrae.fr/hal-02817382v1" TargetMode="External"/><Relationship Id="rId387" Type="http://schemas.openxmlformats.org/officeDocument/2006/relationships/hyperlink" Target="https://dx.doi.org/10.13140/RG.2.2.35618.07367" TargetMode="External"/><Relationship Id="rId388" Type="http://schemas.openxmlformats.org/officeDocument/2006/relationships/hyperlink" Target="https://hal.inrae.fr/hal-02815507v1" TargetMode="External"/><Relationship Id="rId389" Type="http://schemas.openxmlformats.org/officeDocument/2006/relationships/hyperlink" Target="https://hal.inrae.fr/hal-02814752v1" TargetMode="External"/><Relationship Id="rId390" Type="http://schemas.openxmlformats.org/officeDocument/2006/relationships/hyperlink" Target="https://hal.inrae.fr/hal-02751696v1" TargetMode="External"/><Relationship Id="rId391" Type="http://schemas.openxmlformats.org/officeDocument/2006/relationships/hyperlink" Target="https://hal.science/search/index/?q=*&amp;authFullName_s=Patrick Caron" TargetMode="External"/><Relationship Id="rId392" Type="http://schemas.openxmlformats.org/officeDocument/2006/relationships/hyperlink" Target="https://hal.inrae.fr/hal-02815075v1" TargetMode="External"/><Relationship Id="rId393" Type="http://schemas.openxmlformats.org/officeDocument/2006/relationships/hyperlink" Target="https://hal.science/hal-00744732v1" TargetMode="External"/><Relationship Id="rId394" Type="http://schemas.openxmlformats.org/officeDocument/2006/relationships/hyperlink" Target="https://hal.inrae.fr/hal-02757230v1" TargetMode="External"/><Relationship Id="rId395" Type="http://schemas.openxmlformats.org/officeDocument/2006/relationships/hyperlink" Target="https://hal.science/search/index/?q=*&amp;authFullName_s=Dominique D. Desclaux" TargetMode="External"/><Relationship Id="rId396" Type="http://schemas.openxmlformats.org/officeDocument/2006/relationships/hyperlink" Target="https://hal.science/search/index/?q=*&amp;authFullName_s=Christophe Raynaud" TargetMode="External"/><Relationship Id="rId397" Type="http://schemas.openxmlformats.org/officeDocument/2006/relationships/hyperlink" Target="https://hal.science/search/index/?q=*&amp;authFullName_s=Jean Marie J. M. Nolot" TargetMode="External"/><Relationship Id="rId398" Type="http://schemas.openxmlformats.org/officeDocument/2006/relationships/hyperlink" Target="https://hal.inrae.fr/hal-02828368v1" TargetMode="External"/><Relationship Id="rId399" Type="http://schemas.openxmlformats.org/officeDocument/2006/relationships/hyperlink" Target="https://hal.inrae.fr/hal-02838155v1" TargetMode="External"/><Relationship Id="rId400" Type="http://schemas.openxmlformats.org/officeDocument/2006/relationships/hyperlink" Target="https://hal.inrae.fr/hal-02836955v1" TargetMode="External"/><Relationship Id="rId401" Type="http://schemas.openxmlformats.org/officeDocument/2006/relationships/hyperlink" Target="https://hal.inrae.fr/hal-02838706v1" TargetMode="External"/><Relationship Id="rId402" Type="http://schemas.openxmlformats.org/officeDocument/2006/relationships/hyperlink" Target="https://hal.inrae.fr/hal-05100683v1" TargetMode="External"/><Relationship Id="rId403" Type="http://schemas.openxmlformats.org/officeDocument/2006/relationships/hyperlink" Target="https://hal.science/hal-05077388v1" TargetMode="External"/><Relationship Id="rId404" Type="http://schemas.openxmlformats.org/officeDocument/2006/relationships/hyperlink" Target="https://hal.inrae.fr/hal-02610213v1" TargetMode="External"/><Relationship Id="rId405" Type="http://schemas.openxmlformats.org/officeDocument/2006/relationships/hyperlink" Target="https://hal.science/search/index/?q=*&amp;authFullName_s=Jm. Barbier" TargetMode="External"/><Relationship Id="rId406" Type="http://schemas.openxmlformats.org/officeDocument/2006/relationships/hyperlink" Target="https://hal.science/search/index/?q=*&amp;authFullName_s=H Bourreau" TargetMode="External"/><Relationship Id="rId407" Type="http://schemas.openxmlformats.org/officeDocument/2006/relationships/hyperlink" Target="https://hal.inrae.fr/hal-02811031v1" TargetMode="External"/><Relationship Id="rId408" Type="http://schemas.openxmlformats.org/officeDocument/2006/relationships/hyperlink" Target="https://hal.science/search/index/?q=*&amp;authFullName_s=Marie Vidal" TargetMode="External"/><Relationship Id="rId409" Type="http://schemas.openxmlformats.org/officeDocument/2006/relationships/hyperlink" Target="https://hal.inrae.fr/hal-02804677v1" TargetMode="External"/><Relationship Id="rId410" Type="http://schemas.openxmlformats.org/officeDocument/2006/relationships/hyperlink" Target="https://hal.inrae.fr/hal-02814544v1" TargetMode="External"/><Relationship Id="rId411" Type="http://schemas.openxmlformats.org/officeDocument/2006/relationships/hyperlink" Target="https://hal.inrae.fr/hal-02823373v1" TargetMode="External"/><Relationship Id="rId412" Type="http://schemas.openxmlformats.org/officeDocument/2006/relationships/hyperlink" Target="https://hal.science/search/index/?q=*&amp;authFullName_s=Dominique Desclaux" TargetMode="External"/><Relationship Id="rId413" Type="http://schemas.openxmlformats.org/officeDocument/2006/relationships/hyperlink" Target="https://hal.science/search/index/?q=*&amp;authFullName_s=Jean Marie Nolot" TargetMode="External"/><Relationship Id="rId414" Type="http://schemas.openxmlformats.org/officeDocument/2006/relationships/hyperlink" Target="https://dx.doi.org/10.13140/RG.2.2.34618.64969" TargetMode="External"/><Relationship Id="rId415" Type="http://schemas.openxmlformats.org/officeDocument/2006/relationships/hyperlink" Target="https://hal.inrae.fr/hal-03122613v1" TargetMode="External"/><Relationship Id="rId416" Type="http://schemas.openxmlformats.org/officeDocument/2006/relationships/hyperlink" Target="https://hal.inrae.fr/hal-02798018v1" TargetMode="External"/><Relationship Id="rId417" Type="http://schemas.openxmlformats.org/officeDocument/2006/relationships/hyperlink" Target="https://hal.inrae.fr/hal-02799709v1" TargetMode="External"/><Relationship Id="rId418" Type="http://schemas.openxmlformats.org/officeDocument/2006/relationships/hyperlink" Target="https://hal.inrae.fr/hal-02817570v1" TargetMode="External"/><Relationship Id="rId419" Type="http://schemas.openxmlformats.org/officeDocument/2006/relationships/hyperlink" Target="https://hal.science/search/index/?q=*&amp;authFullName_s=Olivier Cl&#233;ment" TargetMode="External"/><Relationship Id="rId420" Type="http://schemas.openxmlformats.org/officeDocument/2006/relationships/hyperlink" Target="https://hal.inrae.fr/hal-05497605v1" TargetMode="External"/><Relationship Id="rId421" Type="http://schemas.openxmlformats.org/officeDocument/2006/relationships/hyperlink" Target="https://dx.doi.org/10.35690/978-2-7592-4212-2" TargetMode="External"/><Relationship Id="rId422" Type="http://schemas.openxmlformats.org/officeDocument/2006/relationships/hyperlink" Target="https://hal.inrae.fr/hal-04152921v1" TargetMode="External"/><Relationship Id="rId423" Type="http://schemas.openxmlformats.org/officeDocument/2006/relationships/hyperlink" Target="https://educagri-editions.fr/notice?id=h%3A%3AT_AG02106&amp;amp;queryId=edf2e9b5-6c59-4a8a-950f-ed9e95e791fc-draft-data-348&amp;amp;posInSet=1" TargetMode="External"/><Relationship Id="rId424" Type="http://schemas.openxmlformats.org/officeDocument/2006/relationships/hyperlink" Target="https://hal.inrae.fr/hal-04020095v1" TargetMode="External"/><Relationship Id="rId425" Type="http://schemas.openxmlformats.org/officeDocument/2006/relationships/hyperlink" Target="https://link.springer.com/book/10.1007/978-94-024-2178-1" TargetMode="External"/><Relationship Id="rId426" Type="http://schemas.openxmlformats.org/officeDocument/2006/relationships/hyperlink" Target="https://dx.doi.org/10.1007/978-94-024-2178-1" TargetMode="External"/><Relationship Id="rId427" Type="http://schemas.openxmlformats.org/officeDocument/2006/relationships/hyperlink" Target="https://hal.inrae.fr/hal-03146102v1" TargetMode="External"/><Relationship Id="rId428" Type="http://schemas.openxmlformats.org/officeDocument/2006/relationships/hyperlink" Target="https://www.quae-open.com/produit/164/9782759232437/coexistence-et-confrontation-des-modeles-agricoles-et-alimentaires" TargetMode="External"/><Relationship Id="rId429" Type="http://schemas.openxmlformats.org/officeDocument/2006/relationships/hyperlink" Target="https://dx.doi.org/10.35690/978-2-7592-3243-7" TargetMode="External"/><Relationship Id="rId430" Type="http://schemas.openxmlformats.org/officeDocument/2006/relationships/hyperlink" Target="https://hal.science/hal-04708345v1" TargetMode="External"/><Relationship Id="rId431" Type="http://schemas.openxmlformats.org/officeDocument/2006/relationships/hyperlink" Target="https://hal.science/search/index/?q=*&amp;authFullName_s=Pierre-Marie Bosc" TargetMode="External"/><Relationship Id="rId432" Type="http://schemas.openxmlformats.org/officeDocument/2006/relationships/hyperlink" Target="https://hal.science/search/index/?q=*&amp;authFullName_s=Philippe Bonnal" TargetMode="External"/><Relationship Id="rId433" Type="http://schemas.openxmlformats.org/officeDocument/2006/relationships/hyperlink" Target="https://hal.science/search/index/?q=*&amp;authFullName_s=&#201;lodie Valette" TargetMode="External"/><Relationship Id="rId434" Type="http://schemas.openxmlformats.org/officeDocument/2006/relationships/hyperlink" Target="https://dx.doi.org/10.1007/978-94-024-1617-6" TargetMode="External"/><Relationship Id="rId435" Type="http://schemas.openxmlformats.org/officeDocument/2006/relationships/hyperlink" Target="https://hal.science/hal-02021427v1" TargetMode="External"/><Relationship Id="rId436" Type="http://schemas.openxmlformats.org/officeDocument/2006/relationships/hyperlink" Target="https://www.springer.com/fr/book/9789402416169" TargetMode="External"/><Relationship Id="rId437" Type="http://schemas.openxmlformats.org/officeDocument/2006/relationships/hyperlink" Target="https://hal.inrae.fr/hal-02798961v1" TargetMode="External"/><Relationship Id="rId438" Type="http://schemas.openxmlformats.org/officeDocument/2006/relationships/hyperlink" Target="https://dx.doi.org/10.35690/978-2-7592-2268-1" TargetMode="External"/><Relationship Id="rId439" Type="http://schemas.openxmlformats.org/officeDocument/2006/relationships/hyperlink" Target="https://hal.inrae.fr/hal-02798912v1" TargetMode="External"/><Relationship Id="rId440" Type="http://schemas.openxmlformats.org/officeDocument/2006/relationships/hyperlink" Target="https://hal.science/search/index/?q=*&amp;authFullName_s=Jean-Philippe Choisis" TargetMode="External"/><Relationship Id="rId441" Type="http://schemas.openxmlformats.org/officeDocument/2006/relationships/hyperlink" Target="https://hal.science/search/index/?q=*&amp;authFullName_s=Fran&#231;ois Purseigle" TargetMode="External"/><Relationship Id="rId442" Type="http://schemas.openxmlformats.org/officeDocument/2006/relationships/hyperlink" Target="https://hal.science/search/index/?q=*&amp;authFullName_s=Sylvie Zasser-Bedoya" TargetMode="External"/><Relationship Id="rId443" Type="http://schemas.openxmlformats.org/officeDocument/2006/relationships/hyperlink" Target="https://hal.inrae.fr/hal-02799601v1" TargetMode="External"/><Relationship Id="rId444" Type="http://schemas.openxmlformats.org/officeDocument/2006/relationships/hyperlink" Target="https://hal.science/search/index/?q=*&amp;authFullName_s=Bernard Triomphe" TargetMode="External"/><Relationship Id="rId445" Type="http://schemas.openxmlformats.org/officeDocument/2006/relationships/hyperlink" Target="https://hal.science/search/index/?q=*&amp;authFullName_s=Ludovic Temple" TargetMode="External"/><Relationship Id="rId446" Type="http://schemas.openxmlformats.org/officeDocument/2006/relationships/hyperlink" Target="https://hal.science/search/index/?q=*&amp;authFullName_s=Henri Hocde" TargetMode="External"/><Relationship Id="rId447" Type="http://schemas.openxmlformats.org/officeDocument/2006/relationships/hyperlink" Target="http://www.cirad.fr/actualites/toutes-les-actualites/articles/2014/ca-vient-de-sortir/innovating-with-rural-stakeholders-in-the-developing-world" TargetMode="External"/><Relationship Id="rId448" Type="http://schemas.openxmlformats.org/officeDocument/2006/relationships/hyperlink" Target="https://hal.inrae.fr/hal-02806170v1" TargetMode="External"/><Relationship Id="rId449" Type="http://schemas.openxmlformats.org/officeDocument/2006/relationships/hyperlink" Target="https://hal.science/search/index/?q=*&amp;authFullName_s=Silvia Cloquell" TargetMode="External"/><Relationship Id="rId450" Type="http://schemas.openxmlformats.org/officeDocument/2006/relationships/hyperlink" Target="https://hal.science/hal-00939512v3" TargetMode="External"/><Relationship Id="rId451" Type="http://schemas.openxmlformats.org/officeDocument/2006/relationships/hyperlink" Target="http://intersama.fr/" TargetMode="External"/><Relationship Id="rId452" Type="http://schemas.openxmlformats.org/officeDocument/2006/relationships/hyperlink" Target="https://hal.inrae.fr/hal-02823562v1" TargetMode="External"/><Relationship Id="rId453" Type="http://schemas.openxmlformats.org/officeDocument/2006/relationships/hyperlink" Target="https://hal.inrae.fr/hal-02833506v1" TargetMode="External"/><Relationship Id="rId454" Type="http://schemas.openxmlformats.org/officeDocument/2006/relationships/hyperlink" Target="https://hal.science/search/index/?q=*&amp;authFullName_s=Alex Zapatta" TargetMode="External"/><Relationship Id="rId455" Type="http://schemas.openxmlformats.org/officeDocument/2006/relationships/hyperlink" Target="https://hal.inrae.fr/hal-05497704v1" TargetMode="External"/><Relationship Id="rId456" Type="http://schemas.openxmlformats.org/officeDocument/2006/relationships/hyperlink" Target="https://www.quae-open.com/produit/380/9782759242139/nouvelles-formes-de-travail-en-agriculture" TargetMode="External"/><Relationship Id="rId457" Type="http://schemas.openxmlformats.org/officeDocument/2006/relationships/hyperlink" Target="https://hal.inrae.fr/hal-05497643v1" TargetMode="External"/><Relationship Id="rId458" Type="http://schemas.openxmlformats.org/officeDocument/2006/relationships/hyperlink" Target="https://hal.inrae.fr/hal-05497658v1" TargetMode="External"/><Relationship Id="rId459" Type="http://schemas.openxmlformats.org/officeDocument/2006/relationships/hyperlink" Target="https://hal.inrae.fr/hal-05497668v1" TargetMode="External"/><Relationship Id="rId460" Type="http://schemas.openxmlformats.org/officeDocument/2006/relationships/hyperlink" Target="https://hal.inrae.fr/hal-04851944v1" TargetMode="External"/><Relationship Id="rId461" Type="http://schemas.openxmlformats.org/officeDocument/2006/relationships/hyperlink" Target="https://www.editions.ird.fr/produit/726/9782709930413/sustainability-science" TargetMode="External"/><Relationship Id="rId462" Type="http://schemas.openxmlformats.org/officeDocument/2006/relationships/hyperlink" Target="https://hal.inrae.fr/hal-04851925v1" TargetMode="External"/><Relationship Id="rId463" Type="http://schemas.openxmlformats.org/officeDocument/2006/relationships/hyperlink" Target="https://hal.inrae.fr/hal-04020179v1" TargetMode="External"/><Relationship Id="rId464" Type="http://schemas.openxmlformats.org/officeDocument/2006/relationships/hyperlink" Target="https://link.springer.com/chapter/10.1007/978-94-024-2178-1_5" TargetMode="External"/><Relationship Id="rId465" Type="http://schemas.openxmlformats.org/officeDocument/2006/relationships/hyperlink" Target="https://dx.doi.org/10.1007/978-94-024-2178-1_5" TargetMode="External"/><Relationship Id="rId466" Type="http://schemas.openxmlformats.org/officeDocument/2006/relationships/hyperlink" Target="https://hal.science/hal-05180893v1" TargetMode="External"/><Relationship Id="rId467" Type="http://schemas.openxmlformats.org/officeDocument/2006/relationships/hyperlink" Target="https://hal.science/hal-05180887v1" TargetMode="External"/><Relationship Id="rId468" Type="http://schemas.openxmlformats.org/officeDocument/2006/relationships/hyperlink" Target="https://hal.inrae.fr/hal-04020140v1" TargetMode="External"/><Relationship Id="rId469" Type="http://schemas.openxmlformats.org/officeDocument/2006/relationships/hyperlink" Target="https://hal.science/hal-05180888v1" TargetMode="External"/><Relationship Id="rId470" Type="http://schemas.openxmlformats.org/officeDocument/2006/relationships/hyperlink" Target="https://hal.inrae.fr/hal-04020925v1" TargetMode="External"/><Relationship Id="rId471" Type="http://schemas.openxmlformats.org/officeDocument/2006/relationships/hyperlink" Target="https://link.springer.com/chapter/10.1007/978-94-024-2178-1_20" TargetMode="External"/><Relationship Id="rId472" Type="http://schemas.openxmlformats.org/officeDocument/2006/relationships/hyperlink" Target="https://dx.doi.org/10.1007/978-94-024-2178-1_20" TargetMode="External"/><Relationship Id="rId473" Type="http://schemas.openxmlformats.org/officeDocument/2006/relationships/hyperlink" Target="https://hal.inrae.fr/hal-03147260v1" TargetMode="External"/><Relationship Id="rId474" Type="http://schemas.openxmlformats.org/officeDocument/2006/relationships/hyperlink" Target="https://hal.inrae.fr/hal-03147203v1" TargetMode="External"/><Relationship Id="rId475" Type="http://schemas.openxmlformats.org/officeDocument/2006/relationships/hyperlink" Target="https://hal.science/hal-05177118v1" TargetMode="External"/><Relationship Id="rId476" Type="http://schemas.openxmlformats.org/officeDocument/2006/relationships/hyperlink" Target="https://hal.science/hal-05177112v1" TargetMode="External"/><Relationship Id="rId477" Type="http://schemas.openxmlformats.org/officeDocument/2006/relationships/hyperlink" Target="https://hal.inrae.fr/hal-03146109v1" TargetMode="External"/><Relationship Id="rId478" Type="http://schemas.openxmlformats.org/officeDocument/2006/relationships/hyperlink" Target="https://hal.inrae.fr/hal-03147258v1" TargetMode="External"/><Relationship Id="rId479" Type="http://schemas.openxmlformats.org/officeDocument/2006/relationships/hyperlink" Target="https://hal.science/hal-05177111v1" TargetMode="External"/><Relationship Id="rId480" Type="http://schemas.openxmlformats.org/officeDocument/2006/relationships/hyperlink" Target="https://hal.inrae.fr/hal-03204571v1" TargetMode="External"/><Relationship Id="rId481" Type="http://schemas.openxmlformats.org/officeDocument/2006/relationships/hyperlink" Target="https://hal.inrae.fr/hal-02788191v1" TargetMode="External"/><Relationship Id="rId482" Type="http://schemas.openxmlformats.org/officeDocument/2006/relationships/hyperlink" Target="https://hal.science/search/index/?q=*&amp;authFullName_s=Aur&#233;lie Toillier" TargetMode="External"/><Relationship Id="rId483" Type="http://schemas.openxmlformats.org/officeDocument/2006/relationships/hyperlink" Target="https://hal.science/search/index/?q=*&amp;authFullName_s=Michel Havard" TargetMode="External"/><Relationship Id="rId484" Type="http://schemas.openxmlformats.org/officeDocument/2006/relationships/hyperlink" Target="https://hal.science/search/index/?q=*&amp;authFullName_s=Pierre Rebuffel" TargetMode="External"/><Relationship Id="rId485" Type="http://schemas.openxmlformats.org/officeDocument/2006/relationships/hyperlink" Target="https://hal.science/search/index/?q=*&amp;authFullName_s=Isma&#239;l M. Moumouni" TargetMode="External"/><Relationship Id="rId486" Type="http://schemas.openxmlformats.org/officeDocument/2006/relationships/hyperlink" Target="https://www.quae.com/produit/1540/9782759229604/innovation-and-development-in-agricultural-and-food-systems" TargetMode="External"/><Relationship Id="rId487" Type="http://schemas.openxmlformats.org/officeDocument/2006/relationships/hyperlink" Target="https://hal.science/hal-02021430v1" TargetMode="External"/><Relationship Id="rId488" Type="http://schemas.openxmlformats.org/officeDocument/2006/relationships/hyperlink" Target="https://dx.doi.org/10.1007/978-94-024-1617-6_1" TargetMode="External"/><Relationship Id="rId489" Type="http://schemas.openxmlformats.org/officeDocument/2006/relationships/hyperlink" Target="https://hal.science/hal-02021431v1" TargetMode="External"/><Relationship Id="rId490" Type="http://schemas.openxmlformats.org/officeDocument/2006/relationships/hyperlink" Target="https://dx.doi.org/10.1007/978-94-024-1617-6_15" TargetMode="External"/><Relationship Id="rId491" Type="http://schemas.openxmlformats.org/officeDocument/2006/relationships/hyperlink" Target="https://hal.inrae.fr/hal-02791613v1" TargetMode="External"/><Relationship Id="rId492" Type="http://schemas.openxmlformats.org/officeDocument/2006/relationships/hyperlink" Target="http://www.quae.com/fr/r5282-innovation-et-developpement-dans-les-systemes-agricoles-et-alimentaires.html" TargetMode="External"/><Relationship Id="rId493" Type="http://schemas.openxmlformats.org/officeDocument/2006/relationships/hyperlink" Target="https://hal.science/hal-02021428v1" TargetMode="External"/><Relationship Id="rId494" Type="http://schemas.openxmlformats.org/officeDocument/2006/relationships/hyperlink" Target="https://dx.doi.org/10.1007/978-94-024-1617-6_14" TargetMode="External"/><Relationship Id="rId495" Type="http://schemas.openxmlformats.org/officeDocument/2006/relationships/hyperlink" Target="https://hal.science/hal-02021429v1" TargetMode="External"/><Relationship Id="rId496" Type="http://schemas.openxmlformats.org/officeDocument/2006/relationships/hyperlink" Target="https://hal.science/search/index/?q=*&amp;authFullName_s=Jean-Fran&#231;ois B&#233;li&#232;res" TargetMode="External"/><Relationship Id="rId497" Type="http://schemas.openxmlformats.org/officeDocument/2006/relationships/hyperlink" Target="https://dx.doi.org/10.1007/978-94-024-1617-6_26" TargetMode="External"/><Relationship Id="rId498" Type="http://schemas.openxmlformats.org/officeDocument/2006/relationships/hyperlink" Target="https://hal.inrae.fr/hal-02801403v1" TargetMode="External"/><Relationship Id="rId499" Type="http://schemas.openxmlformats.org/officeDocument/2006/relationships/hyperlink" Target="https://hal.science/search/index/?q=*&amp;authFullName_s=Patrice Cayre" TargetMode="External"/><Relationship Id="rId500" Type="http://schemas.openxmlformats.org/officeDocument/2006/relationships/hyperlink" Target="http://www.quae.com/fr/r4794-partenariats-pour-le-developpement-territorial.html" TargetMode="External"/><Relationship Id="rId501" Type="http://schemas.openxmlformats.org/officeDocument/2006/relationships/hyperlink" Target="https://hal.inrae.fr/hal-02794954v1" TargetMode="External"/><Relationship Id="rId502" Type="http://schemas.openxmlformats.org/officeDocument/2006/relationships/hyperlink" Target="https://books.openedition.org/quae/29660" TargetMode="External"/><Relationship Id="rId503" Type="http://schemas.openxmlformats.org/officeDocument/2006/relationships/hyperlink" Target="https://hal.inrae.fr/hal-02792967v1" TargetMode="External"/><Relationship Id="rId504" Type="http://schemas.openxmlformats.org/officeDocument/2006/relationships/hyperlink" Target="https://books.openedition.org/quae/29685" TargetMode="External"/><Relationship Id="rId505" Type="http://schemas.openxmlformats.org/officeDocument/2006/relationships/hyperlink" Target="https://hal.inrae.fr/hal-02797994v1" TargetMode="External"/><Relationship Id="rId506" Type="http://schemas.openxmlformats.org/officeDocument/2006/relationships/hyperlink" Target="https://books.openedition.org/quae/29465" TargetMode="External"/><Relationship Id="rId507" Type="http://schemas.openxmlformats.org/officeDocument/2006/relationships/hyperlink" Target="https://ird.hal.science/ird-03376440v1" TargetMode="External"/><Relationship Id="rId508" Type="http://schemas.openxmlformats.org/officeDocument/2006/relationships/hyperlink" Target="https://hal.science/hal-01198255v1" TargetMode="External"/><Relationship Id="rId509" Type="http://schemas.openxmlformats.org/officeDocument/2006/relationships/hyperlink" Target="https://hal.inrae.fr/hal-02800345v1" TargetMode="External"/><Relationship Id="rId510" Type="http://schemas.openxmlformats.org/officeDocument/2006/relationships/hyperlink" Target="https://hal.science/hal-01198245v1" TargetMode="External"/><Relationship Id="rId511" Type="http://schemas.openxmlformats.org/officeDocument/2006/relationships/hyperlink" Target="https://hal.inrae.fr/hal-02796832v1" TargetMode="External"/><Relationship Id="rId512" Type="http://schemas.openxmlformats.org/officeDocument/2006/relationships/hyperlink" Target="https://dx.doi.org/10.1051/978-2-7598-1192-2.c007" TargetMode="External"/><Relationship Id="rId513" Type="http://schemas.openxmlformats.org/officeDocument/2006/relationships/hyperlink" Target="https://hal.inrae.fr/hal-02792582v1" TargetMode="External"/><Relationship Id="rId514" Type="http://schemas.openxmlformats.org/officeDocument/2006/relationships/hyperlink" Target="https://hal.science/search/index/?q=*&amp;authFullName_s=Philippe Lavigne Delville" TargetMode="External"/><Relationship Id="rId515" Type="http://schemas.openxmlformats.org/officeDocument/2006/relationships/hyperlink" Target="https://publications.cta.int/fr/publications/publication/1783/" TargetMode="External"/><Relationship Id="rId516" Type="http://schemas.openxmlformats.org/officeDocument/2006/relationships/hyperlink" Target="https://hal.inrae.fr/hal-02794295v1" TargetMode="External"/><Relationship Id="rId517" Type="http://schemas.openxmlformats.org/officeDocument/2006/relationships/hyperlink" Target="https://dx.doi.org/10.1051/978-2-7598-1192-2.c002" TargetMode="External"/><Relationship Id="rId518" Type="http://schemas.openxmlformats.org/officeDocument/2006/relationships/hyperlink" Target="https://hal.inrae.fr/hal-02798657v1" TargetMode="External"/><Relationship Id="rId519" Type="http://schemas.openxmlformats.org/officeDocument/2006/relationships/hyperlink" Target="https://hal.inrae.fr/hal-02798704v1" TargetMode="External"/><Relationship Id="rId520" Type="http://schemas.openxmlformats.org/officeDocument/2006/relationships/hyperlink" Target="https://dx.doi.org/10.1051/978-2-7598-1192-2.c012" TargetMode="External"/><Relationship Id="rId521" Type="http://schemas.openxmlformats.org/officeDocument/2006/relationships/hyperlink" Target="https://hal.inrae.fr/hal-02801884v1" TargetMode="External"/><Relationship Id="rId522" Type="http://schemas.openxmlformats.org/officeDocument/2006/relationships/hyperlink" Target="https://dx.doi.org/10.1051/978-2-7598-1192-2.c020" TargetMode="External"/><Relationship Id="rId523" Type="http://schemas.openxmlformats.org/officeDocument/2006/relationships/hyperlink" Target="https://hal.science/hal-01195344v1" TargetMode="External"/><Relationship Id="rId524" Type="http://schemas.openxmlformats.org/officeDocument/2006/relationships/hyperlink" Target="https://hal.inrae.fr/hal-02811059v1" TargetMode="External"/><Relationship Id="rId525" Type="http://schemas.openxmlformats.org/officeDocument/2006/relationships/hyperlink" Target="https://hal.science/search/index/?q=*&amp;authFullName_s=Antoine Baratier" TargetMode="External"/><Relationship Id="rId526" Type="http://schemas.openxmlformats.org/officeDocument/2006/relationships/hyperlink" Target="http://www.intersama.fr/doc/guide-3-outils-intersama.pdf" TargetMode="External"/><Relationship Id="rId527" Type="http://schemas.openxmlformats.org/officeDocument/2006/relationships/hyperlink" Target="https://hal.science/hal-01195334v1" TargetMode="External"/><Relationship Id="rId528" Type="http://schemas.openxmlformats.org/officeDocument/2006/relationships/hyperlink" Target="http://link.springer.com/chapter/10.1007/978-94-007-5003-6_5" TargetMode="External"/><Relationship Id="rId529" Type="http://schemas.openxmlformats.org/officeDocument/2006/relationships/hyperlink" Target="https://dx.doi.org/10.1007/978-94-007-5003-6_5" TargetMode="External"/><Relationship Id="rId530" Type="http://schemas.openxmlformats.org/officeDocument/2006/relationships/hyperlink" Target="https://hal.inrae.fr/hal-02803768v1" TargetMode="External"/><Relationship Id="rId531" Type="http://schemas.openxmlformats.org/officeDocument/2006/relationships/hyperlink" Target="https://hal.science/hal-01195345v1" TargetMode="External"/><Relationship Id="rId532" Type="http://schemas.openxmlformats.org/officeDocument/2006/relationships/hyperlink" Target="https://hal.inrae.fr/hal-02806306v1" TargetMode="External"/><Relationship Id="rId533" Type="http://schemas.openxmlformats.org/officeDocument/2006/relationships/hyperlink" Target="https://hal.inrae.fr/hal-02804438v1" TargetMode="External"/><Relationship Id="rId534" Type="http://schemas.openxmlformats.org/officeDocument/2006/relationships/hyperlink" Target="https://hal.inrae.fr/hal-02822075v1" TargetMode="External"/><Relationship Id="rId535" Type="http://schemas.openxmlformats.org/officeDocument/2006/relationships/hyperlink" Target="https://archives-publications.inrae.fr/38943.pdf" TargetMode="External"/><Relationship Id="rId536" Type="http://schemas.openxmlformats.org/officeDocument/2006/relationships/hyperlink" Target="https://hal.inrae.fr/hal-02821867v1" TargetMode="External"/><Relationship Id="rId537" Type="http://schemas.openxmlformats.org/officeDocument/2006/relationships/hyperlink" Target="http://www.quae.com/fr/r1028-innover-avec-les-acteurs-du-monde-rural.html" TargetMode="External"/><Relationship Id="rId538" Type="http://schemas.openxmlformats.org/officeDocument/2006/relationships/hyperlink" Target="https://hal.inrae.fr/hal-02819869v1" TargetMode="External"/><Relationship Id="rId539" Type="http://schemas.openxmlformats.org/officeDocument/2006/relationships/hyperlink" Target="https://hal.science/search/index/?q=*&amp;authFullName_s=Dario Cepeda" TargetMode="External"/><Relationship Id="rId540" Type="http://schemas.openxmlformats.org/officeDocument/2006/relationships/hyperlink" Target="https://hal.science/search/index/?q=*&amp;authFullName_s=Pierre Gondard" TargetMode="External"/><Relationship Id="rId541" Type="http://schemas.openxmlformats.org/officeDocument/2006/relationships/hyperlink" Target="https://hal.inrae.fr/hal-02820973v1" TargetMode="External"/><Relationship Id="rId542" Type="http://schemas.openxmlformats.org/officeDocument/2006/relationships/hyperlink" Target="https://hal.science/search/index/?q=*&amp;authFullName_s=Hubert Cochet" TargetMode="External"/><Relationship Id="rId543" Type="http://schemas.openxmlformats.org/officeDocument/2006/relationships/hyperlink" Target="https://hal.inrae.fr/hal-02829633v1" TargetMode="External"/><Relationship Id="rId544" Type="http://schemas.openxmlformats.org/officeDocument/2006/relationships/hyperlink" Target="http://www.documentation.ird.fr/hor/fdi:010026093" TargetMode="External"/><Relationship Id="rId545" Type="http://schemas.openxmlformats.org/officeDocument/2006/relationships/hyperlink" Target="https://hal.science/hal-02021425v1" TargetMode="External"/><Relationship Id="rId546" Type="http://schemas.openxmlformats.org/officeDocument/2006/relationships/hyperlink" Target="http://horizon.documentation.ird.fr/exl-doc/pleins_textes/divers17-08/010022373.pdf" TargetMode="External"/><Relationship Id="rId547" Type="http://schemas.openxmlformats.org/officeDocument/2006/relationships/hyperlink" Target="https://hal.science/hal-02021424v1" TargetMode="External"/><Relationship Id="rId548" Type="http://schemas.openxmlformats.org/officeDocument/2006/relationships/hyperlink" Target="https://hal.science/search/index/?q=*&amp;authFullName_s=Andr&#233;s Struve" TargetMode="External"/><Relationship Id="rId549" Type="http://schemas.openxmlformats.org/officeDocument/2006/relationships/hyperlink" Target="https://hal.science/hal-01303980v1" TargetMode="External"/><Relationship Id="rId550" Type="http://schemas.openxmlformats.org/officeDocument/2006/relationships/hyperlink" Target="http://www.ecologie-humaine.eu/fr/fichiers/pubpfr_vil.htm" TargetMode="External"/><Relationship Id="rId551" Type="http://schemas.openxmlformats.org/officeDocument/2006/relationships/hyperlink" Target="https://hal.inrae.fr/hal-02793455v1" TargetMode="External"/><Relationship Id="rId552" Type="http://schemas.openxmlformats.org/officeDocument/2006/relationships/hyperlink" Target="https://hal.science/search/index/?q=*&amp;authFullName_s=C&#233;cile Poulain" TargetMode="External"/><Relationship Id="rId553" Type="http://schemas.openxmlformats.org/officeDocument/2006/relationships/hyperlink" Target="https://hal.inrae.fr/hal-05314524v1" TargetMode="External"/><Relationship Id="rId554" Type="http://schemas.openxmlformats.org/officeDocument/2006/relationships/hyperlink" Target="https://hal.science/search/index/?q=*&amp;authFullName_s=Lucile Gar&#231;on" TargetMode="External"/><Relationship Id="rId555" Type="http://schemas.openxmlformats.org/officeDocument/2006/relationships/hyperlink" Target="https://hal.inrae.fr/hal-04795037v1" TargetMode="External"/><Relationship Id="rId556" Type="http://schemas.openxmlformats.org/officeDocument/2006/relationships/hyperlink" Target="https://hal.science/search/index/?q=*&amp;authFullName_s=Val&#233;rie Pean" TargetMode="External"/><Relationship Id="rId557" Type="http://schemas.openxmlformats.org/officeDocument/2006/relationships/hyperlink" Target="https://hal.science/hal-04210015v2" TargetMode="External"/><Relationship Id="rId558" Type="http://schemas.openxmlformats.org/officeDocument/2006/relationships/hyperlink" Target="https://hal.inrae.fr/hal-04515293v2" TargetMode="External"/><Relationship Id="rId559" Type="http://schemas.openxmlformats.org/officeDocument/2006/relationships/hyperlink" Target="https://hal.inrae.fr/hal-02615306v1" TargetMode="External"/><Relationship Id="rId560" Type="http://schemas.openxmlformats.org/officeDocument/2006/relationships/hyperlink" Target="https://hal.inrae.fr/hal-05413885v1" TargetMode="External"/><Relationship Id="rId561" Type="http://schemas.openxmlformats.org/officeDocument/2006/relationships/hyperlink" Target="https://hal.inrae.fr/hal-05306344v1" TargetMode="External"/><Relationship Id="rId562" Type="http://schemas.openxmlformats.org/officeDocument/2006/relationships/hyperlink" Target="https://hal.inrae.fr/hal-04617054v1" TargetMode="External"/><Relationship Id="rId563" Type="http://schemas.openxmlformats.org/officeDocument/2006/relationships/hyperlink" Target="https://hal.inrae.fr/hal-04617172v1" TargetMode="External"/><Relationship Id="rId564" Type="http://schemas.openxmlformats.org/officeDocument/2006/relationships/hyperlink" Target="https://hal.science/search/index/?q=*&amp;authFullName_s=Auguste Br&#233;avoine" TargetMode="External"/><Relationship Id="rId565" Type="http://schemas.openxmlformats.org/officeDocument/2006/relationships/hyperlink" Target="https://hal.inrae.fr/hal-04265831v1" TargetMode="External"/><Relationship Id="rId566" Type="http://schemas.openxmlformats.org/officeDocument/2006/relationships/hyperlink" Target="https://hal.inrae.fr/hal-04175492v1" TargetMode="External"/><Relationship Id="rId567" Type="http://schemas.openxmlformats.org/officeDocument/2006/relationships/hyperlink" Target="https://hal.science/search/index/?q=*&amp;authFullName_s=Jeanne Angot" TargetMode="External"/><Relationship Id="rId568" Type="http://schemas.openxmlformats.org/officeDocument/2006/relationships/hyperlink" Target="https://hal.science/search/index/?q=*&amp;authFullName_s=Adeline Alonso" TargetMode="External"/><Relationship Id="rId569" Type="http://schemas.openxmlformats.org/officeDocument/2006/relationships/hyperlink" Target="https://hal.inrae.fr/hal-02795669v1" TargetMode="External"/><Relationship Id="rId570" Type="http://schemas.openxmlformats.org/officeDocument/2006/relationships/hyperlink" Target="https://hal.science/search/index/?q=*&amp;authFullName_s=Xavier X. Coquil" TargetMode="External"/><Relationship Id="rId571" Type="http://schemas.openxmlformats.org/officeDocument/2006/relationships/hyperlink" Target="https://hal.science/search/index/?q=*&amp;authFullName_s=Marie-Odile M.-O. Nozieres" TargetMode="External"/><Relationship Id="rId572" Type="http://schemas.openxmlformats.org/officeDocument/2006/relationships/hyperlink" Target="https://hal.inrae.fr/hal-02803431v1" TargetMode="External"/><Relationship Id="rId573" Type="http://schemas.openxmlformats.org/officeDocument/2006/relationships/hyperlink" Target="https://hal.inrae.fr/hal-02805703v1" TargetMode="External"/><Relationship Id="rId574" Type="http://schemas.openxmlformats.org/officeDocument/2006/relationships/hyperlink" Target="https://hal.science/hal-02290685v1" TargetMode="External"/><Relationship Id="rId575" Type="http://schemas.openxmlformats.org/officeDocument/2006/relationships/hyperlink" Target="https://hal.inrae.fr/hal-04144629v1" TargetMode="External"/><Relationship Id="rId576" Type="http://schemas.openxmlformats.org/officeDocument/2006/relationships/hyperlink" Target="https://hal.science/search/index/?q=*&amp;authFullName_s=Mamadou Ari Tchougoune" TargetMode="External"/><Relationship Id="rId577" Type="http://schemas.openxmlformats.org/officeDocument/2006/relationships/hyperlink" Target="https://hal.inrae.fr/hal-02840604v1" TargetMode="External"/><Relationship Id="rId578" Type="http://schemas.openxmlformats.org/officeDocument/2006/relationships/hyperlink" Target="https://hal.inrae.fr/tel-02842530v1" TargetMode="External"/><Relationship Id="rId579" Type="http://schemas.openxmlformats.org/officeDocument/2006/relationships/hyperlink" Target="https://www.theses.fr/" TargetMode="External"/><Relationship Id="rId580" Type="http://schemas.openxmlformats.org/officeDocument/2006/relationships/hyperlink" Target="https://hal.inrae.fr/hal-02805012v1" TargetMode="External"/><Relationship Id="rId581" Type="http://schemas.openxmlformats.org/officeDocument/2006/relationships/hyperlink" Target="https://hal.science/search/index/?q=*&amp;authFullName_s=Anne-Marie Quatrevaux" TargetMode="External"/><Relationship Id="rId582" Type="http://schemas.openxmlformats.org/officeDocument/2006/relationships/hyperlink" Target="https://hal.inrae.fr/hal-02803957v1" TargetMode="External"/><Relationship Id="rId583" Type="http://schemas.openxmlformats.org/officeDocument/2006/relationships/hyperlink" Target="https://hal.inrae.fr/hal-02817760v1" TargetMode="External"/><Relationship Id="rId584" Type="http://schemas.openxmlformats.org/officeDocument/2006/relationships/hyperlink" Target="https://hal.science/search/index/?q=*&amp;authFullName_s=Marie-Emmanuelle Ollagnon" TargetMode="External"/><Relationship Id="rId5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Gasselin,</dc:title>
  <dc:description>CV</dc:description>
  <dc:subject/>
  <cp:keywords/>
  <cp:category/>
  <cp:lastModifiedBy/>
  <dcterms:created xsi:type="dcterms:W3CDTF">2026-04-16T14:32:32+02:00</dcterms:created>
  <dcterms:modified xsi:type="dcterms:W3CDTF">2026-04-16T14:32:32+02:00</dcterms:modified>
</cp:coreProperties>
</file>

<file path=docProps/custom.xml><?xml version="1.0" encoding="utf-8"?>
<Properties xmlns="http://schemas.openxmlformats.org/officeDocument/2006/custom-properties" xmlns:vt="http://schemas.openxmlformats.org/officeDocument/2006/docPropsVTypes"/>
</file>