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Gervais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pierre-gervais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0000-0002-3178-1693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165044985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0000000079819713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Democratic to Restless America 1815-1860: A Paradigm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pp.3-15.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fear that the experiment in freedom may fail”: an Interview with John Lauritz Larson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pp.116-135.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⟨10.3917/rfea.179.0116⟩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the past over the long run: uses of the past in French accounting textbooks, 17th-19th 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⟨10.1108/JHRM-09-2020-0035⟩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 and (or) Age of Commerce: the peculiarities of market exchange in the early modern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⟨10.4000/1718.5818⟩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profit : comment saisir les pratiques comptables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‘pure Satisfaction and Curiosity’ to the ‘particular gain or loss upon each article’: early modern philosophies of accounting in English accounting textbooks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2020, 30 (3), pp.263-289.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⟨10.1080/21552851.2020.1813598⟩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Manipulation, the 1780s Way: What a Letter to a Flour Dealer Tells Us About the Early Modern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2016, 16 (2), http://common-place.org/book/market-manipulation-the-1780s-way-what-a-letter-to-a-flour-dealer-tells-us-about-the-early-modern-political-economy/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Costing in the early Industrial Revolution: gradual change to cost calculations at US cloth mills in the 1820s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2016, 26 (3), pp.191-217.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⟨10.1080/21552851.2016.1229265⟩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Merchant Strategies and the Historicization of Market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(3), http://econsoc.mpifg.de/downloads/15_3/gervais_15_3.pdf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Mercantile Credit and Trading Rings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(4), pp.731-763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merchant or a French Atlantic? Eighteenth-century account books as narratives of a transnational merchant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2011, 25 (1), pp.28-47.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⟨10.1093/fh/crq065⟩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claims and expectations. credit, failure, and personal relationships across the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2010,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Claims and Expectations: Credit, failure, and personal relationships across the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Common-Place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imperial, nor Atlantic: A merchant perspective on international trade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2008, 34 (4), pp.465 - 473.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⟨10.1016/j.histeuroideas.2008.08.001⟩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du &amp;quot; dossier secret &amp;quot; : homosexualité et antisémitisme dans l'Affaire Dreyfus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2008, 55 (1),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du marché. Approches du développement économique aux Etats-Unis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2006, 127 (2), pp.299-328.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⟨10.1007/BF02972104⟩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du marché. Approches du développement économique aux Etats-Unis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2006, 127 (2), pp.299-328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Agriculture, and Commerce as its Handmaid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Jeune République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2002,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⟨10.4000/transatlantica.463⟩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compter, compter quoi ? Partie double, structure des comptes et mesure du profit dans des manuels et un fonds marchands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Pratiques marchandes à l'Age du Commerce, 1650-1850 »</w:t>
            </w:r>
            <w:r>
              <w:rPr/>
              <w:t xml:space="preserve">, ANR Marprof - U. Paris 1 - U. Nantes - U. Paris 7 - U, Jun 2011,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profits et pertes: comptabilités, liens privilégiés et gestion des flux de profit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 d'Histoire de la Comptabilité et du Management</w:t>
            </w:r>
            <w:r>
              <w:rPr/>
              <w:t xml:space="preserve">, Université de Nantes,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Profits et pertes : réflexions sur le fonctionnement et les objectifs de la comptabilité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"Histoire - Entreprises &amp; Gestion", Université Paris VIII / IDHE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Credit, and What It Meant: Cash, Delayed Payment and the Nature of the Merchant Political Economy in Boston and Bordeaux ca. 1750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Commerce atlantique et révolutions; le crédit et la dette, 1750-1815 »</w:t>
            </w:r>
            <w:r>
              <w:rPr/>
              <w:t xml:space="preserve">, U. of Chicago / EEASA / U. Paris Diderot,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Atlantic (and Other) Trade: Account Books as Narratives of Merchant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"The French American Atlantic in the Age of Revolutions, 1763-1815"</w:t>
            </w:r>
            <w:r>
              <w:rPr/>
              <w:t xml:space="preserve">, University of Chicago Center in Paris / EEASA,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compte ? Théorie et pratique des choix de comptes dans quelques fonds marchands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internationale, « Voies et moyens du profit marchand au XVIIIe siècle »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pratique marchande Atlantique? Une enquête en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"L'impact du monde Atlantique sur les «anciens mondes» africains et européens, XVe-XIXe siècles"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des transports à la révolution du marché : la normalisation économique de l’histoire des transports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"Transports, échanges et mobilités dans les Amériques au 19e siècle"</w:t>
            </w:r>
            <w:r>
              <w:rPr/>
              <w:t xml:space="preserve">, Équipe TEMA, Université Bordeaux 3,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1860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Hachette,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 and Profit in the Age of Commerce, 1680–1830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Margairaz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secret de l'Affaire Dreyfus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Stutin</w:t>
              </w:r>
            </w:hyperlink>
          </w:p>
          <w:p>
            <w:pPr/>
            <w:r>
              <w:rPr/>
              <w:t xml:space="preserve">Alma Éditeur,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révolution industrielle aux Etats-Unis : entre économie marchande et capitalisme industriel. 1800-1850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Éditions de l'EHESS, 2004, 9782713218255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marchande et secret des affaires au XVIIIe siècle : entre privé et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Fabien Cardoni; Anne Conchon; Michel Margairaz; Béatrice Touchelay. </w:t>
            </w:r>
            <w:r>
              <w:rPr>
                <w:i w:val="1"/>
                <w:iCs w:val="1"/>
              </w:rPr>
              <w:t xml:space="preserve">Chiffres privés, chiffres publics XVIIe-XXIe siècle. Entre hybridations et conflits</w:t>
            </w:r>
            <w:r>
              <w:rPr/>
              <w:t xml:space="preserve">, Presses universitaires de Rennes, 2022, 9782753586499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Formation, déformation et transformation des productions de l'activité humaine. Les sources et les données comme objets multidimensionnels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l'invisible. Questions de méthodes en économie et histoire</w:t>
            </w:r>
            <w:r>
              <w:rPr/>
              <w:t xml:space="preserve">, Éditions de la Sorbonne, pp.23-35, 2020, 9791035105464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Juan Flores Zendejas; Gisela Hürlimann; Luigi Lorenzetti; Hans-Ulrich Schiedt. </w:t>
            </w:r>
            <w:r>
              <w:rPr>
                <w:i w:val="1"/>
                <w:iCs w:val="1"/>
              </w:rPr>
              <w:t xml:space="preserve">Des textes et des chiffres</w:t>
            </w:r>
            <w:r>
              <w:rPr/>
              <w:t xml:space="preserve">, 33, pp.25-39, 2019, Schweizerisches Jahrbuch für Wirtschafts-und Sozialgeschichte, 9783034015240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union there was strength: The legal protection of eighteenth-century merchant partnerships in England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Simon Middleton; James E. Shaw. </w:t>
            </w:r>
            <w:r>
              <w:rPr>
                <w:i w:val="1"/>
                <w:iCs w:val="1"/>
              </w:rPr>
              <w:t xml:space="preserve">Market Ethics and Practices 1300-1850</w:t>
            </w:r>
            <w:r>
              <w:rPr/>
              <w:t xml:space="preserve">, pp.166-183, 2018, 9781351343299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/>
              <w:t xml:space="preserve">John F. Wilson; Steve Toms; Abe de Jong; Emil Buchnea. </w:t>
            </w:r>
            <w:r>
              <w:rPr>
                <w:i w:val="1"/>
                <w:iCs w:val="1"/>
              </w:rPr>
              <w:t xml:space="preserve">The Routledge Companion to Business History</w:t>
            </w:r>
            <w:r>
              <w:rPr/>
              <w:t xml:space="preserve">, Routledge, pp.316-330, 2016, 9780415855563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ou managérialisation du savoir ? Réflexions sur le cas étatsunien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Christophe Charle; Charles Soulié. </w:t>
            </w:r>
            <w:r>
              <w:rPr>
                <w:i w:val="1"/>
                <w:iCs w:val="1"/>
              </w:rPr>
              <w:t xml:space="preserve">La dérégulation universitaire. La construction étatisée des marchés universitaires dans le monde</w:t>
            </w:r>
            <w:r>
              <w:rPr/>
              <w:t xml:space="preserve">, Syllepses, 2015, La dérégulation universitaire. La construction étatisée des marchés universitaires dans le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and Surviving War: Merchant Strategies, Market Management and Transnational Merchant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Andrea Bonoldi; Markus Denzel; Andrea Leonardi; Cinzia Lorandini </w:t>
            </w:r>
            <w:r>
              <w:rPr>
                <w:i w:val="1"/>
                <w:iCs w:val="1"/>
              </w:rPr>
              <w:t xml:space="preserve">Merchants in Times of Crises (16th to mid-19th Century)</w:t>
            </w:r>
            <w:r>
              <w:rPr/>
              <w:t xml:space="preserve">, Franz Steiner Verlag, pp.79-94,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pratique marchande atlantique au XVIIIe siècle? Quelques réflexions à partir d’un cas individuel.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Guy Saupin. </w:t>
            </w:r>
            <w:r>
              <w:rPr>
                <w:i w:val="1"/>
                <w:iCs w:val="1"/>
              </w:rPr>
              <w:t xml:space="preserve">Africains et européens dans le monde atlantique, XVe-XIXe siècles</w:t>
            </w:r>
            <w:r>
              <w:rPr/>
              <w:t xml:space="preserve">, Presses universitaires de Rennes, 2014, 9782753533257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Profit and Loss Didn't Matter: The Historicized Rationality of Early Modern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Pierre Gervais; Yannick Lemarchand; Dominique Margairaz. </w:t>
            </w:r>
            <w:r>
              <w:rPr>
                <w:i w:val="1"/>
                <w:iCs w:val="1"/>
              </w:rPr>
              <w:t xml:space="preserve">Merchants and Profit in the Age of Commerce, 1680-1830</w:t>
            </w:r>
            <w:r>
              <w:rPr/>
              <w:t xml:space="preserve">, Pickering &amp; Chatto, pp.33-52, 2014, 9781138663176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Many Scales of Merchant Profit: Accounting for Norms, Practices and Results in the Age of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Cheryl Mcwatters</w:t>
              </w:r>
            </w:hyperlink>
          </w:p>
          <w:p>
            <w:pPr/>
            <w:r>
              <w:rPr/>
              <w:t xml:space="preserve">Pierre Gervais; Yannick Lemarchand; Dominique Margairaz. </w:t>
            </w:r>
            <w:r>
              <w:rPr>
                <w:i w:val="1"/>
                <w:iCs w:val="1"/>
              </w:rPr>
              <w:t xml:space="preserve">Merchants and Profit in the Age of Commerce, 1680-1830</w:t>
            </w:r>
            <w:r>
              <w:rPr/>
              <w:t xml:space="preserve">, Pickering &amp; Chatto, pp.1-12, 2014, 9781138663176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L‘entreprise privée comme privilège d‘État : le statut politique des premières compagnies à chartes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Dominique Barjot; Olivier Dard; Jean Garrigues; Didier Musiedlak; Eric Anceau. </w:t>
            </w:r>
            <w:r>
              <w:rPr>
                <w:i w:val="1"/>
                <w:iCs w:val="1"/>
              </w:rPr>
              <w:t xml:space="preserve">Industrie et politique en Europe occidentale et aux Etats-Unis, XIXe-XXe siècles</w:t>
            </w:r>
            <w:r>
              <w:rPr/>
              <w:t xml:space="preserve">, PUPS,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du crédit. Profit et pouvoir économique à l'Age du commerce, XVIIIe-XIXe 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/>
              <w:t xml:space="preserve">Histoire. Université Paris 1 Panthéon-Sorbonne,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tel-01150373v1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7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ervais" TargetMode="External"/><Relationship Id="rId8" Type="http://schemas.openxmlformats.org/officeDocument/2006/relationships/hyperlink" Target="https://orcid.org/0000-0002-3178-1693" TargetMode="External"/><Relationship Id="rId9" Type="http://schemas.openxmlformats.org/officeDocument/2006/relationships/hyperlink" Target="https://www.idref.fr/165044985" TargetMode="External"/><Relationship Id="rId10" Type="http://schemas.openxmlformats.org/officeDocument/2006/relationships/hyperlink" Target="http://isni.org/isni/0000000079819713" TargetMode="External"/><Relationship Id="rId11" Type="http://schemas.openxmlformats.org/officeDocument/2006/relationships/hyperlink" Target="https://hal.parisnanterre.fr/hal-04765901v1" TargetMode="External"/><Relationship Id="rId12" Type="http://schemas.openxmlformats.org/officeDocument/2006/relationships/hyperlink" Target="https://hal.science/search/index/?q=*&amp;authFullName_s=Pierre Gervais" TargetMode="External"/><Relationship Id="rId13" Type="http://schemas.openxmlformats.org/officeDocument/2006/relationships/hyperlink" Target="https://hal.science/search/index/?q=*&amp;authFullName_s=Augustin Habran" TargetMode="External"/><Relationship Id="rId14" Type="http://schemas.openxmlformats.org/officeDocument/2006/relationships/hyperlink" Target="https://hal.science/search/index/?q=*&amp;authFullName_s=Aur&#233;liane Narvaez" TargetMode="External"/><Relationship Id="rId15" Type="http://schemas.openxmlformats.org/officeDocument/2006/relationships/hyperlink" Target="https://hal.science/search/index/?q=*&amp;authFullName_s=Marie-Jeanne Rossignol" TargetMode="External"/><Relationship Id="rId16" Type="http://schemas.openxmlformats.org/officeDocument/2006/relationships/hyperlink" Target="https://dx.doi.org/10.3917/rfea.179.0003" TargetMode="External"/><Relationship Id="rId17" Type="http://schemas.openxmlformats.org/officeDocument/2006/relationships/hyperlink" Target="https://hal.parisnanterre.fr/hal-04765907v1" TargetMode="External"/><Relationship Id="rId18" Type="http://schemas.openxmlformats.org/officeDocument/2006/relationships/hyperlink" Target="https://dx.doi.org/10.3917/rfea.179.0116" TargetMode="External"/><Relationship Id="rId19" Type="http://schemas.openxmlformats.org/officeDocument/2006/relationships/hyperlink" Target="https://hal.science/hal-03383748v1" TargetMode="External"/><Relationship Id="rId20" Type="http://schemas.openxmlformats.org/officeDocument/2006/relationships/hyperlink" Target="https://hal.science/search/index/?q=*&amp;authFullName_s=Pierre Labardin" TargetMode="External"/><Relationship Id="rId21" Type="http://schemas.openxmlformats.org/officeDocument/2006/relationships/hyperlink" Target="https://dx.doi.org/10.1108/JHRM-09-2020-0035" TargetMode="External"/><Relationship Id="rId22" Type="http://schemas.openxmlformats.org/officeDocument/2006/relationships/hyperlink" Target="https://univ-sorbonne-nouvelle.hal.science/hal-03344299v1" TargetMode="External"/><Relationship Id="rId23" Type="http://schemas.openxmlformats.org/officeDocument/2006/relationships/hyperlink" Target="https://dx.doi.org/10.4000/1718.5818" TargetMode="External"/><Relationship Id="rId24" Type="http://schemas.openxmlformats.org/officeDocument/2006/relationships/hyperlink" Target="https://shs.hal.science/halshs-03559483v1" TargetMode="External"/><Relationship Id="rId25" Type="http://schemas.openxmlformats.org/officeDocument/2006/relationships/hyperlink" Target="https://univ-sorbonne-nouvelle.hal.science/hal-03344300v1" TargetMode="External"/><Relationship Id="rId26" Type="http://schemas.openxmlformats.org/officeDocument/2006/relationships/hyperlink" Target="https://dx.doi.org/10.1080/21552851.2020.1813598" TargetMode="External"/><Relationship Id="rId27" Type="http://schemas.openxmlformats.org/officeDocument/2006/relationships/hyperlink" Target="https://univ-sorbonne-nouvelle.hal.science/hal-01487669v1" TargetMode="External"/><Relationship Id="rId28" Type="http://schemas.openxmlformats.org/officeDocument/2006/relationships/hyperlink" Target="https://univ-sorbonne-nouvelle.hal.science/hal-02523332v1" TargetMode="External"/><Relationship Id="rId29" Type="http://schemas.openxmlformats.org/officeDocument/2006/relationships/hyperlink" Target="https://hal.science/search/index/?q=*&amp;authFullName_s=Martin Quinn" TargetMode="External"/><Relationship Id="rId30" Type="http://schemas.openxmlformats.org/officeDocument/2006/relationships/hyperlink" Target="https://dx.doi.org/10.1080/21552851.2016.1229265" TargetMode="External"/><Relationship Id="rId31" Type="http://schemas.openxmlformats.org/officeDocument/2006/relationships/hyperlink" Target="https://univ-sorbonne-nouvelle.hal.science/hal-01487675v1" TargetMode="External"/><Relationship Id="rId32" Type="http://schemas.openxmlformats.org/officeDocument/2006/relationships/hyperlink" Target="https://shs.hal.science/halshs-01150328v1" TargetMode="External"/><Relationship Id="rId33" Type="http://schemas.openxmlformats.org/officeDocument/2006/relationships/hyperlink" Target="https://shs.hal.science/halshs-00635903v1" TargetMode="External"/><Relationship Id="rId34" Type="http://schemas.openxmlformats.org/officeDocument/2006/relationships/hyperlink" Target="https://dx.doi.org/10.1093/fh/crq065" TargetMode="External"/><Relationship Id="rId35" Type="http://schemas.openxmlformats.org/officeDocument/2006/relationships/hyperlink" Target="https://shs.hal.science/halshs-00789061v1" TargetMode="External"/><Relationship Id="rId36" Type="http://schemas.openxmlformats.org/officeDocument/2006/relationships/hyperlink" Target="https://univ-sorbonne-nouvelle.hal.science/hal-03344307v1" TargetMode="External"/><Relationship Id="rId37" Type="http://schemas.openxmlformats.org/officeDocument/2006/relationships/hyperlink" Target="https://univ-sorbonne-nouvelle.hal.science/hal-01487676v1" TargetMode="External"/><Relationship Id="rId38" Type="http://schemas.openxmlformats.org/officeDocument/2006/relationships/hyperlink" Target="https://dx.doi.org/10.1016/j.histeuroideas.2008.08.001" TargetMode="External"/><Relationship Id="rId39" Type="http://schemas.openxmlformats.org/officeDocument/2006/relationships/hyperlink" Target="https://api.istex.fr/ark:/67375/6H6-G3RBZ1TJ-Q/fulltext.pdf?sid=hal" TargetMode="External"/><Relationship Id="rId40" Type="http://schemas.openxmlformats.org/officeDocument/2006/relationships/hyperlink" Target="https://shs.hal.science/halshs-00933267v1" TargetMode="External"/><Relationship Id="rId41" Type="http://schemas.openxmlformats.org/officeDocument/2006/relationships/hyperlink" Target="https://hal.science/search/index/?q=*&amp;authFullName_s=Romain Huret" TargetMode="External"/><Relationship Id="rId42" Type="http://schemas.openxmlformats.org/officeDocument/2006/relationships/hyperlink" Target="https://hal.science/search/index/?q=*&amp;authFullName_s=Pauline Peretz" TargetMode="External"/><Relationship Id="rId43" Type="http://schemas.openxmlformats.org/officeDocument/2006/relationships/hyperlink" Target="https://shs.hal.science/halshs-03884105v1" TargetMode="External"/><Relationship Id="rId44" Type="http://schemas.openxmlformats.org/officeDocument/2006/relationships/hyperlink" Target="https://dx.doi.org/10.1007/BF02972104" TargetMode="External"/><Relationship Id="rId45" Type="http://schemas.openxmlformats.org/officeDocument/2006/relationships/hyperlink" Target="https://shs.hal.science/halshs-00121888v1" TargetMode="External"/><Relationship Id="rId46" Type="http://schemas.openxmlformats.org/officeDocument/2006/relationships/hyperlink" Target="https://univ-sorbonne-nouvelle.hal.science/hal-03895425v1" TargetMode="External"/><Relationship Id="rId47" Type="http://schemas.openxmlformats.org/officeDocument/2006/relationships/hyperlink" Target="https://hal.science/search/index/?q=*&amp;authFullName_s=Jeune R&#233;publique" TargetMode="External"/><Relationship Id="rId48" Type="http://schemas.openxmlformats.org/officeDocument/2006/relationships/hyperlink" Target="https://dx.doi.org/10.4000/transatlantica.463" TargetMode="External"/><Relationship Id="rId49" Type="http://schemas.openxmlformats.org/officeDocument/2006/relationships/hyperlink" Target="https://univ-paris8.hal.science/hal-01118702v1" TargetMode="External"/><Relationship Id="rId50" Type="http://schemas.openxmlformats.org/officeDocument/2006/relationships/hyperlink" Target="https://univ-paris8.hal.science/hal-01118681v1" TargetMode="External"/><Relationship Id="rId51" Type="http://schemas.openxmlformats.org/officeDocument/2006/relationships/hyperlink" Target="https://univ-paris8.hal.science/hal-01119657v1" TargetMode="External"/><Relationship Id="rId52" Type="http://schemas.openxmlformats.org/officeDocument/2006/relationships/hyperlink" Target="https://univ-paris8.hal.science/hal-01118717v1" TargetMode="External"/><Relationship Id="rId53" Type="http://schemas.openxmlformats.org/officeDocument/2006/relationships/hyperlink" Target="https://univ-paris8.hal.science/hal-01119686v1" TargetMode="External"/><Relationship Id="rId54" Type="http://schemas.openxmlformats.org/officeDocument/2006/relationships/hyperlink" Target="https://univ-paris8.hal.science/hal-01118709v1" TargetMode="External"/><Relationship Id="rId55" Type="http://schemas.openxmlformats.org/officeDocument/2006/relationships/hyperlink" Target="https://univ-paris8.hal.science/hal-01119680v1" TargetMode="External"/><Relationship Id="rId56" Type="http://schemas.openxmlformats.org/officeDocument/2006/relationships/hyperlink" Target="https://univ-paris8.hal.science/hal-01119689v1" TargetMode="External"/><Relationship Id="rId57" Type="http://schemas.openxmlformats.org/officeDocument/2006/relationships/hyperlink" Target="https://shs.hal.science/halshs-05264808v1" TargetMode="External"/><Relationship Id="rId58" Type="http://schemas.openxmlformats.org/officeDocument/2006/relationships/hyperlink" Target="https://hal.science/search/index/?q=*&amp;authFullName_s=Pierre-Cyrille Hautcoeur" TargetMode="External"/><Relationship Id="rId59" Type="http://schemas.openxmlformats.org/officeDocument/2006/relationships/hyperlink" Target="https://hal.science/search/index/?q=*&amp;authFullName_s=Catherine Virlouvet" TargetMode="External"/><Relationship Id="rId60" Type="http://schemas.openxmlformats.org/officeDocument/2006/relationships/hyperlink" Target="https://hal.science/search/index/?q=*&amp;authFullName_s=Anne Conchon" TargetMode="External"/><Relationship Id="rId61" Type="http://schemas.openxmlformats.org/officeDocument/2006/relationships/hyperlink" Target="https://hal.science/search/index/?q=*&amp;authFullName_s=Laurent Feller" TargetMode="External"/><Relationship Id="rId62" Type="http://schemas.openxmlformats.org/officeDocument/2006/relationships/hyperlink" Target="https://passes-composes.com/book/452" TargetMode="External"/><Relationship Id="rId63" Type="http://schemas.openxmlformats.org/officeDocument/2006/relationships/hyperlink" Target="https://univ-sorbonne-nouvelle.hal.science/hal-03884771v1" TargetMode="External"/><Relationship Id="rId64" Type="http://schemas.openxmlformats.org/officeDocument/2006/relationships/hyperlink" Target="https://shs.hal.science/halshs-01150351v1" TargetMode="External"/><Relationship Id="rId65" Type="http://schemas.openxmlformats.org/officeDocument/2006/relationships/hyperlink" Target="https://hal.science/search/index/?q=*&amp;authFullName_s=Yannick Lemarchand" TargetMode="External"/><Relationship Id="rId66" Type="http://schemas.openxmlformats.org/officeDocument/2006/relationships/hyperlink" Target="https://hal.science/search/index/?q=*&amp;authFullName_s=Dominique Margairaz" TargetMode="External"/><Relationship Id="rId67" Type="http://schemas.openxmlformats.org/officeDocument/2006/relationships/hyperlink" Target="https://univ-sorbonne-nouvelle.hal.science/hal-03884778v1" TargetMode="External"/><Relationship Id="rId68" Type="http://schemas.openxmlformats.org/officeDocument/2006/relationships/hyperlink" Target="https://hal.science/search/index/?q=*&amp;authFullName_s=Pierre Stutin" TargetMode="External"/><Relationship Id="rId69" Type="http://schemas.openxmlformats.org/officeDocument/2006/relationships/hyperlink" Target="https://univ-sorbonne-nouvelle.hal.science/hal-03344305v1" TargetMode="External"/><Relationship Id="rId70" Type="http://schemas.openxmlformats.org/officeDocument/2006/relationships/hyperlink" Target="https://shs.hal.science/halshs-03884049v1" TargetMode="External"/><Relationship Id="rId71" Type="http://schemas.openxmlformats.org/officeDocument/2006/relationships/hyperlink" Target="https://univ-sorbonne-nouvelle.hal.science/hal-03344303v1" TargetMode="External"/><Relationship Id="rId72" Type="http://schemas.openxmlformats.org/officeDocument/2006/relationships/hyperlink" Target="https://univ-sorbonne-nouvelle.hal.science/hal-02523341v1" TargetMode="External"/><Relationship Id="rId73" Type="http://schemas.openxmlformats.org/officeDocument/2006/relationships/hyperlink" Target="https://univ-sorbonne-nouvelle.hal.science/hal-02523350v1" TargetMode="External"/><Relationship Id="rId74" Type="http://schemas.openxmlformats.org/officeDocument/2006/relationships/hyperlink" Target="https://univ-sorbonne-nouvelle.hal.science/hal-02523338v1" TargetMode="External"/><Relationship Id="rId75" Type="http://schemas.openxmlformats.org/officeDocument/2006/relationships/hyperlink" Target="https://hal.science/search/index/?q=*&amp;authFullName_s=Cheryl Mcwatters" TargetMode="External"/><Relationship Id="rId76" Type="http://schemas.openxmlformats.org/officeDocument/2006/relationships/hyperlink" Target="https://univ-sorbonne-nouvelle.hal.science/hal-01487673v1" TargetMode="External"/><Relationship Id="rId77" Type="http://schemas.openxmlformats.org/officeDocument/2006/relationships/hyperlink" Target="https://univ-sorbonne-nouvelle.hal.science/hal-01487667v1" TargetMode="External"/><Relationship Id="rId78" Type="http://schemas.openxmlformats.org/officeDocument/2006/relationships/hyperlink" Target="https://shs.hal.science/halshs-03884109v1" TargetMode="External"/><Relationship Id="rId79" Type="http://schemas.openxmlformats.org/officeDocument/2006/relationships/hyperlink" Target="https://univ-sorbonne-nouvelle.hal.science/hal-01487677v1" TargetMode="External"/><Relationship Id="rId80" Type="http://schemas.openxmlformats.org/officeDocument/2006/relationships/hyperlink" Target="https://univ-sorbonne-nouvelle.hal.science/hal-03344302v1" TargetMode="External"/><Relationship Id="rId81" Type="http://schemas.openxmlformats.org/officeDocument/2006/relationships/hyperlink" Target="https://univ-sorbonne-nouvelle.hal.science/hal-03884750v1" TargetMode="External"/><Relationship Id="rId82" Type="http://schemas.openxmlformats.org/officeDocument/2006/relationships/hyperlink" Target="https://shs.hal.science/tel-01150373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Gervais</dc:title>
  <dc:description>CV</dc:description>
  <dc:subject/>
  <cp:keywords/>
  <cp:category/>
  <cp:lastModifiedBy/>
  <dcterms:created xsi:type="dcterms:W3CDTF">2026-03-16T12:34:12+01:00</dcterms:created>
  <dcterms:modified xsi:type="dcterms:W3CDTF">2026-03-16T12:34:12+01:00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