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Guilleminot </w:t>
      </w:r>
      <w:r>
        <w:rPr>
          <w:color w:val="641e6e"/>
        </w:rPr>
        <w:t xml:space="preserve">Postdoc, Institut de neuroscience des sysèmes (INSERM)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pierre-guilleminot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0000-0002-0773-7254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sPyEEG: A Stimuli-Brain Mapping Toolbox for Electrophysiological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Thornton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Varano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Mikolaj Kegler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hal-05453437v1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7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uilleminot" TargetMode="External"/><Relationship Id="rId9" Type="http://schemas.openxmlformats.org/officeDocument/2006/relationships/hyperlink" Target="https://orcid.org/0000-0002-0773-7254" TargetMode="External"/><Relationship Id="rId10" Type="http://schemas.openxmlformats.org/officeDocument/2006/relationships/hyperlink" Target="https://hal.science/hal-05453437v1" TargetMode="External"/><Relationship Id="rId11" Type="http://schemas.openxmlformats.org/officeDocument/2006/relationships/hyperlink" Target="https://hal.science/search/index/?q=*&amp;authFullName_s=Pierre Guilleminot" TargetMode="External"/><Relationship Id="rId12" Type="http://schemas.openxmlformats.org/officeDocument/2006/relationships/hyperlink" Target="https://hal.science/search/index/?q=*&amp;authFullName_s=Michael Thornton" TargetMode="External"/><Relationship Id="rId13" Type="http://schemas.openxmlformats.org/officeDocument/2006/relationships/hyperlink" Target="https://hal.science/search/index/?q=*&amp;authFullName_s=Enrico Varano" TargetMode="External"/><Relationship Id="rId14" Type="http://schemas.openxmlformats.org/officeDocument/2006/relationships/hyperlink" Target="https://hal.science/search/index/?q=*&amp;authFullName_s=Mikolaj Kegle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Guilleminot</dc:title>
  <dc:description>CV</dc:description>
  <dc:subject/>
  <cp:keywords/>
  <cp:category/>
  <cp:lastModifiedBy/>
  <dcterms:created xsi:type="dcterms:W3CDTF">2026-03-15T15:45:05+01:00</dcterms:created>
  <dcterms:modified xsi:type="dcterms:W3CDTF">2026-03-15T15:45:05+01:00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