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Pierre-Henri BIGER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pierre-henri-biger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189018720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WW1 Allies Flags Fans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Biger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Fans, the Bulletin of the Fan Circle International</w:t>
            </w:r>
            <w:r>
              <w:rPr/>
              <w:t xml:space="preserve">, 2014, 98,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hal-01146633v1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Monstre et le Magicien » un éventail de théâtre, de mode et d'actualité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Biger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Vieux Papier</w:t>
            </w:r>
            <w:r>
              <w:rPr/>
              <w:t xml:space="preserve">, 2014, Le Vieux Papier, XL (412), 265-271 + pl. VI-VII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hal-01144814v1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sujets de l'éventail européen de Louis XIV à Louis-Philippe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Biger</w:t>
              </w:r>
            </w:hyperlink>
          </w:p>
          <w:p>
            <w:pPr/>
            <w:r>
              <w:rPr/>
              <w:t xml:space="preserve">Art et histoire de l'art. Université Rennes 2, 2015.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2015REN20026⟩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tel-01220297v1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L'éventail, moyen de propagation des oeuvres littéraires ou théâtrales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Biger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Médiatisation du littéraire dans l'Europe des XVIIe et XVIIIe siècles</w:t>
            </w:r>
            <w:r>
              <w:rPr/>
              <w:t xml:space="preserve">, 205, </w:t>
            </w:r>
            <w:hyperlink r:id="rId16" w:history="1">
              <w:r>
                <w:rPr>
                  <w:color w:val="#410a8c"/>
                  <w:u w:val="single"/>
                </w:rPr>
                <w:t xml:space="preserve">Narr</w:t>
              </w:r>
            </w:hyperlink>
            <w:r>
              <w:rPr/>
              <w:t xml:space="preserve">, pp.277-292, 2013, Biblio 17, 978-3-8233-6794-9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hal-01146440v1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3C2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henri-biger" TargetMode="External"/><Relationship Id="rId9" Type="http://schemas.openxmlformats.org/officeDocument/2006/relationships/hyperlink" Target="https://www.idref.fr/189018720" TargetMode="External"/><Relationship Id="rId10" Type="http://schemas.openxmlformats.org/officeDocument/2006/relationships/hyperlink" Target="https://hal.science/hal-01146633v1" TargetMode="External"/><Relationship Id="rId11" Type="http://schemas.openxmlformats.org/officeDocument/2006/relationships/hyperlink" Target="https://hal.science/search/index/?q=*&amp;authFullName_s=Pierre-Henri Biger" TargetMode="External"/><Relationship Id="rId12" Type="http://schemas.openxmlformats.org/officeDocument/2006/relationships/hyperlink" Target="https://hal.science/hal-01144814v1" TargetMode="External"/><Relationship Id="rId13" Type="http://schemas.openxmlformats.org/officeDocument/2006/relationships/hyperlink" Target="https://theses.hal.science/tel-01220297v1" TargetMode="External"/><Relationship Id="rId14" Type="http://schemas.openxmlformats.org/officeDocument/2006/relationships/hyperlink" Target="https://www.theses.fr/2015REN20026" TargetMode="External"/><Relationship Id="rId15" Type="http://schemas.openxmlformats.org/officeDocument/2006/relationships/hyperlink" Target="https://hal.science/hal-01146440v1" TargetMode="External"/><Relationship Id="rId16" Type="http://schemas.openxmlformats.org/officeDocument/2006/relationships/hyperlink" Target="http://www.narr.de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Pierre-Henri BIGER</dc:title>
  <dc:description>CV</dc:description>
  <dc:subject/>
  <cp:keywords/>
  <cp:category/>
  <cp:lastModifiedBy/>
  <dcterms:created xsi:type="dcterms:W3CDTF">2026-05-07T07:50:47+02:00</dcterms:created>
  <dcterms:modified xsi:type="dcterms:W3CDTF">2026-05-07T07:50:47+02:00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