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Laclau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Automotive User Experience with Dynamic Service Orchestration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(1), pp.824-834.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⟨10.1109/TITS.2024.3485487⟩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User Experience-focused Dynamic Onboard Service Orchestration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 2024)</w:t>
            </w:r>
            <w:r>
              <w:rPr/>
              <w:t xml:space="preserve">, IEEE ITSS, Sep 2024, Edmonton, Canada. pp.490-496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Network Configuration with Hierarchical Spectral Clustering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97th Vehicular Technology Conference (VTC 2023)</w:t>
            </w:r>
            <w:r>
              <w:rPr/>
              <w:t xml:space="preserve">, Vehicular Technology Society, Jun 2023, Florence, Italy.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⟨10.1109/VTC2023-Spring57618.2023.10199920⟩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5345v2" TargetMode="External"/><Relationship Id="rId9" Type="http://schemas.openxmlformats.org/officeDocument/2006/relationships/hyperlink" Target="https://hal.science/search/index/?q=*&amp;authFullName_s=Pierre Laclau" TargetMode="External"/><Relationship Id="rId10" Type="http://schemas.openxmlformats.org/officeDocument/2006/relationships/hyperlink" Target="https://hal.science/search/index/?q=*&amp;authFullName_s=St&#233;phane Bonnet" TargetMode="External"/><Relationship Id="rId11" Type="http://schemas.openxmlformats.org/officeDocument/2006/relationships/hyperlink" Target="https://hal.science/search/index/?q=*&amp;authFullName_s=Bertrand Ducourthial" TargetMode="External"/><Relationship Id="rId12" Type="http://schemas.openxmlformats.org/officeDocument/2006/relationships/hyperlink" Target="https://hal.science/search/index/?q=*&amp;authFullName_s=Xiaoting Li" TargetMode="External"/><Relationship Id="rId13" Type="http://schemas.openxmlformats.org/officeDocument/2006/relationships/hyperlink" Target="https://hal.science/search/index/?q=*&amp;authFullName_s=Trista Lin" TargetMode="External"/><Relationship Id="rId14" Type="http://schemas.openxmlformats.org/officeDocument/2006/relationships/hyperlink" Target="https://dx.doi.org/10.1109/TITS.2024.3485487" TargetMode="External"/><Relationship Id="rId15" Type="http://schemas.openxmlformats.org/officeDocument/2006/relationships/hyperlink" Target="https://inria.hal.science/hal-03209269v1" TargetMode="External"/><Relationship Id="rId16" Type="http://schemas.openxmlformats.org/officeDocument/2006/relationships/hyperlink" Target="https://hal.science/search/index/?q=*&amp;authFullName_s=Vladislav Tempez" TargetMode="External"/><Relationship Id="rId17" Type="http://schemas.openxmlformats.org/officeDocument/2006/relationships/hyperlink" Target="https://hal.science/search/index/?q=*&amp;authFullName_s=Franck Ruffier" TargetMode="External"/><Relationship Id="rId18" Type="http://schemas.openxmlformats.org/officeDocument/2006/relationships/hyperlink" Target="https://hal.science/search/index/?q=*&amp;authFullName_s=Enrico Natalizio" TargetMode="External"/><Relationship Id="rId19" Type="http://schemas.openxmlformats.org/officeDocument/2006/relationships/hyperlink" Target="https://hal.science/search/index/?q=*&amp;authFullName_s=Jean-Baptiste Mouret" TargetMode="External"/><Relationship Id="rId20" Type="http://schemas.openxmlformats.org/officeDocument/2006/relationships/hyperlink" Target="https://dx.doi.org/10.3389/frobt.2021.614206" TargetMode="External"/><Relationship Id="rId21" Type="http://schemas.openxmlformats.org/officeDocument/2006/relationships/hyperlink" Target="https://hal.science/hal-04711357v1" TargetMode="External"/><Relationship Id="rId22" Type="http://schemas.openxmlformats.org/officeDocument/2006/relationships/hyperlink" Target="https://hal.science/hal-04186418v1" TargetMode="External"/><Relationship Id="rId23" Type="http://schemas.openxmlformats.org/officeDocument/2006/relationships/hyperlink" Target="https://dx.doi.org/10.1109/VTC2023-Spring57618.2023.101999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Laclau</dc:title>
  <dc:description>CV</dc:description>
  <dc:subject/>
  <cp:keywords/>
  <cp:category/>
  <cp:lastModifiedBy/>
  <dcterms:created xsi:type="dcterms:W3CDTF">2026-03-15T16:17:16+01:00</dcterms:created>
  <dcterms:modified xsi:type="dcterms:W3CDTF">2026-03-15T16:17:16+01:00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