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Larmande </w:t>
      </w:r>
      <w:r>
        <w:rPr>
          <w:color w:val="641e6e"/>
        </w:rPr>
        <w:t xml:space="preserve">Senior Researcher, DR2, at the French National Institute of Research for Sustainable Development (IRD)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pierre-larmande</w:t>
        </w:r>
      </w:hyperlink>
    </w:p>
    <w:p>
      <w:pPr>
        <w:numPr>
          <w:ilvl w:val="0"/>
          <w:numId w:val="1"/>
        </w:numPr>
      </w:pPr>
      <w:r>
        <w:rPr/>
        <w:t xml:space="preserve"> ORCID : </w:t>
      </w:r>
      <w:hyperlink r:id="rId9" w:history="1">
        <w:r>
          <w:rPr>
            <w:color w:val="#410a8c"/>
            <w:u w:val="single"/>
          </w:rPr>
          <w:t xml:space="preserve">0000-0002-2923-9790</w:t>
        </w:r>
      </w:hyperlink>
    </w:p>
    <w:p>
      <w:pPr>
        <w:numPr>
          <w:ilvl w:val="0"/>
          <w:numId w:val="1"/>
        </w:numPr>
      </w:pPr>
      <w:r>
        <w:rPr/>
        <w:t xml:space="preserve"> IdRef : </w:t>
      </w:r>
      <w:hyperlink r:id="rId10" w:history="1">
        <w:r>
          <w:rPr>
            <w:color w:val="#410a8c"/>
            <w:u w:val="single"/>
          </w:rPr>
          <w:t xml:space="preserve">122767802</w:t>
        </w:r>
      </w:hyperlink>
    </w:p>
    <w:p>
      <w:pPr>
        <w:numPr>
          <w:ilvl w:val="0"/>
          <w:numId w:val="1"/>
        </w:numPr>
      </w:pPr>
      <w:r>
        <w:rPr/>
        <w:t xml:space="preserve"> ResearcherID : </w:t>
      </w:r>
      <w:hyperlink r:id="rId11" w:history="1">
        <w:r>
          <w:rPr>
            <w:color w:val="#410a8c"/>
            <w:u w:val="single"/>
          </w:rPr>
          <w:t xml:space="preserve">http://www.researcherid.com/rid/F-2144-2016</w:t>
        </w:r>
      </w:hyperlink>
    </w:p>
    <w:p>
      <w:pPr>
        <w:spacing w:before="600"/>
      </w:pPr>
    </w:p>
    <w:p>
      <w:pPr>
        <w:pStyle w:val="Heading2"/>
      </w:pPr>
      <w:r>
        <w:rPr>
          <w:color w:val="1e198e"/>
          <w:b w:val="1"/>
          <w:bCs w:val="1"/>
        </w:rPr>
        <w:t xml:space="preserve">Présentation</w:t>
      </w:r>
    </w:p>
    <w:p>
      <w:pPr>
        <w:spacing w:after="100"/>
      </w:pPr>
    </w:p>
    <w:p>
      <w:pPr/>
      <w:r>
        <w:rPr/>
        <w:t xml:space="preserve">My research aims to model the complexity of biological data in order to extract knowledge that can be used to identify the molecular mechanisms controlling the expression of phenotypes in plants in a context of environmental adaptation. I am particularly interested in tropical cereals (Asian and African rice, millet, sorghum).My main research interests are Data integration, Semantic Web, plant-ontologies, semantic data linking, Knowledge management and Big Data for plant genomics.I am is the lead PI of the Agronomic Linked Data project (</w:t>
      </w:r>
      <w:hyperlink r:id="rId12" w:history="1">
        <w:r>
          <w:rPr>
            <w:color w:val="#410a8c"/>
            <w:u w:val="single"/>
          </w:rPr>
          <w:t xml:space="preserve">AgroLD</w:t>
        </w:r>
      </w:hyperlink>
      <w:r>
        <w:rPr/>
        <w:t xml:space="preserve">), which is a Knowledge Graph database that consists of data integrated from a variety of plant resources and ontologies. For more info visit </w:t>
      </w:r>
      <w:hyperlink r:id="rId13" w:history="1">
        <w:r>
          <w:rPr>
            <w:color w:val="#410a8c"/>
            <w:u w:val="single"/>
          </w:rPr>
          <w:t xml:space="preserve">my homepage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AgroLD: a knowledge graph for the plant sciences</w:t>
              </w:r>
            </w:hyperlink>
          </w:p>
          <w:p>
            <w:pPr/>
            <w:hyperlink r:id="rId15" w:history="1">
              <w:r>
                <w:rPr>
                  <w:color w:val="#410a8c"/>
                  <w:u w:val="single"/>
                </w:rPr>
                <w:t xml:space="preserve">Pierre Larmande</w:t>
              </w:r>
            </w:hyperlink>
            <w:r>
              <w:rPr/>
              <w:t xml:space="preserve">,</w:t>
            </w:r>
            <w:hyperlink r:id="rId16" w:history="1">
              <w:r>
                <w:rPr>
                  <w:color w:val="#410a8c"/>
                  <w:u w:val="single"/>
                </w:rPr>
                <w:t xml:space="preserve">Bertrand Pittolat</w:t>
              </w:r>
            </w:hyperlink>
            <w:r>
              <w:rPr/>
              <w:t xml:space="preserve">,</w:t>
            </w:r>
            <w:hyperlink r:id="rId17" w:history="1">
              <w:r>
                <w:rPr>
                  <w:color w:val="#410a8c"/>
                  <w:u w:val="single"/>
                </w:rPr>
                <w:t xml:space="preserve">Ndomassi Tando</w:t>
              </w:r>
            </w:hyperlink>
            <w:r>
              <w:rPr/>
              <w:t xml:space="preserve">,</w:t>
            </w:r>
            <w:hyperlink r:id="rId18" w:history="1">
              <w:r>
                <w:rPr>
                  <w:color w:val="#410a8c"/>
                  <w:u w:val="single"/>
                </w:rPr>
                <w:t xml:space="preserve">Yann Pomie</w:t>
              </w:r>
            </w:hyperlink>
            <w:r>
              <w:rPr/>
              <w:t xml:space="preserve">,</w:t>
            </w:r>
            <w:hyperlink r:id="rId19" w:history="1">
              <w:r>
                <w:rPr>
                  <w:color w:val="#410a8c"/>
                  <w:u w:val="single"/>
                </w:rPr>
                <w:t xml:space="preserve">Bill Gates Happi Happi</w:t>
              </w:r>
            </w:hyperlink>
            <w:r>
              <w:rPr/>
              <w:t xml:space="preserve">et al.</w:t>
            </w:r>
          </w:p>
          <w:p>
            <w:pPr/>
            <w:r>
              <w:rPr>
                <w:i w:val="1"/>
                <w:iCs w:val="1"/>
              </w:rPr>
              <w:t xml:space="preserve">BMC Genomic Data</w:t>
            </w:r>
            <w:r>
              <w:rPr/>
              <w:t xml:space="preserve">, 2025, 26 (Supplement 1), pp.73. </w:t>
            </w:r>
            <w:hyperlink r:id="rId20" w:history="1">
              <w:r>
                <w:rPr>
                  <w:color w:val="#410a8c"/>
                  <w:u w:val="single"/>
                </w:rPr>
                <w:t xml:space="preserve">⟨10.1186/s12863-025-01359-6⟩</w:t>
              </w:r>
            </w:hyperlink>
          </w:p>
          <w:p>
            <w:pPr/>
            <w:r>
              <w:rPr/>
              <w:t xml:space="preserve">Article dans une revue</w:t>
            </w:r>
          </w:p>
          <w:p>
            <w:pPr/>
            <w:hyperlink r:id="rId14" w:history="1">
              <w:r>
                <w:rPr>
                  <w:color w:val="#410a8c"/>
                  <w:u w:val="single"/>
                </w:rPr>
                <w:t xml:space="preserve">hal-05501420v1</w:t>
              </w:r>
            </w:hyperlink>
          </w:p>
        </w:tc>
      </w:tr>
      <w:tr>
        <w:trPr/>
        <w:tc>
          <w:tcPr>
            <w:noWrap/>
          </w:tcPr>
          <w:p>
            <w:pPr>
              <w:spacing w:after="200"/>
            </w:pPr>
            <w:hyperlink r:id="rId21" w:history="1">
              <w:r>
                <w:rPr>
                  <w:color w:val="1e198e"/>
                  <w:b w:val="1"/>
                  <w:bCs w:val="1"/>
                  <w:u w:val="single"/>
                </w:rPr>
                <w:t xml:space="preserve">Analysis of the Performance of Representation Learning Methods for Entity Alignment: Benchmark Versus Real-World Data</w:t>
              </w:r>
            </w:hyperlink>
          </w:p>
          <w:p>
            <w:pPr/>
            <w:hyperlink r:id="rId22" w:history="1">
              <w:r>
                <w:rPr>
                  <w:color w:val="#410a8c"/>
                  <w:u w:val="single"/>
                </w:rPr>
                <w:t xml:space="preserve">Ensiyeh Raoufi</w:t>
              </w:r>
            </w:hyperlink>
            <w:r>
              <w:rPr/>
              <w:t xml:space="preserve">,</w:t>
            </w:r>
            <w:hyperlink r:id="rId19" w:history="1">
              <w:r>
                <w:rPr>
                  <w:color w:val="#410a8c"/>
                  <w:u w:val="single"/>
                </w:rPr>
                <w:t xml:space="preserve">Bill Gates Happi Happi</w:t>
              </w:r>
            </w:hyperlink>
            <w:r>
              <w:rPr/>
              <w:t xml:space="preserve">,</w:t>
            </w:r>
            <w:hyperlink r:id="rId15" w:history="1">
              <w:r>
                <w:rPr>
                  <w:color w:val="#410a8c"/>
                  <w:u w:val="single"/>
                </w:rPr>
                <w:t xml:space="preserve">Pierre Larmande</w:t>
              </w:r>
            </w:hyperlink>
            <w:r>
              <w:rPr/>
              <w:t xml:space="preserve">,</w:t>
            </w:r>
            <w:hyperlink r:id="rId23" w:history="1">
              <w:r>
                <w:rPr>
                  <w:color w:val="#410a8c"/>
                  <w:u w:val="single"/>
                </w:rPr>
                <w:t xml:space="preserve">François Scharffe</w:t>
              </w:r>
            </w:hyperlink>
            <w:r>
              <w:rPr/>
              <w:t xml:space="preserve">,</w:t>
            </w:r>
            <w:hyperlink r:id="rId24" w:history="1">
              <w:r>
                <w:rPr>
                  <w:color w:val="#410a8c"/>
                  <w:u w:val="single"/>
                </w:rPr>
                <w:t xml:space="preserve">Konstantin Todorov</w:t>
              </w:r>
            </w:hyperlink>
          </w:p>
          <w:p>
            <w:pPr/>
            <w:r>
              <w:rPr>
                <w:i w:val="1"/>
                <w:iCs w:val="1"/>
              </w:rPr>
              <w:t xml:space="preserve">Semantic Web – Interoperability, Usability, Applicability</w:t>
            </w:r>
            <w:r>
              <w:rPr/>
              <w:t xml:space="preserve">, 2025, 17 (1), </w:t>
            </w:r>
            <w:hyperlink r:id="rId25" w:history="1">
              <w:r>
                <w:rPr>
                  <w:color w:val="#410a8c"/>
                  <w:u w:val="single"/>
                </w:rPr>
                <w:t xml:space="preserve">⟨10.1177/09217134251389825⟩</w:t>
              </w:r>
            </w:hyperlink>
          </w:p>
          <w:p>
            <w:pPr/>
            <w:r>
              <w:rPr/>
              <w:t xml:space="preserve">Article dans une revue</w:t>
            </w:r>
          </w:p>
          <w:p>
            <w:pPr/>
            <w:hyperlink r:id="rId21" w:history="1">
              <w:r>
                <w:rPr>
                  <w:color w:val="#410a8c"/>
                  <w:u w:val="single"/>
                </w:rPr>
                <w:t xml:space="preserve">hal-05447876v1</w:t>
              </w:r>
            </w:hyperlink>
          </w:p>
        </w:tc>
      </w:tr>
      <w:tr>
        <w:trPr/>
        <w:tc>
          <w:tcPr>
            <w:noWrap/>
          </w:tcPr>
          <w:p>
            <w:pPr>
              <w:spacing w:after="200"/>
            </w:pPr>
            <w:hyperlink r:id="rId26" w:history="1">
              <w:r>
                <w:rPr>
                  <w:color w:val="1e198e"/>
                  <w:b w:val="1"/>
                  <w:bCs w:val="1"/>
                  <w:u w:val="single"/>
                </w:rPr>
                <w:t xml:space="preserve">GRU-SCANET: unleashing the power of GRU-based sinusoidal capture network for precision-driven named entity recognition</w:t>
              </w:r>
            </w:hyperlink>
          </w:p>
          <w:p>
            <w:pPr/>
            <w:hyperlink r:id="rId19" w:history="1">
              <w:r>
                <w:rPr>
                  <w:color w:val="#410a8c"/>
                  <w:u w:val="single"/>
                </w:rPr>
                <w:t xml:space="preserve">Bill Gates Happi Happi</w:t>
              </w:r>
            </w:hyperlink>
            <w:r>
              <w:rPr/>
              <w:t xml:space="preserve">,</w:t>
            </w:r>
            <w:hyperlink r:id="rId27" w:history="1">
              <w:r>
                <w:rPr>
                  <w:color w:val="#410a8c"/>
                  <w:u w:val="single"/>
                </w:rPr>
                <w:t xml:space="preserve">Geraud Fokou Pelap</w:t>
              </w:r>
            </w:hyperlink>
            <w:r>
              <w:rPr/>
              <w:t xml:space="preserve">,</w:t>
            </w:r>
            <w:hyperlink r:id="rId28" w:history="1">
              <w:r>
                <w:rPr>
                  <w:color w:val="#410a8c"/>
                  <w:u w:val="single"/>
                </w:rPr>
                <w:t xml:space="preserve">Danai Symeonidou</w:t>
              </w:r>
            </w:hyperlink>
            <w:r>
              <w:rPr/>
              <w:t xml:space="preserve">,</w:t>
            </w:r>
            <w:hyperlink r:id="rId15" w:history="1">
              <w:r>
                <w:rPr>
                  <w:color w:val="#410a8c"/>
                  <w:u w:val="single"/>
                </w:rPr>
                <w:t xml:space="preserve">Pierre Larmande</w:t>
              </w:r>
            </w:hyperlink>
          </w:p>
          <w:p>
            <w:pPr/>
            <w:r>
              <w:rPr>
                <w:i w:val="1"/>
                <w:iCs w:val="1"/>
              </w:rPr>
              <w:t xml:space="preserve">Bioinformatics Advances</w:t>
            </w:r>
            <w:r>
              <w:rPr/>
              <w:t xml:space="preserve">, 2025, 5 (1), pp.vbaf096. </w:t>
            </w:r>
            <w:hyperlink r:id="rId29" w:history="1">
              <w:r>
                <w:rPr>
                  <w:color w:val="#410a8c"/>
                  <w:u w:val="single"/>
                </w:rPr>
                <w:t xml:space="preserve">⟨10.1093/bioadv/vbaf096⟩</w:t>
              </w:r>
            </w:hyperlink>
          </w:p>
          <w:p>
            <w:pPr/>
            <w:r>
              <w:rPr/>
              <w:t xml:space="preserve">Article dans une revue</w:t>
            </w:r>
          </w:p>
          <w:p>
            <w:pPr/>
            <w:hyperlink r:id="rId26" w:history="1">
              <w:r>
                <w:rPr>
                  <w:color w:val="#410a8c"/>
                  <w:u w:val="single"/>
                </w:rPr>
                <w:t xml:space="preserve">hal-05158470v1</w:t>
              </w:r>
            </w:hyperlink>
          </w:p>
        </w:tc>
      </w:tr>
      <w:tr>
        <w:trPr/>
        <w:tc>
          <w:tcPr>
            <w:noWrap/>
          </w:tcPr>
          <w:p>
            <w:pPr>
              <w:spacing w:after="200"/>
            </w:pPr>
            <w:hyperlink r:id="rId30" w:history="1">
              <w:r>
                <w:rPr>
                  <w:color w:val="1e198e"/>
                  <w:b w:val="1"/>
                  <w:bCs w:val="1"/>
                  <w:u w:val="single"/>
                </w:rPr>
                <w:t xml:space="preserve">A Unified approach to publish semantic annotations of agricultural documents as knowledge graphs</w:t>
              </w:r>
            </w:hyperlink>
          </w:p>
          <w:p>
            <w:pPr/>
            <w:hyperlink r:id="rId31" w:history="1">
              <w:r>
                <w:rPr>
                  <w:color w:val="#410a8c"/>
                  <w:u w:val="single"/>
                </w:rPr>
                <w:t xml:space="preserve">Nadia Yacoubi Ayadi</w:t>
              </w:r>
            </w:hyperlink>
            <w:r>
              <w:rPr/>
              <w:t xml:space="preserve">,</w:t>
            </w:r>
            <w:hyperlink r:id="rId32" w:history="1">
              <w:r>
                <w:rPr>
                  <w:color w:val="#410a8c"/>
                  <w:u w:val="single"/>
                </w:rPr>
                <w:t xml:space="preserve">Stephan Bernard</w:t>
              </w:r>
            </w:hyperlink>
            <w:r>
              <w:rPr/>
              <w:t xml:space="preserve">,</w:t>
            </w:r>
            <w:hyperlink r:id="rId33" w:history="1">
              <w:r>
                <w:rPr>
                  <w:color w:val="#410a8c"/>
                  <w:u w:val="single"/>
                </w:rPr>
                <w:t xml:space="preserve">Robert Bossy</w:t>
              </w:r>
            </w:hyperlink>
            <w:r>
              <w:rPr/>
              <w:t xml:space="preserve">,</w:t>
            </w:r>
            <w:hyperlink r:id="rId34" w:history="1">
              <w:r>
                <w:rPr>
                  <w:color w:val="#410a8c"/>
                  <w:u w:val="single"/>
                </w:rPr>
                <w:t xml:space="preserve">Marine Courtin</w:t>
              </w:r>
            </w:hyperlink>
            <w:r>
              <w:rPr/>
              <w:t xml:space="preserve">,</w:t>
            </w:r>
            <w:hyperlink r:id="rId19" w:history="1">
              <w:r>
                <w:rPr>
                  <w:color w:val="#410a8c"/>
                  <w:u w:val="single"/>
                </w:rPr>
                <w:t xml:space="preserve">Bill Gates Happi Happi</w:t>
              </w:r>
            </w:hyperlink>
            <w:r>
              <w:rPr/>
              <w:t xml:space="preserve">et al.</w:t>
            </w:r>
          </w:p>
          <w:p>
            <w:pPr/>
            <w:r>
              <w:rPr>
                <w:i w:val="1"/>
                <w:iCs w:val="1"/>
              </w:rPr>
              <w:t xml:space="preserve">Smart Agricultural Technology</w:t>
            </w:r>
            <w:r>
              <w:rPr/>
              <w:t xml:space="preserve">, 2024, 8, pp.43. </w:t>
            </w:r>
            <w:hyperlink r:id="rId35" w:history="1">
              <w:r>
                <w:rPr>
                  <w:color w:val="#410a8c"/>
                  <w:u w:val="single"/>
                </w:rPr>
                <w:t xml:space="preserve">⟨10.1016/j.atech.2024.100484⟩</w:t>
              </w:r>
            </w:hyperlink>
          </w:p>
          <w:p>
            <w:pPr/>
            <w:r>
              <w:rPr/>
              <w:t xml:space="preserve">Article dans une revue</w:t>
            </w:r>
          </w:p>
          <w:p>
            <w:pPr/>
            <w:hyperlink r:id="rId30" w:history="1">
              <w:r>
                <w:rPr>
                  <w:color w:val="#410a8c"/>
                  <w:u w:val="single"/>
                </w:rPr>
                <w:t xml:space="preserve">hal-04495022v1</w:t>
              </w:r>
            </w:hyperlink>
          </w:p>
        </w:tc>
      </w:tr>
      <w:tr>
        <w:trPr/>
        <w:tc>
          <w:tcPr>
            <w:noWrap/>
          </w:tcPr>
          <w:p>
            <w:pPr>
              <w:spacing w:after="200"/>
            </w:pPr>
            <w:hyperlink r:id="rId36" w:history="1">
              <w:r>
                <w:rPr>
                  <w:color w:val="1e198e"/>
                  <w:b w:val="1"/>
                  <w:bCs w:val="1"/>
                  <w:u w:val="single"/>
                </w:rPr>
                <w:t xml:space="preserve">PyRice: a Python package for querying Oryza sativa databases</w:t>
              </w:r>
            </w:hyperlink>
          </w:p>
          <w:p>
            <w:pPr/>
            <w:hyperlink r:id="rId37" w:history="1">
              <w:r>
                <w:rPr>
                  <w:color w:val="#410a8c"/>
                  <w:u w:val="single"/>
                </w:rPr>
                <w:t xml:space="preserve">Quan Do</w:t>
              </w:r>
            </w:hyperlink>
            <w:r>
              <w:rPr/>
              <w:t xml:space="preserve">,</w:t>
            </w:r>
            <w:hyperlink r:id="rId38" w:history="1">
              <w:r>
                <w:rPr>
                  <w:color w:val="#410a8c"/>
                  <w:u w:val="single"/>
                </w:rPr>
                <w:t xml:space="preserve">Ho Bich Hai</w:t>
              </w:r>
            </w:hyperlink>
            <w:r>
              <w:rPr/>
              <w:t xml:space="preserve">,</w:t>
            </w:r>
            <w:hyperlink r:id="rId15" w:history="1">
              <w:r>
                <w:rPr>
                  <w:color w:val="#410a8c"/>
                  <w:u w:val="single"/>
                </w:rPr>
                <w:t xml:space="preserve">Pierre Larmande</w:t>
              </w:r>
            </w:hyperlink>
          </w:p>
          <w:p>
            <w:pPr/>
            <w:r>
              <w:rPr>
                <w:i w:val="1"/>
                <w:iCs w:val="1"/>
              </w:rPr>
              <w:t xml:space="preserve">Bioinformatics</w:t>
            </w:r>
            <w:r>
              <w:rPr/>
              <w:t xml:space="preserve">, 2021, 37 (7), pp.1037-1038. </w:t>
            </w:r>
            <w:hyperlink r:id="rId39" w:history="1">
              <w:r>
                <w:rPr>
                  <w:color w:val="#410a8c"/>
                  <w:u w:val="single"/>
                </w:rPr>
                <w:t xml:space="preserve">⟨10.1093/bioinformatics/btaa694⟩</w:t>
              </w:r>
            </w:hyperlink>
          </w:p>
          <w:p>
            <w:pPr/>
            <w:r>
              <w:rPr/>
              <w:t xml:space="preserve">Article dans une revue</w:t>
            </w:r>
          </w:p>
          <w:p>
            <w:pPr/>
            <w:hyperlink r:id="rId36" w:history="1">
              <w:r>
                <w:rPr>
                  <w:color w:val="#410a8c"/>
                  <w:u w:val="single"/>
                </w:rPr>
                <w:t xml:space="preserve">lirmm-03615370v1</w:t>
              </w:r>
            </w:hyperlink>
          </w:p>
        </w:tc>
      </w:tr>
      <w:tr>
        <w:trPr/>
        <w:tc>
          <w:tcPr>
            <w:noWrap/>
          </w:tcPr>
          <w:p>
            <w:pPr>
              <w:spacing w:after="200"/>
            </w:pPr>
            <w:hyperlink r:id="rId40" w:history="1">
              <w:r>
                <w:rPr>
                  <w:color w:val="1e198e"/>
                  <w:b w:val="1"/>
                  <w:bCs w:val="1"/>
                  <w:u w:val="single"/>
                </w:rPr>
                <w:t xml:space="preserve">OryzaGP 2021 update: a rice gene and protein dataset for named-entity recognition</w:t>
              </w:r>
            </w:hyperlink>
          </w:p>
          <w:p>
            <w:pPr/>
            <w:hyperlink r:id="rId15" w:history="1">
              <w:r>
                <w:rPr>
                  <w:color w:val="#410a8c"/>
                  <w:u w:val="single"/>
                </w:rPr>
                <w:t xml:space="preserve">Pierre Larmande</w:t>
              </w:r>
            </w:hyperlink>
            <w:r>
              <w:rPr/>
              <w:t xml:space="preserve">,</w:t>
            </w:r>
            <w:hyperlink r:id="rId41" w:history="1">
              <w:r>
                <w:rPr>
                  <w:color w:val="#410a8c"/>
                  <w:u w:val="single"/>
                </w:rPr>
                <w:t xml:space="preserve">Yusha Liu</w:t>
              </w:r>
            </w:hyperlink>
            <w:r>
              <w:rPr/>
              <w:t xml:space="preserve">,</w:t>
            </w:r>
            <w:hyperlink r:id="rId42" w:history="1">
              <w:r>
                <w:rPr>
                  <w:color w:val="#410a8c"/>
                  <w:u w:val="single"/>
                </w:rPr>
                <w:t xml:space="preserve">Xinzhi Yao</w:t>
              </w:r>
            </w:hyperlink>
            <w:r>
              <w:rPr/>
              <w:t xml:space="preserve">,</w:t>
            </w:r>
            <w:hyperlink r:id="rId43" w:history="1">
              <w:r>
                <w:rPr>
                  <w:color w:val="#410a8c"/>
                  <w:u w:val="single"/>
                </w:rPr>
                <w:t xml:space="preserve">Jingbo Xia</w:t>
              </w:r>
            </w:hyperlink>
          </w:p>
          <w:p>
            <w:pPr/>
            <w:r>
              <w:rPr>
                <w:i w:val="1"/>
                <w:iCs w:val="1"/>
              </w:rPr>
              <w:t xml:space="preserve">Genomics &amp; Informatics</w:t>
            </w:r>
            <w:r>
              <w:rPr/>
              <w:t xml:space="preserve">, 2021, 19 (3), pp.e27. </w:t>
            </w:r>
            <w:hyperlink r:id="rId44" w:history="1">
              <w:r>
                <w:rPr>
                  <w:color w:val="#410a8c"/>
                  <w:u w:val="single"/>
                </w:rPr>
                <w:t xml:space="preserve">⟨10.5808/gi.21015⟩</w:t>
              </w:r>
            </w:hyperlink>
          </w:p>
          <w:p>
            <w:pPr/>
            <w:r>
              <w:rPr/>
              <w:t xml:space="preserve">Article dans une revue</w:t>
            </w:r>
          </w:p>
          <w:p>
            <w:pPr/>
            <w:hyperlink r:id="rId40" w:history="1">
              <w:r>
                <w:rPr>
                  <w:color w:val="#410a8c"/>
                  <w:u w:val="single"/>
                </w:rPr>
                <w:t xml:space="preserve">lirmm-03615366v1</w:t>
              </w:r>
            </w:hyperlink>
          </w:p>
        </w:tc>
      </w:tr>
      <w:tr>
        <w:trPr/>
        <w:tc>
          <w:tcPr>
            <w:noWrap/>
          </w:tcPr>
          <w:p>
            <w:pPr>
              <w:spacing w:after="200"/>
            </w:pPr>
            <w:hyperlink r:id="rId45" w:history="1">
              <w:r>
                <w:rPr>
                  <w:color w:val="1e198e"/>
                  <w:b w:val="1"/>
                  <w:bCs w:val="1"/>
                  <w:u w:val="single"/>
                </w:rPr>
                <w:t xml:space="preserve">COMOKIT: A Modeling Kit to Understand, Analyze, and Compare the Impacts of Mitigation Policies Against the COVID-19 Epidemic at the Scale of a City</w:t>
              </w:r>
            </w:hyperlink>
          </w:p>
          <w:p>
            <w:pPr/>
            <w:hyperlink r:id="rId46" w:history="1">
              <w:r>
                <w:rPr>
                  <w:color w:val="#410a8c"/>
                  <w:u w:val="single"/>
                </w:rPr>
                <w:t xml:space="preserve">Benoit Gaudou</w:t>
              </w:r>
            </w:hyperlink>
            <w:r>
              <w:rPr/>
              <w:t xml:space="preserve">,</w:t>
            </w:r>
            <w:hyperlink r:id="rId47" w:history="1">
              <w:r>
                <w:rPr>
                  <w:color w:val="#410a8c"/>
                  <w:u w:val="single"/>
                </w:rPr>
                <w:t xml:space="preserve">Nghi Quang Huynh</w:t>
              </w:r>
            </w:hyperlink>
            <w:r>
              <w:rPr/>
              <w:t xml:space="preserve">,</w:t>
            </w:r>
            <w:hyperlink r:id="rId48" w:history="1">
              <w:r>
                <w:rPr>
                  <w:color w:val="#410a8c"/>
                  <w:u w:val="single"/>
                </w:rPr>
                <w:t xml:space="preserve">Damien Philippon</w:t>
              </w:r>
            </w:hyperlink>
            <w:r>
              <w:rPr/>
              <w:t xml:space="preserve">,</w:t>
            </w:r>
            <w:hyperlink r:id="rId49" w:history="1">
              <w:r>
                <w:rPr>
                  <w:color w:val="#410a8c"/>
                  <w:u w:val="single"/>
                </w:rPr>
                <w:t xml:space="preserve">Arthur Brugière</w:t>
              </w:r>
            </w:hyperlink>
            <w:r>
              <w:rPr/>
              <w:t xml:space="preserve">,</w:t>
            </w:r>
            <w:hyperlink r:id="rId50" w:history="1">
              <w:r>
                <w:rPr>
                  <w:color w:val="#410a8c"/>
                  <w:u w:val="single"/>
                </w:rPr>
                <w:t xml:space="preserve">Kevin Chapuis</w:t>
              </w:r>
            </w:hyperlink>
            <w:r>
              <w:rPr/>
              <w:t xml:space="preserve">et al.</w:t>
            </w:r>
          </w:p>
          <w:p>
            <w:pPr/>
            <w:r>
              <w:rPr>
                <w:i w:val="1"/>
                <w:iCs w:val="1"/>
              </w:rPr>
              <w:t xml:space="preserve">Frontiers in Public Health</w:t>
            </w:r>
            <w:r>
              <w:rPr/>
              <w:t xml:space="preserve">, 2020, 8, pp.563247. </w:t>
            </w:r>
            <w:hyperlink r:id="rId51" w:history="1">
              <w:r>
                <w:rPr>
                  <w:color w:val="#410a8c"/>
                  <w:u w:val="single"/>
                </w:rPr>
                <w:t xml:space="preserve">⟨10.3389/fpubh.2020.563247⟩</w:t>
              </w:r>
            </w:hyperlink>
          </w:p>
          <w:p>
            <w:pPr/>
            <w:r>
              <w:rPr/>
              <w:t xml:space="preserve">Article dans une revue</w:t>
            </w:r>
            <w:r>
              <w:rPr/>
              <w:t xml:space="preserve"> (article de synthèse)</w:t>
            </w:r>
          </w:p>
          <w:p>
            <w:pPr/>
            <w:hyperlink r:id="rId45" w:history="1">
              <w:r>
                <w:rPr>
                  <w:color w:val="#410a8c"/>
                  <w:u w:val="single"/>
                </w:rPr>
                <w:t xml:space="preserve">hal-02968260v1</w:t>
              </w:r>
            </w:hyperlink>
          </w:p>
        </w:tc>
      </w:tr>
      <w:tr>
        <w:trPr/>
        <w:tc>
          <w:tcPr>
            <w:noWrap/>
          </w:tcPr>
          <w:p>
            <w:pPr>
              <w:spacing w:after="200"/>
            </w:pPr>
            <w:hyperlink r:id="rId52" w:history="1">
              <w:r>
                <w:rPr>
                  <w:color w:val="1e198e"/>
                  <w:b w:val="1"/>
                  <w:bCs w:val="1"/>
                  <w:u w:val="single"/>
                </w:rPr>
                <w:t xml:space="preserve">Enabling a fast annotation process with the Table2Annotation tool</w:t>
              </w:r>
            </w:hyperlink>
          </w:p>
          <w:p>
            <w:pPr/>
            <w:hyperlink r:id="rId15" w:history="1">
              <w:r>
                <w:rPr>
                  <w:color w:val="#410a8c"/>
                  <w:u w:val="single"/>
                </w:rPr>
                <w:t xml:space="preserve">Pierre Larmande</w:t>
              </w:r>
            </w:hyperlink>
            <w:r>
              <w:rPr/>
              <w:t xml:space="preserve">,</w:t>
            </w:r>
            <w:hyperlink r:id="rId53" w:history="1">
              <w:r>
                <w:rPr>
                  <w:color w:val="#410a8c"/>
                  <w:u w:val="single"/>
                </w:rPr>
                <w:t xml:space="preserve">Kazim Muhammed Jibril</w:t>
              </w:r>
            </w:hyperlink>
          </w:p>
          <w:p>
            <w:pPr/>
            <w:r>
              <w:rPr>
                <w:i w:val="1"/>
                <w:iCs w:val="1"/>
              </w:rPr>
              <w:t xml:space="preserve">Genomics &amp; Informatics</w:t>
            </w:r>
            <w:r>
              <w:rPr/>
              <w:t xml:space="preserve">, 2020, 18 (2), pp.e19. </w:t>
            </w:r>
            <w:hyperlink r:id="rId54" w:history="1">
              <w:r>
                <w:rPr>
                  <w:color w:val="#410a8c"/>
                  <w:u w:val="single"/>
                </w:rPr>
                <w:t xml:space="preserve">⟨10.5808/GI.2020.18.2.e19⟩</w:t>
              </w:r>
            </w:hyperlink>
          </w:p>
          <w:p>
            <w:pPr/>
            <w:r>
              <w:rPr/>
              <w:t xml:space="preserve">Article dans une revue</w:t>
            </w:r>
          </w:p>
          <w:p>
            <w:pPr/>
            <w:hyperlink r:id="rId52" w:history="1">
              <w:r>
                <w:rPr>
                  <w:color w:val="#410a8c"/>
                  <w:u w:val="single"/>
                </w:rPr>
                <w:t xml:space="preserve">lirmm-03615375v1</w:t>
              </w:r>
            </w:hyperlink>
          </w:p>
        </w:tc>
      </w:tr>
      <w:tr>
        <w:trPr/>
        <w:tc>
          <w:tcPr>
            <w:noWrap/>
          </w:tcPr>
          <w:p>
            <w:pPr>
              <w:spacing w:after="200"/>
            </w:pPr>
            <w:hyperlink r:id="rId55" w:history="1">
              <w:r>
                <w:rPr>
                  <w:color w:val="1e198e"/>
                  <w:b w:val="1"/>
                  <w:bCs w:val="1"/>
                  <w:u w:val="single"/>
                </w:rPr>
                <w:t xml:space="preserve">Gigwa v2-Extended and improved genotype investigator</w:t>
              </w:r>
            </w:hyperlink>
          </w:p>
          <w:p>
            <w:pPr/>
            <w:hyperlink r:id="rId56" w:history="1">
              <w:r>
                <w:rPr>
                  <w:color w:val="#410a8c"/>
                  <w:u w:val="single"/>
                </w:rPr>
                <w:t xml:space="preserve">Guilhem Sempere</w:t>
              </w:r>
            </w:hyperlink>
            <w:r>
              <w:rPr/>
              <w:t xml:space="preserve">,</w:t>
            </w:r>
            <w:hyperlink r:id="rId57" w:history="1">
              <w:r>
                <w:rPr>
                  <w:color w:val="#410a8c"/>
                  <w:u w:val="single"/>
                </w:rPr>
                <w:t xml:space="preserve">Adrien Petel</w:t>
              </w:r>
            </w:hyperlink>
            <w:r>
              <w:rPr/>
              <w:t xml:space="preserve">,</w:t>
            </w:r>
            <w:hyperlink r:id="rId58" w:history="1">
              <w:r>
                <w:rPr>
                  <w:color w:val="#410a8c"/>
                  <w:u w:val="single"/>
                </w:rPr>
                <w:t xml:space="preserve">Mathieu Rouard</w:t>
              </w:r>
            </w:hyperlink>
            <w:r>
              <w:rPr/>
              <w:t xml:space="preserve">,</w:t>
            </w:r>
            <w:hyperlink r:id="rId59" w:history="1">
              <w:r>
                <w:rPr>
                  <w:color w:val="#410a8c"/>
                  <w:u w:val="single"/>
                </w:rPr>
                <w:t xml:space="preserve">Julien Frouin</w:t>
              </w:r>
            </w:hyperlink>
            <w:r>
              <w:rPr/>
              <w:t xml:space="preserve">,</w:t>
            </w:r>
            <w:hyperlink r:id="rId60" w:history="1">
              <w:r>
                <w:rPr>
                  <w:color w:val="#410a8c"/>
                  <w:u w:val="single"/>
                </w:rPr>
                <w:t xml:space="preserve">Yann Hueber</w:t>
              </w:r>
            </w:hyperlink>
            <w:r>
              <w:rPr/>
              <w:t xml:space="preserve">et al.</w:t>
            </w:r>
          </w:p>
          <w:p>
            <w:pPr/>
            <w:r>
              <w:rPr>
                <w:i w:val="1"/>
                <w:iCs w:val="1"/>
              </w:rPr>
              <w:t xml:space="preserve">GigaScience</w:t>
            </w:r>
            <w:r>
              <w:rPr/>
              <w:t xml:space="preserve">, 2019, 8 (5), </w:t>
            </w:r>
            <w:hyperlink r:id="rId61" w:history="1">
              <w:r>
                <w:rPr>
                  <w:color w:val="#410a8c"/>
                  <w:u w:val="single"/>
                </w:rPr>
                <w:t xml:space="preserve">⟨10.1093/gigascience/giz051⟩</w:t>
              </w:r>
            </w:hyperlink>
          </w:p>
          <w:p>
            <w:pPr/>
            <w:r>
              <w:rPr/>
              <w:t xml:space="preserve">Article dans une revue</w:t>
            </w:r>
          </w:p>
          <w:p>
            <w:pPr/>
            <w:hyperlink r:id="rId55" w:history="1">
              <w:r>
                <w:rPr>
                  <w:color w:val="#410a8c"/>
                  <w:u w:val="single"/>
                </w:rPr>
                <w:t xml:space="preserve">hal-02627410v1</w:t>
              </w:r>
            </w:hyperlink>
          </w:p>
        </w:tc>
      </w:tr>
      <w:tr>
        <w:trPr/>
        <w:tc>
          <w:tcPr>
            <w:noWrap/>
          </w:tcPr>
          <w:p>
            <w:pPr>
              <w:spacing w:after="200"/>
            </w:pPr>
            <w:hyperlink r:id="rId62" w:history="1">
              <w:r>
                <w:rPr>
                  <w:color w:val="1e198e"/>
                  <w:b w:val="1"/>
                  <w:bCs w:val="1"/>
                  <w:u w:val="single"/>
                </w:rPr>
                <w:t xml:space="preserve">Corrigendum to: Rice Galaxy: an open resource for plant science</w:t>
              </w:r>
            </w:hyperlink>
          </w:p>
          <w:p>
            <w:pPr/>
            <w:hyperlink r:id="rId63" w:history="1">
              <w:r>
                <w:rPr>
                  <w:color w:val="#410a8c"/>
                  <w:u w:val="single"/>
                </w:rPr>
                <w:t xml:space="preserve">Venice Juanillas</w:t>
              </w:r>
            </w:hyperlink>
            <w:r>
              <w:rPr/>
              <w:t xml:space="preserve">,</w:t>
            </w:r>
            <w:hyperlink r:id="rId64" w:history="1">
              <w:r>
                <w:rPr>
                  <w:color w:val="#410a8c"/>
                  <w:u w:val="single"/>
                </w:rPr>
                <w:t xml:space="preserve">Alexis Dereeper</w:t>
              </w:r>
            </w:hyperlink>
            <w:r>
              <w:rPr/>
              <w:t xml:space="preserve">,</w:t>
            </w:r>
            <w:hyperlink r:id="rId65" w:history="1">
              <w:r>
                <w:rPr>
                  <w:color w:val="#410a8c"/>
                  <w:u w:val="single"/>
                </w:rPr>
                <w:t xml:space="preserve">Nicolas Beaume</w:t>
              </w:r>
            </w:hyperlink>
            <w:r>
              <w:rPr/>
              <w:t xml:space="preserve">,</w:t>
            </w:r>
            <w:hyperlink r:id="rId66" w:history="1">
              <w:r>
                <w:rPr>
                  <w:color w:val="#410a8c"/>
                  <w:u w:val="single"/>
                </w:rPr>
                <w:t xml:space="preserve">Gaetan Droc</w:t>
              </w:r>
            </w:hyperlink>
            <w:r>
              <w:rPr/>
              <w:t xml:space="preserve">,</w:t>
            </w:r>
            <w:hyperlink r:id="rId67" w:history="1">
              <w:r>
                <w:rPr>
                  <w:color w:val="#410a8c"/>
                  <w:u w:val="single"/>
                </w:rPr>
                <w:t xml:space="preserve">Joshua Dizon</w:t>
              </w:r>
            </w:hyperlink>
            <w:r>
              <w:rPr/>
              <w:t xml:space="preserve">et al.</w:t>
            </w:r>
          </w:p>
          <w:p>
            <w:pPr/>
            <w:r>
              <w:rPr>
                <w:i w:val="1"/>
                <w:iCs w:val="1"/>
              </w:rPr>
              <w:t xml:space="preserve">GigaScience</w:t>
            </w:r>
            <w:r>
              <w:rPr/>
              <w:t xml:space="preserve">, 2019, 8 (12), </w:t>
            </w:r>
            <w:hyperlink r:id="rId68" w:history="1">
              <w:r>
                <w:rPr>
                  <w:color w:val="#410a8c"/>
                  <w:u w:val="single"/>
                </w:rPr>
                <w:t xml:space="preserve">⟨10.1093/gigascience/giz156⟩</w:t>
              </w:r>
            </w:hyperlink>
          </w:p>
          <w:p>
            <w:pPr/>
            <w:r>
              <w:rPr/>
              <w:t xml:space="preserve">Article dans une revue</w:t>
            </w:r>
          </w:p>
          <w:p>
            <w:pPr/>
            <w:hyperlink r:id="rId62" w:history="1">
              <w:r>
                <w:rPr>
                  <w:color w:val="#410a8c"/>
                  <w:u w:val="single"/>
                </w:rPr>
                <w:t xml:space="preserve">lirmm-03615381v1</w:t>
              </w:r>
            </w:hyperlink>
          </w:p>
        </w:tc>
      </w:tr>
      <w:tr>
        <w:trPr/>
        <w:tc>
          <w:tcPr>
            <w:noWrap/>
          </w:tcPr>
          <w:p>
            <w:pPr>
              <w:spacing w:after="200"/>
            </w:pPr>
            <w:hyperlink r:id="rId69" w:history="1">
              <w:r>
                <w:rPr>
                  <w:color w:val="1e198e"/>
                  <w:b w:val="1"/>
                  <w:bCs w:val="1"/>
                  <w:u w:val="single"/>
                </w:rPr>
                <w:t xml:space="preserve">Progress in single-access information systems for wheat and rice crop improvement</w:t>
              </w:r>
            </w:hyperlink>
          </w:p>
          <w:p>
            <w:pPr/>
            <w:hyperlink r:id="rId70" w:history="1">
              <w:r>
                <w:rPr>
                  <w:color w:val="#410a8c"/>
                  <w:u w:val="single"/>
                </w:rPr>
                <w:t xml:space="preserve">Armin Scheben</w:t>
              </w:r>
            </w:hyperlink>
            <w:r>
              <w:rPr/>
              <w:t xml:space="preserve">,</w:t>
            </w:r>
            <w:hyperlink r:id="rId71" w:history="1">
              <w:r>
                <w:rPr>
                  <w:color w:val="#410a8c"/>
                  <w:u w:val="single"/>
                </w:rPr>
                <w:t xml:space="preserve">Chon-Kit Kenneth Chan</w:t>
              </w:r>
            </w:hyperlink>
            <w:r>
              <w:rPr/>
              <w:t xml:space="preserve">,</w:t>
            </w:r>
            <w:hyperlink r:id="rId72" w:history="1">
              <w:r>
                <w:rPr>
                  <w:color w:val="#410a8c"/>
                  <w:u w:val="single"/>
                </w:rPr>
                <w:t xml:space="preserve">Locedie Mansueto</w:t>
              </w:r>
            </w:hyperlink>
            <w:r>
              <w:rPr/>
              <w:t xml:space="preserve">,</w:t>
            </w:r>
            <w:hyperlink r:id="rId73" w:history="1">
              <w:r>
                <w:rPr>
                  <w:color w:val="#410a8c"/>
                  <w:u w:val="single"/>
                </w:rPr>
                <w:t xml:space="preserve">Ramil Mauleon</w:t>
              </w:r>
            </w:hyperlink>
            <w:r>
              <w:rPr/>
              <w:t xml:space="preserve">,</w:t>
            </w:r>
            <w:hyperlink r:id="rId15" w:history="1">
              <w:r>
                <w:rPr>
                  <w:color w:val="#410a8c"/>
                  <w:u w:val="single"/>
                </w:rPr>
                <w:t xml:space="preserve">Pierre Larmande</w:t>
              </w:r>
            </w:hyperlink>
            <w:r>
              <w:rPr/>
              <w:t xml:space="preserve">et al.</w:t>
            </w:r>
          </w:p>
          <w:p>
            <w:pPr/>
            <w:r>
              <w:rPr>
                <w:i w:val="1"/>
                <w:iCs w:val="1"/>
              </w:rPr>
              <w:t xml:space="preserve">Briefings in Bioinformatics</w:t>
            </w:r>
            <w:r>
              <w:rPr/>
              <w:t xml:space="preserve">, 2019, 20 (2), pp.565-571. </w:t>
            </w:r>
            <w:hyperlink r:id="rId74" w:history="1">
              <w:r>
                <w:rPr>
                  <w:color w:val="#410a8c"/>
                  <w:u w:val="single"/>
                </w:rPr>
                <w:t xml:space="preserve">⟨10.1093/bib/bby016⟩</w:t>
              </w:r>
            </w:hyperlink>
          </w:p>
          <w:p>
            <w:pPr/>
            <w:r>
              <w:rPr/>
              <w:t xml:space="preserve">Article dans une revue</w:t>
            </w:r>
          </w:p>
          <w:p>
            <w:pPr/>
            <w:hyperlink r:id="rId69" w:history="1">
              <w:r>
                <w:rPr>
                  <w:color w:val="#410a8c"/>
                  <w:u w:val="single"/>
                </w:rPr>
                <w:t xml:space="preserve">hal-02962718v1</w:t>
              </w:r>
            </w:hyperlink>
          </w:p>
        </w:tc>
      </w:tr>
      <w:tr>
        <w:trPr/>
        <w:tc>
          <w:tcPr>
            <w:noWrap/>
          </w:tcPr>
          <w:p>
            <w:pPr>
              <w:spacing w:after="200"/>
            </w:pPr>
            <w:hyperlink r:id="rId75" w:history="1">
              <w:r>
                <w:rPr>
                  <w:color w:val="1e198e"/>
                  <w:b w:val="1"/>
                  <w:bCs w:val="1"/>
                  <w:u w:val="single"/>
                </w:rPr>
                <w:t xml:space="preserve">OryzaGP: rice gene and protein dataset for named-entity recognition</w:t>
              </w:r>
            </w:hyperlink>
          </w:p>
          <w:p>
            <w:pPr/>
            <w:hyperlink r:id="rId15" w:history="1">
              <w:r>
                <w:rPr>
                  <w:color w:val="#410a8c"/>
                  <w:u w:val="single"/>
                </w:rPr>
                <w:t xml:space="preserve">Pierre Larmande</w:t>
              </w:r>
            </w:hyperlink>
            <w:r>
              <w:rPr/>
              <w:t xml:space="preserve">,</w:t>
            </w:r>
            <w:hyperlink r:id="rId76" w:history="1">
              <w:r>
                <w:rPr>
                  <w:color w:val="#410a8c"/>
                  <w:u w:val="single"/>
                </w:rPr>
                <w:t xml:space="preserve">Huy Do</w:t>
              </w:r>
            </w:hyperlink>
            <w:r>
              <w:rPr/>
              <w:t xml:space="preserve">,</w:t>
            </w:r>
            <w:hyperlink r:id="rId77" w:history="1">
              <w:r>
                <w:rPr>
                  <w:color w:val="#410a8c"/>
                  <w:u w:val="single"/>
                </w:rPr>
                <w:t xml:space="preserve">Yue Wang</w:t>
              </w:r>
            </w:hyperlink>
          </w:p>
          <w:p>
            <w:pPr/>
            <w:r>
              <w:rPr>
                <w:i w:val="1"/>
                <w:iCs w:val="1"/>
              </w:rPr>
              <w:t xml:space="preserve">Genomics &amp; Informatics</w:t>
            </w:r>
            <w:r>
              <w:rPr/>
              <w:t xml:space="preserve">, 2019, 17 (2), pp.e17. </w:t>
            </w:r>
            <w:hyperlink r:id="rId78" w:history="1">
              <w:r>
                <w:rPr>
                  <w:color w:val="#410a8c"/>
                  <w:u w:val="single"/>
                </w:rPr>
                <w:t xml:space="preserve">⟨10.5808/GI.2019.17.2.e17⟩</w:t>
              </w:r>
            </w:hyperlink>
          </w:p>
          <w:p>
            <w:pPr/>
            <w:r>
              <w:rPr/>
              <w:t xml:space="preserve">Article dans une revue</w:t>
            </w:r>
          </w:p>
          <w:p>
            <w:pPr/>
            <w:hyperlink r:id="rId75" w:history="1">
              <w:r>
                <w:rPr>
                  <w:color w:val="#410a8c"/>
                  <w:u w:val="single"/>
                </w:rPr>
                <w:t xml:space="preserve">lirmm-03615384v2</w:t>
              </w:r>
            </w:hyperlink>
          </w:p>
        </w:tc>
      </w:tr>
      <w:tr>
        <w:trPr/>
        <w:tc>
          <w:tcPr>
            <w:noWrap/>
          </w:tcPr>
          <w:p>
            <w:pPr>
              <w:spacing w:after="200"/>
            </w:pPr>
            <w:hyperlink r:id="rId79" w:history="1">
              <w:r>
                <w:rPr>
                  <w:color w:val="1e198e"/>
                  <w:b w:val="1"/>
                  <w:bCs w:val="1"/>
                  <w:u w:val="single"/>
                </w:rPr>
                <w:t xml:space="preserve">BrAPI - an Application Programming Interface for Plant Breeding Applications.</w:t>
              </w:r>
            </w:hyperlink>
          </w:p>
          <w:p>
            <w:pPr/>
            <w:hyperlink r:id="rId80" w:history="1">
              <w:r>
                <w:rPr>
                  <w:color w:val="#410a8c"/>
                  <w:u w:val="single"/>
                </w:rPr>
                <w:t xml:space="preserve">Rafael Abbeloos</w:t>
              </w:r>
            </w:hyperlink>
            <w:r>
              <w:rPr/>
              <w:t xml:space="preserve">,</w:t>
            </w:r>
            <w:hyperlink r:id="rId81" w:history="1">
              <w:r>
                <w:rPr>
                  <w:color w:val="#410a8c"/>
                  <w:u w:val="single"/>
                </w:rPr>
                <w:t xml:space="preserve">Jan Erik Backlund</w:t>
              </w:r>
            </w:hyperlink>
            <w:r>
              <w:rPr/>
              <w:t xml:space="preserve">,</w:t>
            </w:r>
            <w:hyperlink r:id="rId82" w:history="1">
              <w:r>
                <w:rPr>
                  <w:color w:val="#410a8c"/>
                  <w:u w:val="single"/>
                </w:rPr>
                <w:t xml:space="preserve">Martin Basterrechea Salido</w:t>
              </w:r>
            </w:hyperlink>
            <w:r>
              <w:rPr/>
              <w:t xml:space="preserve">,</w:t>
            </w:r>
            <w:hyperlink r:id="rId83" w:history="1">
              <w:r>
                <w:rPr>
                  <w:color w:val="#410a8c"/>
                  <w:u w:val="single"/>
                </w:rPr>
                <w:t xml:space="preserve">Guillaume Bauchet</w:t>
              </w:r>
            </w:hyperlink>
            <w:r>
              <w:rPr/>
              <w:t xml:space="preserve">,</w:t>
            </w:r>
            <w:hyperlink r:id="rId84" w:history="1">
              <w:r>
                <w:rPr>
                  <w:color w:val="#410a8c"/>
                  <w:u w:val="single"/>
                </w:rPr>
                <w:t xml:space="preserve">Omar Benites-Alfaro</w:t>
              </w:r>
            </w:hyperlink>
            <w:r>
              <w:rPr/>
              <w:t xml:space="preserve">et al.</w:t>
            </w:r>
          </w:p>
          <w:p>
            <w:pPr/>
            <w:r>
              <w:rPr>
                <w:i w:val="1"/>
                <w:iCs w:val="1"/>
              </w:rPr>
              <w:t xml:space="preserve">Bioinformatics</w:t>
            </w:r>
            <w:r>
              <w:rPr/>
              <w:t xml:space="preserve">, 2019, 35 (20), pp.4147-4155. </w:t>
            </w:r>
            <w:hyperlink r:id="rId85" w:history="1">
              <w:r>
                <w:rPr>
                  <w:color w:val="#410a8c"/>
                  <w:u w:val="single"/>
                </w:rPr>
                <w:t xml:space="preserve">⟨10.1093/bioinformatics/btz190⟩</w:t>
              </w:r>
            </w:hyperlink>
          </w:p>
          <w:p>
            <w:pPr/>
            <w:r>
              <w:rPr/>
              <w:t xml:space="preserve">Article dans une revue</w:t>
            </w:r>
          </w:p>
          <w:p>
            <w:pPr/>
            <w:hyperlink r:id="rId79" w:history="1">
              <w:r>
                <w:rPr>
                  <w:color w:val="#410a8c"/>
                  <w:u w:val="single"/>
                </w:rPr>
                <w:t xml:space="preserve">hal-02626802v1</w:t>
              </w:r>
            </w:hyperlink>
          </w:p>
        </w:tc>
      </w:tr>
      <w:tr>
        <w:trPr/>
        <w:tc>
          <w:tcPr>
            <w:noWrap/>
          </w:tcPr>
          <w:p>
            <w:pPr>
              <w:spacing w:after="200"/>
            </w:pPr>
            <w:hyperlink r:id="rId86" w:history="1">
              <w:r>
                <w:rPr>
                  <w:color w:val="1e198e"/>
                  <w:b w:val="1"/>
                  <w:bCs w:val="1"/>
                  <w:u w:val="single"/>
                </w:rPr>
                <w:t xml:space="preserve">Agronomic Linked Data (AgroLD): A knowledge-based system to enable integrative biology in agronomy</w:t>
              </w:r>
            </w:hyperlink>
          </w:p>
          <w:p>
            <w:pPr/>
            <w:hyperlink r:id="rId87" w:history="1">
              <w:r>
                <w:rPr>
                  <w:color w:val="#410a8c"/>
                  <w:u w:val="single"/>
                </w:rPr>
                <w:t xml:space="preserve">Aravind Venkatesan</w:t>
              </w:r>
            </w:hyperlink>
            <w:r>
              <w:rPr/>
              <w:t xml:space="preserve">,</w:t>
            </w:r>
            <w:hyperlink r:id="rId88" w:history="1">
              <w:r>
                <w:rPr>
                  <w:color w:val="#410a8c"/>
                  <w:u w:val="single"/>
                </w:rPr>
                <w:t xml:space="preserve">Gildas Tagny Ngompe</w:t>
              </w:r>
            </w:hyperlink>
            <w:r>
              <w:rPr/>
              <w:t xml:space="preserve">,</w:t>
            </w:r>
            <w:hyperlink r:id="rId89" w:history="1">
              <w:r>
                <w:rPr>
                  <w:color w:val="#410a8c"/>
                  <w:u w:val="single"/>
                </w:rPr>
                <w:t xml:space="preserve">Nordine El Hassouni</w:t>
              </w:r>
            </w:hyperlink>
            <w:r>
              <w:rPr/>
              <w:t xml:space="preserve">,</w:t>
            </w:r>
            <w:hyperlink r:id="rId90" w:history="1">
              <w:r>
                <w:rPr>
                  <w:color w:val="#410a8c"/>
                  <w:u w:val="single"/>
                </w:rPr>
                <w:t xml:space="preserve">Imène Chentli</w:t>
              </w:r>
            </w:hyperlink>
            <w:r>
              <w:rPr/>
              <w:t xml:space="preserve">,</w:t>
            </w:r>
            <w:hyperlink r:id="rId91" w:history="1">
              <w:r>
                <w:rPr>
                  <w:color w:val="#410a8c"/>
                  <w:u w:val="single"/>
                </w:rPr>
                <w:t xml:space="preserve">Valentin Guignon</w:t>
              </w:r>
            </w:hyperlink>
            <w:r>
              <w:rPr/>
              <w:t xml:space="preserve">et al.</w:t>
            </w:r>
          </w:p>
          <w:p>
            <w:pPr/>
            <w:r>
              <w:rPr>
                <w:i w:val="1"/>
                <w:iCs w:val="1"/>
              </w:rPr>
              <w:t xml:space="preserve">PLoS ONE</w:t>
            </w:r>
            <w:r>
              <w:rPr/>
              <w:t xml:space="preserve">, 2018, 13 (11), pp.e0198270. </w:t>
            </w:r>
            <w:hyperlink r:id="rId92" w:history="1">
              <w:r>
                <w:rPr>
                  <w:color w:val="#410a8c"/>
                  <w:u w:val="single"/>
                </w:rPr>
                <w:t xml:space="preserve">⟨10.1371/journal.pone.0198270⟩</w:t>
              </w:r>
            </w:hyperlink>
          </w:p>
          <w:p>
            <w:pPr/>
            <w:r>
              <w:rPr/>
              <w:t xml:space="preserve">Article dans une revue</w:t>
            </w:r>
          </w:p>
          <w:p>
            <w:pPr/>
            <w:hyperlink r:id="rId86" w:history="1">
              <w:r>
                <w:rPr>
                  <w:color w:val="#410a8c"/>
                  <w:u w:val="single"/>
                </w:rPr>
                <w:t xml:space="preserve">lirmm-01964772v1</w:t>
              </w:r>
            </w:hyperlink>
          </w:p>
        </w:tc>
      </w:tr>
      <w:tr>
        <w:trPr/>
        <w:tc>
          <w:tcPr>
            <w:noWrap/>
          </w:tcPr>
          <w:p>
            <w:pPr>
              <w:spacing w:after="200"/>
            </w:pPr>
            <w:hyperlink r:id="rId93" w:history="1">
              <w:r>
                <w:rPr>
                  <w:color w:val="1e198e"/>
                  <w:b w:val="1"/>
                  <w:bCs w:val="1"/>
                  <w:u w:val="single"/>
                </w:rPr>
                <w:t xml:space="preserve">The Rise and Fall of African Rice Cultivation Revealed by Analysis of 246 New Genomes</w:t>
              </w:r>
            </w:hyperlink>
          </w:p>
          <w:p>
            <w:pPr/>
            <w:hyperlink r:id="rId94" w:history="1">
              <w:r>
                <w:rPr>
                  <w:color w:val="#410a8c"/>
                  <w:u w:val="single"/>
                </w:rPr>
                <w:t xml:space="preserve">Philippe Cubry</w:t>
              </w:r>
            </w:hyperlink>
            <w:r>
              <w:rPr/>
              <w:t xml:space="preserve">,</w:t>
            </w:r>
            <w:hyperlink r:id="rId95" w:history="1">
              <w:r>
                <w:rPr>
                  <w:color w:val="#410a8c"/>
                  <w:u w:val="single"/>
                </w:rPr>
                <w:t xml:space="preserve">Christine Tranchant-Dubreuil</w:t>
              </w:r>
            </w:hyperlink>
            <w:r>
              <w:rPr/>
              <w:t xml:space="preserve">,</w:t>
            </w:r>
            <w:hyperlink r:id="rId96" w:history="1">
              <w:r>
                <w:rPr>
                  <w:color w:val="#410a8c"/>
                  <w:u w:val="single"/>
                </w:rPr>
                <w:t xml:space="preserve">Anne-Céline Thuillet</w:t>
              </w:r>
            </w:hyperlink>
            <w:r>
              <w:rPr/>
              <w:t xml:space="preserve">,</w:t>
            </w:r>
            <w:hyperlink r:id="rId97" w:history="1">
              <w:r>
                <w:rPr>
                  <w:color w:val="#410a8c"/>
                  <w:u w:val="single"/>
                </w:rPr>
                <w:t xml:space="preserve">Cécile Monat</w:t>
              </w:r>
            </w:hyperlink>
            <w:r>
              <w:rPr/>
              <w:t xml:space="preserve">,</w:t>
            </w:r>
            <w:hyperlink r:id="rId98" w:history="1">
              <w:r>
                <w:rPr>
                  <w:color w:val="#410a8c"/>
                  <w:u w:val="single"/>
                </w:rPr>
                <w:t xml:space="preserve">Marie-Noelle Ndjiondjop</w:t>
              </w:r>
            </w:hyperlink>
            <w:r>
              <w:rPr/>
              <w:t xml:space="preserve">et al.</w:t>
            </w:r>
          </w:p>
          <w:p>
            <w:pPr/>
            <w:r>
              <w:rPr>
                <w:i w:val="1"/>
                <w:iCs w:val="1"/>
              </w:rPr>
              <w:t xml:space="preserve">Current Biology</w:t>
            </w:r>
            <w:r>
              <w:rPr/>
              <w:t xml:space="preserve">, 2018, 28 (14), pp.2274-2282. e6. </w:t>
            </w:r>
            <w:hyperlink r:id="rId99" w:history="1">
              <w:r>
                <w:rPr>
                  <w:color w:val="#410a8c"/>
                  <w:u w:val="single"/>
                </w:rPr>
                <w:t xml:space="preserve">⟨10.1016/j.cub.2018.05.066⟩</w:t>
              </w:r>
            </w:hyperlink>
          </w:p>
          <w:p>
            <w:pPr/>
            <w:r>
              <w:rPr/>
              <w:t xml:space="preserve">Article dans une revue</w:t>
            </w:r>
          </w:p>
          <w:p>
            <w:pPr/>
            <w:hyperlink r:id="rId93" w:history="1">
              <w:r>
                <w:rPr>
                  <w:color w:val="#410a8c"/>
                  <w:u w:val="single"/>
                </w:rPr>
                <w:t xml:space="preserve">hal-03958213v1</w:t>
              </w:r>
            </w:hyperlink>
          </w:p>
        </w:tc>
      </w:tr>
      <w:tr>
        <w:trPr/>
        <w:tc>
          <w:tcPr>
            <w:noWrap/>
          </w:tcPr>
          <w:p>
            <w:pPr>
              <w:spacing w:after="200"/>
            </w:pPr>
            <w:hyperlink r:id="rId100" w:history="1">
              <w:r>
                <w:rPr>
                  <w:color w:val="1e198e"/>
                  <w:b w:val="1"/>
                  <w:bCs w:val="1"/>
                  <w:u w:val="single"/>
                </w:rPr>
                <w:t xml:space="preserve">AgBioData consortium recommendations for sustainable genomics and genetics databases for agriculture</w:t>
              </w:r>
            </w:hyperlink>
          </w:p>
          <w:p>
            <w:pPr/>
            <w:hyperlink r:id="rId101" w:history="1">
              <w:r>
                <w:rPr>
                  <w:color w:val="#410a8c"/>
                  <w:u w:val="single"/>
                </w:rPr>
                <w:t xml:space="preserve">Lisa Harper</w:t>
              </w:r>
            </w:hyperlink>
            <w:r>
              <w:rPr/>
              <w:t xml:space="preserve">,</w:t>
            </w:r>
            <w:hyperlink r:id="rId102" w:history="1">
              <w:r>
                <w:rPr>
                  <w:color w:val="#410a8c"/>
                  <w:u w:val="single"/>
                </w:rPr>
                <w:t xml:space="preserve">Jacqueline Campbell</w:t>
              </w:r>
            </w:hyperlink>
            <w:r>
              <w:rPr/>
              <w:t xml:space="preserve">,</w:t>
            </w:r>
            <w:hyperlink r:id="rId103" w:history="1">
              <w:r>
                <w:rPr>
                  <w:color w:val="#410a8c"/>
                  <w:u w:val="single"/>
                </w:rPr>
                <w:t xml:space="preserve">Ethalinda K S Cannon</w:t>
              </w:r>
            </w:hyperlink>
            <w:r>
              <w:rPr/>
              <w:t xml:space="preserve">,</w:t>
            </w:r>
            <w:hyperlink r:id="rId104" w:history="1">
              <w:r>
                <w:rPr>
                  <w:color w:val="#410a8c"/>
                  <w:u w:val="single"/>
                </w:rPr>
                <w:t xml:space="preserve">Sook Jung</w:t>
              </w:r>
            </w:hyperlink>
            <w:r>
              <w:rPr/>
              <w:t xml:space="preserve">,</w:t>
            </w:r>
            <w:hyperlink r:id="rId105" w:history="1">
              <w:r>
                <w:rPr>
                  <w:color w:val="#410a8c"/>
                  <w:u w:val="single"/>
                </w:rPr>
                <w:t xml:space="preserve">Monica Poelchau</w:t>
              </w:r>
            </w:hyperlink>
            <w:r>
              <w:rPr/>
              <w:t xml:space="preserve">et al.</w:t>
            </w:r>
          </w:p>
          <w:p>
            <w:pPr/>
            <w:r>
              <w:rPr>
                <w:i w:val="1"/>
                <w:iCs w:val="1"/>
              </w:rPr>
              <w:t xml:space="preserve">Database -Weston-</w:t>
            </w:r>
            <w:r>
              <w:rPr/>
              <w:t xml:space="preserve">, 2018, 2018, pp.#bay088. </w:t>
            </w:r>
            <w:hyperlink r:id="rId106" w:history="1">
              <w:r>
                <w:rPr>
                  <w:color w:val="#410a8c"/>
                  <w:u w:val="single"/>
                </w:rPr>
                <w:t xml:space="preserve">⟨10.1093/database/bay088⟩</w:t>
              </w:r>
            </w:hyperlink>
          </w:p>
          <w:p>
            <w:pPr/>
            <w:r>
              <w:rPr/>
              <w:t xml:space="preserve">Article dans une revue</w:t>
            </w:r>
          </w:p>
          <w:p>
            <w:pPr/>
            <w:hyperlink r:id="rId100" w:history="1">
              <w:r>
                <w:rPr>
                  <w:color w:val="#410a8c"/>
                  <w:u w:val="single"/>
                </w:rPr>
                <w:t xml:space="preserve">lirmm-01964769v1</w:t>
              </w:r>
            </w:hyperlink>
          </w:p>
        </w:tc>
      </w:tr>
      <w:tr>
        <w:trPr/>
        <w:tc>
          <w:tcPr>
            <w:noWrap/>
          </w:tcPr>
          <w:p>
            <w:pPr>
              <w:spacing w:after="200"/>
            </w:pPr>
            <w:hyperlink r:id="rId107" w:history="1">
              <w:r>
                <w:rPr>
                  <w:color w:val="1e198e"/>
                  <w:b w:val="1"/>
                  <w:bCs w:val="1"/>
                  <w:u w:val="single"/>
                </w:rPr>
                <w:t xml:space="preserve">AgroPortal: A vocabulary and ontology repository for agronomy</w:t>
              </w:r>
            </w:hyperlink>
          </w:p>
          <w:p>
            <w:pPr/>
            <w:hyperlink r:id="rId108" w:history="1">
              <w:r>
                <w:rPr>
                  <w:color w:val="#410a8c"/>
                  <w:u w:val="single"/>
                </w:rPr>
                <w:t xml:space="preserve">Clement Jonquet</w:t>
              </w:r>
            </w:hyperlink>
            <w:r>
              <w:rPr/>
              <w:t xml:space="preserve">,</w:t>
            </w:r>
            <w:hyperlink r:id="rId109" w:history="1">
              <w:r>
                <w:rPr>
                  <w:color w:val="#410a8c"/>
                  <w:u w:val="single"/>
                </w:rPr>
                <w:t xml:space="preserve">Anne Toulet</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112" w:history="1">
              <w:r>
                <w:rPr>
                  <w:color w:val="#410a8c"/>
                  <w:u w:val="single"/>
                </w:rPr>
                <w:t xml:space="preserve">Esther Dzale Yeumo</w:t>
              </w:r>
            </w:hyperlink>
            <w:r>
              <w:rPr/>
              <w:t xml:space="preserve">et al.</w:t>
            </w:r>
          </w:p>
          <w:p>
            <w:pPr/>
            <w:r>
              <w:rPr>
                <w:i w:val="1"/>
                <w:iCs w:val="1"/>
              </w:rPr>
              <w:t xml:space="preserve">Computers and Electronics in Agriculture</w:t>
            </w:r>
            <w:r>
              <w:rPr/>
              <w:t xml:space="preserve">, 2018, 144, pp.126-143. </w:t>
            </w:r>
            <w:hyperlink r:id="rId113" w:history="1">
              <w:r>
                <w:rPr>
                  <w:color w:val="#410a8c"/>
                  <w:u w:val="single"/>
                </w:rPr>
                <w:t xml:space="preserve">⟨10.1016/j.compag.2017.10.012⟩</w:t>
              </w:r>
            </w:hyperlink>
          </w:p>
          <w:p>
            <w:pPr/>
            <w:r>
              <w:rPr/>
              <w:t xml:space="preserve">Article dans une revue</w:t>
            </w:r>
          </w:p>
          <w:p>
            <w:pPr/>
            <w:hyperlink r:id="rId107" w:history="1">
              <w:r>
                <w:rPr>
                  <w:color w:val="#410a8c"/>
                  <w:u w:val="single"/>
                </w:rPr>
                <w:t xml:space="preserve">lirmm-01679502v1</w:t>
              </w:r>
            </w:hyperlink>
          </w:p>
        </w:tc>
      </w:tr>
      <w:tr>
        <w:trPr/>
        <w:tc>
          <w:tcPr>
            <w:noWrap/>
          </w:tcPr>
          <w:p>
            <w:pPr>
              <w:spacing w:after="200"/>
            </w:pPr>
            <w:hyperlink r:id="rId114" w:history="1">
              <w:r>
                <w:rPr>
                  <w:color w:val="1e198e"/>
                  <w:b w:val="1"/>
                  <w:bCs w:val="1"/>
                  <w:u w:val="single"/>
                </w:rPr>
                <w:t xml:space="preserve">Scientific workflows for computational reproducibility in the life sciences: Status, challenges and opportunities</w:t>
              </w:r>
            </w:hyperlink>
          </w:p>
          <w:p>
            <w:pPr/>
            <w:hyperlink r:id="rId115" w:history="1">
              <w:r>
                <w:rPr>
                  <w:color w:val="#410a8c"/>
                  <w:u w:val="single"/>
                </w:rPr>
                <w:t xml:space="preserve">Sarah Cohen-Boulakia</w:t>
              </w:r>
            </w:hyperlink>
            <w:r>
              <w:rPr/>
              <w:t xml:space="preserve">,</w:t>
            </w:r>
            <w:hyperlink r:id="rId116" w:history="1">
              <w:r>
                <w:rPr>
                  <w:color w:val="#410a8c"/>
                  <w:u w:val="single"/>
                </w:rPr>
                <w:t xml:space="preserve">Khalid Belhajjame</w:t>
              </w:r>
            </w:hyperlink>
            <w:r>
              <w:rPr/>
              <w:t xml:space="preserve">,</w:t>
            </w:r>
            <w:hyperlink r:id="rId117" w:history="1">
              <w:r>
                <w:rPr>
                  <w:color w:val="#410a8c"/>
                  <w:u w:val="single"/>
                </w:rPr>
                <w:t xml:space="preserve">Olivier Collin</w:t>
              </w:r>
            </w:hyperlink>
            <w:r>
              <w:rPr/>
              <w:t xml:space="preserve">,</w:t>
            </w:r>
            <w:hyperlink r:id="rId118" w:history="1">
              <w:r>
                <w:rPr>
                  <w:color w:val="#410a8c"/>
                  <w:u w:val="single"/>
                </w:rPr>
                <w:t xml:space="preserve">Jérôme Chopard</w:t>
              </w:r>
            </w:hyperlink>
            <w:r>
              <w:rPr/>
              <w:t xml:space="preserve">,</w:t>
            </w:r>
            <w:hyperlink r:id="rId119" w:history="1">
              <w:r>
                <w:rPr>
                  <w:color w:val="#410a8c"/>
                  <w:u w:val="single"/>
                </w:rPr>
                <w:t xml:space="preserve">Christine Froidevaux</w:t>
              </w:r>
            </w:hyperlink>
            <w:r>
              <w:rPr/>
              <w:t xml:space="preserve">et al.</w:t>
            </w:r>
          </w:p>
          <w:p>
            <w:pPr/>
            <w:r>
              <w:rPr>
                <w:i w:val="1"/>
                <w:iCs w:val="1"/>
              </w:rPr>
              <w:t xml:space="preserve">Future Generation Computer Systems</w:t>
            </w:r>
            <w:r>
              <w:rPr/>
              <w:t xml:space="preserve">, 2017, 75, pp.284-298. </w:t>
            </w:r>
            <w:hyperlink r:id="rId120" w:history="1">
              <w:r>
                <w:rPr>
                  <w:color w:val="#410a8c"/>
                  <w:u w:val="single"/>
                </w:rPr>
                <w:t xml:space="preserve">⟨10.1016/j.future.2017.01.012⟩</w:t>
              </w:r>
            </w:hyperlink>
          </w:p>
          <w:p>
            <w:pPr/>
            <w:r>
              <w:rPr/>
              <w:t xml:space="preserve">Article dans une revue</w:t>
            </w:r>
          </w:p>
          <w:p>
            <w:pPr/>
            <w:hyperlink r:id="rId114" w:history="1">
              <w:r>
                <w:rPr>
                  <w:color w:val="#410a8c"/>
                  <w:u w:val="single"/>
                </w:rPr>
                <w:t xml:space="preserve">hal-01516082v1</w:t>
              </w:r>
            </w:hyperlink>
          </w:p>
        </w:tc>
      </w:tr>
      <w:tr>
        <w:trPr/>
        <w:tc>
          <w:tcPr>
            <w:noWrap/>
          </w:tcPr>
          <w:p>
            <w:pPr>
              <w:spacing w:after="200"/>
            </w:pPr>
            <w:hyperlink r:id="rId121" w:history="1">
              <w:r>
                <w:rPr>
                  <w:color w:val="1e198e"/>
                  <w:b w:val="1"/>
                  <w:bCs w:val="1"/>
                  <w:u w:val="single"/>
                </w:rPr>
                <w:t xml:space="preserve">Developing data interoperability using standards: A wheat community use case</w:t>
              </w:r>
            </w:hyperlink>
          </w:p>
          <w:p>
            <w:pPr/>
            <w:hyperlink r:id="rId112" w:history="1">
              <w:r>
                <w:rPr>
                  <w:color w:val="#410a8c"/>
                  <w:u w:val="single"/>
                </w:rPr>
                <w:t xml:space="preserve">Esther Dzale Yeumo</w:t>
              </w:r>
            </w:hyperlink>
            <w:r>
              <w:rPr/>
              <w:t xml:space="preserve">,</w:t>
            </w:r>
            <w:hyperlink r:id="rId122" w:history="1">
              <w:r>
                <w:rPr>
                  <w:color w:val="#410a8c"/>
                  <w:u w:val="single"/>
                </w:rPr>
                <w:t xml:space="preserve">Michaël Alaux</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123" w:history="1">
              <w:r>
                <w:rPr>
                  <w:color w:val="#410a8c"/>
                  <w:u w:val="single"/>
                </w:rPr>
                <w:t xml:space="preserve">Ute Baumann</w:t>
              </w:r>
            </w:hyperlink>
            <w:r>
              <w:rPr/>
              <w:t xml:space="preserve">et al.</w:t>
            </w:r>
          </w:p>
          <w:p>
            <w:pPr/>
            <w:r>
              <w:rPr>
                <w:i w:val="1"/>
                <w:iCs w:val="1"/>
              </w:rPr>
              <w:t xml:space="preserve">F1000Research</w:t>
            </w:r>
            <w:r>
              <w:rPr/>
              <w:t xml:space="preserve">, 2017, 6 (1843), pp.1843. </w:t>
            </w:r>
            <w:hyperlink r:id="rId124" w:history="1">
              <w:r>
                <w:rPr>
                  <w:color w:val="#410a8c"/>
                  <w:u w:val="single"/>
                </w:rPr>
                <w:t xml:space="preserve">⟨10.12688/f1000research.12234.1⟩</w:t>
              </w:r>
            </w:hyperlink>
          </w:p>
          <w:p>
            <w:pPr/>
            <w:r>
              <w:rPr/>
              <w:t xml:space="preserve">Article dans une revue</w:t>
            </w:r>
          </w:p>
          <w:p>
            <w:pPr/>
            <w:hyperlink r:id="rId121" w:history="1">
              <w:r>
                <w:rPr>
                  <w:color w:val="#410a8c"/>
                  <w:u w:val="single"/>
                </w:rPr>
                <w:t xml:space="preserve">lirmm-01652022v2</w:t>
              </w:r>
            </w:hyperlink>
          </w:p>
        </w:tc>
      </w:tr>
      <w:tr>
        <w:trPr/>
        <w:tc>
          <w:tcPr>
            <w:noWrap/>
          </w:tcPr>
          <w:p>
            <w:pPr>
              <w:spacing w:after="200"/>
            </w:pPr>
            <w:hyperlink r:id="rId125" w:history="1">
              <w:r>
                <w:rPr>
                  <w:color w:val="1e198e"/>
                  <w:b w:val="1"/>
                  <w:bCs w:val="1"/>
                  <w:u w:val="single"/>
                </w:rPr>
                <w:t xml:space="preserve">Gigwa—Genotype investigator for genome- wide analyses</w:t>
              </w:r>
            </w:hyperlink>
          </w:p>
          <w:p>
            <w:pPr/>
            <w:hyperlink r:id="rId126" w:history="1">
              <w:r>
                <w:rPr>
                  <w:color w:val="#410a8c"/>
                  <w:u w:val="single"/>
                </w:rPr>
                <w:t xml:space="preserve">Guilhem Sempéré</w:t>
              </w:r>
            </w:hyperlink>
            <w:r>
              <w:rPr/>
              <w:t xml:space="preserve">,</w:t>
            </w:r>
            <w:hyperlink r:id="rId127" w:history="1">
              <w:r>
                <w:rPr>
                  <w:color w:val="#410a8c"/>
                  <w:u w:val="single"/>
                </w:rPr>
                <w:t xml:space="preserve">Florian Philippe</w:t>
              </w:r>
            </w:hyperlink>
            <w:r>
              <w:rPr/>
              <w:t xml:space="preserve">,</w:t>
            </w:r>
            <w:hyperlink r:id="rId64" w:history="1">
              <w:r>
                <w:rPr>
                  <w:color w:val="#410a8c"/>
                  <w:u w:val="single"/>
                </w:rPr>
                <w:t xml:space="preserve">Alexis Dereeper</w:t>
              </w:r>
            </w:hyperlink>
            <w:r>
              <w:rPr/>
              <w:t xml:space="preserve">,</w:t>
            </w:r>
            <w:hyperlink r:id="rId128" w:history="1">
              <w:r>
                <w:rPr>
                  <w:color w:val="#410a8c"/>
                  <w:u w:val="single"/>
                </w:rPr>
                <w:t xml:space="preserve">Manuel Ruiz</w:t>
              </w:r>
            </w:hyperlink>
            <w:r>
              <w:rPr/>
              <w:t xml:space="preserve">,</w:t>
            </w:r>
            <w:hyperlink r:id="rId129" w:history="1">
              <w:r>
                <w:rPr>
                  <w:color w:val="#410a8c"/>
                  <w:u w:val="single"/>
                </w:rPr>
                <w:t xml:space="preserve">Gautier Sarah</w:t>
              </w:r>
            </w:hyperlink>
            <w:r>
              <w:rPr/>
              <w:t xml:space="preserve">et al.</w:t>
            </w:r>
          </w:p>
          <w:p>
            <w:pPr/>
            <w:r>
              <w:rPr>
                <w:i w:val="1"/>
                <w:iCs w:val="1"/>
              </w:rPr>
              <w:t xml:space="preserve">GigaScience</w:t>
            </w:r>
            <w:r>
              <w:rPr/>
              <w:t xml:space="preserve">, 2016, 5 (1), pp.1-9. </w:t>
            </w:r>
            <w:hyperlink r:id="rId130" w:history="1">
              <w:r>
                <w:rPr>
                  <w:color w:val="#410a8c"/>
                  <w:u w:val="single"/>
                </w:rPr>
                <w:t xml:space="preserve">⟨10.1186/s13742-016-0131-8⟩</w:t>
              </w:r>
            </w:hyperlink>
          </w:p>
          <w:p>
            <w:pPr/>
            <w:r>
              <w:rPr/>
              <w:t xml:space="preserve">Article dans une revue</w:t>
            </w:r>
          </w:p>
          <w:p>
            <w:pPr/>
            <w:hyperlink r:id="rId125" w:history="1">
              <w:r>
                <w:rPr>
                  <w:color w:val="#410a8c"/>
                  <w:u w:val="single"/>
                </w:rPr>
                <w:t xml:space="preserve">hal-01411506v1</w:t>
              </w:r>
            </w:hyperlink>
          </w:p>
        </w:tc>
      </w:tr>
      <w:tr>
        <w:trPr/>
        <w:tc>
          <w:tcPr>
            <w:noWrap/>
          </w:tcPr>
          <w:p>
            <w:pPr>
              <w:spacing w:after="200"/>
            </w:pPr>
            <w:hyperlink r:id="rId131" w:history="1">
              <w:r>
                <w:rPr>
                  <w:color w:val="1e198e"/>
                  <w:b w:val="1"/>
                  <w:bCs w:val="1"/>
                  <w:u w:val="single"/>
                </w:rPr>
                <w:t xml:space="preserve">AgroLD API. Une architecture orientée services pour l'extraction de connaissances dans la base de données liées AgroLD</w:t>
              </w:r>
            </w:hyperlink>
          </w:p>
          <w:p>
            <w:pPr/>
            <w:hyperlink r:id="rId88" w:history="1">
              <w:r>
                <w:rPr>
                  <w:color w:val="#410a8c"/>
                  <w:u w:val="single"/>
                </w:rPr>
                <w:t xml:space="preserve">Gildas Tagny Ngompe</w:t>
              </w:r>
            </w:hyperlink>
            <w:r>
              <w:rPr/>
              <w:t xml:space="preserve">,</w:t>
            </w: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128" w:history="1">
              <w:r>
                <w:rPr>
                  <w:color w:val="#410a8c"/>
                  <w:u w:val="single"/>
                </w:rPr>
                <w:t xml:space="preserve">Manuel Ruiz</w:t>
              </w:r>
            </w:hyperlink>
            <w:r>
              <w:rPr/>
              <w:t xml:space="preserve">,</w:t>
            </w:r>
            <w:hyperlink r:id="rId15" w:history="1">
              <w:r>
                <w:rPr>
                  <w:color w:val="#410a8c"/>
                  <w:u w:val="single"/>
                </w:rPr>
                <w:t xml:space="preserve">Pierre Larmande</w:t>
              </w:r>
            </w:hyperlink>
          </w:p>
          <w:p>
            <w:pPr/>
            <w:r>
              <w:rPr>
                <w:i w:val="1"/>
                <w:iCs w:val="1"/>
              </w:rPr>
              <w:t xml:space="preserve">Revue des Sciences et Technologies de l'Information - Série ISI : Ingénierie des Systèmes d'Information</w:t>
            </w:r>
            <w:r>
              <w:rPr/>
              <w:t xml:space="preserve">, 2016, 21 (5-6), pp.133-158. </w:t>
            </w:r>
            <w:hyperlink r:id="rId132" w:history="1">
              <w:r>
                <w:rPr>
                  <w:color w:val="#410a8c"/>
                  <w:u w:val="single"/>
                </w:rPr>
                <w:t xml:space="preserve">⟨10.3166/isi.21.5-6.133-157⟩</w:t>
              </w:r>
            </w:hyperlink>
          </w:p>
          <w:p>
            <w:pPr/>
            <w:r>
              <w:rPr/>
              <w:t xml:space="preserve">Article dans une revue</w:t>
            </w:r>
          </w:p>
          <w:p>
            <w:pPr/>
            <w:hyperlink r:id="rId131" w:history="1">
              <w:r>
                <w:rPr>
                  <w:color w:val="#410a8c"/>
                  <w:u w:val="single"/>
                </w:rPr>
                <w:t xml:space="preserve">hal-01411532v1</w:t>
              </w:r>
            </w:hyperlink>
          </w:p>
        </w:tc>
      </w:tr>
      <w:tr>
        <w:trPr/>
        <w:tc>
          <w:tcPr>
            <w:noWrap/>
          </w:tcPr>
          <w:p>
            <w:pPr>
              <w:spacing w:after="200"/>
            </w:pPr>
            <w:hyperlink r:id="rId133" w:history="1">
              <w:r>
                <w:rPr>
                  <w:color w:val="1e198e"/>
                  <w:b w:val="1"/>
                  <w:bCs w:val="1"/>
                  <w:u w:val="single"/>
                </w:rPr>
                <w:t xml:space="preserve">The South Green portal: a comprehensive resource for tropical and Mediterranean crop genomics</w:t>
              </w:r>
            </w:hyperlink>
          </w:p>
          <w:p>
            <w:pPr/>
            <w:hyperlink r:id="rId91" w:history="1">
              <w:r>
                <w:rPr>
                  <w:color w:val="#410a8c"/>
                  <w:u w:val="single"/>
                </w:rPr>
                <w:t xml:space="preserve">Valentin Guignon</w:t>
              </w:r>
            </w:hyperlink>
            <w:r>
              <w:rPr/>
              <w:t xml:space="preserve">,</w:t>
            </w:r>
            <w:hyperlink r:id="rId60" w:history="1">
              <w:r>
                <w:rPr>
                  <w:color w:val="#410a8c"/>
                  <w:u w:val="single"/>
                </w:rPr>
                <w:t xml:space="preserve">Yann Hueber</w:t>
              </w:r>
            </w:hyperlink>
            <w:r>
              <w:rPr/>
              <w:t xml:space="preserve">,</w:t>
            </w:r>
            <w:hyperlink r:id="rId58" w:history="1">
              <w:r>
                <w:rPr>
                  <w:color w:val="#410a8c"/>
                  <w:u w:val="single"/>
                </w:rPr>
                <w:t xml:space="preserve">Mathieu Rouard</w:t>
              </w:r>
            </w:hyperlink>
            <w:r>
              <w:rPr/>
              <w:t xml:space="preserve">,</w:t>
            </w:r>
            <w:hyperlink r:id="rId134" w:history="1">
              <w:r>
                <w:rPr>
                  <w:color w:val="#410a8c"/>
                  <w:u w:val="single"/>
                </w:rPr>
                <w:t xml:space="preserve">Stéphanie Bocs</w:t>
              </w:r>
            </w:hyperlink>
            <w:r>
              <w:rPr/>
              <w:t xml:space="preserve">,</w:t>
            </w:r>
            <w:hyperlink r:id="rId135" w:history="1">
              <w:r>
                <w:rPr>
                  <w:color w:val="#410a8c"/>
                  <w:u w:val="single"/>
                </w:rPr>
                <w:t xml:space="preserve">David Couvin</w:t>
              </w:r>
            </w:hyperlink>
            <w:r>
              <w:rPr/>
              <w:t xml:space="preserve">et al.</w:t>
            </w:r>
          </w:p>
          <w:p>
            <w:pPr/>
            <w:r>
              <w:rPr>
                <w:i w:val="1"/>
                <w:iCs w:val="1"/>
              </w:rPr>
              <w:t xml:space="preserve">Current Plant Biology</w:t>
            </w:r>
            <w:r>
              <w:rPr/>
              <w:t xml:space="preserve">, 2016, 7-8, pp.6-9. </w:t>
            </w:r>
            <w:hyperlink r:id="rId136" w:history="1">
              <w:r>
                <w:rPr>
                  <w:color w:val="#410a8c"/>
                  <w:u w:val="single"/>
                </w:rPr>
                <w:t xml:space="preserve">⟨10.1016/j.cpb.2016.12.002⟩</w:t>
              </w:r>
            </w:hyperlink>
          </w:p>
          <w:p>
            <w:pPr/>
            <w:r>
              <w:rPr/>
              <w:t xml:space="preserve">Article dans une revue</w:t>
            </w:r>
          </w:p>
          <w:p>
            <w:pPr/>
            <w:hyperlink r:id="rId133" w:history="1">
              <w:r>
                <w:rPr>
                  <w:color w:val="#410a8c"/>
                  <w:u w:val="single"/>
                </w:rPr>
                <w:t xml:space="preserve">hal-02631148v1</w:t>
              </w:r>
            </w:hyperlink>
          </w:p>
        </w:tc>
      </w:tr>
      <w:tr>
        <w:trPr/>
        <w:tc>
          <w:tcPr>
            <w:noWrap/>
          </w:tcPr>
          <w:p>
            <w:pPr>
              <w:spacing w:after="200"/>
            </w:pPr>
            <w:hyperlink r:id="rId137" w:history="1">
              <w:r>
                <w:rPr>
                  <w:color w:val="1e198e"/>
                  <w:b w:val="1"/>
                  <w:bCs w:val="1"/>
                  <w:u w:val="single"/>
                </w:rPr>
                <w:t xml:space="preserve">Clever generation of rich SPARQL queries from annotated relational schema: application to Semantic Web Service creation for biological databases</w:t>
              </w:r>
            </w:hyperlink>
          </w:p>
          <w:p>
            <w:pPr/>
            <w:hyperlink r:id="rId138" w:history="1">
              <w:r>
                <w:rPr>
                  <w:color w:val="#410a8c"/>
                  <w:u w:val="single"/>
                </w:rPr>
                <w:t xml:space="preserve">Julien Wollbrett</w:t>
              </w:r>
            </w:hyperlink>
            <w:r>
              <w:rPr/>
              <w:t xml:space="preserve">,</w:t>
            </w:r>
            <w:hyperlink r:id="rId15" w:history="1">
              <w:r>
                <w:rPr>
                  <w:color w:val="#410a8c"/>
                  <w:u w:val="single"/>
                </w:rPr>
                <w:t xml:space="preserve">Pierre Larmande</w:t>
              </w:r>
            </w:hyperlink>
            <w:r>
              <w:rPr/>
              <w:t xml:space="preserve">,</w:t>
            </w:r>
            <w:hyperlink r:id="rId139" w:history="1">
              <w:r>
                <w:rPr>
                  <w:color w:val="#410a8c"/>
                  <w:u w:val="single"/>
                </w:rPr>
                <w:t xml:space="preserve">Frédéric F. de Lamotte</w:t>
              </w:r>
            </w:hyperlink>
            <w:r>
              <w:rPr/>
              <w:t xml:space="preserve">,</w:t>
            </w:r>
            <w:hyperlink r:id="rId128" w:history="1">
              <w:r>
                <w:rPr>
                  <w:color w:val="#410a8c"/>
                  <w:u w:val="single"/>
                </w:rPr>
                <w:t xml:space="preserve">Manuel Ruiz</w:t>
              </w:r>
            </w:hyperlink>
          </w:p>
          <w:p>
            <w:pPr/>
            <w:r>
              <w:rPr>
                <w:i w:val="1"/>
                <w:iCs w:val="1"/>
              </w:rPr>
              <w:t xml:space="preserve">BMC Bioinformatics</w:t>
            </w:r>
            <w:r>
              <w:rPr/>
              <w:t xml:space="preserve">, 2013, 14, </w:t>
            </w:r>
            <w:hyperlink r:id="rId140" w:history="1">
              <w:r>
                <w:rPr>
                  <w:color w:val="#410a8c"/>
                  <w:u w:val="single"/>
                </w:rPr>
                <w:t xml:space="preserve">⟨10.1186/1471-2105-14-126⟩</w:t>
              </w:r>
            </w:hyperlink>
          </w:p>
          <w:p>
            <w:pPr/>
            <w:r>
              <w:rPr/>
              <w:t xml:space="preserve">Article dans une revue</w:t>
            </w:r>
          </w:p>
          <w:p>
            <w:pPr/>
            <w:hyperlink r:id="rId137" w:history="1">
              <w:r>
                <w:rPr>
                  <w:color w:val="#410a8c"/>
                  <w:u w:val="single"/>
                </w:rPr>
                <w:t xml:space="preserve">hal-01268129v1</w:t>
              </w:r>
            </w:hyperlink>
          </w:p>
        </w:tc>
      </w:tr>
      <w:tr>
        <w:trPr/>
        <w:tc>
          <w:tcPr>
            <w:noWrap/>
          </w:tcPr>
          <w:p>
            <w:pPr>
              <w:spacing w:after="200"/>
            </w:pPr>
            <w:hyperlink r:id="rId141" w:history="1">
              <w:r>
                <w:rPr>
                  <w:color w:val="1e198e"/>
                  <w:b w:val="1"/>
                  <w:bCs w:val="1"/>
                  <w:u w:val="single"/>
                </w:rPr>
                <w:t xml:space="preserve">In-depth molecular and phenotypic characterization in a rice insertion line library facilitates gene identification through reverse and forward genetics approaches.</w:t>
              </w:r>
            </w:hyperlink>
          </w:p>
          <w:p>
            <w:pPr/>
            <w:hyperlink r:id="rId142" w:history="1">
              <w:r>
                <w:rPr>
                  <w:color w:val="#410a8c"/>
                  <w:u w:val="single"/>
                </w:rPr>
                <w:t xml:space="preserve">Mathias Lorieux</w:t>
              </w:r>
            </w:hyperlink>
            <w:r>
              <w:rPr/>
              <w:t xml:space="preserve">,</w:t>
            </w:r>
            <w:hyperlink r:id="rId143" w:history="1">
              <w:r>
                <w:rPr>
                  <w:color w:val="#410a8c"/>
                  <w:u w:val="single"/>
                </w:rPr>
                <w:t xml:space="preserve">Mélisande Blein</w:t>
              </w:r>
            </w:hyperlink>
            <w:r>
              <w:rPr/>
              <w:t xml:space="preserve">,</w:t>
            </w:r>
            <w:hyperlink r:id="rId144" w:history="1">
              <w:r>
                <w:rPr>
                  <w:color w:val="#410a8c"/>
                  <w:u w:val="single"/>
                </w:rPr>
                <w:t xml:space="preserve">Jaime Lozano</w:t>
              </w:r>
            </w:hyperlink>
            <w:r>
              <w:rPr/>
              <w:t xml:space="preserve">,</w:t>
            </w:r>
            <w:hyperlink r:id="rId145" w:history="1">
              <w:r>
                <w:rPr>
                  <w:color w:val="#410a8c"/>
                  <w:u w:val="single"/>
                </w:rPr>
                <w:t xml:space="preserve">Mathieu Bouniol</w:t>
              </w:r>
            </w:hyperlink>
            <w:r>
              <w:rPr/>
              <w:t xml:space="preserve">,</w:t>
            </w:r>
            <w:hyperlink r:id="rId146" w:history="1">
              <w:r>
                <w:rPr>
                  <w:color w:val="#410a8c"/>
                  <w:u w:val="single"/>
                </w:rPr>
                <w:t xml:space="preserve">Gaétan Droc</w:t>
              </w:r>
            </w:hyperlink>
            <w:r>
              <w:rPr/>
              <w:t xml:space="preserve">et al.</w:t>
            </w:r>
          </w:p>
          <w:p>
            <w:pPr/>
            <w:r>
              <w:rPr>
                <w:i w:val="1"/>
                <w:iCs w:val="1"/>
              </w:rPr>
              <w:t xml:space="preserve">Plant Biotechnology Journal</w:t>
            </w:r>
            <w:r>
              <w:rPr/>
              <w:t xml:space="preserve">, 2012, 10 (5), pp.555-68. </w:t>
            </w:r>
            <w:hyperlink r:id="rId147" w:history="1">
              <w:r>
                <w:rPr>
                  <w:color w:val="#410a8c"/>
                  <w:u w:val="single"/>
                </w:rPr>
                <w:t xml:space="preserve">⟨10.1111/j.1467-7652.2012.00689.x⟩</w:t>
              </w:r>
            </w:hyperlink>
          </w:p>
          <w:p>
            <w:pPr/>
            <w:r>
              <w:rPr/>
              <w:t xml:space="preserve">Article dans une revue</w:t>
            </w:r>
          </w:p>
          <w:p>
            <w:pPr/>
            <w:hyperlink r:id="rId148" w:history="1">
              <w:r>
                <w:rPr>
                  <w:color w:val="#410a8c"/>
                  <w:u w:val="single"/>
                </w:rPr>
                <w:t xml:space="preserve">istex</w:t>
              </w:r>
            </w:hyperlink>
          </w:p>
          <w:p>
            <w:pPr/>
            <w:hyperlink r:id="rId141" w:history="1">
              <w:r>
                <w:rPr>
                  <w:color w:val="#410a8c"/>
                  <w:u w:val="single"/>
                </w:rPr>
                <w:t xml:space="preserve">hal-00821958v1</w:t>
              </w:r>
            </w:hyperlink>
          </w:p>
        </w:tc>
      </w:tr>
      <w:tr>
        <w:trPr/>
        <w:tc>
          <w:tcPr>
            <w:noWrap/>
          </w:tcPr>
          <w:p>
            <w:pPr>
              <w:spacing w:after="200"/>
            </w:pPr>
            <w:hyperlink r:id="rId149" w:history="1">
              <w:r>
                <w:rPr>
                  <w:color w:val="1e198e"/>
                  <w:b w:val="1"/>
                  <w:bCs w:val="1"/>
                  <w:u w:val="single"/>
                </w:rPr>
                <w:t xml:space="preserve">OryGenesDB 2008 update: a database interoperability for functional genomics of rice.</w:t>
              </w:r>
            </w:hyperlink>
          </w:p>
          <w:p>
            <w:pPr/>
            <w:hyperlink r:id="rId150" w:history="1">
              <w:r>
                <w:rPr>
                  <w:color w:val="#410a8c"/>
                  <w:u w:val="single"/>
                </w:rPr>
                <w:t xml:space="preserve">Gaëtan Droc</w:t>
              </w:r>
            </w:hyperlink>
            <w:r>
              <w:rPr/>
              <w:t xml:space="preserve">,</w:t>
            </w:r>
            <w:hyperlink r:id="rId151" w:history="1">
              <w:r>
                <w:rPr>
                  <w:color w:val="#410a8c"/>
                  <w:u w:val="single"/>
                </w:rPr>
                <w:t xml:space="preserve">Christophe Périn</w:t>
              </w:r>
            </w:hyperlink>
            <w:r>
              <w:rPr/>
              <w:t xml:space="preserve">,</w:t>
            </w:r>
            <w:hyperlink r:id="rId152" w:history="1">
              <w:r>
                <w:rPr>
                  <w:color w:val="#410a8c"/>
                  <w:u w:val="single"/>
                </w:rPr>
                <w:t xml:space="preserve">Sebastien Fromentin</w:t>
              </w:r>
            </w:hyperlink>
            <w:r>
              <w:rPr/>
              <w:t xml:space="preserve">,</w:t>
            </w:r>
            <w:hyperlink r:id="rId15" w:history="1">
              <w:r>
                <w:rPr>
                  <w:color w:val="#410a8c"/>
                  <w:u w:val="single"/>
                </w:rPr>
                <w:t xml:space="preserve">Pierre Larmande</w:t>
              </w:r>
            </w:hyperlink>
          </w:p>
          <w:p>
            <w:pPr/>
            <w:r>
              <w:rPr>
                <w:i w:val="1"/>
                <w:iCs w:val="1"/>
              </w:rPr>
              <w:t xml:space="preserve">Nucleic Acids Research</w:t>
            </w:r>
            <w:r>
              <w:rPr/>
              <w:t xml:space="preserve">, 2009, 37 (Database issue), pp.D992-D995. </w:t>
            </w:r>
            <w:hyperlink r:id="rId153" w:history="1">
              <w:r>
                <w:rPr>
                  <w:color w:val="#410a8c"/>
                  <w:u w:val="single"/>
                </w:rPr>
                <w:t xml:space="preserve">⟨10.1093/nar/gkn821⟩</w:t>
              </w:r>
            </w:hyperlink>
          </w:p>
          <w:p>
            <w:pPr/>
            <w:r>
              <w:rPr/>
              <w:t xml:space="preserve">Article dans une revue</w:t>
            </w:r>
          </w:p>
          <w:p>
            <w:pPr/>
            <w:hyperlink r:id="rId149" w:history="1">
              <w:r>
                <w:rPr>
                  <w:color w:val="#410a8c"/>
                  <w:u w:val="single"/>
                </w:rPr>
                <w:t xml:space="preserve">hal-01218997v1</w:t>
              </w:r>
            </w:hyperlink>
          </w:p>
        </w:tc>
      </w:tr>
      <w:tr>
        <w:trPr/>
        <w:tc>
          <w:tcPr>
            <w:noWrap/>
          </w:tcPr>
          <w:p>
            <w:pPr>
              <w:spacing w:after="200"/>
            </w:pPr>
            <w:hyperlink r:id="rId154" w:history="1">
              <w:r>
                <w:rPr>
                  <w:color w:val="1e198e"/>
                  <w:b w:val="1"/>
                  <w:bCs w:val="1"/>
                  <w:u w:val="single"/>
                </w:rPr>
                <w:t xml:space="preserve">Oryza Tag Line, a phenotypic mutant database for the Genoplante rice insertion line library</w:t>
              </w:r>
            </w:hyperlink>
          </w:p>
          <w:p>
            <w:pPr/>
            <w:hyperlink r:id="rId15" w:history="1">
              <w:r>
                <w:rPr>
                  <w:color w:val="#410a8c"/>
                  <w:u w:val="single"/>
                </w:rPr>
                <w:t xml:space="preserve">Pierre Larmande</w:t>
              </w:r>
            </w:hyperlink>
            <w:r>
              <w:rPr/>
              <w:t xml:space="preserve">,</w:t>
            </w:r>
            <w:hyperlink r:id="rId155" w:history="1">
              <w:r>
                <w:rPr>
                  <w:color w:val="#410a8c"/>
                  <w:u w:val="single"/>
                </w:rPr>
                <w:t xml:space="preserve">Céline Gay</w:t>
              </w:r>
            </w:hyperlink>
            <w:r>
              <w:rPr/>
              <w:t xml:space="preserve">,</w:t>
            </w:r>
            <w:hyperlink r:id="rId142" w:history="1">
              <w:r>
                <w:rPr>
                  <w:color w:val="#410a8c"/>
                  <w:u w:val="single"/>
                </w:rPr>
                <w:t xml:space="preserve">Mathias Lorieux</w:t>
              </w:r>
            </w:hyperlink>
            <w:r>
              <w:rPr/>
              <w:t xml:space="preserve">,</w:t>
            </w:r>
            <w:hyperlink r:id="rId151" w:history="1">
              <w:r>
                <w:rPr>
                  <w:color w:val="#410a8c"/>
                  <w:u w:val="single"/>
                </w:rPr>
                <w:t xml:space="preserve">Christophe Périn</w:t>
              </w:r>
            </w:hyperlink>
            <w:r>
              <w:rPr/>
              <w:t xml:space="preserve">,</w:t>
            </w:r>
            <w:hyperlink r:id="rId156" w:history="1">
              <w:r>
                <w:rPr>
                  <w:color w:val="#410a8c"/>
                  <w:u w:val="single"/>
                </w:rPr>
                <w:t xml:space="preserve">Matthieu Bouniol</w:t>
              </w:r>
            </w:hyperlink>
            <w:r>
              <w:rPr/>
              <w:t xml:space="preserve">et al.</w:t>
            </w:r>
          </w:p>
          <w:p>
            <w:pPr/>
            <w:r>
              <w:rPr>
                <w:i w:val="1"/>
                <w:iCs w:val="1"/>
              </w:rPr>
              <w:t xml:space="preserve">Nucleic Acids Research</w:t>
            </w:r>
            <w:r>
              <w:rPr/>
              <w:t xml:space="preserve">, 2008, 36 (Database issue), pp.D1022-7. </w:t>
            </w:r>
            <w:hyperlink r:id="rId157" w:history="1">
              <w:r>
                <w:rPr>
                  <w:color w:val="#410a8c"/>
                  <w:u w:val="single"/>
                </w:rPr>
                <w:t xml:space="preserve">⟨10.1093/nar/gkm762⟩</w:t>
              </w:r>
            </w:hyperlink>
          </w:p>
          <w:p>
            <w:pPr/>
            <w:r>
              <w:rPr/>
              <w:t xml:space="preserve">Article dans une revue</w:t>
            </w:r>
          </w:p>
          <w:p>
            <w:pPr/>
            <w:hyperlink r:id="rId154" w:history="1">
              <w:r>
                <w:rPr>
                  <w:color w:val="#410a8c"/>
                  <w:u w:val="single"/>
                </w:rPr>
                <w:t xml:space="preserve">hal-00464031v1</w:t>
              </w:r>
            </w:hyperlink>
          </w:p>
        </w:tc>
      </w:tr>
      <w:tr>
        <w:trPr/>
        <w:tc>
          <w:tcPr>
            <w:noWrap/>
          </w:tcPr>
          <w:p>
            <w:pPr>
              <w:spacing w:after="200"/>
            </w:pPr>
            <w:hyperlink r:id="rId158" w:history="1">
              <w:r>
                <w:rPr>
                  <w:color w:val="1e198e"/>
                  <w:b w:val="1"/>
                  <w:bCs w:val="1"/>
                  <w:u w:val="single"/>
                </w:rPr>
                <w:t xml:space="preserve">OryGenesDB: a database for rice reverse genetics</w:t>
              </w:r>
            </w:hyperlink>
          </w:p>
          <w:p>
            <w:pPr/>
            <w:hyperlink r:id="rId150" w:history="1">
              <w:r>
                <w:rPr>
                  <w:color w:val="#410a8c"/>
                  <w:u w:val="single"/>
                </w:rPr>
                <w:t xml:space="preserve">Gaëtan Droc</w:t>
              </w:r>
            </w:hyperlink>
            <w:r>
              <w:rPr/>
              <w:t xml:space="preserve">,</w:t>
            </w:r>
            <w:hyperlink r:id="rId128" w:history="1">
              <w:r>
                <w:rPr>
                  <w:color w:val="#410a8c"/>
                  <w:u w:val="single"/>
                </w:rPr>
                <w:t xml:space="preserve">Manuel Ruiz</w:t>
              </w:r>
            </w:hyperlink>
            <w:r>
              <w:rPr/>
              <w:t xml:space="preserve">,</w:t>
            </w:r>
            <w:hyperlink r:id="rId15" w:history="1">
              <w:r>
                <w:rPr>
                  <w:color w:val="#410a8c"/>
                  <w:u w:val="single"/>
                </w:rPr>
                <w:t xml:space="preserve">Pierre Larmande</w:t>
              </w:r>
            </w:hyperlink>
            <w:r>
              <w:rPr/>
              <w:t xml:space="preserve">,</w:t>
            </w:r>
            <w:hyperlink r:id="rId159" w:history="1">
              <w:r>
                <w:rPr>
                  <w:color w:val="#410a8c"/>
                  <w:u w:val="single"/>
                </w:rPr>
                <w:t xml:space="preserve">Andy Pereira</w:t>
              </w:r>
            </w:hyperlink>
            <w:r>
              <w:rPr/>
              <w:t xml:space="preserve">,</w:t>
            </w:r>
            <w:hyperlink r:id="rId160" w:history="1">
              <w:r>
                <w:rPr>
                  <w:color w:val="#410a8c"/>
                  <w:u w:val="single"/>
                </w:rPr>
                <w:t xml:space="preserve">Pietro Piffanelli</w:t>
              </w:r>
            </w:hyperlink>
            <w:r>
              <w:rPr/>
              <w:t xml:space="preserve">et al.</w:t>
            </w:r>
          </w:p>
          <w:p>
            <w:pPr/>
            <w:r>
              <w:rPr>
                <w:i w:val="1"/>
                <w:iCs w:val="1"/>
              </w:rPr>
              <w:t xml:space="preserve">Nucleic Acids Research</w:t>
            </w:r>
            <w:r>
              <w:rPr/>
              <w:t xml:space="preserve">, 2006, 34, pp.D736-D740. </w:t>
            </w:r>
            <w:hyperlink r:id="rId161" w:history="1">
              <w:r>
                <w:rPr>
                  <w:color w:val="#410a8c"/>
                  <w:u w:val="single"/>
                </w:rPr>
                <w:t xml:space="preserve">⟨10.1093/nar/gkj012⟩</w:t>
              </w:r>
            </w:hyperlink>
          </w:p>
          <w:p>
            <w:pPr/>
            <w:r>
              <w:rPr/>
              <w:t xml:space="preserve">Article dans une revue</w:t>
            </w:r>
          </w:p>
          <w:p>
            <w:pPr/>
            <w:hyperlink r:id="rId158" w:history="1">
              <w:r>
                <w:rPr>
                  <w:color w:val="#410a8c"/>
                  <w:u w:val="single"/>
                </w:rPr>
                <w:t xml:space="preserve">hal-01218996v1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AgroLD: a Knowledge Graph for the Plant Sciences</w:t>
              </w:r>
            </w:hyperlink>
          </w:p>
          <w:p>
            <w:pPr/>
            <w:hyperlink r:id="rId15" w:history="1">
              <w:r>
                <w:rPr>
                  <w:color w:val="#410a8c"/>
                  <w:u w:val="single"/>
                </w:rPr>
                <w:t xml:space="preserve">Pierre Larmande</w:t>
              </w:r>
            </w:hyperlink>
            <w:r>
              <w:rPr/>
              <w:t xml:space="preserve">,</w:t>
            </w:r>
            <w:hyperlink r:id="rId163" w:history="1">
              <w:r>
                <w:rPr>
                  <w:color w:val="#410a8c"/>
                  <w:u w:val="single"/>
                </w:rPr>
                <w:t xml:space="preserve">Bertrand Pitollat</w:t>
              </w:r>
            </w:hyperlink>
            <w:r>
              <w:rPr/>
              <w:t xml:space="preserve">,</w:t>
            </w:r>
            <w:hyperlink r:id="rId17" w:history="1">
              <w:r>
                <w:rPr>
                  <w:color w:val="#410a8c"/>
                  <w:u w:val="single"/>
                </w:rPr>
                <w:t xml:space="preserve">Ndomassi Tando</w:t>
              </w:r>
            </w:hyperlink>
            <w:r>
              <w:rPr/>
              <w:t xml:space="preserve">,</w:t>
            </w:r>
            <w:hyperlink r:id="rId18" w:history="1">
              <w:r>
                <w:rPr>
                  <w:color w:val="#410a8c"/>
                  <w:u w:val="single"/>
                </w:rPr>
                <w:t xml:space="preserve">Yann Pomie</w:t>
              </w:r>
            </w:hyperlink>
            <w:r>
              <w:rPr/>
              <w:t xml:space="preserve">,</w:t>
            </w:r>
            <w:hyperlink r:id="rId164" w:history="1">
              <w:r>
                <w:rPr>
                  <w:color w:val="#410a8c"/>
                  <w:u w:val="single"/>
                </w:rPr>
                <w:t xml:space="preserve">Bill Happi</w:t>
              </w:r>
            </w:hyperlink>
            <w:r>
              <w:rPr/>
              <w:t xml:space="preserve">et al.</w:t>
            </w:r>
          </w:p>
          <w:p>
            <w:pPr/>
            <w:r>
              <w:rPr>
                <w:i w:val="1"/>
                <w:iCs w:val="1"/>
              </w:rPr>
              <w:t xml:space="preserve">16th Semantic Web Applications and Tools for Health Care and Life Science (SWAT4HCLS)</w:t>
            </w:r>
            <w:r>
              <w:rPr/>
              <w:t xml:space="preserve">, Andra Waagmeester; Andrea Splendiani; M. Scott Marshall, Feb 2025, Barcelone, Spain</w:t>
            </w:r>
          </w:p>
          <w:p>
            <w:pPr/>
            <w:r>
              <w:rPr/>
              <w:t xml:space="preserve">Communication dans un congrès</w:t>
            </w:r>
          </w:p>
          <w:p>
            <w:pPr/>
            <w:hyperlink r:id="rId162" w:history="1">
              <w:r>
                <w:rPr>
                  <w:color w:val="#410a8c"/>
                  <w:u w:val="single"/>
                </w:rPr>
                <w:t xml:space="preserve">ird-04932817v1</w:t>
              </w:r>
            </w:hyperlink>
          </w:p>
        </w:tc>
      </w:tr>
      <w:tr>
        <w:trPr/>
        <w:tc>
          <w:tcPr>
            <w:noWrap/>
          </w:tcPr>
          <w:p>
            <w:pPr>
              <w:spacing w:after="200"/>
            </w:pPr>
            <w:hyperlink r:id="rId165" w:history="1">
              <w:r>
                <w:rPr>
                  <w:color w:val="1e198e"/>
                  <w:b w:val="1"/>
                  <w:bCs w:val="1"/>
                  <w:u w:val="single"/>
                </w:rPr>
                <w:t xml:space="preserve">Graph Embeddings Meet Link Keys Discovery for Entity Matching</w:t>
              </w:r>
            </w:hyperlink>
          </w:p>
          <w:p>
            <w:pPr/>
            <w:hyperlink r:id="rId166" w:history="1">
              <w:r>
                <w:rPr>
                  <w:color w:val="#410a8c"/>
                  <w:u w:val="single"/>
                </w:rPr>
                <w:t xml:space="preserve">Chloé Khadija Jradeh</w:t>
              </w:r>
            </w:hyperlink>
            <w:r>
              <w:rPr/>
              <w:t xml:space="preserve">,</w:t>
            </w:r>
            <w:hyperlink r:id="rId22" w:history="1">
              <w:r>
                <w:rPr>
                  <w:color w:val="#410a8c"/>
                  <w:u w:val="single"/>
                </w:rPr>
                <w:t xml:space="preserve">Ensiyeh Raoufi</w:t>
              </w:r>
            </w:hyperlink>
            <w:r>
              <w:rPr/>
              <w:t xml:space="preserve">,</w:t>
            </w:r>
            <w:hyperlink r:id="rId167" w:history="1">
              <w:r>
                <w:rPr>
                  <w:color w:val="#410a8c"/>
                  <w:u w:val="single"/>
                </w:rPr>
                <w:t xml:space="preserve">Jérôme David</w:t>
              </w:r>
            </w:hyperlink>
            <w:r>
              <w:rPr/>
              <w:t xml:space="preserve">,</w:t>
            </w:r>
            <w:hyperlink r:id="rId15" w:history="1">
              <w:r>
                <w:rPr>
                  <w:color w:val="#410a8c"/>
                  <w:u w:val="single"/>
                </w:rPr>
                <w:t xml:space="preserve">Pierre Larmande</w:t>
              </w:r>
            </w:hyperlink>
            <w:r>
              <w:rPr/>
              <w:t xml:space="preserve">,</w:t>
            </w:r>
            <w:hyperlink r:id="rId23" w:history="1">
              <w:r>
                <w:rPr>
                  <w:color w:val="#410a8c"/>
                  <w:u w:val="single"/>
                </w:rPr>
                <w:t xml:space="preserve">François Scharffe</w:t>
              </w:r>
            </w:hyperlink>
            <w:r>
              <w:rPr/>
              <w:t xml:space="preserve">et al.</w:t>
            </w:r>
          </w:p>
          <w:p>
            <w:pPr/>
            <w:r>
              <w:rPr>
                <w:i w:val="1"/>
                <w:iCs w:val="1"/>
              </w:rPr>
              <w:t xml:space="preserve">WWW '25: The ACM Web Conference 2025</w:t>
            </w:r>
            <w:r>
              <w:rPr/>
              <w:t xml:space="preserve">, Apr 2025, Sydney NSW Australia, Australia. pp.3344-3353, </w:t>
            </w:r>
            <w:hyperlink r:id="rId168" w:history="1">
              <w:r>
                <w:rPr>
                  <w:color w:val="#410a8c"/>
                  <w:u w:val="single"/>
                </w:rPr>
                <w:t xml:space="preserve">⟨10.1145/3696410.3714581⟩</w:t>
              </w:r>
            </w:hyperlink>
          </w:p>
          <w:p>
            <w:pPr/>
            <w:r>
              <w:rPr/>
              <w:t xml:space="preserve">Communication dans un congrès</w:t>
            </w:r>
          </w:p>
          <w:p>
            <w:pPr/>
            <w:hyperlink r:id="rId165" w:history="1">
              <w:r>
                <w:rPr>
                  <w:color w:val="#410a8c"/>
                  <w:u w:val="single"/>
                </w:rPr>
                <w:t xml:space="preserve">hal-04920958v1</w:t>
              </w:r>
            </w:hyperlink>
          </w:p>
        </w:tc>
      </w:tr>
      <w:tr>
        <w:trPr/>
        <w:tc>
          <w:tcPr>
            <w:noWrap/>
          </w:tcPr>
          <w:p>
            <w:pPr>
              <w:spacing w:after="200"/>
            </w:pPr>
            <w:hyperlink r:id="rId169" w:history="1">
              <w:r>
                <w:rPr>
                  <w:color w:val="1e198e"/>
                  <w:b w:val="1"/>
                  <w:bCs w:val="1"/>
                  <w:u w:val="single"/>
                </w:rPr>
                <w:t xml:space="preserve">Evaluating deep learning models for plant protein function prediction</w:t>
              </w:r>
            </w:hyperlink>
          </w:p>
          <w:p>
            <w:pPr/>
            <w:hyperlink r:id="rId170" w:history="1">
              <w:r>
                <w:rPr>
                  <w:color w:val="#410a8c"/>
                  <w:u w:val="single"/>
                </w:rPr>
                <w:t xml:space="preserve">Minh Ngoc Vu</w:t>
              </w:r>
            </w:hyperlink>
            <w:r>
              <w:rPr/>
              <w:t xml:space="preserve">,</w:t>
            </w:r>
            <w:hyperlink r:id="rId171" w:history="1">
              <w:r>
                <w:rPr>
                  <w:color w:val="#410a8c"/>
                  <w:u w:val="single"/>
                </w:rPr>
                <w:t xml:space="preserve">Ha Hoang</w:t>
              </w:r>
            </w:hyperlink>
            <w:r>
              <w:rPr/>
              <w:t xml:space="preserve">,</w:t>
            </w:r>
            <w:hyperlink r:id="rId172" w:history="1">
              <w:r>
                <w:rPr>
                  <w:color w:val="#410a8c"/>
                  <w:u w:val="single"/>
                </w:rPr>
                <w:t xml:space="preserve">Antoine Toffano</w:t>
              </w:r>
            </w:hyperlink>
            <w:r>
              <w:rPr/>
              <w:t xml:space="preserve">,</w:t>
            </w:r>
            <w:hyperlink r:id="rId15" w:history="1">
              <w:r>
                <w:rPr>
                  <w:color w:val="#410a8c"/>
                  <w:u w:val="single"/>
                </w:rPr>
                <w:t xml:space="preserve">Pierre Larmande</w:t>
              </w:r>
            </w:hyperlink>
          </w:p>
          <w:p>
            <w:pPr/>
            <w:r>
              <w:rPr>
                <w:i w:val="1"/>
                <w:iCs w:val="1"/>
              </w:rPr>
              <w:t xml:space="preserve">JOBIM 2025 - 25es Journées Ouvertes en Biologie, Informatique et Mathématiques</w:t>
            </w:r>
            <w:r>
              <w:rPr/>
              <w:t xml:space="preserve">, Jul 2025, Bordeaux, France</w:t>
            </w:r>
          </w:p>
          <w:p>
            <w:pPr/>
            <w:r>
              <w:rPr/>
              <w:t xml:space="preserve">Communication dans un congrès</w:t>
            </w:r>
          </w:p>
          <w:p>
            <w:pPr/>
            <w:hyperlink r:id="rId169" w:history="1">
              <w:r>
                <w:rPr>
                  <w:color w:val="#410a8c"/>
                  <w:u w:val="single"/>
                </w:rPr>
                <w:t xml:space="preserve">ird-05194043v1</w:t>
              </w:r>
            </w:hyperlink>
          </w:p>
        </w:tc>
      </w:tr>
      <w:tr>
        <w:trPr/>
        <w:tc>
          <w:tcPr>
            <w:noWrap/>
          </w:tcPr>
          <w:p>
            <w:pPr>
              <w:spacing w:after="200"/>
            </w:pPr>
            <w:hyperlink r:id="rId173" w:history="1">
              <w:r>
                <w:rPr>
                  <w:color w:val="1e198e"/>
                  <w:b w:val="1"/>
                  <w:bCs w:val="1"/>
                  <w:u w:val="single"/>
                </w:rPr>
                <w:t xml:space="preserve">The Wheat and Rice Genomics Scientific Literature Knowledge Graphs</w:t>
              </w:r>
            </w:hyperlink>
          </w:p>
          <w:p>
            <w:pPr/>
            <w:hyperlink r:id="rId31" w:history="1">
              <w:r>
                <w:rPr>
                  <w:color w:val="#410a8c"/>
                  <w:u w:val="single"/>
                </w:rPr>
                <w:t xml:space="preserve">Nadia Yacoubi Ayadi</w:t>
              </w:r>
            </w:hyperlink>
            <w:r>
              <w:rPr/>
              <w:t xml:space="preserve">,</w:t>
            </w:r>
            <w:hyperlink r:id="rId174" w:history="1">
              <w:r>
                <w:rPr>
                  <w:color w:val="#410a8c"/>
                  <w:u w:val="single"/>
                </w:rPr>
                <w:t xml:space="preserve">Franck Michel</w:t>
              </w:r>
            </w:hyperlink>
            <w:r>
              <w:rPr/>
              <w:t xml:space="preserve">,</w:t>
            </w:r>
            <w:hyperlink r:id="rId33" w:history="1">
              <w:r>
                <w:rPr>
                  <w:color w:val="#410a8c"/>
                  <w:u w:val="single"/>
                </w:rPr>
                <w:t xml:space="preserve">Robert Bossy</w:t>
              </w:r>
            </w:hyperlink>
            <w:r>
              <w:rPr/>
              <w:t xml:space="preserve">,</w:t>
            </w:r>
            <w:hyperlink r:id="rId34" w:history="1">
              <w:r>
                <w:rPr>
                  <w:color w:val="#410a8c"/>
                  <w:u w:val="single"/>
                </w:rPr>
                <w:t xml:space="preserve">Marine Courtin</w:t>
              </w:r>
            </w:hyperlink>
            <w:r>
              <w:rPr/>
              <w:t xml:space="preserve">,</w:t>
            </w:r>
            <w:hyperlink r:id="rId19" w:history="1">
              <w:r>
                <w:rPr>
                  <w:color w:val="#410a8c"/>
                  <w:u w:val="single"/>
                </w:rPr>
                <w:t xml:space="preserve">Bill Gates Happi Happi</w:t>
              </w:r>
            </w:hyperlink>
            <w:r>
              <w:rPr/>
              <w:t xml:space="preserve">et al.</w:t>
            </w:r>
          </w:p>
          <w:p>
            <w:pPr/>
            <w:r>
              <w:rPr>
                <w:i w:val="1"/>
                <w:iCs w:val="1"/>
              </w:rPr>
              <w:t xml:space="preserve">Semantic Web Technologies for Health Care and Life Science (SWAT4HCLS)</w:t>
            </w:r>
            <w:r>
              <w:rPr/>
              <w:t xml:space="preserve">, Andra Waagmeester; M. Scott Marshall; Andrea Splendiani, Feb 2025, Barcelone, Spain</w:t>
            </w:r>
          </w:p>
          <w:p>
            <w:pPr/>
            <w:r>
              <w:rPr/>
              <w:t xml:space="preserve">Communication dans un congrès</w:t>
            </w:r>
          </w:p>
          <w:p>
            <w:pPr/>
            <w:hyperlink r:id="rId173" w:history="1">
              <w:r>
                <w:rPr>
                  <w:color w:val="#410a8c"/>
                  <w:u w:val="single"/>
                </w:rPr>
                <w:t xml:space="preserve">ird-04932752v1</w:t>
              </w:r>
            </w:hyperlink>
          </w:p>
        </w:tc>
      </w:tr>
      <w:tr>
        <w:trPr/>
        <w:tc>
          <w:tcPr>
            <w:noWrap/>
          </w:tcPr>
          <w:p>
            <w:pPr>
              <w:spacing w:after="200"/>
            </w:pPr>
            <w:hyperlink r:id="rId175" w:history="1">
              <w:r>
                <w:rPr>
                  <w:color w:val="1e198e"/>
                  <w:b w:val="1"/>
                  <w:bCs w:val="1"/>
                  <w:u w:val="single"/>
                </w:rPr>
                <w:t xml:space="preserve">AgroLD: a Knowledge Graph for the Plant Sciences</w:t>
              </w:r>
            </w:hyperlink>
          </w:p>
          <w:p>
            <w:pPr/>
            <w:hyperlink r:id="rId15" w:history="1">
              <w:r>
                <w:rPr>
                  <w:color w:val="#410a8c"/>
                  <w:u w:val="single"/>
                </w:rPr>
                <w:t xml:space="preserve">Pierre Larmande</w:t>
              </w:r>
            </w:hyperlink>
            <w:r>
              <w:rPr/>
              <w:t xml:space="preserve">,</w:t>
            </w:r>
            <w:hyperlink r:id="rId163" w:history="1">
              <w:r>
                <w:rPr>
                  <w:color w:val="#410a8c"/>
                  <w:u w:val="single"/>
                </w:rPr>
                <w:t xml:space="preserve">Bertrand Pitollat</w:t>
              </w:r>
            </w:hyperlink>
            <w:r>
              <w:rPr/>
              <w:t xml:space="preserve">,</w:t>
            </w:r>
            <w:hyperlink r:id="rId17" w:history="1">
              <w:r>
                <w:rPr>
                  <w:color w:val="#410a8c"/>
                  <w:u w:val="single"/>
                </w:rPr>
                <w:t xml:space="preserve">Ndomassi Tando</w:t>
              </w:r>
            </w:hyperlink>
            <w:r>
              <w:rPr/>
              <w:t xml:space="preserve">,</w:t>
            </w:r>
            <w:hyperlink r:id="rId18" w:history="1">
              <w:r>
                <w:rPr>
                  <w:color w:val="#410a8c"/>
                  <w:u w:val="single"/>
                </w:rPr>
                <w:t xml:space="preserve">Yann Pomie</w:t>
              </w:r>
            </w:hyperlink>
            <w:r>
              <w:rPr/>
              <w:t xml:space="preserve">,</w:t>
            </w:r>
            <w:hyperlink r:id="rId19" w:history="1">
              <w:r>
                <w:rPr>
                  <w:color w:val="#410a8c"/>
                  <w:u w:val="single"/>
                </w:rPr>
                <w:t xml:space="preserve">Bill Gates Happi Happi</w:t>
              </w:r>
            </w:hyperlink>
            <w:r>
              <w:rPr/>
              <w:t xml:space="preserve">et al.</w:t>
            </w:r>
          </w:p>
          <w:p>
            <w:pPr/>
            <w:r>
              <w:rPr>
                <w:i w:val="1"/>
                <w:iCs w:val="1"/>
              </w:rPr>
              <w:t xml:space="preserve">14. Semantic Web Applications and Tools for Health Care and Life Sciences Conference (SWAT4HCLS)</w:t>
            </w:r>
            <w:r>
              <w:rPr/>
              <w:t xml:space="preserve">, Feb 2023, Basel, Switzerland. pp.167-168</w:t>
            </w:r>
          </w:p>
          <w:p>
            <w:pPr/>
            <w:r>
              <w:rPr/>
              <w:t xml:space="preserve">Communication dans un congrès</w:t>
            </w:r>
          </w:p>
          <w:p>
            <w:pPr/>
            <w:hyperlink r:id="rId175" w:history="1">
              <w:r>
                <w:rPr>
                  <w:color w:val="#410a8c"/>
                  <w:u w:val="single"/>
                </w:rPr>
                <w:t xml:space="preserve">hal-04005132v1</w:t>
              </w:r>
            </w:hyperlink>
          </w:p>
        </w:tc>
      </w:tr>
      <w:tr>
        <w:trPr/>
        <w:tc>
          <w:tcPr>
            <w:noWrap/>
          </w:tcPr>
          <w:p>
            <w:pPr>
              <w:spacing w:after="200"/>
            </w:pPr>
            <w:hyperlink r:id="rId176" w:history="1">
              <w:r>
                <w:rPr>
                  <w:color w:val="1e198e"/>
                  <w:b w:val="1"/>
                  <w:bCs w:val="1"/>
                  <w:u w:val="single"/>
                </w:rPr>
                <w:t xml:space="preserve">DLinker Results for OAEI 2022</w:t>
              </w:r>
            </w:hyperlink>
          </w:p>
          <w:p>
            <w:pPr/>
            <w:hyperlink r:id="rId19" w:history="1">
              <w:r>
                <w:rPr>
                  <w:color w:val="#410a8c"/>
                  <w:u w:val="single"/>
                </w:rPr>
                <w:t xml:space="preserve">Bill Gates Happi Happi</w:t>
              </w:r>
            </w:hyperlink>
            <w:r>
              <w:rPr/>
              <w:t xml:space="preserve">,</w:t>
            </w:r>
            <w:hyperlink r:id="rId177" w:history="1">
              <w:r>
                <w:rPr>
                  <w:color w:val="#410a8c"/>
                  <w:u w:val="single"/>
                </w:rPr>
                <w:t xml:space="preserve">Géraud Fokou Pelap</w:t>
              </w:r>
            </w:hyperlink>
            <w:r>
              <w:rPr/>
              <w:t xml:space="preserve">,</w:t>
            </w:r>
            <w:hyperlink r:id="rId28" w:history="1">
              <w:r>
                <w:rPr>
                  <w:color w:val="#410a8c"/>
                  <w:u w:val="single"/>
                </w:rPr>
                <w:t xml:space="preserve">Danai Symeonidou</w:t>
              </w:r>
            </w:hyperlink>
            <w:r>
              <w:rPr/>
              <w:t xml:space="preserve">,</w:t>
            </w:r>
            <w:hyperlink r:id="rId15" w:history="1">
              <w:r>
                <w:rPr>
                  <w:color w:val="#410a8c"/>
                  <w:u w:val="single"/>
                </w:rPr>
                <w:t xml:space="preserve">Pierre Larmande</w:t>
              </w:r>
            </w:hyperlink>
          </w:p>
          <w:p>
            <w:pPr/>
            <w:r>
              <w:rPr>
                <w:i w:val="1"/>
                <w:iCs w:val="1"/>
              </w:rPr>
              <w:t xml:space="preserve">17. International Workshop on Ontology Matching (OM2022)</w:t>
            </w:r>
            <w:r>
              <w:rPr/>
              <w:t xml:space="preserve">, Oct 2022, Online, France. pp.166-173</w:t>
            </w:r>
          </w:p>
          <w:p>
            <w:pPr/>
            <w:r>
              <w:rPr/>
              <w:t xml:space="preserve">Communication dans un congrès</w:t>
            </w:r>
          </w:p>
          <w:p>
            <w:pPr/>
            <w:hyperlink r:id="rId176" w:history="1">
              <w:r>
                <w:rPr>
                  <w:color w:val="#410a8c"/>
                  <w:u w:val="single"/>
                </w:rPr>
                <w:t xml:space="preserve">hal-03967103v1</w:t>
              </w:r>
            </w:hyperlink>
          </w:p>
        </w:tc>
      </w:tr>
      <w:tr>
        <w:trPr/>
        <w:tc>
          <w:tcPr>
            <w:noWrap/>
          </w:tcPr>
          <w:p>
            <w:pPr>
              <w:spacing w:after="200"/>
            </w:pPr>
            <w:hyperlink r:id="rId178" w:history="1">
              <w:r>
                <w:rPr>
                  <w:color w:val="1e198e"/>
                  <w:b w:val="1"/>
                  <w:bCs w:val="1"/>
                  <w:u w:val="single"/>
                </w:rPr>
                <w:t xml:space="preserve">AgroLD: A knowledge graph for the plant sciences</w:t>
              </w:r>
            </w:hyperlink>
          </w:p>
          <w:p>
            <w:pPr/>
            <w:hyperlink r:id="rId15" w:history="1">
              <w:r>
                <w:rPr>
                  <w:color w:val="#410a8c"/>
                  <w:u w:val="single"/>
                </w:rPr>
                <w:t xml:space="preserve">Pierre Larmande</w:t>
              </w:r>
            </w:hyperlink>
            <w:r>
              <w:rPr/>
              <w:t xml:space="preserve">,</w:t>
            </w:r>
            <w:hyperlink r:id="rId24" w:history="1">
              <w:r>
                <w:rPr>
                  <w:color w:val="#410a8c"/>
                  <w:u w:val="single"/>
                </w:rPr>
                <w:t xml:space="preserve">Konstantin Todorov</w:t>
              </w:r>
            </w:hyperlink>
          </w:p>
          <w:p>
            <w:pPr/>
            <w:r>
              <w:rPr>
                <w:i w:val="1"/>
                <w:iCs w:val="1"/>
              </w:rPr>
              <w:t xml:space="preserve">ISWC 2021 - 20th International Semantic Web Conference</w:t>
            </w:r>
            <w:r>
              <w:rPr/>
              <w:t xml:space="preserve">, Oct 2021, Virtual, France. pp.496-510, </w:t>
            </w:r>
            <w:hyperlink r:id="rId179" w:history="1">
              <w:r>
                <w:rPr>
                  <w:color w:val="#410a8c"/>
                  <w:u w:val="single"/>
                </w:rPr>
                <w:t xml:space="preserve">⟨10.1007/978-3-030-88361-4_29⟩</w:t>
              </w:r>
            </w:hyperlink>
          </w:p>
          <w:p>
            <w:pPr/>
            <w:r>
              <w:rPr/>
              <w:t xml:space="preserve">Communication dans un congrès</w:t>
            </w:r>
          </w:p>
          <w:p>
            <w:pPr/>
            <w:hyperlink r:id="rId178" w:history="1">
              <w:r>
                <w:rPr>
                  <w:color w:val="#410a8c"/>
                  <w:u w:val="single"/>
                </w:rPr>
                <w:t xml:space="preserve">hal-03443436v1</w:t>
              </w:r>
            </w:hyperlink>
          </w:p>
        </w:tc>
      </w:tr>
      <w:tr>
        <w:trPr/>
        <w:tc>
          <w:tcPr>
            <w:noWrap/>
          </w:tcPr>
          <w:p>
            <w:pPr>
              <w:spacing w:after="200"/>
            </w:pPr>
            <w:hyperlink r:id="rId180" w:history="1">
              <w:r>
                <w:rPr>
                  <w:color w:val="1e198e"/>
                  <w:b w:val="1"/>
                  <w:bCs w:val="1"/>
                  <w:u w:val="single"/>
                </w:rPr>
                <w:t xml:space="preserve">AgroLD: une base de connaissances pour l'étude du phénome des plantes cultivées</w:t>
              </w:r>
            </w:hyperlink>
          </w:p>
          <w:p>
            <w:pPr/>
            <w:hyperlink r:id="rId15" w:history="1">
              <w:r>
                <w:rPr>
                  <w:color w:val="#410a8c"/>
                  <w:u w:val="single"/>
                </w:rPr>
                <w:t xml:space="preserve">Pierre Larmande</w:t>
              </w:r>
            </w:hyperlink>
            <w:r>
              <w:rPr/>
              <w:t xml:space="preserve">,</w:t>
            </w:r>
            <w:hyperlink r:id="rId181" w:history="1">
              <w:r>
                <w:rPr>
                  <w:color w:val="#410a8c"/>
                  <w:u w:val="single"/>
                </w:rPr>
                <w:t xml:space="preserve">Tagny Gildas</w:t>
              </w:r>
            </w:hyperlink>
            <w:r>
              <w:rPr/>
              <w:t xml:space="preserve">,</w:t>
            </w:r>
            <w:hyperlink r:id="rId128" w:history="1">
              <w:r>
                <w:rPr>
                  <w:color w:val="#410a8c"/>
                  <w:u w:val="single"/>
                </w:rPr>
                <w:t xml:space="preserve">Manuel Ruiz</w:t>
              </w:r>
            </w:hyperlink>
          </w:p>
          <w:p>
            <w:pPr/>
            <w:r>
              <w:rPr>
                <w:i w:val="1"/>
                <w:iCs w:val="1"/>
              </w:rPr>
              <w:t xml:space="preserve">EGC 2021 - 21e Conférence Extraction et Gestion des Connaissances</w:t>
            </w:r>
            <w:r>
              <w:rPr/>
              <w:t xml:space="preserve">, Jan 2021, Online, France. pp.461-468</w:t>
            </w:r>
          </w:p>
          <w:p>
            <w:pPr/>
            <w:r>
              <w:rPr/>
              <w:t xml:space="preserve">Communication dans un congrès</w:t>
            </w:r>
          </w:p>
          <w:p>
            <w:pPr/>
            <w:hyperlink r:id="rId180" w:history="1">
              <w:r>
                <w:rPr>
                  <w:color w:val="#410a8c"/>
                  <w:u w:val="single"/>
                </w:rPr>
                <w:t xml:space="preserve">hal-03107587v1</w:t>
              </w:r>
            </w:hyperlink>
          </w:p>
        </w:tc>
      </w:tr>
      <w:tr>
        <w:trPr/>
        <w:tc>
          <w:tcPr>
            <w:noWrap/>
          </w:tcPr>
          <w:p>
            <w:pPr>
              <w:spacing w:after="200"/>
            </w:pPr>
            <w:hyperlink r:id="rId182" w:history="1">
              <w:r>
                <w:rPr>
                  <w:color w:val="1e198e"/>
                  <w:b w:val="1"/>
                  <w:bCs w:val="1"/>
                  <w:u w:val="single"/>
                </w:rPr>
                <w:t xml:space="preserve">Candidate gene prioritization using graph embedding</w:t>
              </w:r>
            </w:hyperlink>
          </w:p>
          <w:p>
            <w:pPr/>
            <w:hyperlink r:id="rId37" w:history="1">
              <w:r>
                <w:rPr>
                  <w:color w:val="#410a8c"/>
                  <w:u w:val="single"/>
                </w:rPr>
                <w:t xml:space="preserve">Quan Do</w:t>
              </w:r>
            </w:hyperlink>
            <w:r>
              <w:rPr/>
              <w:t xml:space="preserve">,</w:t>
            </w:r>
            <w:hyperlink r:id="rId15" w:history="1">
              <w:r>
                <w:rPr>
                  <w:color w:val="#410a8c"/>
                  <w:u w:val="single"/>
                </w:rPr>
                <w:t xml:space="preserve">Pierre Larmande</w:t>
              </w:r>
            </w:hyperlink>
          </w:p>
          <w:p>
            <w:pPr/>
            <w:r>
              <w:rPr>
                <w:i w:val="1"/>
                <w:iCs w:val="1"/>
              </w:rPr>
              <w:t xml:space="preserve">RIVF 2020 - International Conference on Computing and Communication Technologies</w:t>
            </w:r>
            <w:r>
              <w:rPr/>
              <w:t xml:space="preserve">, Oct 2020, Ho Chi Minh City, France. pp.1-6, </w:t>
            </w:r>
            <w:hyperlink r:id="rId183" w:history="1">
              <w:r>
                <w:rPr>
                  <w:color w:val="#410a8c"/>
                  <w:u w:val="single"/>
                </w:rPr>
                <w:t xml:space="preserve">⟨10.1109/RIVF48685.2020.9140776⟩</w:t>
              </w:r>
            </w:hyperlink>
          </w:p>
          <w:p>
            <w:pPr/>
            <w:r>
              <w:rPr/>
              <w:t xml:space="preserve">Communication dans un congrès</w:t>
            </w:r>
          </w:p>
          <w:p>
            <w:pPr/>
            <w:hyperlink r:id="rId182" w:history="1">
              <w:r>
                <w:rPr>
                  <w:color w:val="#410a8c"/>
                  <w:u w:val="single"/>
                </w:rPr>
                <w:t xml:space="preserve">lirmm-03615404v1</w:t>
              </w:r>
            </w:hyperlink>
          </w:p>
        </w:tc>
      </w:tr>
      <w:tr>
        <w:trPr/>
        <w:tc>
          <w:tcPr>
            <w:noWrap/>
          </w:tcPr>
          <w:p>
            <w:pPr>
              <w:spacing w:after="200"/>
            </w:pPr>
            <w:hyperlink r:id="rId184" w:history="1">
              <w:r>
                <w:rPr>
                  <w:color w:val="1e198e"/>
                  <w:b w:val="1"/>
                  <w:bCs w:val="1"/>
                  <w:u w:val="single"/>
                </w:rPr>
                <w:t xml:space="preserve">Candidate gene prioritization using graph embedding</w:t>
              </w:r>
            </w:hyperlink>
          </w:p>
          <w:p>
            <w:pPr/>
            <w:hyperlink r:id="rId37" w:history="1">
              <w:r>
                <w:rPr>
                  <w:color w:val="#410a8c"/>
                  <w:u w:val="single"/>
                </w:rPr>
                <w:t xml:space="preserve">Quan Do</w:t>
              </w:r>
            </w:hyperlink>
            <w:r>
              <w:rPr/>
              <w:t xml:space="preserve">,</w:t>
            </w:r>
            <w:hyperlink r:id="rId15" w:history="1">
              <w:r>
                <w:rPr>
                  <w:color w:val="#410a8c"/>
                  <w:u w:val="single"/>
                </w:rPr>
                <w:t xml:space="preserve">Pierre Larmande</w:t>
              </w:r>
            </w:hyperlink>
          </w:p>
          <w:p>
            <w:pPr/>
            <w:r>
              <w:rPr>
                <w:i w:val="1"/>
                <w:iCs w:val="1"/>
              </w:rPr>
              <w:t xml:space="preserve">IEEE-RIVF 2020</w:t>
            </w:r>
            <w:r>
              <w:rPr/>
              <w:t xml:space="preserve">, Apr 2020, Ho Chi Minh City, Vietnam</w:t>
            </w:r>
          </w:p>
          <w:p>
            <w:pPr/>
            <w:r>
              <w:rPr/>
              <w:t xml:space="preserve">Communication dans un congrès</w:t>
            </w:r>
          </w:p>
          <w:p>
            <w:pPr/>
            <w:hyperlink r:id="rId184" w:history="1">
              <w:r>
                <w:rPr>
                  <w:color w:val="#410a8c"/>
                  <w:u w:val="single"/>
                </w:rPr>
                <w:t xml:space="preserve">hal-02461886v1</w:t>
              </w:r>
            </w:hyperlink>
          </w:p>
        </w:tc>
      </w:tr>
      <w:tr>
        <w:trPr/>
        <w:tc>
          <w:tcPr>
            <w:noWrap/>
          </w:tcPr>
          <w:p>
            <w:pPr>
              <w:spacing w:after="200"/>
            </w:pPr>
            <w:hyperlink r:id="rId185" w:history="1">
              <w:r>
                <w:rPr>
                  <w:color w:val="1e198e"/>
                  <w:b w:val="1"/>
                  <w:bCs w:val="1"/>
                  <w:u w:val="single"/>
                </w:rPr>
                <w:t xml:space="preserve">AgroLD: a Linked Data platform to understand plant genotype-phenotype interactions</w:t>
              </w:r>
            </w:hyperlink>
          </w:p>
          <w:p>
            <w:pPr/>
            <w:hyperlink r:id="rId15" w:history="1">
              <w:r>
                <w:rPr>
                  <w:color w:val="#410a8c"/>
                  <w:u w:val="single"/>
                </w:rPr>
                <w:t xml:space="preserve">Pierre Larmande</w:t>
              </w:r>
            </w:hyperlink>
            <w:r>
              <w:rPr/>
              <w:t xml:space="preserve">,</w:t>
            </w:r>
            <w:hyperlink r:id="rId186" w:history="1">
              <w:r>
                <w:rPr>
                  <w:color w:val="#410a8c"/>
                  <w:u w:val="single"/>
                </w:rPr>
                <w:t xml:space="preserve">Gildas Tagny Ngompé</w:t>
              </w:r>
            </w:hyperlink>
            <w:r>
              <w:rPr/>
              <w:t xml:space="preserve">,</w:t>
            </w:r>
            <w:hyperlink r:id="rId128" w:history="1">
              <w:r>
                <w:rPr>
                  <w:color w:val="#410a8c"/>
                  <w:u w:val="single"/>
                </w:rPr>
                <w:t xml:space="preserve">Manuel Ruiz</w:t>
              </w:r>
            </w:hyperlink>
          </w:p>
          <w:p>
            <w:pPr/>
            <w:r>
              <w:rPr>
                <w:i w:val="1"/>
                <w:iCs w:val="1"/>
              </w:rPr>
              <w:t xml:space="preserve">International Symposium on Integrative Bioinformatics 2019 (IB 2019)</w:t>
            </w:r>
            <w:r>
              <w:rPr/>
              <w:t xml:space="preserve">, INRA, Sep 2019, Paris, France. 1 p</w:t>
            </w:r>
          </w:p>
          <w:p>
            <w:pPr/>
            <w:r>
              <w:rPr/>
              <w:t xml:space="preserve">Communication dans un congrès</w:t>
            </w:r>
          </w:p>
          <w:p>
            <w:pPr/>
            <w:hyperlink r:id="rId185" w:history="1">
              <w:r>
                <w:rPr>
                  <w:color w:val="#410a8c"/>
                  <w:u w:val="single"/>
                </w:rPr>
                <w:t xml:space="preserve">hal-05174233v1</w:t>
              </w:r>
            </w:hyperlink>
          </w:p>
        </w:tc>
      </w:tr>
      <w:tr>
        <w:trPr/>
        <w:tc>
          <w:tcPr>
            <w:noWrap/>
          </w:tcPr>
          <w:p>
            <w:pPr>
              <w:spacing w:after="200"/>
            </w:pPr>
            <w:hyperlink r:id="rId187" w:history="1">
              <w:r>
                <w:rPr>
                  <w:color w:val="1e198e"/>
                  <w:b w:val="1"/>
                  <w:bCs w:val="1"/>
                  <w:u w:val="single"/>
                </w:rPr>
                <w:t xml:space="preserve">AgroLD: un graphe de connaissances pour la caractérisation des mécanismes moléculaires complexes impactant le phénome des plantes</w:t>
              </w:r>
            </w:hyperlink>
          </w:p>
          <w:p>
            <w:pPr/>
            <w:hyperlink r:id="rId15" w:history="1">
              <w:r>
                <w:rPr>
                  <w:color w:val="#410a8c"/>
                  <w:u w:val="single"/>
                </w:rPr>
                <w:t xml:space="preserve">Pierre Larmande</w:t>
              </w:r>
            </w:hyperlink>
            <w:r>
              <w:rPr/>
              <w:t xml:space="preserve">,</w:t>
            </w:r>
            <w:hyperlink r:id="rId188" w:history="1">
              <w:r>
                <w:rPr>
                  <w:color w:val="#410a8c"/>
                  <w:u w:val="single"/>
                </w:rPr>
                <w:t xml:space="preserve">Gildas Tagny</w:t>
              </w:r>
            </w:hyperlink>
            <w:r>
              <w:rPr/>
              <w:t xml:space="preserve">,</w:t>
            </w:r>
            <w:hyperlink r:id="rId128" w:history="1">
              <w:r>
                <w:rPr>
                  <w:color w:val="#410a8c"/>
                  <w:u w:val="single"/>
                </w:rPr>
                <w:t xml:space="preserve">Manuel Ruiz</w:t>
              </w:r>
            </w:hyperlink>
          </w:p>
          <w:p>
            <w:pPr/>
            <w:r>
              <w:rPr>
                <w:i w:val="1"/>
                <w:iCs w:val="1"/>
              </w:rPr>
              <w:t xml:space="preserve">30es Journées Francophones d'Ingénierie des Connaissances, IC 2019</w:t>
            </w:r>
            <w:r>
              <w:rPr/>
              <w:t xml:space="preserve">, AFIA, Jul 2019, Toulouse, France. pp.217-218</w:t>
            </w:r>
          </w:p>
          <w:p>
            <w:pPr/>
            <w:r>
              <w:rPr/>
              <w:t xml:space="preserve">Communication dans un congrès</w:t>
            </w:r>
          </w:p>
          <w:p>
            <w:pPr/>
            <w:hyperlink r:id="rId187" w:history="1">
              <w:r>
                <w:rPr>
                  <w:color w:val="#410a8c"/>
                  <w:u w:val="single"/>
                </w:rPr>
                <w:t xml:space="preserve">hal-02329684v1</w:t>
              </w:r>
            </w:hyperlink>
          </w:p>
        </w:tc>
      </w:tr>
      <w:tr>
        <w:trPr/>
        <w:tc>
          <w:tcPr>
            <w:noWrap/>
          </w:tcPr>
          <w:p>
            <w:pPr>
              <w:spacing w:after="200"/>
            </w:pPr>
            <w:hyperlink r:id="rId189" w:history="1">
              <w:r>
                <w:rPr>
                  <w:color w:val="1e198e"/>
                  <w:b w:val="1"/>
                  <w:bCs w:val="1"/>
                  <w:u w:val="single"/>
                </w:rPr>
                <w:t xml:space="preserve">Data standards for plant phenotyping: MIAPPE and its implementations</w:t>
              </w:r>
            </w:hyperlink>
          </w:p>
          <w:p>
            <w:pPr/>
            <w:hyperlink r:id="rId190" w:history="1">
              <w:r>
                <w:rPr>
                  <w:color w:val="#410a8c"/>
                  <w:u w:val="single"/>
                </w:rPr>
                <w:t xml:space="preserve">Cyril Pommier</w:t>
              </w:r>
            </w:hyperlink>
            <w:r>
              <w:rPr/>
              <w:t xml:space="preserve">,</w:t>
            </w:r>
            <w:hyperlink r:id="rId191" w:history="1">
              <w:r>
                <w:rPr>
                  <w:color w:val="#410a8c"/>
                  <w:u w:val="single"/>
                </w:rPr>
                <w:t xml:space="preserve">Guillaume Cornut</w:t>
              </w:r>
            </w:hyperlink>
            <w:r>
              <w:rPr/>
              <w:t xml:space="preserve">,</w:t>
            </w:r>
            <w:hyperlink r:id="rId192" w:history="1">
              <w:r>
                <w:rPr>
                  <w:color w:val="#410a8c"/>
                  <w:u w:val="single"/>
                </w:rPr>
                <w:t xml:space="preserve">Thomas Letellier</w:t>
              </w:r>
            </w:hyperlink>
            <w:r>
              <w:rPr/>
              <w:t xml:space="preserve">,</w:t>
            </w:r>
            <w:hyperlink r:id="rId193" w:history="1">
              <w:r>
                <w:rPr>
                  <w:color w:val="#410a8c"/>
                  <w:u w:val="single"/>
                </w:rPr>
                <w:t xml:space="preserve">Célia Michotey</w:t>
              </w:r>
            </w:hyperlink>
            <w:r>
              <w:rPr/>
              <w:t xml:space="preserve">,</w:t>
            </w:r>
            <w:hyperlink r:id="rId194" w:history="1">
              <w:r>
                <w:rPr>
                  <w:color w:val="#410a8c"/>
                  <w:u w:val="single"/>
                </w:rPr>
                <w:t xml:space="preserve">Pascal Neveu</w:t>
              </w:r>
            </w:hyperlink>
            <w:r>
              <w:rPr/>
              <w:t xml:space="preserve">et al.</w:t>
            </w:r>
          </w:p>
          <w:p>
            <w:pPr/>
            <w:r>
              <w:rPr>
                <w:i w:val="1"/>
                <w:iCs w:val="1"/>
              </w:rPr>
              <w:t xml:space="preserve">26. Plant and Animal Genome Conference (PAG XXVI)</w:t>
            </w:r>
            <w:r>
              <w:rPr/>
              <w:t xml:space="preserve">, Jan 2018, San Diego, United States. pp.24 slides</w:t>
            </w:r>
          </w:p>
          <w:p>
            <w:pPr/>
            <w:r>
              <w:rPr/>
              <w:t xml:space="preserve">Communication dans un congrès</w:t>
            </w:r>
          </w:p>
          <w:p>
            <w:pPr/>
            <w:hyperlink r:id="rId189" w:history="1">
              <w:r>
                <w:rPr>
                  <w:color w:val="#410a8c"/>
                  <w:u w:val="single"/>
                </w:rPr>
                <w:t xml:space="preserve">hal-02789754v1</w:t>
              </w:r>
            </w:hyperlink>
          </w:p>
        </w:tc>
      </w:tr>
      <w:tr>
        <w:trPr/>
        <w:tc>
          <w:tcPr>
            <w:noWrap/>
          </w:tcPr>
          <w:p>
            <w:pPr>
              <w:spacing w:after="200"/>
            </w:pPr>
            <w:hyperlink r:id="rId195" w:history="1">
              <w:r>
                <w:rPr>
                  <w:color w:val="1e198e"/>
                  <w:b w:val="1"/>
                  <w:bCs w:val="1"/>
                  <w:u w:val="single"/>
                </w:rPr>
                <w:t xml:space="preserve">Comparative study of Named-Entity Recognition methods in the agronomical domain</w:t>
              </w:r>
            </w:hyperlink>
          </w:p>
          <w:p>
            <w:pPr/>
            <w:hyperlink r:id="rId76" w:history="1">
              <w:r>
                <w:rPr>
                  <w:color w:val="#410a8c"/>
                  <w:u w:val="single"/>
                </w:rPr>
                <w:t xml:space="preserve">Huy Do</w:t>
              </w:r>
            </w:hyperlink>
            <w:r>
              <w:rPr/>
              <w:t xml:space="preserve">,</w:t>
            </w:r>
            <w:hyperlink r:id="rId196" w:history="1">
              <w:r>
                <w:rPr>
                  <w:color w:val="#410a8c"/>
                  <w:u w:val="single"/>
                </w:rPr>
                <w:t xml:space="preserve">Hanh Tran</w:t>
              </w:r>
            </w:hyperlink>
            <w:r>
              <w:rPr/>
              <w:t xml:space="preserve">,</w:t>
            </w:r>
            <w:hyperlink r:id="rId197" w:history="1">
              <w:r>
                <w:rPr>
                  <w:color w:val="#410a8c"/>
                  <w:u w:val="single"/>
                </w:rPr>
                <w:t xml:space="preserve">Quang Khoat Than</w:t>
              </w:r>
            </w:hyperlink>
            <w:r>
              <w:rPr/>
              <w:t xml:space="preserve">,</w:t>
            </w:r>
            <w:hyperlink r:id="rId15" w:history="1">
              <w:r>
                <w:rPr>
                  <w:color w:val="#410a8c"/>
                  <w:u w:val="single"/>
                </w:rPr>
                <w:t xml:space="preserve">Pierre Larmande</w:t>
              </w:r>
            </w:hyperlink>
          </w:p>
          <w:p>
            <w:pPr/>
            <w:r>
              <w:rPr>
                <w:i w:val="1"/>
                <w:iCs w:val="1"/>
              </w:rPr>
              <w:t xml:space="preserve">CiCling</w:t>
            </w:r>
            <w:r>
              <w:rPr/>
              <w:t xml:space="preserve">, Mar 2018, Hanoi, Vietnam</w:t>
            </w:r>
          </w:p>
          <w:p>
            <w:pPr/>
            <w:r>
              <w:rPr/>
              <w:t xml:space="preserve">Communication dans un congrès</w:t>
            </w:r>
          </w:p>
          <w:p>
            <w:pPr/>
            <w:hyperlink r:id="rId195" w:history="1">
              <w:r>
                <w:rPr>
                  <w:color w:val="#410a8c"/>
                  <w:u w:val="single"/>
                </w:rPr>
                <w:t xml:space="preserve">hal-01711331v1</w:t>
              </w:r>
            </w:hyperlink>
          </w:p>
        </w:tc>
      </w:tr>
      <w:tr>
        <w:trPr/>
        <w:tc>
          <w:tcPr>
            <w:noWrap/>
          </w:tcPr>
          <w:p>
            <w:pPr>
              <w:spacing w:after="200"/>
            </w:pPr>
            <w:hyperlink r:id="rId198" w:history="1">
              <w:r>
                <w:rPr>
                  <w:color w:val="1e198e"/>
                  <w:b w:val="1"/>
                  <w:bCs w:val="1"/>
                  <w:u w:val="single"/>
                </w:rPr>
                <w:t xml:space="preserve">Development of a knowledge system for Big Data: Case study to plant phenotyping data</w:t>
              </w:r>
            </w:hyperlink>
          </w:p>
          <w:p>
            <w:pPr/>
            <w:hyperlink r:id="rId199" w:history="1">
              <w:r>
                <w:rPr>
                  <w:color w:val="#410a8c"/>
                  <w:u w:val="single"/>
                </w:rPr>
                <w:t xml:space="preserve">Luyen Le Ngoc</w:t>
              </w:r>
            </w:hyperlink>
            <w:r>
              <w:rPr/>
              <w:t xml:space="preserve">,</w:t>
            </w:r>
            <w:hyperlink r:id="rId200" w:history="1">
              <w:r>
                <w:rPr>
                  <w:color w:val="#410a8c"/>
                  <w:u w:val="single"/>
                </w:rPr>
                <w:t xml:space="preserve">Anne Tireau</w:t>
              </w:r>
            </w:hyperlink>
            <w:r>
              <w:rPr/>
              <w:t xml:space="preserve">,</w:t>
            </w:r>
            <w:hyperlink r:id="rId87" w:history="1">
              <w:r>
                <w:rPr>
                  <w:color w:val="#410a8c"/>
                  <w:u w:val="single"/>
                </w:rPr>
                <w:t xml:space="preserve">Aravind Venkatesan</w:t>
              </w:r>
            </w:hyperlink>
            <w:r>
              <w:rPr/>
              <w:t xml:space="preserve">,</w:t>
            </w:r>
            <w:hyperlink r:id="rId194" w:history="1">
              <w:r>
                <w:rPr>
                  <w:color w:val="#410a8c"/>
                  <w:u w:val="single"/>
                </w:rPr>
                <w:t xml:space="preserve">Pascal Neveu</w:t>
              </w:r>
            </w:hyperlink>
            <w:r>
              <w:rPr/>
              <w:t xml:space="preserve">,</w:t>
            </w:r>
            <w:hyperlink r:id="rId15" w:history="1">
              <w:r>
                <w:rPr>
                  <w:color w:val="#410a8c"/>
                  <w:u w:val="single"/>
                </w:rPr>
                <w:t xml:space="preserve">Pierre Larmande</w:t>
              </w:r>
            </w:hyperlink>
          </w:p>
          <w:p>
            <w:pPr/>
            <w:r>
              <w:rPr>
                <w:i w:val="1"/>
                <w:iCs w:val="1"/>
              </w:rPr>
              <w:t xml:space="preserve">WIMS: Web Intelligence, Mining and Semantics</w:t>
            </w:r>
            <w:r>
              <w:rPr/>
              <w:t xml:space="preserve">, Mines Ales, Jun 2016, Nîmes, France. pp.1-9, </w:t>
            </w:r>
            <w:hyperlink r:id="rId201" w:history="1">
              <w:r>
                <w:rPr>
                  <w:color w:val="#410a8c"/>
                  <w:u w:val="single"/>
                </w:rPr>
                <w:t xml:space="preserve">⟨10.1145/2912845.2912869⟩</w:t>
              </w:r>
            </w:hyperlink>
          </w:p>
          <w:p>
            <w:pPr/>
            <w:r>
              <w:rPr/>
              <w:t xml:space="preserve">Communication dans un congrès</w:t>
            </w:r>
          </w:p>
          <w:p>
            <w:pPr/>
            <w:hyperlink r:id="rId198" w:history="1">
              <w:r>
                <w:rPr>
                  <w:color w:val="#410a8c"/>
                  <w:u w:val="single"/>
                </w:rPr>
                <w:t xml:space="preserve">hal-01411565v1</w:t>
              </w:r>
            </w:hyperlink>
          </w:p>
        </w:tc>
      </w:tr>
      <w:tr>
        <w:trPr/>
        <w:tc>
          <w:tcPr>
            <w:noWrap/>
          </w:tcPr>
          <w:p>
            <w:pPr>
              <w:spacing w:after="200"/>
            </w:pPr>
            <w:hyperlink r:id="rId202" w:history="1">
              <w:r>
                <w:rPr>
                  <w:color w:val="1e198e"/>
                  <w:b w:val="1"/>
                  <w:bCs w:val="1"/>
                  <w:u w:val="single"/>
                </w:rPr>
                <w:t xml:space="preserve">Reusing the NCBO BioPortal technology for agronomy to build AgroPortal</w:t>
              </w:r>
            </w:hyperlink>
          </w:p>
          <w:p>
            <w:pPr/>
            <w:hyperlink r:id="rId108" w:history="1">
              <w:r>
                <w:rPr>
                  <w:color w:val="#410a8c"/>
                  <w:u w:val="single"/>
                </w:rPr>
                <w:t xml:space="preserve">Clement Jonquet</w:t>
              </w:r>
            </w:hyperlink>
            <w:r>
              <w:rPr/>
              <w:t xml:space="preserve">,</w:t>
            </w:r>
            <w:hyperlink r:id="rId109" w:history="1">
              <w:r>
                <w:rPr>
                  <w:color w:val="#410a8c"/>
                  <w:u w:val="single"/>
                </w:rPr>
                <w:t xml:space="preserve">Anne Toulet</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203" w:history="1">
              <w:r>
                <w:rPr>
                  <w:color w:val="#410a8c"/>
                  <w:u w:val="single"/>
                </w:rPr>
                <w:t xml:space="preserve">Esther Dzalé-Yeumo</w:t>
              </w:r>
            </w:hyperlink>
            <w:r>
              <w:rPr/>
              <w:t xml:space="preserve">et al.</w:t>
            </w:r>
          </w:p>
          <w:p>
            <w:pPr/>
            <w:r>
              <w:rPr>
                <w:i w:val="1"/>
                <w:iCs w:val="1"/>
              </w:rPr>
              <w:t xml:space="preserve">ICBO 2016 - 7th International Conference on Biomedical Ontologies</w:t>
            </w:r>
            <w:r>
              <w:rPr/>
              <w:t xml:space="preserve">, P. Jaiswal; R. Hoehndorf, Aug 2016, Corvallis, OR, United States</w:t>
            </w:r>
          </w:p>
          <w:p>
            <w:pPr/>
            <w:r>
              <w:rPr/>
              <w:t xml:space="preserve">Communication dans un congrès</w:t>
            </w:r>
          </w:p>
          <w:p>
            <w:pPr/>
            <w:hyperlink r:id="rId202" w:history="1">
              <w:r>
                <w:rPr>
                  <w:color w:val="#410a8c"/>
                  <w:u w:val="single"/>
                </w:rPr>
                <w:t xml:space="preserve">hal-01398251v1</w:t>
              </w:r>
            </w:hyperlink>
          </w:p>
        </w:tc>
      </w:tr>
      <w:tr>
        <w:trPr/>
        <w:tc>
          <w:tcPr>
            <w:noWrap/>
          </w:tcPr>
          <w:p>
            <w:pPr>
              <w:spacing w:after="200"/>
            </w:pPr>
            <w:hyperlink r:id="rId204" w:history="1">
              <w:r>
                <w:rPr>
                  <w:color w:val="1e198e"/>
                  <w:b w:val="1"/>
                  <w:bCs w:val="1"/>
                  <w:u w:val="single"/>
                </w:rPr>
                <w:t xml:space="preserve">Exposing French agronomic resources as Linked Open Data</w:t>
              </w:r>
            </w:hyperlink>
          </w:p>
          <w:p>
            <w:pP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205" w:history="1">
              <w:r>
                <w:rPr>
                  <w:color w:val="#410a8c"/>
                  <w:u w:val="single"/>
                </w:rPr>
                <w:t xml:space="preserve">Florian Phillipe</w:t>
              </w:r>
            </w:hyperlink>
            <w:r>
              <w:rPr/>
              <w:t xml:space="preserve">,</w:t>
            </w:r>
            <w:hyperlink r:id="rId190" w:history="1">
              <w:r>
                <w:rPr>
                  <w:color w:val="#410a8c"/>
                  <w:u w:val="single"/>
                </w:rPr>
                <w:t xml:space="preserve">Cyril Pommier</w:t>
              </w:r>
            </w:hyperlink>
            <w:r>
              <w:rPr/>
              <w:t xml:space="preserve">,</w:t>
            </w:r>
            <w:hyperlink r:id="rId206" w:history="1">
              <w:r>
                <w:rPr>
                  <w:color w:val="#410a8c"/>
                  <w:u w:val="single"/>
                </w:rPr>
                <w:t xml:space="preserve">Hadi Quesneville</w:t>
              </w:r>
            </w:hyperlink>
            <w:r>
              <w:rPr/>
              <w:t xml:space="preserve">et al.</w:t>
            </w:r>
          </w:p>
          <w:p>
            <w:pPr/>
            <w:r>
              <w:rPr>
                <w:i w:val="1"/>
                <w:iCs w:val="1"/>
              </w:rPr>
              <w:t xml:space="preserve">IN-OLIVE</w:t>
            </w:r>
            <w:r>
              <w:rPr/>
              <w:t xml:space="preserve">, Jun 2016, Montpellier, France</w:t>
            </w:r>
          </w:p>
          <w:p>
            <w:pPr/>
            <w:r>
              <w:rPr/>
              <w:t xml:space="preserve">Communication dans un congrès</w:t>
            </w:r>
          </w:p>
          <w:p>
            <w:pPr/>
            <w:hyperlink r:id="rId204" w:history="1">
              <w:r>
                <w:rPr>
                  <w:color w:val="#410a8c"/>
                  <w:u w:val="single"/>
                </w:rPr>
                <w:t xml:space="preserve">hal-01411759v1</w:t>
              </w:r>
            </w:hyperlink>
          </w:p>
        </w:tc>
      </w:tr>
      <w:tr>
        <w:trPr/>
        <w:tc>
          <w:tcPr>
            <w:noWrap/>
          </w:tcPr>
          <w:p>
            <w:pPr>
              <w:spacing w:after="200"/>
            </w:pPr>
            <w:hyperlink r:id="rId207" w:history="1">
              <w:r>
                <w:rPr>
                  <w:color w:val="1e198e"/>
                  <w:b w:val="1"/>
                  <w:bCs w:val="1"/>
                  <w:u w:val="single"/>
                </w:rPr>
                <w:t xml:space="preserve">Ontology-based services and knowledge management in the Agronomic Domain</w:t>
              </w:r>
            </w:hyperlink>
          </w:p>
          <w:p>
            <w:pPr/>
            <w:hyperlink r:id="rId15" w:history="1">
              <w:r>
                <w:rPr>
                  <w:color w:val="#410a8c"/>
                  <w:u w:val="single"/>
                </w:rPr>
                <w:t xml:space="preserve">Pierre Larmande</w:t>
              </w:r>
            </w:hyperlink>
          </w:p>
          <w:p>
            <w:pPr/>
            <w:r>
              <w:rPr>
                <w:i w:val="1"/>
                <w:iCs w:val="1"/>
              </w:rPr>
              <w:t xml:space="preserve">RDA: Research Data Alliance</w:t>
            </w:r>
            <w:r>
              <w:rPr/>
              <w:t xml:space="preserve">, Sep 2015, Paris, France</w:t>
            </w:r>
          </w:p>
          <w:p>
            <w:pPr/>
            <w:r>
              <w:rPr/>
              <w:t xml:space="preserve">Communication dans un congrès</w:t>
            </w:r>
          </w:p>
          <w:p>
            <w:pPr/>
            <w:hyperlink r:id="rId207" w:history="1">
              <w:r>
                <w:rPr>
                  <w:color w:val="#410a8c"/>
                  <w:u w:val="single"/>
                </w:rPr>
                <w:t xml:space="preserve">lirmm-01274693v1</w:t>
              </w:r>
            </w:hyperlink>
          </w:p>
        </w:tc>
      </w:tr>
      <w:tr>
        <w:trPr/>
        <w:tc>
          <w:tcPr>
            <w:noWrap/>
          </w:tcPr>
          <w:p>
            <w:pPr>
              <w:spacing w:after="200"/>
            </w:pPr>
            <w:hyperlink r:id="rId208" w:history="1">
              <w:r>
                <w:rPr>
                  <w:color w:val="1e198e"/>
                  <w:b w:val="1"/>
                  <w:bCs w:val="1"/>
                  <w:u w:val="single"/>
                </w:rPr>
                <w:t xml:space="preserve">Exposing French agronomic resources as Linked Open Data</w:t>
              </w:r>
            </w:hyperlink>
          </w:p>
          <w:p>
            <w:pP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127" w:history="1">
              <w:r>
                <w:rPr>
                  <w:color w:val="#410a8c"/>
                  <w:u w:val="single"/>
                </w:rPr>
                <w:t xml:space="preserve">Florian Philippe</w:t>
              </w:r>
            </w:hyperlink>
            <w:r>
              <w:rPr/>
              <w:t xml:space="preserve">,</w:t>
            </w:r>
            <w:hyperlink r:id="rId190" w:history="1">
              <w:r>
                <w:rPr>
                  <w:color w:val="#410a8c"/>
                  <w:u w:val="single"/>
                </w:rPr>
                <w:t xml:space="preserve">Cyril Pommier</w:t>
              </w:r>
            </w:hyperlink>
            <w:r>
              <w:rPr/>
              <w:t xml:space="preserve">,</w:t>
            </w:r>
            <w:hyperlink r:id="rId206" w:history="1">
              <w:r>
                <w:rPr>
                  <w:color w:val="#410a8c"/>
                  <w:u w:val="single"/>
                </w:rPr>
                <w:t xml:space="preserve">Hadi Quesneville</w:t>
              </w:r>
            </w:hyperlink>
            <w:r>
              <w:rPr/>
              <w:t xml:space="preserve">et al.</w:t>
            </w:r>
          </w:p>
          <w:p>
            <w:pPr/>
            <w:r>
              <w:rPr>
                <w:i w:val="1"/>
                <w:iCs w:val="1"/>
              </w:rPr>
              <w:t xml:space="preserve">SWAT4LS: Semantic Web Applications and Tools for Life Sciences</w:t>
            </w:r>
            <w:r>
              <w:rPr/>
              <w:t xml:space="preserve">, Dec 2015, Cambridge, United Kingdom</w:t>
            </w:r>
          </w:p>
          <w:p>
            <w:pPr/>
            <w:r>
              <w:rPr/>
              <w:t xml:space="preserve">Communication dans un congrès</w:t>
            </w:r>
          </w:p>
          <w:p>
            <w:pPr/>
            <w:hyperlink r:id="rId208" w:history="1">
              <w:r>
                <w:rPr>
                  <w:color w:val="#410a8c"/>
                  <w:u w:val="single"/>
                </w:rPr>
                <w:t xml:space="preserve">lirmm-01274884v1</w:t>
              </w:r>
            </w:hyperlink>
          </w:p>
        </w:tc>
      </w:tr>
      <w:tr>
        <w:trPr/>
        <w:tc>
          <w:tcPr>
            <w:noWrap/>
          </w:tcPr>
          <w:p>
            <w:pPr>
              <w:spacing w:after="200"/>
            </w:pPr>
            <w:hyperlink r:id="rId209" w:history="1">
              <w:r>
                <w:rPr>
                  <w:color w:val="1e198e"/>
                  <w:b w:val="1"/>
                  <w:bCs w:val="1"/>
                  <w:u w:val="single"/>
                </w:rPr>
                <w:t xml:space="preserve">Towards efficient data integration and knowledge management in the Agronomic domain</w:t>
              </w:r>
            </w:hyperlink>
          </w:p>
          <w:p>
            <w:pP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205" w:history="1">
              <w:r>
                <w:rPr>
                  <w:color w:val="#410a8c"/>
                  <w:u w:val="single"/>
                </w:rPr>
                <w:t xml:space="preserve">Florian Phillipe</w:t>
              </w:r>
            </w:hyperlink>
            <w:r>
              <w:rPr/>
              <w:t xml:space="preserve">,</w:t>
            </w:r>
            <w:hyperlink r:id="rId190" w:history="1">
              <w:r>
                <w:rPr>
                  <w:color w:val="#410a8c"/>
                  <w:u w:val="single"/>
                </w:rPr>
                <w:t xml:space="preserve">Cyril Pommier</w:t>
              </w:r>
            </w:hyperlink>
            <w:r>
              <w:rPr/>
              <w:t xml:space="preserve">,</w:t>
            </w:r>
            <w:hyperlink r:id="rId206" w:history="1">
              <w:r>
                <w:rPr>
                  <w:color w:val="#410a8c"/>
                  <w:u w:val="single"/>
                </w:rPr>
                <w:t xml:space="preserve">Hadi Quesneville</w:t>
              </w:r>
            </w:hyperlink>
            <w:r>
              <w:rPr/>
              <w:t xml:space="preserve">et al.</w:t>
            </w:r>
          </w:p>
          <w:p>
            <w:pPr/>
            <w:r>
              <w:rPr>
                <w:i w:val="1"/>
                <w:iCs w:val="1"/>
              </w:rPr>
              <w:t xml:space="preserve">APIA: Applications Pratiques de l'Intelligence Artificielle</w:t>
            </w:r>
            <w:r>
              <w:rPr/>
              <w:t xml:space="preserve">, Institut National de Recherche en Informatique et en Automatique (INRIA). FRA., Jul 2015, Rennes, France. pp.117-124</w:t>
            </w:r>
          </w:p>
          <w:p>
            <w:pPr/>
            <w:r>
              <w:rPr/>
              <w:t xml:space="preserve">Communication dans un congrès</w:t>
            </w:r>
          </w:p>
          <w:p>
            <w:pPr/>
            <w:hyperlink r:id="rId209" w:history="1">
              <w:r>
                <w:rPr>
                  <w:color w:val="#410a8c"/>
                  <w:u w:val="single"/>
                </w:rPr>
                <w:t xml:space="preserve">hal-01176903v1</w:t>
              </w:r>
            </w:hyperlink>
          </w:p>
        </w:tc>
      </w:tr>
      <w:tr>
        <w:trPr/>
        <w:tc>
          <w:tcPr>
            <w:noWrap/>
          </w:tcPr>
          <w:p>
            <w:pPr>
              <w:spacing w:after="200"/>
            </w:pPr>
            <w:hyperlink r:id="rId210" w:history="1">
              <w:r>
                <w:rPr>
                  <w:color w:val="1e198e"/>
                  <w:b w:val="1"/>
                  <w:bCs w:val="1"/>
                  <w:u w:val="single"/>
                </w:rPr>
                <w:t xml:space="preserve">AgroPortal : a proposition for ontology-based services in the agronomic domain</w:t>
              </w:r>
            </w:hyperlink>
          </w:p>
          <w:p>
            <w:pPr/>
            <w:hyperlink r:id="rId108" w:history="1">
              <w:r>
                <w:rPr>
                  <w:color w:val="#410a8c"/>
                  <w:u w:val="single"/>
                </w:rPr>
                <w:t xml:space="preserve">Clement Jonquet</w:t>
              </w:r>
            </w:hyperlink>
            <w:r>
              <w:rPr/>
              <w:t xml:space="preserve">,</w:t>
            </w:r>
            <w:hyperlink r:id="rId203" w:history="1">
              <w:r>
                <w:rPr>
                  <w:color w:val="#410a8c"/>
                  <w:u w:val="single"/>
                </w:rPr>
                <w:t xml:space="preserve">Esther Dzalé-Yeumo</w:t>
              </w:r>
            </w:hyperlink>
            <w:r>
              <w:rPr/>
              <w:t xml:space="preserve">,</w:t>
            </w:r>
            <w:hyperlink r:id="rId110" w:history="1">
              <w:r>
                <w:rPr>
                  <w:color w:val="#410a8c"/>
                  <w:u w:val="single"/>
                </w:rPr>
                <w:t xml:space="preserve">Elizabeth Arnaud</w:t>
              </w:r>
            </w:hyperlink>
            <w:r>
              <w:rPr/>
              <w:t xml:space="preserve">,</w:t>
            </w:r>
            <w:hyperlink r:id="rId15" w:history="1">
              <w:r>
                <w:rPr>
                  <w:color w:val="#410a8c"/>
                  <w:u w:val="single"/>
                </w:rPr>
                <w:t xml:space="preserve">Pierre Larmande</w:t>
              </w:r>
            </w:hyperlink>
          </w:p>
          <w:p>
            <w:pPr/>
            <w:r>
              <w:rPr>
                <w:i w:val="1"/>
                <w:iCs w:val="1"/>
              </w:rPr>
              <w:t xml:space="preserve">IN-OVIVE</w:t>
            </w:r>
            <w:r>
              <w:rPr/>
              <w:t xml:space="preserve">, Jun 2015, Rennes, France</w:t>
            </w:r>
          </w:p>
          <w:p>
            <w:pPr/>
            <w:r>
              <w:rPr/>
              <w:t xml:space="preserve">Communication dans un congrès</w:t>
            </w:r>
          </w:p>
          <w:p>
            <w:pPr/>
            <w:hyperlink r:id="rId210" w:history="1">
              <w:r>
                <w:rPr>
                  <w:color w:val="#410a8c"/>
                  <w:u w:val="single"/>
                </w:rPr>
                <w:t xml:space="preserve">lirmm-01172232v1</w:t>
              </w:r>
            </w:hyperlink>
          </w:p>
        </w:tc>
      </w:tr>
      <w:tr>
        <w:trPr/>
        <w:tc>
          <w:tcPr>
            <w:noWrap/>
          </w:tcPr>
          <w:p>
            <w:pPr>
              <w:spacing w:after="200"/>
            </w:pPr>
            <w:hyperlink r:id="rId211" w:history="1">
              <w:r>
                <w:rPr>
                  <w:color w:val="1e198e"/>
                  <w:b w:val="1"/>
                  <w:bCs w:val="1"/>
                  <w:u w:val="single"/>
                </w:rPr>
                <w:t xml:space="preserve">Towards a multi-scale and formalized representation of protein sequence-structure-function relationships : the nsLTP family as a case of study</w:t>
              </w:r>
            </w:hyperlink>
          </w:p>
          <w:p>
            <w:pPr/>
            <w:hyperlink r:id="rId212" w:history="1">
              <w:r>
                <w:rPr>
                  <w:color w:val="#410a8c"/>
                  <w:u w:val="single"/>
                </w:rPr>
                <w:t xml:space="preserve">Cécile Fleury</w:t>
              </w:r>
            </w:hyperlink>
            <w:r>
              <w:rPr/>
              <w:t xml:space="preserve">,</w:t>
            </w:r>
            <w:hyperlink r:id="rId213" w:history="1">
              <w:r>
                <w:rPr>
                  <w:color w:val="#410a8c"/>
                  <w:u w:val="single"/>
                </w:rPr>
                <w:t xml:space="preserve">Marie Francoise M. F. Gautier</w:t>
              </w:r>
            </w:hyperlink>
            <w:r>
              <w:rPr/>
              <w:t xml:space="preserve">,</w:t>
            </w:r>
            <w:hyperlink r:id="rId15" w:history="1">
              <w:r>
                <w:rPr>
                  <w:color w:val="#410a8c"/>
                  <w:u w:val="single"/>
                </w:rPr>
                <w:t xml:space="preserve">Pierre Larmande</w:t>
              </w:r>
            </w:hyperlink>
            <w:r>
              <w:rPr/>
              <w:t xml:space="preserve">,</w:t>
            </w:r>
            <w:hyperlink r:id="rId214" w:history="1">
              <w:r>
                <w:rPr>
                  <w:color w:val="#410a8c"/>
                  <w:u w:val="single"/>
                </w:rPr>
                <w:t xml:space="preserve">Sabine Pérès</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JOBIM2010</w:t>
            </w:r>
            <w:r>
              <w:rPr/>
              <w:t xml:space="preserve">, Sep 2010, Montpellier, France</w:t>
            </w:r>
          </w:p>
          <w:p>
            <w:pPr/>
            <w:r>
              <w:rPr/>
              <w:t xml:space="preserve">Communication dans un congrès</w:t>
            </w:r>
          </w:p>
          <w:p>
            <w:pPr/>
            <w:hyperlink r:id="rId211" w:history="1">
              <w:r>
                <w:rPr>
                  <w:color w:val="#410a8c"/>
                  <w:u w:val="single"/>
                </w:rPr>
                <w:t xml:space="preserve">hal-02753839v1</w:t>
              </w:r>
            </w:hyperlink>
          </w:p>
        </w:tc>
      </w:tr>
      <w:tr>
        <w:trPr/>
        <w:tc>
          <w:tcPr>
            <w:noWrap/>
          </w:tcPr>
          <w:p>
            <w:pPr>
              <w:spacing w:after="200"/>
            </w:pPr>
            <w:hyperlink r:id="rId215" w:history="1">
              <w:r>
                <w:rPr>
                  <w:color w:val="1e198e"/>
                  <w:b w:val="1"/>
                  <w:bCs w:val="1"/>
                  <w:u w:val="single"/>
                </w:rPr>
                <w:t xml:space="preserve">Towards a multi-scale and formalized representation of protein sequence-structure-function relationships : the nsLTP family as a case of study</w:t>
              </w:r>
            </w:hyperlink>
          </w:p>
          <w:p>
            <w:pPr/>
            <w:hyperlink r:id="rId212" w:history="1">
              <w:r>
                <w:rPr>
                  <w:color w:val="#410a8c"/>
                  <w:u w:val="single"/>
                </w:rPr>
                <w:t xml:space="preserve">Cécile Fleury</w:t>
              </w:r>
            </w:hyperlink>
            <w:r>
              <w:rPr/>
              <w:t xml:space="preserve">,</w:t>
            </w:r>
            <w:hyperlink r:id="rId213" w:history="1">
              <w:r>
                <w:rPr>
                  <w:color w:val="#410a8c"/>
                  <w:u w:val="single"/>
                </w:rPr>
                <w:t xml:space="preserve">Marie Francoise M. F. Gautier</w:t>
              </w:r>
            </w:hyperlink>
            <w:r>
              <w:rPr/>
              <w:t xml:space="preserve">,</w:t>
            </w:r>
            <w:hyperlink r:id="rId15" w:history="1">
              <w:r>
                <w:rPr>
                  <w:color w:val="#410a8c"/>
                  <w:u w:val="single"/>
                </w:rPr>
                <w:t xml:space="preserve">Pierre Larmande</w:t>
              </w:r>
            </w:hyperlink>
            <w:r>
              <w:rPr/>
              <w:t xml:space="preserve">,</w:t>
            </w:r>
            <w:hyperlink r:id="rId214" w:history="1">
              <w:r>
                <w:rPr>
                  <w:color w:val="#410a8c"/>
                  <w:u w:val="single"/>
                </w:rPr>
                <w:t xml:space="preserve">Sabine Pérès</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Séminaire Génomique Végétale</w:t>
            </w:r>
            <w:r>
              <w:rPr/>
              <w:t xml:space="preserve">, Mar 2010, Pont-Royal en Provence, France</w:t>
            </w:r>
          </w:p>
          <w:p>
            <w:pPr/>
            <w:r>
              <w:rPr/>
              <w:t xml:space="preserve">Communication dans un congrès</w:t>
            </w:r>
          </w:p>
          <w:p>
            <w:pPr/>
            <w:hyperlink r:id="rId215" w:history="1">
              <w:r>
                <w:rPr>
                  <w:color w:val="#410a8c"/>
                  <w:u w:val="single"/>
                </w:rPr>
                <w:t xml:space="preserve">hal-02752562v1</w:t>
              </w:r>
            </w:hyperlink>
          </w:p>
        </w:tc>
      </w:tr>
      <w:tr>
        <w:trPr/>
        <w:tc>
          <w:tcPr>
            <w:noWrap/>
          </w:tcPr>
          <w:p>
            <w:pPr>
              <w:spacing w:after="200"/>
            </w:pPr>
            <w:hyperlink r:id="rId216" w:history="1">
              <w:r>
                <w:rPr>
                  <w:color w:val="1e198e"/>
                  <w:b w:val="1"/>
                  <w:bCs w:val="1"/>
                  <w:u w:val="single"/>
                </w:rPr>
                <w:t xml:space="preserve">Towards a multi-scale and formalized representation of protein sequence-structure-function relationships : the nsLTP family as a case of study</w:t>
              </w:r>
            </w:hyperlink>
          </w:p>
          <w:p>
            <w:pPr/>
            <w:hyperlink r:id="rId212" w:history="1">
              <w:r>
                <w:rPr>
                  <w:color w:val="#410a8c"/>
                  <w:u w:val="single"/>
                </w:rPr>
                <w:t xml:space="preserve">Cécile Fleury</w:t>
              </w:r>
            </w:hyperlink>
            <w:r>
              <w:rPr/>
              <w:t xml:space="preserve">,</w:t>
            </w:r>
            <w:hyperlink r:id="rId213" w:history="1">
              <w:r>
                <w:rPr>
                  <w:color w:val="#410a8c"/>
                  <w:u w:val="single"/>
                </w:rPr>
                <w:t xml:space="preserve">Marie Francoise M. F. Gautier</w:t>
              </w:r>
            </w:hyperlink>
            <w:r>
              <w:rPr/>
              <w:t xml:space="preserve">,</w:t>
            </w:r>
            <w:hyperlink r:id="rId15" w:history="1">
              <w:r>
                <w:rPr>
                  <w:color w:val="#410a8c"/>
                  <w:u w:val="single"/>
                </w:rPr>
                <w:t xml:space="preserve">Pierre Larmande</w:t>
              </w:r>
            </w:hyperlink>
            <w:r>
              <w:rPr/>
              <w:t xml:space="preserve">,</w:t>
            </w:r>
            <w:hyperlink r:id="rId214" w:history="1">
              <w:r>
                <w:rPr>
                  <w:color w:val="#410a8c"/>
                  <w:u w:val="single"/>
                </w:rPr>
                <w:t xml:space="preserve">Sabine Pérès</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18. Annual International Conference on Intelligent Systems for Molecular Biology (ISMB)</w:t>
            </w:r>
            <w:r>
              <w:rPr/>
              <w:t xml:space="preserve">, Jul 2010, Boston, United States</w:t>
            </w:r>
          </w:p>
          <w:p>
            <w:pPr/>
            <w:r>
              <w:rPr/>
              <w:t xml:space="preserve">Communication dans un congrès</w:t>
            </w:r>
          </w:p>
          <w:p>
            <w:pPr/>
            <w:hyperlink r:id="rId216" w:history="1">
              <w:r>
                <w:rPr>
                  <w:color w:val="#410a8c"/>
                  <w:u w:val="single"/>
                </w:rPr>
                <w:t xml:space="preserve">hal-02753301v1</w:t>
              </w:r>
            </w:hyperlink>
          </w:p>
        </w:tc>
      </w:tr>
      <w:tr>
        <w:trPr/>
        <w:tc>
          <w:tcPr>
            <w:noWrap/>
          </w:tcPr>
          <w:p>
            <w:pPr>
              <w:spacing w:after="200"/>
            </w:pPr>
            <w:hyperlink r:id="rId217" w:history="1">
              <w:r>
                <w:rPr>
                  <w:color w:val="1e198e"/>
                  <w:b w:val="1"/>
                  <w:bCs w:val="1"/>
                  <w:u w:val="single"/>
                </w:rPr>
                <w:t xml:space="preserve">A personalized integrated system for functional genomic analysis</w:t>
              </w:r>
            </w:hyperlink>
          </w:p>
          <w:p>
            <w:pPr/>
            <w:hyperlink r:id="rId150" w:history="1">
              <w:r>
                <w:rPr>
                  <w:color w:val="#410a8c"/>
                  <w:u w:val="single"/>
                </w:rPr>
                <w:t xml:space="preserve">Gaëtan Droc</w:t>
              </w:r>
            </w:hyperlink>
            <w:r>
              <w:rPr/>
              <w:t xml:space="preserve">,</w:t>
            </w:r>
            <w:hyperlink r:id="rId218" w:history="1">
              <w:r>
                <w:rPr>
                  <w:color w:val="#410a8c"/>
                  <w:u w:val="single"/>
                </w:rPr>
                <w:t xml:space="preserve">Christophe Perin</w:t>
              </w:r>
            </w:hyperlink>
            <w:r>
              <w:rPr/>
              <w:t xml:space="preserve">,</w:t>
            </w:r>
            <w:hyperlink r:id="rId219" w:history="1">
              <w:r>
                <w:rPr>
                  <w:color w:val="#410a8c"/>
                  <w:u w:val="single"/>
                </w:rPr>
                <w:t xml:space="preserve">Sébastien Fromentin</w:t>
              </w:r>
            </w:hyperlink>
            <w:r>
              <w:rPr/>
              <w:t xml:space="preserve">,</w:t>
            </w:r>
            <w:hyperlink r:id="rId15" w:history="1">
              <w:r>
                <w:rPr>
                  <w:color w:val="#410a8c"/>
                  <w:u w:val="single"/>
                </w:rPr>
                <w:t xml:space="preserve">Pierre Larmande</w:t>
              </w:r>
            </w:hyperlink>
          </w:p>
          <w:p>
            <w:pPr/>
            <w:r>
              <w:rPr>
                <w:i w:val="1"/>
                <w:iCs w:val="1"/>
              </w:rPr>
              <w:t xml:space="preserve">17. Conference Plant &amp; Animal Genomes</w:t>
            </w:r>
            <w:r>
              <w:rPr/>
              <w:t xml:space="preserve">, Jan 2009, San Diego, United States</w:t>
            </w:r>
          </w:p>
          <w:p>
            <w:pPr/>
            <w:r>
              <w:rPr/>
              <w:t xml:space="preserve">Communication dans un congrès</w:t>
            </w:r>
          </w:p>
          <w:p>
            <w:pPr/>
            <w:hyperlink r:id="rId217" w:history="1">
              <w:r>
                <w:rPr>
                  <w:color w:val="#410a8c"/>
                  <w:u w:val="single"/>
                </w:rPr>
                <w:t xml:space="preserve">hal-02757250v1</w:t>
              </w:r>
            </w:hyperlink>
          </w:p>
        </w:tc>
      </w:tr>
      <w:tr>
        <w:trPr/>
        <w:tc>
          <w:tcPr>
            <w:noWrap/>
          </w:tcPr>
          <w:p>
            <w:pPr>
              <w:spacing w:after="200"/>
            </w:pPr>
            <w:hyperlink r:id="rId220" w:history="1">
              <w:r>
                <w:rPr>
                  <w:color w:val="1e198e"/>
                  <w:b w:val="1"/>
                  <w:bCs w:val="1"/>
                  <w:u w:val="single"/>
                </w:rPr>
                <w:t xml:space="preserve">Integration of Data Sources for Plant Genomics</w:t>
              </w:r>
            </w:hyperlink>
          </w:p>
          <w:p>
            <w:pPr/>
            <w:hyperlink r:id="rId15" w:history="1">
              <w:r>
                <w:rPr>
                  <w:color w:val="#410a8c"/>
                  <w:u w:val="single"/>
                </w:rPr>
                <w:t xml:space="preserve">Pierre Larmande</w:t>
              </w:r>
            </w:hyperlink>
            <w:r>
              <w:rPr/>
              <w:t xml:space="preserve">,</w:t>
            </w:r>
            <w:hyperlink r:id="rId221" w:history="1">
              <w:r>
                <w:rPr>
                  <w:color w:val="#410a8c"/>
                  <w:u w:val="single"/>
                </w:rPr>
                <w:t xml:space="preserve">C. Tranchant-Dubreuil</w:t>
              </w:r>
            </w:hyperlink>
            <w:r>
              <w:rPr/>
              <w:t xml:space="preserve">,</w:t>
            </w:r>
            <w:hyperlink r:id="rId222" w:history="1">
              <w:r>
                <w:rPr>
                  <w:color w:val="#410a8c"/>
                  <w:u w:val="single"/>
                </w:rPr>
                <w:t xml:space="preserve">L. Regnier</w:t>
              </w:r>
            </w:hyperlink>
            <w:r>
              <w:rPr/>
              <w:t xml:space="preserve">,</w:t>
            </w:r>
            <w:hyperlink r:id="rId223" w:history="1">
              <w:r>
                <w:rPr>
                  <w:color w:val="#410a8c"/>
                  <w:u w:val="single"/>
                </w:rPr>
                <w:t xml:space="preserve">Isabelle Mougenot</w:t>
              </w:r>
            </w:hyperlink>
            <w:r>
              <w:rPr/>
              <w:t xml:space="preserve">,</w:t>
            </w:r>
            <w:hyperlink r:id="rId224" w:history="1">
              <w:r>
                <w:rPr>
                  <w:color w:val="#410a8c"/>
                  <w:u w:val="single"/>
                </w:rPr>
                <w:t xml:space="preserve">Thérèse Libourel Rouge</w:t>
              </w:r>
            </w:hyperlink>
          </w:p>
          <w:p>
            <w:pPr/>
            <w:r>
              <w:rPr>
                <w:i w:val="1"/>
                <w:iCs w:val="1"/>
              </w:rPr>
              <w:t xml:space="preserve">ICEIS'06: 8th International Conference on Enterprise Information Systems</w:t>
            </w:r>
            <w:r>
              <w:rPr/>
              <w:t xml:space="preserve">, May 2006, Paphos, Cyprus. pp.314-318</w:t>
            </w:r>
          </w:p>
          <w:p>
            <w:pPr/>
            <w:r>
              <w:rPr/>
              <w:t xml:space="preserve">Communication dans un congrès</w:t>
            </w:r>
          </w:p>
          <w:p>
            <w:pPr/>
            <w:hyperlink r:id="rId220" w:history="1">
              <w:r>
                <w:rPr>
                  <w:color w:val="#410a8c"/>
                  <w:u w:val="single"/>
                </w:rPr>
                <w:t xml:space="preserve">lirmm-00093998v1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BReIF: une e-infrastructure pour accélérer l'utilisation de ressources biologiques diversifiées</w:t>
              </w:r>
            </w:hyperlink>
          </w:p>
          <w:p>
            <w:pPr/>
            <w:hyperlink r:id="rId226" w:history="1">
              <w:r>
                <w:rPr>
                  <w:color w:val="#410a8c"/>
                  <w:u w:val="single"/>
                </w:rPr>
                <w:t xml:space="preserve">Anne-Françoise Adam-Blondon</w:t>
              </w:r>
            </w:hyperlink>
            <w:r>
              <w:rPr/>
              <w:t xml:space="preserve">,</w:t>
            </w:r>
            <w:hyperlink r:id="rId227" w:history="1">
              <w:r>
                <w:rPr>
                  <w:color w:val="#410a8c"/>
                  <w:u w:val="single"/>
                </w:rPr>
                <w:t xml:space="preserve">Christine Gaspin</w:t>
              </w:r>
            </w:hyperlink>
            <w:r>
              <w:rPr/>
              <w:t xml:space="preserve">,</w:t>
            </w:r>
            <w:hyperlink r:id="rId228" w:history="1">
              <w:r>
                <w:rPr>
                  <w:color w:val="#410a8c"/>
                  <w:u w:val="single"/>
                </w:rPr>
                <w:t xml:space="preserve">Michèle Tixier-Boichard</w:t>
              </w:r>
            </w:hyperlink>
            <w:r>
              <w:rPr/>
              <w:t xml:space="preserve">,</w:t>
            </w:r>
            <w:hyperlink r:id="rId229" w:history="1">
              <w:r>
                <w:rPr>
                  <w:color w:val="#410a8c"/>
                  <w:u w:val="single"/>
                </w:rPr>
                <w:t xml:space="preserve">Hélène Chiapello</w:t>
              </w:r>
            </w:hyperlink>
            <w:r>
              <w:rPr/>
              <w:t xml:space="preserve">,</w:t>
            </w:r>
            <w:hyperlink r:id="rId230" w:history="1">
              <w:r>
                <w:rPr>
                  <w:color w:val="#410a8c"/>
                  <w:u w:val="single"/>
                </w:rPr>
                <w:t xml:space="preserve">Frédéric Choulet</w:t>
              </w:r>
            </w:hyperlink>
            <w:r>
              <w:rPr/>
              <w:t xml:space="preserve">et al.</w:t>
            </w:r>
          </w:p>
          <w:p>
            <w:pPr/>
            <w:r>
              <w:rPr>
                <w:i w:val="1"/>
                <w:iCs w:val="1"/>
              </w:rPr>
              <w:t xml:space="preserve">Trans Numériques 2026</w:t>
            </w:r>
            <w:r>
              <w:rPr/>
              <w:t xml:space="preserve">, Feb 2026, Rennes, France. </w:t>
            </w:r>
          </w:p>
          <w:p>
            <w:pPr/>
            <w:r>
              <w:rPr/>
              <w:t xml:space="preserve">Poster de conférence</w:t>
            </w:r>
          </w:p>
          <w:p>
            <w:pPr/>
            <w:hyperlink r:id="rId225" w:history="1">
              <w:r>
                <w:rPr>
                  <w:color w:val="#410a8c"/>
                  <w:u w:val="single"/>
                </w:rPr>
                <w:t xml:space="preserve">hal-05514911v1</w:t>
              </w:r>
            </w:hyperlink>
          </w:p>
        </w:tc>
      </w:tr>
      <w:tr>
        <w:trPr/>
        <w:tc>
          <w:tcPr>
            <w:noWrap/>
          </w:tcPr>
          <w:p>
            <w:pPr>
              <w:spacing w:after="200"/>
            </w:pPr>
            <w:hyperlink r:id="rId231" w:history="1">
              <w:r>
                <w:rPr>
                  <w:color w:val="1e198e"/>
                  <w:b w:val="1"/>
                  <w:bCs w:val="1"/>
                  <w:u w:val="single"/>
                </w:rPr>
                <w:t xml:space="preserve">Protein Function Prediction: Graph Neural Networks as Multimodal Aggregators of Sequences, Networks, and Ontologies</w:t>
              </w:r>
            </w:hyperlink>
          </w:p>
          <w:p>
            <w:pPr/>
            <w:hyperlink r:id="rId172" w:history="1">
              <w:r>
                <w:rPr>
                  <w:color w:val="#410a8c"/>
                  <w:u w:val="single"/>
                </w:rPr>
                <w:t xml:space="preserve">Antoine Toffano</w:t>
              </w:r>
            </w:hyperlink>
            <w:r>
              <w:rPr/>
              <w:t xml:space="preserve">,</w:t>
            </w:r>
            <w:hyperlink r:id="rId232" w:history="1">
              <w:r>
                <w:rPr>
                  <w:color w:val="#410a8c"/>
                  <w:u w:val="single"/>
                </w:rPr>
                <w:t xml:space="preserve">Jérôme Azé</w:t>
              </w:r>
            </w:hyperlink>
            <w:r>
              <w:rPr/>
              <w:t xml:space="preserve">,</w:t>
            </w:r>
            <w:hyperlink r:id="rId15" w:history="1">
              <w:r>
                <w:rPr>
                  <w:color w:val="#410a8c"/>
                  <w:u w:val="single"/>
                </w:rPr>
                <w:t xml:space="preserve">Pierre Larmande</w:t>
              </w:r>
            </w:hyperlink>
          </w:p>
          <w:p>
            <w:pPr/>
            <w:r>
              <w:rPr>
                <w:i w:val="1"/>
                <w:iCs w:val="1"/>
              </w:rPr>
              <w:t xml:space="preserve">JOBIM 2025 - 25es Journées Ouvertes en Biologie, Informatique et Mathématiques</w:t>
            </w:r>
            <w:r>
              <w:rPr/>
              <w:t xml:space="preserve">, Jul 2025, Bordeaux, France. </w:t>
            </w:r>
          </w:p>
          <w:p>
            <w:pPr/>
            <w:r>
              <w:rPr/>
              <w:t xml:space="preserve">Poster de conférence</w:t>
            </w:r>
          </w:p>
          <w:p>
            <w:pPr/>
            <w:hyperlink r:id="rId231" w:history="1">
              <w:r>
                <w:rPr>
                  <w:color w:val="#410a8c"/>
                  <w:u w:val="single"/>
                </w:rPr>
                <w:t xml:space="preserve">hal-05194109v1</w:t>
              </w:r>
            </w:hyperlink>
          </w:p>
        </w:tc>
      </w:tr>
      <w:tr>
        <w:trPr/>
        <w:tc>
          <w:tcPr>
            <w:noWrap/>
          </w:tcPr>
          <w:p>
            <w:pPr>
              <w:spacing w:after="200"/>
            </w:pPr>
            <w:hyperlink r:id="rId233" w:history="1">
              <w:r>
                <w:rPr>
                  <w:color w:val="1e198e"/>
                  <w:b w:val="1"/>
                  <w:bCs w:val="1"/>
                  <w:u w:val="single"/>
                </w:rPr>
                <w:t xml:space="preserve">Leveraging ontology structure for machine learning in knowledge graphs</w:t>
              </w:r>
            </w:hyperlink>
          </w:p>
          <w:p>
            <w:pPr/>
            <w:hyperlink r:id="rId234" w:history="1">
              <w:r>
                <w:rPr>
                  <w:color w:val="#410a8c"/>
                  <w:u w:val="single"/>
                </w:rPr>
                <w:t xml:space="preserve">Elliot Hugo Butz</w:t>
              </w:r>
            </w:hyperlink>
            <w:r>
              <w:rPr/>
              <w:t xml:space="preserve">,</w:t>
            </w:r>
            <w:hyperlink r:id="rId232" w:history="1">
              <w:r>
                <w:rPr>
                  <w:color w:val="#410a8c"/>
                  <w:u w:val="single"/>
                </w:rPr>
                <w:t xml:space="preserve">Jérôme Azé</w:t>
              </w:r>
            </w:hyperlink>
            <w:r>
              <w:rPr/>
              <w:t xml:space="preserve">,</w:t>
            </w:r>
            <w:hyperlink r:id="rId24" w:history="1">
              <w:r>
                <w:rPr>
                  <w:color w:val="#410a8c"/>
                  <w:u w:val="single"/>
                </w:rPr>
                <w:t xml:space="preserve">Konstantin Todorov</w:t>
              </w:r>
            </w:hyperlink>
            <w:r>
              <w:rPr/>
              <w:t xml:space="preserve">,</w:t>
            </w:r>
            <w:hyperlink r:id="rId172" w:history="1">
              <w:r>
                <w:rPr>
                  <w:color w:val="#410a8c"/>
                  <w:u w:val="single"/>
                </w:rPr>
                <w:t xml:space="preserve">Antoine Toffano</w:t>
              </w:r>
            </w:hyperlink>
            <w:r>
              <w:rPr/>
              <w:t xml:space="preserve">,</w:t>
            </w:r>
            <w:hyperlink r:id="rId15" w:history="1">
              <w:r>
                <w:rPr>
                  <w:color w:val="#410a8c"/>
                  <w:u w:val="single"/>
                </w:rPr>
                <w:t xml:space="preserve">Pierre Larmande</w:t>
              </w:r>
            </w:hyperlink>
          </w:p>
          <w:p>
            <w:pPr/>
            <w:r>
              <w:rPr>
                <w:i w:val="1"/>
                <w:iCs w:val="1"/>
              </w:rPr>
              <w:t xml:space="preserve">JOBIM 2024 - 24es Journées Ouvertes en Biologie, Informatique et Mathématiques</w:t>
            </w:r>
            <w:r>
              <w:rPr/>
              <w:t xml:space="preserve">, Jun 2024, Toulouse, France</w:t>
            </w:r>
          </w:p>
          <w:p>
            <w:pPr/>
            <w:r>
              <w:rPr/>
              <w:t xml:space="preserve">Poster de conférence</w:t>
            </w:r>
          </w:p>
          <w:p>
            <w:pPr/>
            <w:hyperlink r:id="rId233" w:history="1">
              <w:r>
                <w:rPr>
                  <w:color w:val="#410a8c"/>
                  <w:u w:val="single"/>
                </w:rPr>
                <w:t xml:space="preserve">hal-04636636v1</w:t>
              </w:r>
            </w:hyperlink>
          </w:p>
        </w:tc>
      </w:tr>
      <w:tr>
        <w:trPr/>
        <w:tc>
          <w:tcPr>
            <w:noWrap/>
          </w:tcPr>
          <w:p>
            <w:pPr>
              <w:spacing w:after="200"/>
            </w:pPr>
            <w:hyperlink r:id="rId235" w:history="1">
              <w:r>
                <w:rPr>
                  <w:color w:val="1e198e"/>
                  <w:b w:val="1"/>
                  <w:bCs w:val="1"/>
                  <w:u w:val="single"/>
                </w:rPr>
                <w:t xml:space="preserve">Graph Neural Networks For Biological Knowledge Discovery</w:t>
              </w:r>
            </w:hyperlink>
          </w:p>
          <w:p>
            <w:pPr/>
            <w:hyperlink r:id="rId172" w:history="1">
              <w:r>
                <w:rPr>
                  <w:color w:val="#410a8c"/>
                  <w:u w:val="single"/>
                </w:rPr>
                <w:t xml:space="preserve">Antoine Toffano</w:t>
              </w:r>
            </w:hyperlink>
            <w:r>
              <w:rPr/>
              <w:t xml:space="preserve">,</w:t>
            </w:r>
            <w:hyperlink r:id="rId232" w:history="1">
              <w:r>
                <w:rPr>
                  <w:color w:val="#410a8c"/>
                  <w:u w:val="single"/>
                </w:rPr>
                <w:t xml:space="preserve">Jérôme Azé</w:t>
              </w:r>
            </w:hyperlink>
            <w:r>
              <w:rPr/>
              <w:t xml:space="preserve">,</w:t>
            </w:r>
            <w:hyperlink r:id="rId15" w:history="1">
              <w:r>
                <w:rPr>
                  <w:color w:val="#410a8c"/>
                  <w:u w:val="single"/>
                </w:rPr>
                <w:t xml:space="preserve">Pierre Larmande</w:t>
              </w:r>
            </w:hyperlink>
          </w:p>
          <w:p>
            <w:pPr/>
            <w:r>
              <w:rPr>
                <w:i w:val="1"/>
                <w:iCs w:val="1"/>
              </w:rPr>
              <w:t xml:space="preserve">JOBIM 2024 - 24es Journées Ouvertes en Biologie, Informatique et Mathématiques</w:t>
            </w:r>
            <w:r>
              <w:rPr/>
              <w:t xml:space="preserve">, Jun 2024, Toulouse, France. </w:t>
            </w:r>
          </w:p>
          <w:p>
            <w:pPr/>
            <w:r>
              <w:rPr/>
              <w:t xml:space="preserve">Poster de conférence</w:t>
            </w:r>
          </w:p>
          <w:p>
            <w:pPr/>
            <w:hyperlink r:id="rId235" w:history="1">
              <w:r>
                <w:rPr>
                  <w:color w:val="#410a8c"/>
                  <w:u w:val="single"/>
                </w:rPr>
                <w:t xml:space="preserve">hal-04631478v1</w:t>
              </w:r>
            </w:hyperlink>
          </w:p>
        </w:tc>
      </w:tr>
      <w:tr>
        <w:trPr/>
        <w:tc>
          <w:tcPr>
            <w:noWrap/>
          </w:tcPr>
          <w:p>
            <w:pPr>
              <w:spacing w:after="200"/>
            </w:pPr>
            <w:hyperlink r:id="rId236" w:history="1">
              <w:r>
                <w:rPr>
                  <w:color w:val="1e198e"/>
                  <w:b w:val="1"/>
                  <w:bCs w:val="1"/>
                  <w:u w:val="single"/>
                </w:rPr>
                <w:t xml:space="preserve">Integration of variation data through SPARQL Micro-Services</w:t>
              </w:r>
            </w:hyperlink>
          </w:p>
          <w:p>
            <w:pPr/>
            <w:hyperlink r:id="rId237" w:history="1">
              <w:r>
                <w:rPr>
                  <w:color w:val="#410a8c"/>
                  <w:u w:val="single"/>
                </w:rPr>
                <w:t xml:space="preserve">Frederic Metereau</w:t>
              </w:r>
            </w:hyperlink>
            <w:r>
              <w:rPr/>
              <w:t xml:space="preserve">,</w:t>
            </w:r>
            <w:hyperlink r:id="rId174" w:history="1">
              <w:r>
                <w:rPr>
                  <w:color w:val="#410a8c"/>
                  <w:u w:val="single"/>
                </w:rPr>
                <w:t xml:space="preserve">Franck Michel</w:t>
              </w:r>
            </w:hyperlink>
            <w:r>
              <w:rPr/>
              <w:t xml:space="preserve">,</w:t>
            </w:r>
            <w:hyperlink r:id="rId238" w:history="1">
              <w:r>
                <w:rPr>
                  <w:color w:val="#410a8c"/>
                  <w:u w:val="single"/>
                </w:rPr>
                <w:t xml:space="preserve">PIERRE LARMANDE</w:t>
              </w:r>
            </w:hyperlink>
            <w:r>
              <w:rPr/>
              <w:t xml:space="preserve">,</w:t>
            </w:r>
            <w:hyperlink r:id="rId56" w:history="1">
              <w:r>
                <w:rPr>
                  <w:color w:val="#410a8c"/>
                  <w:u w:val="single"/>
                </w:rPr>
                <w:t xml:space="preserve">Guilhem Sempere</w:t>
              </w:r>
            </w:hyperlink>
            <w:r>
              <w:rPr/>
              <w:t xml:space="preserve">,</w:t>
            </w:r>
            <w:hyperlink r:id="rId239" w:history="1">
              <w:r>
                <w:rPr>
                  <w:color w:val="#410a8c"/>
                  <w:u w:val="single"/>
                </w:rPr>
                <w:t xml:space="preserve">Catherine Faron</w:t>
              </w:r>
            </w:hyperlink>
          </w:p>
          <w:p>
            <w:pPr/>
            <w:r>
              <w:rPr>
                <w:i w:val="1"/>
                <w:iCs w:val="1"/>
              </w:rPr>
              <w:t xml:space="preserve">Semantic Web for Health Care and Life Science (SWA4HCLS)</w:t>
            </w:r>
            <w:r>
              <w:rPr/>
              <w:t xml:space="preserve">, Feb 2024, Leiden (DE), Netherlands</w:t>
            </w:r>
          </w:p>
          <w:p>
            <w:pPr/>
            <w:r>
              <w:rPr/>
              <w:t xml:space="preserve">Poster de conférence</w:t>
            </w:r>
          </w:p>
          <w:p>
            <w:pPr/>
            <w:hyperlink r:id="rId236" w:history="1">
              <w:r>
                <w:rPr>
                  <w:color w:val="#410a8c"/>
                  <w:u w:val="single"/>
                </w:rPr>
                <w:t xml:space="preserve">ird-04812730v1</w:t>
              </w:r>
            </w:hyperlink>
          </w:p>
        </w:tc>
      </w:tr>
      <w:tr>
        <w:trPr/>
        <w:tc>
          <w:tcPr>
            <w:noWrap/>
          </w:tcPr>
          <w:p>
            <w:pPr>
              <w:spacing w:after="200"/>
            </w:pPr>
            <w:hyperlink r:id="rId240" w:history="1">
              <w:r>
                <w:rPr>
                  <w:color w:val="1e198e"/>
                  <w:b w:val="1"/>
                  <w:bCs w:val="1"/>
                  <w:u w:val="single"/>
                </w:rPr>
                <w:t xml:space="preserve">The AgroLD project : A Knowledge Graph Database for plant functional genomics</w:t>
              </w:r>
            </w:hyperlink>
          </w:p>
          <w:p>
            <w:pPr/>
            <w:hyperlink r:id="rId15" w:history="1">
              <w:r>
                <w:rPr>
                  <w:color w:val="#410a8c"/>
                  <w:u w:val="single"/>
                </w:rPr>
                <w:t xml:space="preserve">Pierre Larmande</w:t>
              </w:r>
            </w:hyperlink>
            <w:r>
              <w:rPr/>
              <w:t xml:space="preserve">,</w:t>
            </w:r>
            <w:hyperlink r:id="rId87" w:history="1">
              <w:r>
                <w:rPr>
                  <w:color w:val="#410a8c"/>
                  <w:u w:val="single"/>
                </w:rPr>
                <w:t xml:space="preserve">Aravind Venkatesan</w:t>
              </w:r>
            </w:hyperlink>
            <w:r>
              <w:rPr/>
              <w:t xml:space="preserve">,</w:t>
            </w:r>
            <w:hyperlink r:id="rId188" w:history="1">
              <w:r>
                <w:rPr>
                  <w:color w:val="#410a8c"/>
                  <w:u w:val="single"/>
                </w:rPr>
                <w:t xml:space="preserve">Gildas Tagny</w:t>
              </w:r>
            </w:hyperlink>
            <w:r>
              <w:rPr/>
              <w:t xml:space="preserve">,</w:t>
            </w:r>
            <w:hyperlink r:id="rId37" w:history="1">
              <w:r>
                <w:rPr>
                  <w:color w:val="#410a8c"/>
                  <w:u w:val="single"/>
                </w:rPr>
                <w:t xml:space="preserve">Quan Do</w:t>
              </w:r>
            </w:hyperlink>
            <w:r>
              <w:rPr/>
              <w:t xml:space="preserve">,</w:t>
            </w:r>
            <w:hyperlink r:id="rId163" w:history="1">
              <w:r>
                <w:rPr>
                  <w:color w:val="#410a8c"/>
                  <w:u w:val="single"/>
                </w:rPr>
                <w:t xml:space="preserve">Bertrand Pitollat</w:t>
              </w:r>
            </w:hyperlink>
            <w:r>
              <w:rPr/>
              <w:t xml:space="preserve">et al.</w:t>
            </w:r>
          </w:p>
          <w:p>
            <w:pPr/>
            <w:r>
              <w:rPr>
                <w:i w:val="1"/>
                <w:iCs w:val="1"/>
              </w:rPr>
              <w:t xml:space="preserve">Fête de la Science - 30 ans du LIRMM</w:t>
            </w:r>
            <w:r>
              <w:rPr/>
              <w:t xml:space="preserve">, Oct 2022, Montpellier, France. </w:t>
            </w:r>
          </w:p>
          <w:p>
            <w:pPr/>
            <w:r>
              <w:rPr/>
              <w:t xml:space="preserve">Poster de conférence</w:t>
            </w:r>
          </w:p>
          <w:p>
            <w:pPr/>
            <w:hyperlink r:id="rId240" w:history="1">
              <w:r>
                <w:rPr>
                  <w:color w:val="#410a8c"/>
                  <w:u w:val="single"/>
                </w:rPr>
                <w:t xml:space="preserve">hal-04005129v1</w:t>
              </w:r>
            </w:hyperlink>
          </w:p>
        </w:tc>
      </w:tr>
      <w:tr>
        <w:trPr/>
        <w:tc>
          <w:tcPr>
            <w:noWrap/>
          </w:tcPr>
          <w:p>
            <w:pPr>
              <w:spacing w:after="200"/>
            </w:pPr>
            <w:hyperlink r:id="rId241" w:history="1">
              <w:r>
                <w:rPr>
                  <w:color w:val="1e198e"/>
                  <w:b w:val="1"/>
                  <w:bCs w:val="1"/>
                  <w:u w:val="single"/>
                </w:rPr>
                <w:t xml:space="preserve">AgroLD: A Knowledge Graph Database for plant functional genomics</w:t>
              </w:r>
            </w:hyperlink>
          </w:p>
          <w:p>
            <w:pPr/>
            <w:hyperlink r:id="rId163" w:history="1">
              <w:r>
                <w:rPr>
                  <w:color w:val="#410a8c"/>
                  <w:u w:val="single"/>
                </w:rPr>
                <w:t xml:space="preserve">Bertrand Pitollat</w:t>
              </w:r>
            </w:hyperlink>
            <w:r>
              <w:rPr/>
              <w:t xml:space="preserve">,</w:t>
            </w:r>
            <w:hyperlink r:id="rId17" w:history="1">
              <w:r>
                <w:rPr>
                  <w:color w:val="#410a8c"/>
                  <w:u w:val="single"/>
                </w:rPr>
                <w:t xml:space="preserve">Ndomassi Tando</w:t>
              </w:r>
            </w:hyperlink>
            <w:r>
              <w:rPr/>
              <w:t xml:space="preserve">,</w:t>
            </w:r>
            <w:hyperlink r:id="rId58" w:history="1">
              <w:r>
                <w:rPr>
                  <w:color w:val="#410a8c"/>
                  <w:u w:val="single"/>
                </w:rPr>
                <w:t xml:space="preserve">Mathieu Rouard</w:t>
              </w:r>
            </w:hyperlink>
            <w:r>
              <w:rPr/>
              <w:t xml:space="preserve">,</w:t>
            </w:r>
            <w:hyperlink r:id="rId66" w:history="1">
              <w:r>
                <w:rPr>
                  <w:color w:val="#410a8c"/>
                  <w:u w:val="single"/>
                </w:rPr>
                <w:t xml:space="preserve">Gaetan Droc</w:t>
              </w:r>
            </w:hyperlink>
            <w:r>
              <w:rPr/>
              <w:t xml:space="preserve">,</w:t>
            </w:r>
            <w:hyperlink r:id="rId87" w:history="1">
              <w:r>
                <w:rPr>
                  <w:color w:val="#410a8c"/>
                  <w:u w:val="single"/>
                </w:rPr>
                <w:t xml:space="preserve">Aravind Venkatesan</w:t>
              </w:r>
            </w:hyperlink>
            <w:r>
              <w:rPr/>
              <w:t xml:space="preserve">et al.</w:t>
            </w:r>
          </w:p>
          <w:p>
            <w:pPr/>
            <w:r>
              <w:rPr>
                <w:i w:val="1"/>
                <w:iCs w:val="1"/>
              </w:rPr>
              <w:t xml:space="preserve">JOBIM 2021</w:t>
            </w:r>
            <w:r>
              <w:rPr/>
              <w:t xml:space="preserve">, Jul 2021, Paris, France. 2018, </w:t>
            </w:r>
            <w:hyperlink r:id="rId242" w:history="1">
              <w:r>
                <w:rPr>
                  <w:color w:val="#410a8c"/>
                  <w:u w:val="single"/>
                </w:rPr>
                <w:t xml:space="preserve">⟨10.1101/325423⟩</w:t>
              </w:r>
            </w:hyperlink>
          </w:p>
          <w:p>
            <w:pPr/>
            <w:r>
              <w:rPr/>
              <w:t xml:space="preserve">Poster de conférence</w:t>
            </w:r>
          </w:p>
          <w:p>
            <w:pPr/>
            <w:hyperlink r:id="rId241" w:history="1">
              <w:r>
                <w:rPr>
                  <w:color w:val="#410a8c"/>
                  <w:u w:val="single"/>
                </w:rPr>
                <w:t xml:space="preserve">hal-03269813v1</w:t>
              </w:r>
            </w:hyperlink>
          </w:p>
        </w:tc>
      </w:tr>
      <w:tr>
        <w:trPr/>
        <w:tc>
          <w:tcPr>
            <w:noWrap/>
          </w:tcPr>
          <w:p>
            <w:pPr>
              <w:spacing w:after="200"/>
            </w:pPr>
            <w:hyperlink r:id="rId243" w:history="1">
              <w:r>
                <w:rPr>
                  <w:color w:val="1e198e"/>
                  <w:b w:val="1"/>
                  <w:bCs w:val="1"/>
                  <w:u w:val="single"/>
                </w:rPr>
                <w:t xml:space="preserve">D2KAB project taking off: Data to Knowledge in Agronomy and Biodiversity</w:t>
              </w:r>
            </w:hyperlink>
          </w:p>
          <w:p>
            <w:pPr/>
            <w:hyperlink r:id="rId111" w:history="1">
              <w:r>
                <w:rPr>
                  <w:color w:val="#410a8c"/>
                  <w:u w:val="single"/>
                </w:rPr>
                <w:t xml:space="preserve">Sophie Aubin</w:t>
              </w:r>
            </w:hyperlink>
            <w:r>
              <w:rPr/>
              <w:t xml:space="preserve">,</w:t>
            </w:r>
            <w:hyperlink r:id="rId244" w:history="1">
              <w:r>
                <w:rPr>
                  <w:color w:val="#410a8c"/>
                  <w:u w:val="single"/>
                </w:rPr>
                <w:t xml:space="preserve">Anne-Francoise Adam-Blondon</w:t>
              </w:r>
            </w:hyperlink>
            <w:r>
              <w:rPr/>
              <w:t xml:space="preserve">,</w:t>
            </w:r>
            <w:hyperlink r:id="rId245" w:history="1">
              <w:r>
                <w:rPr>
                  <w:color w:val="#410a8c"/>
                  <w:u w:val="single"/>
                </w:rPr>
                <w:t xml:space="preserve">Michael Alaux</w:t>
              </w:r>
            </w:hyperlink>
            <w:r>
              <w:rPr/>
              <w:t xml:space="preserve">,</w:t>
            </w:r>
            <w:hyperlink r:id="rId246" w:history="1">
              <w:r>
                <w:rPr>
                  <w:color w:val="#410a8c"/>
                  <w:u w:val="single"/>
                </w:rPr>
                <w:t xml:space="preserve">Mouhamadou Ba</w:t>
              </w:r>
            </w:hyperlink>
            <w:r>
              <w:rPr/>
              <w:t xml:space="preserve">,</w:t>
            </w:r>
            <w:hyperlink r:id="rId247"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248" w:history="1">
              <w:r>
                <w:rPr>
                  <w:color w:val="#410a8c"/>
                  <w:u w:val="single"/>
                </w:rPr>
                <w:t xml:space="preserve">⟨10.5281/zenodo.3520300⟩</w:t>
              </w:r>
            </w:hyperlink>
          </w:p>
          <w:p>
            <w:pPr/>
            <w:r>
              <w:rPr/>
              <w:t xml:space="preserve">Poster de conférence</w:t>
            </w:r>
          </w:p>
          <w:p>
            <w:pPr/>
            <w:hyperlink r:id="rId243" w:history="1">
              <w:r>
                <w:rPr>
                  <w:color w:val="#410a8c"/>
                  <w:u w:val="single"/>
                </w:rPr>
                <w:t xml:space="preserve">lirmm-02351000v1</w:t>
              </w:r>
            </w:hyperlink>
          </w:p>
        </w:tc>
      </w:tr>
      <w:tr>
        <w:trPr/>
        <w:tc>
          <w:tcPr>
            <w:noWrap/>
          </w:tcPr>
          <w:p>
            <w:pPr>
              <w:spacing w:after="200"/>
            </w:pPr>
            <w:hyperlink r:id="rId249" w:history="1">
              <w:r>
                <w:rPr>
                  <w:color w:val="1e198e"/>
                  <w:b w:val="1"/>
                  <w:bCs w:val="1"/>
                  <w:u w:val="single"/>
                </w:rPr>
                <w:t xml:space="preserve">AgroPortal: an open repository of ontologies and vocabularies for agriculture and nutrition data</w:t>
              </w:r>
            </w:hyperlink>
          </w:p>
          <w:p>
            <w:pPr/>
            <w:hyperlink r:id="rId108" w:history="1">
              <w:r>
                <w:rPr>
                  <w:color w:val="#410a8c"/>
                  <w:u w:val="single"/>
                </w:rPr>
                <w:t xml:space="preserve">Clement Jonquet</w:t>
              </w:r>
            </w:hyperlink>
            <w:r>
              <w:rPr/>
              <w:t xml:space="preserve">,</w:t>
            </w:r>
            <w:hyperlink r:id="rId109" w:history="1">
              <w:r>
                <w:rPr>
                  <w:color w:val="#410a8c"/>
                  <w:u w:val="single"/>
                </w:rPr>
                <w:t xml:space="preserve">Anne Toulet</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250" w:history="1">
              <w:r>
                <w:rPr>
                  <w:color w:val="#410a8c"/>
                  <w:u w:val="single"/>
                </w:rPr>
                <w:t xml:space="preserve">Esther Dzalé Yeumo</w:t>
              </w:r>
            </w:hyperlink>
            <w:r>
              <w:rPr/>
              <w:t xml:space="preserve">et al.</w:t>
            </w:r>
          </w:p>
          <w:p>
            <w:pPr/>
            <w:r>
              <w:rPr/>
              <w:t xml:space="preserve">Ben Schaap. </w:t>
            </w:r>
            <w:r>
              <w:rPr>
                <w:i w:val="1"/>
                <w:iCs w:val="1"/>
              </w:rPr>
              <w:t xml:space="preserve">GODAN Summit</w:t>
            </w:r>
            <w:r>
              <w:rPr/>
              <w:t xml:space="preserve">, Sep 2016, New York, NY, United States. , 2016</w:t>
            </w:r>
          </w:p>
          <w:p>
            <w:pPr/>
            <w:r>
              <w:rPr/>
              <w:t xml:space="preserve">Poster de conférence</w:t>
            </w:r>
          </w:p>
          <w:p>
            <w:pPr/>
            <w:hyperlink r:id="rId249" w:history="1">
              <w:r>
                <w:rPr>
                  <w:color w:val="#410a8c"/>
                  <w:u w:val="single"/>
                </w:rPr>
                <w:t xml:space="preserve">hal-01398252v1</w:t>
              </w:r>
            </w:hyperlink>
          </w:p>
        </w:tc>
      </w:tr>
      <w:tr>
        <w:trPr/>
        <w:tc>
          <w:tcPr>
            <w:noWrap/>
          </w:tcPr>
          <w:p>
            <w:pPr>
              <w:spacing w:after="200"/>
            </w:pPr>
            <w:hyperlink r:id="rId251" w:history="1">
              <w:r>
                <w:rPr>
                  <w:color w:val="1e198e"/>
                  <w:b w:val="1"/>
                  <w:bCs w:val="1"/>
                  <w:u w:val="single"/>
                </w:rPr>
                <w:t xml:space="preserve">Construction d’un gold standard pour les données agronomiques</w:t>
              </w:r>
            </w:hyperlink>
          </w:p>
          <w:p>
            <w:pPr/>
            <w:hyperlink r:id="rId90" w:history="1">
              <w:r>
                <w:rPr>
                  <w:color w:val="#410a8c"/>
                  <w:u w:val="single"/>
                </w:rPr>
                <w:t xml:space="preserve">Imène Chentli</w:t>
              </w:r>
            </w:hyperlink>
            <w:r>
              <w:rPr/>
              <w:t xml:space="preserve">,</w:t>
            </w:r>
            <w:hyperlink r:id="rId15" w:history="1">
              <w:r>
                <w:rPr>
                  <w:color w:val="#410a8c"/>
                  <w:u w:val="single"/>
                </w:rPr>
                <w:t xml:space="preserve">Pierre Larmande</w:t>
              </w:r>
            </w:hyperlink>
            <w:r>
              <w:rPr/>
              <w:t xml:space="preserve">,</w:t>
            </w:r>
            <w:hyperlink r:id="rId24" w:history="1">
              <w:r>
                <w:rPr>
                  <w:color w:val="#410a8c"/>
                  <w:u w:val="single"/>
                </w:rPr>
                <w:t xml:space="preserve">Konstantin Todorov</w:t>
              </w:r>
            </w:hyperlink>
          </w:p>
          <w:p>
            <w:pPr/>
            <w:r>
              <w:rPr>
                <w:i w:val="1"/>
                <w:iCs w:val="1"/>
              </w:rPr>
              <w:t xml:space="preserve">IC 2016 - 27es Journées francophones d'Ingénierie des Connaissances</w:t>
            </w:r>
            <w:r>
              <w:rPr/>
              <w:t xml:space="preserve">, Jun 2016, Montpellier, France. , 2016</w:t>
            </w:r>
          </w:p>
          <w:p>
            <w:pPr/>
            <w:r>
              <w:rPr/>
              <w:t xml:space="preserve">Poster de conférence</w:t>
            </w:r>
          </w:p>
          <w:p>
            <w:pPr/>
            <w:hyperlink r:id="rId251" w:history="1">
              <w:r>
                <w:rPr>
                  <w:color w:val="#410a8c"/>
                  <w:u w:val="single"/>
                </w:rPr>
                <w:t xml:space="preserve">hal-01411683v1</w:t>
              </w:r>
            </w:hyperlink>
          </w:p>
        </w:tc>
      </w:tr>
      <w:tr>
        <w:trPr/>
        <w:tc>
          <w:tcPr>
            <w:noWrap/>
          </w:tcPr>
          <w:p>
            <w:pPr>
              <w:spacing w:after="200"/>
            </w:pPr>
            <w:hyperlink r:id="rId252" w:history="1">
              <w:r>
                <w:rPr>
                  <w:color w:val="1e198e"/>
                  <w:b w:val="1"/>
                  <w:bCs w:val="1"/>
                  <w:u w:val="single"/>
                </w:rPr>
                <w:t xml:space="preserve">Integration and Visualization of Epigenome and Mobilome Data in Crops</w:t>
              </w:r>
            </w:hyperlink>
          </w:p>
          <w:p>
            <w:pPr/>
            <w:hyperlink r:id="rId253" w:history="1">
              <w:r>
                <w:rPr>
                  <w:color w:val="#410a8c"/>
                  <w:u w:val="single"/>
                </w:rPr>
                <w:t xml:space="preserve">Dagmara Robakowska Hyzorek</w:t>
              </w:r>
            </w:hyperlink>
            <w:r>
              <w:rPr/>
              <w:t xml:space="preserve">,</w:t>
            </w:r>
            <w:hyperlink r:id="rId254" w:history="1">
              <w:r>
                <w:rPr>
                  <w:color w:val="#410a8c"/>
                  <w:u w:val="single"/>
                </w:rPr>
                <w:t xml:space="preserve">Marie Mirouze</w:t>
              </w:r>
            </w:hyperlink>
            <w:r>
              <w:rPr/>
              <w:t xml:space="preserve">,</w:t>
            </w:r>
            <w:hyperlink r:id="rId15" w:history="1">
              <w:r>
                <w:rPr>
                  <w:color w:val="#410a8c"/>
                  <w:u w:val="single"/>
                </w:rPr>
                <w:t xml:space="preserve">Pierre Larmande</w:t>
              </w:r>
            </w:hyperlink>
          </w:p>
          <w:p>
            <w:pPr/>
            <w:r>
              <w:rPr>
                <w:i w:val="1"/>
                <w:iCs w:val="1"/>
              </w:rPr>
              <w:t xml:space="preserve">JOBIM: Journées Ouvertes Biologie Informatique Mathématiques</w:t>
            </w:r>
            <w:r>
              <w:rPr/>
              <w:t xml:space="preserve">, Jun 2016, Lyon, France. , 2016</w:t>
            </w:r>
          </w:p>
          <w:p>
            <w:pPr/>
            <w:r>
              <w:rPr/>
              <w:t xml:space="preserve">Poster de conférence</w:t>
            </w:r>
          </w:p>
          <w:p>
            <w:pPr/>
            <w:hyperlink r:id="rId252" w:history="1">
              <w:r>
                <w:rPr>
                  <w:color w:val="#410a8c"/>
                  <w:u w:val="single"/>
                </w:rPr>
                <w:t xml:space="preserve">hal-01411668v1</w:t>
              </w:r>
            </w:hyperlink>
          </w:p>
        </w:tc>
      </w:tr>
      <w:tr>
        <w:trPr/>
        <w:tc>
          <w:tcPr>
            <w:noWrap/>
          </w:tcPr>
          <w:p>
            <w:pPr>
              <w:spacing w:after="200"/>
            </w:pPr>
            <w:hyperlink r:id="rId255" w:history="1">
              <w:r>
                <w:rPr>
                  <w:color w:val="1e198e"/>
                  <w:b w:val="1"/>
                  <w:bCs w:val="1"/>
                  <w:u w:val="single"/>
                </w:rPr>
                <w:t xml:space="preserve">AgroLD indexing tools with ontological annotations</w:t>
              </w:r>
            </w:hyperlink>
          </w:p>
          <w:p>
            <w:pPr/>
            <w:hyperlink r:id="rId256" w:history="1">
              <w:r>
                <w:rPr>
                  <w:color w:val="#410a8c"/>
                  <w:u w:val="single"/>
                </w:rPr>
                <w:t xml:space="preserve">Stella Zevio</w:t>
              </w:r>
            </w:hyperlink>
            <w:r>
              <w:rPr/>
              <w:t xml:space="preserve">,</w:t>
            </w:r>
            <w:hyperlink r:id="rId89" w:history="1">
              <w:r>
                <w:rPr>
                  <w:color w:val="#410a8c"/>
                  <w:u w:val="single"/>
                </w:rPr>
                <w:t xml:space="preserve">Nordine El Hassouni</w:t>
              </w:r>
            </w:hyperlink>
            <w:r>
              <w:rPr/>
              <w:t xml:space="preserve">,</w:t>
            </w:r>
            <w:hyperlink r:id="rId128" w:history="1">
              <w:r>
                <w:rPr>
                  <w:color w:val="#410a8c"/>
                  <w:u w:val="single"/>
                </w:rPr>
                <w:t xml:space="preserve">Manuel Ruiz</w:t>
              </w:r>
            </w:hyperlink>
            <w:r>
              <w:rPr/>
              <w:t xml:space="preserve">,</w:t>
            </w:r>
            <w:hyperlink r:id="rId15" w:history="1">
              <w:r>
                <w:rPr>
                  <w:color w:val="#410a8c"/>
                  <w:u w:val="single"/>
                </w:rPr>
                <w:t xml:space="preserve">Pierre Larmande</w:t>
              </w:r>
            </w:hyperlink>
          </w:p>
          <w:p>
            <w:pPr/>
            <w:r>
              <w:rPr>
                <w:i w:val="1"/>
                <w:iCs w:val="1"/>
              </w:rPr>
              <w:t xml:space="preserve">SWAT4LS: Semantic Web Applications and Tools for Life Sciences</w:t>
            </w:r>
            <w:r>
              <w:rPr/>
              <w:t xml:space="preserve">, Dec 2016, Amsterdam, Netherlands. , 11th Internationale Conference on Semantic Web Applications and Tools for Healthcare and Life Sciences, 2016</w:t>
            </w:r>
          </w:p>
          <w:p>
            <w:pPr/>
            <w:r>
              <w:rPr/>
              <w:t xml:space="preserve">Poster de conférence</w:t>
            </w:r>
          </w:p>
          <w:p>
            <w:pPr/>
            <w:hyperlink r:id="rId255" w:history="1">
              <w:r>
                <w:rPr>
                  <w:color w:val="#410a8c"/>
                  <w:u w:val="single"/>
                </w:rPr>
                <w:t xml:space="preserve">hal-01411713v1</w:t>
              </w:r>
            </w:hyperlink>
          </w:p>
        </w:tc>
      </w:tr>
      <w:tr>
        <w:trPr/>
        <w:tc>
          <w:tcPr>
            <w:noWrap/>
          </w:tcPr>
          <w:p>
            <w:pPr>
              <w:spacing w:after="200"/>
            </w:pPr>
            <w:hyperlink r:id="rId257" w:history="1">
              <w:r>
                <w:rPr>
                  <w:color w:val="1e198e"/>
                  <w:b w:val="1"/>
                  <w:bCs w:val="1"/>
                  <w:u w:val="single"/>
                </w:rPr>
                <w:t xml:space="preserve">AgroPortal : A Proposition for Ontology-Based Services in the Agronomic Domain</w:t>
              </w:r>
            </w:hyperlink>
          </w:p>
          <w:p>
            <w:pPr/>
            <w:hyperlink r:id="rId108" w:history="1">
              <w:r>
                <w:rPr>
                  <w:color w:val="#410a8c"/>
                  <w:u w:val="single"/>
                </w:rPr>
                <w:t xml:space="preserve">Clement Jonquet</w:t>
              </w:r>
            </w:hyperlink>
            <w:r>
              <w:rPr/>
              <w:t xml:space="preserve">,</w:t>
            </w:r>
            <w:hyperlink r:id="rId203" w:history="1">
              <w:r>
                <w:rPr>
                  <w:color w:val="#410a8c"/>
                  <w:u w:val="single"/>
                </w:rPr>
                <w:t xml:space="preserve">Esther Dzalé-Yeumo</w:t>
              </w:r>
            </w:hyperlink>
            <w:r>
              <w:rPr/>
              <w:t xml:space="preserve">,</w:t>
            </w:r>
            <w:hyperlink r:id="rId110" w:history="1">
              <w:r>
                <w:rPr>
                  <w:color w:val="#410a8c"/>
                  <w:u w:val="single"/>
                </w:rPr>
                <w:t xml:space="preserve">Elizabeth Arnaud</w:t>
              </w:r>
            </w:hyperlink>
            <w:r>
              <w:rPr/>
              <w:t xml:space="preserve">,</w:t>
            </w:r>
            <w:hyperlink r:id="rId15" w:history="1">
              <w:r>
                <w:rPr>
                  <w:color w:val="#410a8c"/>
                  <w:u w:val="single"/>
                </w:rPr>
                <w:t xml:space="preserve">Pierre Larmande</w:t>
              </w:r>
            </w:hyperlink>
            <w:r>
              <w:rPr/>
              <w:t xml:space="preserve">,</w:t>
            </w:r>
            <w:hyperlink r:id="rId109" w:history="1">
              <w:r>
                <w:rPr>
                  <w:color w:val="#410a8c"/>
                  <w:u w:val="single"/>
                </w:rPr>
                <w:t xml:space="preserve">Anne Toulet</w:t>
              </w:r>
            </w:hyperlink>
            <w:r>
              <w:rPr/>
              <w:t xml:space="preserve">et al.</w:t>
            </w:r>
          </w:p>
          <w:p>
            <w:pPr/>
            <w:r>
              <w:rPr>
                <w:i w:val="1"/>
                <w:iCs w:val="1"/>
              </w:rPr>
              <w:t xml:space="preserve">XXIV International Plant &amp; Animal Genome Conference (PAG 2016), Poster session</w:t>
            </w:r>
            <w:r>
              <w:rPr/>
              <w:t xml:space="preserve">, Jan 2016, San Diego, United States. , P0343, 2016, Systems Biology and Ontologies, Poster session</w:t>
            </w:r>
          </w:p>
          <w:p>
            <w:pPr/>
            <w:r>
              <w:rPr/>
              <w:t xml:space="preserve">Poster de conférence</w:t>
            </w:r>
          </w:p>
          <w:p>
            <w:pPr/>
            <w:hyperlink r:id="rId257" w:history="1">
              <w:r>
                <w:rPr>
                  <w:color w:val="#410a8c"/>
                  <w:u w:val="single"/>
                </w:rPr>
                <w:t xml:space="preserve">lirmm-01397465v1</w:t>
              </w:r>
            </w:hyperlink>
          </w:p>
        </w:tc>
      </w:tr>
      <w:tr>
        <w:trPr/>
        <w:tc>
          <w:tcPr>
            <w:noWrap/>
          </w:tcPr>
          <w:p>
            <w:pPr>
              <w:spacing w:after="200"/>
            </w:pPr>
            <w:hyperlink r:id="rId258" w:history="1">
              <w:r>
                <w:rPr>
                  <w:color w:val="1e198e"/>
                  <w:b w:val="1"/>
                  <w:bCs w:val="1"/>
                  <w:u w:val="single"/>
                </w:rPr>
                <w:t xml:space="preserve">Data integration in the agronomic domain : national and international data discovery system</w:t>
              </w:r>
            </w:hyperlink>
          </w:p>
          <w:p>
            <w:pPr/>
            <w:hyperlink r:id="rId127" w:history="1">
              <w:r>
                <w:rPr>
                  <w:color w:val="#410a8c"/>
                  <w:u w:val="single"/>
                </w:rPr>
                <w:t xml:space="preserve">Florian Philippe</w:t>
              </w:r>
            </w:hyperlink>
            <w:r>
              <w:rPr/>
              <w:t xml:space="preserve">,</w:t>
            </w:r>
            <w:hyperlink r:id="rId87" w:history="1">
              <w:r>
                <w:rPr>
                  <w:color w:val="#410a8c"/>
                  <w:u w:val="single"/>
                </w:rPr>
                <w:t xml:space="preserve">Aravind Venkatesan</w:t>
              </w:r>
            </w:hyperlink>
            <w:r>
              <w:rPr/>
              <w:t xml:space="preserve">,</w:t>
            </w:r>
            <w:hyperlink r:id="rId89" w:history="1">
              <w:r>
                <w:rPr>
                  <w:color w:val="#410a8c"/>
                  <w:u w:val="single"/>
                </w:rPr>
                <w:t xml:space="preserve">Nordine El Hassouni</w:t>
              </w:r>
            </w:hyperlink>
            <w:r>
              <w:rPr/>
              <w:t xml:space="preserve">,</w:t>
            </w:r>
            <w:hyperlink r:id="rId190" w:history="1">
              <w:r>
                <w:rPr>
                  <w:color w:val="#410a8c"/>
                  <w:u w:val="single"/>
                </w:rPr>
                <w:t xml:space="preserve">Cyril Pommier</w:t>
              </w:r>
            </w:hyperlink>
            <w:r>
              <w:rPr/>
              <w:t xml:space="preserve">,</w:t>
            </w:r>
            <w:hyperlink r:id="rId128" w:history="1">
              <w:r>
                <w:rPr>
                  <w:color w:val="#410a8c"/>
                  <w:u w:val="single"/>
                </w:rPr>
                <w:t xml:space="preserve">Manuel Ruiz</w:t>
              </w:r>
            </w:hyperlink>
            <w:r>
              <w:rPr/>
              <w:t xml:space="preserve">et al.</w:t>
            </w:r>
          </w:p>
          <w:p>
            <w:pPr/>
            <w:r>
              <w:rPr>
                <w:i w:val="1"/>
                <w:iCs w:val="1"/>
              </w:rPr>
              <w:t xml:space="preserve">JOBIM: Journées Ouvertes Biologie Informatique Mathématiques</w:t>
            </w:r>
            <w:r>
              <w:rPr/>
              <w:t xml:space="preserve">, Jul 2015, Clermont-Ferrand, France. , Post-105 (#59), 2015</w:t>
            </w:r>
          </w:p>
          <w:p>
            <w:pPr/>
            <w:r>
              <w:rPr/>
              <w:t xml:space="preserve">Poster de conférence</w:t>
            </w:r>
          </w:p>
          <w:p>
            <w:pPr/>
            <w:hyperlink r:id="rId258" w:history="1">
              <w:r>
                <w:rPr>
                  <w:color w:val="#410a8c"/>
                  <w:u w:val="single"/>
                </w:rPr>
                <w:t xml:space="preserve">lirmm-01274725v1</w:t>
              </w:r>
            </w:hyperlink>
          </w:p>
        </w:tc>
      </w:tr>
      <w:tr>
        <w:trPr/>
        <w:tc>
          <w:tcPr>
            <w:noWrap/>
          </w:tcPr>
          <w:p>
            <w:pPr>
              <w:spacing w:after="200"/>
            </w:pPr>
            <w:hyperlink r:id="rId259" w:history="1">
              <w:r>
                <w:rPr>
                  <w:color w:val="1e198e"/>
                  <w:b w:val="1"/>
                  <w:bCs w:val="1"/>
                  <w:u w:val="single"/>
                </w:rPr>
                <w:t xml:space="preserve">South Green bioinformatics platform: Update 2015</w:t>
              </w:r>
            </w:hyperlink>
          </w:p>
          <w:p>
            <w:pPr/>
            <w:hyperlink r:id="rId260" w:history="1">
              <w:r>
                <w:rPr>
                  <w:color w:val="#410a8c"/>
                  <w:u w:val="single"/>
                </w:rPr>
                <w:t xml:space="preserve">A. Armero</w:t>
              </w:r>
            </w:hyperlink>
            <w:r>
              <w:rPr/>
              <w:t xml:space="preserve">,</w:t>
            </w:r>
            <w:hyperlink r:id="rId261" w:history="1">
              <w:r>
                <w:rPr>
                  <w:color w:val="#410a8c"/>
                  <w:u w:val="single"/>
                </w:rPr>
                <w:t xml:space="preserve">Franc-Christophe Baurens</w:t>
              </w:r>
            </w:hyperlink>
            <w:r>
              <w:rPr/>
              <w:t xml:space="preserve">,</w:t>
            </w:r>
            <w:hyperlink r:id="rId262" w:history="1">
              <w:r>
                <w:rPr>
                  <w:color w:val="#410a8c"/>
                  <w:u w:val="single"/>
                </w:rPr>
                <w:t xml:space="preserve">Stephanie Bocs</w:t>
              </w:r>
            </w:hyperlink>
            <w:r>
              <w:rPr/>
              <w:t xml:space="preserve">,</w:t>
            </w:r>
            <w:hyperlink r:id="rId263" w:history="1">
              <w:r>
                <w:rPr>
                  <w:color w:val="#410a8c"/>
                  <w:u w:val="single"/>
                </w:rPr>
                <w:t xml:space="preserve">A. Breil</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3. Plant Genomics Congress</w:t>
            </w:r>
            <w:r>
              <w:rPr/>
              <w:t xml:space="preserve">, May 2015, London, United Kingdom. </w:t>
            </w:r>
            <w:hyperlink r:id="rId264" w:history="1">
              <w:r>
                <w:rPr>
                  <w:color w:val="#410a8c"/>
                  <w:u w:val="single"/>
                </w:rPr>
                <w:t xml:space="preserve">Global Engage</w:t>
              </w:r>
            </w:hyperlink>
            <w:r>
              <w:rPr/>
              <w:t xml:space="preserve">, 2015, Plant Genomics Congress</w:t>
            </w:r>
          </w:p>
          <w:p>
            <w:pPr/>
            <w:r>
              <w:rPr/>
              <w:t xml:space="preserve">Poster de conférence</w:t>
            </w:r>
          </w:p>
          <w:p>
            <w:pPr/>
            <w:hyperlink r:id="rId259" w:history="1">
              <w:r>
                <w:rPr>
                  <w:color w:val="#410a8c"/>
                  <w:u w:val="single"/>
                </w:rPr>
                <w:t xml:space="preserve">hal-02739966v1</w:t>
              </w:r>
            </w:hyperlink>
          </w:p>
        </w:tc>
      </w:tr>
      <w:tr>
        <w:trPr/>
        <w:tc>
          <w:tcPr>
            <w:noWrap/>
          </w:tcPr>
          <w:p>
            <w:pPr>
              <w:spacing w:after="200"/>
            </w:pPr>
            <w:hyperlink r:id="rId265" w:history="1">
              <w:r>
                <w:rPr>
                  <w:color w:val="1e198e"/>
                  <w:b w:val="1"/>
                  <w:bCs w:val="1"/>
                  <w:u w:val="single"/>
                </w:rPr>
                <w:t xml:space="preserve">Development of a generic indexing tool to optimize the use of biological data</w:t>
              </w:r>
            </w:hyperlink>
          </w:p>
          <w:p>
            <w:pPr/>
            <w:hyperlink r:id="rId199" w:history="1">
              <w:r>
                <w:rPr>
                  <w:color w:val="#410a8c"/>
                  <w:u w:val="single"/>
                </w:rPr>
                <w:t xml:space="preserve">Luyen Le Ngoc</w:t>
              </w:r>
            </w:hyperlink>
            <w:r>
              <w:rPr/>
              <w:t xml:space="preserve">,</w:t>
            </w:r>
            <w:hyperlink r:id="rId266" w:history="1">
              <w:r>
                <w:rPr>
                  <w:color w:val="#410a8c"/>
                  <w:u w:val="single"/>
                </w:rPr>
                <w:t xml:space="preserve">Stéphane Jouannic</w:t>
              </w:r>
            </w:hyperlink>
            <w:r>
              <w:rPr/>
              <w:t xml:space="preserve">,</w:t>
            </w:r>
            <w:hyperlink r:id="rId267" w:history="1">
              <w:r>
                <w:rPr>
                  <w:color w:val="#410a8c"/>
                  <w:u w:val="single"/>
                </w:rPr>
                <w:t xml:space="preserve">Pascal Gantet</w:t>
              </w:r>
            </w:hyperlink>
            <w:r>
              <w:rPr/>
              <w:t xml:space="preserve">,</w:t>
            </w:r>
            <w:hyperlink r:id="rId15" w:history="1">
              <w:r>
                <w:rPr>
                  <w:color w:val="#410a8c"/>
                  <w:u w:val="single"/>
                </w:rPr>
                <w:t xml:space="preserve">Pierre Larmande</w:t>
              </w:r>
            </w:hyperlink>
          </w:p>
          <w:p>
            <w:pPr/>
            <w:r>
              <w:rPr>
                <w:i w:val="1"/>
                <w:iCs w:val="1"/>
              </w:rPr>
              <w:t xml:space="preserve">JOBIM: Journées Ouvertes Biologie Informatique Mathématiques</w:t>
            </w:r>
            <w:r>
              <w:rPr/>
              <w:t xml:space="preserve">, Jul 2015, Clermont-Ferrand, France. , Post-096 (#21), 2015</w:t>
            </w:r>
          </w:p>
          <w:p>
            <w:pPr/>
            <w:r>
              <w:rPr/>
              <w:t xml:space="preserve">Poster de conférence</w:t>
            </w:r>
          </w:p>
          <w:p>
            <w:pPr/>
            <w:hyperlink r:id="rId265" w:history="1">
              <w:r>
                <w:rPr>
                  <w:color w:val="#410a8c"/>
                  <w:u w:val="single"/>
                </w:rPr>
                <w:t xml:space="preserve">lirmm-01274707v1</w:t>
              </w:r>
            </w:hyperlink>
          </w:p>
        </w:tc>
      </w:tr>
      <w:tr>
        <w:trPr/>
        <w:tc>
          <w:tcPr>
            <w:noWrap/>
          </w:tcPr>
          <w:p>
            <w:pPr>
              <w:spacing w:after="200"/>
            </w:pPr>
            <w:hyperlink r:id="rId268" w:history="1">
              <w:r>
                <w:rPr>
                  <w:color w:val="1e198e"/>
                  <w:b w:val="1"/>
                  <w:bCs w:val="1"/>
                  <w:u w:val="single"/>
                </w:rPr>
                <w:t xml:space="preserve">Facilitating efficient knowledge management and discovery in the Agronomic Sciences</w:t>
              </w:r>
            </w:hyperlink>
          </w:p>
          <w:p>
            <w:pPr/>
            <w:hyperlink r:id="rId87" w:history="1">
              <w:r>
                <w:rPr>
                  <w:color w:val="#410a8c"/>
                  <w:u w:val="single"/>
                </w:rPr>
                <w:t xml:space="preserve">Aravind Venkatesan</w:t>
              </w:r>
            </w:hyperlink>
            <w:r>
              <w:rPr/>
              <w:t xml:space="preserve">,</w:t>
            </w:r>
            <w:hyperlink r:id="rId15" w:history="1">
              <w:r>
                <w:rPr>
                  <w:color w:val="#410a8c"/>
                  <w:u w:val="single"/>
                </w:rPr>
                <w:t xml:space="preserve">Pierre Larmande</w:t>
              </w:r>
            </w:hyperlink>
            <w:r>
              <w:rPr/>
              <w:t xml:space="preserve">,</w:t>
            </w:r>
            <w:hyperlink r:id="rId108" w:history="1">
              <w:r>
                <w:rPr>
                  <w:color w:val="#410a8c"/>
                  <w:u w:val="single"/>
                </w:rPr>
                <w:t xml:space="preserve">Clement Jonquet</w:t>
              </w:r>
            </w:hyperlink>
            <w:r>
              <w:rPr/>
              <w:t xml:space="preserve">,</w:t>
            </w:r>
            <w:hyperlink r:id="rId128" w:history="1">
              <w:r>
                <w:rPr>
                  <w:color w:val="#410a8c"/>
                  <w:u w:val="single"/>
                </w:rPr>
                <w:t xml:space="preserve">Manuel Ruiz</w:t>
              </w:r>
            </w:hyperlink>
            <w:r>
              <w:rPr/>
              <w:t xml:space="preserve">,</w:t>
            </w:r>
            <w:hyperlink r:id="rId269" w:history="1">
              <w:r>
                <w:rPr>
                  <w:color w:val="#410a8c"/>
                  <w:u w:val="single"/>
                </w:rPr>
                <w:t xml:space="preserve">Patrick Valduriez</w:t>
              </w:r>
            </w:hyperlink>
          </w:p>
          <w:p>
            <w:pPr/>
            <w:r>
              <w:rPr>
                <w:i w:val="1"/>
                <w:iCs w:val="1"/>
              </w:rPr>
              <w:t xml:space="preserve">4. Research Data Alliance Plenary Meeting (RDA P4)</w:t>
            </w:r>
            <w:r>
              <w:rPr/>
              <w:t xml:space="preserve">, Sep 2014, Amsterdam, Netherlands. , 2014</w:t>
            </w:r>
          </w:p>
          <w:p>
            <w:pPr/>
            <w:r>
              <w:rPr/>
              <w:t xml:space="preserve">Poster de conférence</w:t>
            </w:r>
          </w:p>
          <w:p>
            <w:pPr/>
            <w:hyperlink r:id="rId268" w:history="1">
              <w:r>
                <w:rPr>
                  <w:color w:val="#410a8c"/>
                  <w:u w:val="single"/>
                </w:rPr>
                <w:t xml:space="preserve">lirmm-01071822v1</w:t>
              </w:r>
            </w:hyperlink>
          </w:p>
        </w:tc>
      </w:tr>
      <w:tr>
        <w:trPr/>
        <w:tc>
          <w:tcPr>
            <w:noWrap/>
          </w:tcPr>
          <w:p>
            <w:pPr>
              <w:spacing w:after="200"/>
            </w:pPr>
            <w:hyperlink r:id="rId270" w:history="1">
              <w:r>
                <w:rPr>
                  <w:color w:val="1e198e"/>
                  <w:b w:val="1"/>
                  <w:bCs w:val="1"/>
                  <w:u w:val="single"/>
                </w:rPr>
                <w:t xml:space="preserve">Semantic Annotation Workflow using Bio-Ontologies</w:t>
              </w:r>
            </w:hyperlink>
          </w:p>
          <w:p>
            <w:pPr/>
            <w:hyperlink r:id="rId271" w:history="1">
              <w:r>
                <w:rPr>
                  <w:color w:val="#410a8c"/>
                  <w:u w:val="single"/>
                </w:rPr>
                <w:t xml:space="preserve">Emmanuel Castanier</w:t>
              </w:r>
            </w:hyperlink>
            <w:r>
              <w:rPr/>
              <w:t xml:space="preserve">,</w:t>
            </w:r>
            <w:hyperlink r:id="rId108" w:history="1">
              <w:r>
                <w:rPr>
                  <w:color w:val="#410a8c"/>
                  <w:u w:val="single"/>
                </w:rPr>
                <w:t xml:space="preserve">Clement Jonquet</w:t>
              </w:r>
            </w:hyperlink>
            <w:r>
              <w:rPr/>
              <w:t xml:space="preserve">,</w:t>
            </w:r>
            <w:hyperlink r:id="rId272" w:history="1">
              <w:r>
                <w:rPr>
                  <w:color w:val="#410a8c"/>
                  <w:u w:val="single"/>
                </w:rPr>
                <w:t xml:space="preserve">Soumia Melzi</w:t>
              </w:r>
            </w:hyperlink>
            <w:r>
              <w:rPr/>
              <w:t xml:space="preserve">,</w:t>
            </w:r>
            <w:hyperlink r:id="rId15" w:history="1">
              <w:r>
                <w:rPr>
                  <w:color w:val="#410a8c"/>
                  <w:u w:val="single"/>
                </w:rPr>
                <w:t xml:space="preserve">Pierre Larmande</w:t>
              </w:r>
            </w:hyperlink>
            <w:r>
              <w:rPr/>
              <w:t xml:space="preserve">,</w:t>
            </w:r>
            <w:hyperlink r:id="rId128" w:history="1">
              <w:r>
                <w:rPr>
                  <w:color w:val="#410a8c"/>
                  <w:u w:val="single"/>
                </w:rPr>
                <w:t xml:space="preserve">Manuel Ruiz</w:t>
              </w:r>
            </w:hyperlink>
            <w:r>
              <w:rPr/>
              <w:t xml:space="preserve">et al.</w:t>
            </w:r>
          </w:p>
          <w:p>
            <w:pPr/>
            <w:r>
              <w:rPr>
                <w:i w:val="1"/>
                <w:iCs w:val="1"/>
              </w:rPr>
              <w:t xml:space="preserve">Workshop on Crop Ontology and Phenotyping Data Interoperability</w:t>
            </w:r>
            <w:r>
              <w:rPr/>
              <w:t xml:space="preserve">, Mar 2014, Montpellier, France. , 1 p., 2014</w:t>
            </w:r>
          </w:p>
          <w:p>
            <w:pPr/>
            <w:r>
              <w:rPr/>
              <w:t xml:space="preserve">Poster de conférence</w:t>
            </w:r>
          </w:p>
          <w:p>
            <w:pPr/>
            <w:hyperlink r:id="rId270" w:history="1">
              <w:r>
                <w:rPr>
                  <w:color w:val="#410a8c"/>
                  <w:u w:val="single"/>
                </w:rPr>
                <w:t xml:space="preserve">lirmm-01052546v1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AgroLD: A Knowledge Graph Database for Plant Functional Genomics</w:t>
              </w:r>
            </w:hyperlink>
          </w:p>
          <w:p>
            <w:pPr/>
            <w:hyperlink r:id="rId15" w:history="1">
              <w:r>
                <w:rPr>
                  <w:color w:val="#410a8c"/>
                  <w:u w:val="single"/>
                </w:rPr>
                <w:t xml:space="preserve">Pierre Larmande</w:t>
              </w:r>
            </w:hyperlink>
            <w:r>
              <w:rPr/>
              <w:t xml:space="preserve">,</w:t>
            </w:r>
            <w:hyperlink r:id="rId88" w:history="1">
              <w:r>
                <w:rPr>
                  <w:color w:val="#410a8c"/>
                  <w:u w:val="single"/>
                </w:rPr>
                <w:t xml:space="preserve">Gildas Tagny Ngompe</w:t>
              </w:r>
            </w:hyperlink>
            <w:r>
              <w:rPr/>
              <w:t xml:space="preserve">,</w:t>
            </w:r>
            <w:hyperlink r:id="rId87" w:history="1">
              <w:r>
                <w:rPr>
                  <w:color w:val="#410a8c"/>
                  <w:u w:val="single"/>
                </w:rPr>
                <w:t xml:space="preserve">Aravind Venkatesan</w:t>
              </w:r>
            </w:hyperlink>
            <w:r>
              <w:rPr/>
              <w:t xml:space="preserve">,</w:t>
            </w:r>
            <w:hyperlink r:id="rId128" w:history="1">
              <w:r>
                <w:rPr>
                  <w:color w:val="#410a8c"/>
                  <w:u w:val="single"/>
                </w:rPr>
                <w:t xml:space="preserve">Manuel Ruiz</w:t>
              </w:r>
            </w:hyperlink>
          </w:p>
          <w:p>
            <w:pPr/>
            <w:r>
              <w:rPr>
                <w:i w:val="1"/>
                <w:iCs w:val="1"/>
              </w:rPr>
              <w:t xml:space="preserve">Plant Bioinformatics</w:t>
            </w:r>
            <w:r>
              <w:rPr/>
              <w:t xml:space="preserve">, 2443, Springer US, pp.527-540, 2022, Methods in Molecular Biology, </w:t>
            </w:r>
            <w:hyperlink r:id="rId274" w:history="1">
              <w:r>
                <w:rPr>
                  <w:color w:val="#410a8c"/>
                  <w:u w:val="single"/>
                </w:rPr>
                <w:t xml:space="preserve">⟨10.1007/978-1-0716-2067-0_28⟩</w:t>
              </w:r>
            </w:hyperlink>
          </w:p>
          <w:p>
            <w:pPr/>
            <w:r>
              <w:rPr/>
              <w:t xml:space="preserve">Chapitre d'ouvrage</w:t>
            </w:r>
          </w:p>
          <w:p>
            <w:pPr/>
            <w:hyperlink r:id="rId273" w:history="1">
              <w:r>
                <w:rPr>
                  <w:color w:val="#410a8c"/>
                  <w:u w:val="single"/>
                </w:rPr>
                <w:t xml:space="preserve">lirmm-03615352v1</w:t>
              </w:r>
            </w:hyperlink>
          </w:p>
        </w:tc>
      </w:tr>
      <w:tr>
        <w:trPr/>
        <w:tc>
          <w:tcPr>
            <w:noWrap/>
          </w:tcPr>
          <w:p>
            <w:pPr>
              <w:spacing w:after="200"/>
            </w:pPr>
            <w:hyperlink r:id="rId275" w:history="1">
              <w:r>
                <w:rPr>
                  <w:color w:val="1e198e"/>
                  <w:b w:val="1"/>
                  <w:bCs w:val="1"/>
                  <w:u w:val="single"/>
                </w:rPr>
                <w:t xml:space="preserve">Managing High-Density Genotyping Data with Gigwa</w:t>
              </w:r>
            </w:hyperlink>
          </w:p>
          <w:p>
            <w:pPr/>
            <w:hyperlink r:id="rId126" w:history="1">
              <w:r>
                <w:rPr>
                  <w:color w:val="#410a8c"/>
                  <w:u w:val="single"/>
                </w:rPr>
                <w:t xml:space="preserve">Guilhem Sempéré</w:t>
              </w:r>
            </w:hyperlink>
            <w:r>
              <w:rPr/>
              <w:t xml:space="preserve">,</w:t>
            </w:r>
            <w:hyperlink r:id="rId15" w:history="1">
              <w:r>
                <w:rPr>
                  <w:color w:val="#410a8c"/>
                  <w:u w:val="single"/>
                </w:rPr>
                <w:t xml:space="preserve">Pierre Larmande</w:t>
              </w:r>
            </w:hyperlink>
            <w:r>
              <w:rPr/>
              <w:t xml:space="preserve">,</w:t>
            </w:r>
            <w:hyperlink r:id="rId58" w:history="1">
              <w:r>
                <w:rPr>
                  <w:color w:val="#410a8c"/>
                  <w:u w:val="single"/>
                </w:rPr>
                <w:t xml:space="preserve">Mathieu Rouard</w:t>
              </w:r>
            </w:hyperlink>
          </w:p>
          <w:p>
            <w:pPr/>
            <w:r>
              <w:rPr>
                <w:i w:val="1"/>
                <w:iCs w:val="1"/>
              </w:rPr>
              <w:t xml:space="preserve">Plant Bioinformatics</w:t>
            </w:r>
            <w:r>
              <w:rPr/>
              <w:t xml:space="preserve">, 2443, Springer US, pp.415-427, 2022, Methods in Molecular Biology, </w:t>
            </w:r>
            <w:hyperlink r:id="rId276" w:history="1">
              <w:r>
                <w:rPr>
                  <w:color w:val="#410a8c"/>
                  <w:u w:val="single"/>
                </w:rPr>
                <w:t xml:space="preserve">⟨10.1007/978-1-0716-2067-0_21⟩</w:t>
              </w:r>
            </w:hyperlink>
          </w:p>
          <w:p>
            <w:pPr/>
            <w:r>
              <w:rPr/>
              <w:t xml:space="preserve">Chapitre d'ouvrage</w:t>
            </w:r>
          </w:p>
          <w:p>
            <w:pPr/>
            <w:hyperlink r:id="rId275" w:history="1">
              <w:r>
                <w:rPr>
                  <w:color w:val="#410a8c"/>
                  <w:u w:val="single"/>
                </w:rPr>
                <w:t xml:space="preserve">lirmm-03615359v1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Benchmarcking Application main portal</w:t>
              </w:r>
            </w:hyperlink>
          </w:p>
          <w:p>
            <w:pPr/>
            <w:hyperlink r:id="rId199" w:history="1">
              <w:r>
                <w:rPr>
                  <w:color w:val="#410a8c"/>
                  <w:u w:val="single"/>
                </w:rPr>
                <w:t xml:space="preserve">Luyen Le Ngoc</w:t>
              </w:r>
            </w:hyperlink>
            <w:r>
              <w:rPr/>
              <w:t xml:space="preserve">,</w:t>
            </w:r>
            <w:hyperlink r:id="rId200" w:history="1">
              <w:r>
                <w:rPr>
                  <w:color w:val="#410a8c"/>
                  <w:u w:val="single"/>
                </w:rPr>
                <w:t xml:space="preserve">Anne Tireau</w:t>
              </w:r>
            </w:hyperlink>
            <w:r>
              <w:rPr/>
              <w:t xml:space="preserve">,</w:t>
            </w:r>
            <w:hyperlink r:id="rId278" w:history="1">
              <w:r>
                <w:rPr>
                  <w:color w:val="#410a8c"/>
                  <w:u w:val="single"/>
                </w:rPr>
                <w:t xml:space="preserve">Aravind Venkatesen</w:t>
              </w:r>
            </w:hyperlink>
            <w:r>
              <w:rPr/>
              <w:t xml:space="preserve">,</w:t>
            </w:r>
            <w:hyperlink r:id="rId194" w:history="1">
              <w:r>
                <w:rPr>
                  <w:color w:val="#410a8c"/>
                  <w:u w:val="single"/>
                </w:rPr>
                <w:t xml:space="preserve">Pascal Neveu</w:t>
              </w:r>
            </w:hyperlink>
            <w:r>
              <w:rPr/>
              <w:t xml:space="preserve">,</w:t>
            </w:r>
            <w:hyperlink r:id="rId15" w:history="1">
              <w:r>
                <w:rPr>
                  <w:color w:val="#410a8c"/>
                  <w:u w:val="single"/>
                </w:rPr>
                <w:t xml:space="preserve">Pierre Larmande</w:t>
              </w:r>
            </w:hyperlink>
          </w:p>
          <w:p>
            <w:pPr/>
            <w:r>
              <w:rPr/>
              <w:t xml:space="preserve">2016</w:t>
            </w:r>
          </w:p>
          <w:p>
            <w:pPr/>
            <w:r>
              <w:rPr/>
              <w:t xml:space="preserve">Autre publication scientifique</w:t>
            </w:r>
          </w:p>
          <w:p>
            <w:pPr/>
            <w:hyperlink r:id="rId277" w:history="1">
              <w:r>
                <w:rPr>
                  <w:color w:val="#410a8c"/>
                  <w:u w:val="single"/>
                </w:rPr>
                <w:t xml:space="preserve">hal-02795939v1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Bridging Scales: A Multi-Level Graph Neural Network for Protein Function Prediction</w:t>
              </w:r>
            </w:hyperlink>
          </w:p>
          <w:p>
            <w:pPr/>
            <w:hyperlink r:id="rId172" w:history="1">
              <w:r>
                <w:rPr>
                  <w:color w:val="#410a8c"/>
                  <w:u w:val="single"/>
                </w:rPr>
                <w:t xml:space="preserve">Antoine Toffano</w:t>
              </w:r>
            </w:hyperlink>
            <w:r>
              <w:rPr/>
              <w:t xml:space="preserve">,</w:t>
            </w:r>
            <w:hyperlink r:id="rId232" w:history="1">
              <w:r>
                <w:rPr>
                  <w:color w:val="#410a8c"/>
                  <w:u w:val="single"/>
                </w:rPr>
                <w:t xml:space="preserve">Jérôme Azé</w:t>
              </w:r>
            </w:hyperlink>
            <w:r>
              <w:rPr/>
              <w:t xml:space="preserve">,</w:t>
            </w:r>
            <w:hyperlink r:id="rId15" w:history="1">
              <w:r>
                <w:rPr>
                  <w:color w:val="#410a8c"/>
                  <w:u w:val="single"/>
                </w:rPr>
                <w:t xml:space="preserve">Pierre Larmande</w:t>
              </w:r>
            </w:hyperlink>
          </w:p>
          <w:p>
            <w:pPr/>
            <w:r>
              <w:rPr/>
              <w:t xml:space="preserve">2026</w:t>
            </w:r>
          </w:p>
          <w:p>
            <w:pPr/>
            <w:r>
              <w:rPr/>
              <w:t xml:space="preserve">Pré-publication, Document de travail</w:t>
            </w:r>
          </w:p>
          <w:p>
            <w:pPr/>
            <w:hyperlink r:id="rId279" w:history="1">
              <w:r>
                <w:rPr>
                  <w:color w:val="#410a8c"/>
                  <w:u w:val="single"/>
                </w:rPr>
                <w:t xml:space="preserve">hal-05580207v1</w:t>
              </w:r>
            </w:hyperlink>
          </w:p>
        </w:tc>
      </w:tr>
      <w:tr>
        <w:trPr/>
        <w:tc>
          <w:tcPr>
            <w:noWrap/>
          </w:tcPr>
          <w:p>
            <w:pPr>
              <w:spacing w:after="200"/>
            </w:pPr>
            <w:hyperlink r:id="rId280" w:history="1">
              <w:r>
                <w:rPr>
                  <w:color w:val="1e198e"/>
                  <w:b w:val="1"/>
                  <w:bCs w:val="1"/>
                  <w:u w:val="single"/>
                </w:rPr>
                <w:t xml:space="preserve">GRU-SCANET: Unleashing the Power of GRU-based Sinusoidal CApture Network for Precision-driven Named Entity Recognition</w:t>
              </w:r>
            </w:hyperlink>
          </w:p>
          <w:p>
            <w:pPr/>
            <w:hyperlink r:id="rId19" w:history="1">
              <w:r>
                <w:rPr>
                  <w:color w:val="#410a8c"/>
                  <w:u w:val="single"/>
                </w:rPr>
                <w:t xml:space="preserve">Bill Gates Happi Happi</w:t>
              </w:r>
            </w:hyperlink>
            <w:r>
              <w:rPr/>
              <w:t xml:space="preserve">,</w:t>
            </w:r>
            <w:hyperlink r:id="rId27" w:history="1">
              <w:r>
                <w:rPr>
                  <w:color w:val="#410a8c"/>
                  <w:u w:val="single"/>
                </w:rPr>
                <w:t xml:space="preserve">Geraud Fokou Pelap</w:t>
              </w:r>
            </w:hyperlink>
            <w:r>
              <w:rPr/>
              <w:t xml:space="preserve">,</w:t>
            </w:r>
            <w:hyperlink r:id="rId28" w:history="1">
              <w:r>
                <w:rPr>
                  <w:color w:val="#410a8c"/>
                  <w:u w:val="single"/>
                </w:rPr>
                <w:t xml:space="preserve">Danai Symeonidou</w:t>
              </w:r>
            </w:hyperlink>
            <w:r>
              <w:rPr/>
              <w:t xml:space="preserve">,</w:t>
            </w:r>
            <w:hyperlink r:id="rId15" w:history="1">
              <w:r>
                <w:rPr>
                  <w:color w:val="#410a8c"/>
                  <w:u w:val="single"/>
                </w:rPr>
                <w:t xml:space="preserve">Pierre Larmande</w:t>
              </w:r>
            </w:hyperlink>
          </w:p>
          <w:p>
            <w:pPr/>
            <w:r>
              <w:rPr/>
              <w:t xml:space="preserve">2024</w:t>
            </w:r>
          </w:p>
          <w:p>
            <w:pPr/>
            <w:r>
              <w:rPr/>
              <w:t xml:space="preserve">Pré-publication, Document de travail</w:t>
            </w:r>
          </w:p>
          <w:p>
            <w:pPr/>
            <w:hyperlink r:id="rId280" w:history="1">
              <w:r>
                <w:rPr>
                  <w:color w:val="#410a8c"/>
                  <w:u w:val="single"/>
                </w:rPr>
                <w:t xml:space="preserve">ird-04818879v1</w:t>
              </w:r>
            </w:hyperlink>
          </w:p>
        </w:tc>
      </w:tr>
      <w:tr>
        <w:trPr/>
        <w:tc>
          <w:tcPr>
            <w:noWrap/>
          </w:tcPr>
          <w:p>
            <w:pPr>
              <w:spacing w:after="200"/>
            </w:pPr>
            <w:hyperlink r:id="rId281" w:history="1">
              <w:r>
                <w:rPr>
                  <w:color w:val="1e198e"/>
                  <w:b w:val="1"/>
                  <w:bCs w:val="1"/>
                  <w:u w:val="single"/>
                </w:rPr>
                <w:t xml:space="preserve">Fine-tuning Large Language Models (LLMs) for Entity Alignment in Knowledge Graphs (KG)</w:t>
              </w:r>
            </w:hyperlink>
          </w:p>
          <w:p>
            <w:pPr/>
            <w:hyperlink r:id="rId19" w:history="1">
              <w:r>
                <w:rPr>
                  <w:color w:val="#410a8c"/>
                  <w:u w:val="single"/>
                </w:rPr>
                <w:t xml:space="preserve">Bill Gates Happi Happi</w:t>
              </w:r>
            </w:hyperlink>
            <w:r>
              <w:rPr/>
              <w:t xml:space="preserve">,</w:t>
            </w:r>
            <w:hyperlink r:id="rId28" w:history="1">
              <w:r>
                <w:rPr>
                  <w:color w:val="#410a8c"/>
                  <w:u w:val="single"/>
                </w:rPr>
                <w:t xml:space="preserve">Danai Symeonidou</w:t>
              </w:r>
            </w:hyperlink>
            <w:r>
              <w:rPr/>
              <w:t xml:space="preserve">,</w:t>
            </w:r>
            <w:hyperlink r:id="rId177" w:history="1">
              <w:r>
                <w:rPr>
                  <w:color w:val="#410a8c"/>
                  <w:u w:val="single"/>
                </w:rPr>
                <w:t xml:space="preserve">Géraud Fokou Pelap</w:t>
              </w:r>
            </w:hyperlink>
            <w:r>
              <w:rPr/>
              <w:t xml:space="preserve">,</w:t>
            </w:r>
            <w:hyperlink r:id="rId15" w:history="1">
              <w:r>
                <w:rPr>
                  <w:color w:val="#410a8c"/>
                  <w:u w:val="single"/>
                </w:rPr>
                <w:t xml:space="preserve">Pierre Larmande</w:t>
              </w:r>
            </w:hyperlink>
          </w:p>
          <w:p>
            <w:pPr/>
            <w:r>
              <w:rPr/>
              <w:t xml:space="preserve">2024</w:t>
            </w:r>
          </w:p>
          <w:p>
            <w:pPr/>
            <w:r>
              <w:rPr/>
              <w:t xml:space="preserve">Pré-publication, Document de travail</w:t>
            </w:r>
          </w:p>
          <w:p>
            <w:pPr/>
            <w:hyperlink r:id="rId281" w:history="1">
              <w:r>
                <w:rPr>
                  <w:color w:val="#410a8c"/>
                  <w:u w:val="single"/>
                </w:rPr>
                <w:t xml:space="preserve">ird-04812722v2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DMP projet ANR DIG-AI</w:t>
              </w:r>
            </w:hyperlink>
          </w:p>
          <w:p>
            <w:pPr/>
            <w:hyperlink r:id="rId232" w:history="1">
              <w:r>
                <w:rPr>
                  <w:color w:val="#410a8c"/>
                  <w:u w:val="single"/>
                </w:rPr>
                <w:t xml:space="preserve">Jérôme Azé</w:t>
              </w:r>
            </w:hyperlink>
            <w:r>
              <w:rPr/>
              <w:t xml:space="preserve">,</w:t>
            </w:r>
            <w:hyperlink r:id="rId283" w:history="1">
              <w:r>
                <w:rPr>
                  <w:color w:val="#410a8c"/>
                  <w:u w:val="single"/>
                </w:rPr>
                <w:t xml:space="preserve">Antony Champion</w:t>
              </w:r>
            </w:hyperlink>
            <w:r>
              <w:rPr/>
              <w:t xml:space="preserve">,</w:t>
            </w:r>
            <w:hyperlink r:id="rId24" w:history="1">
              <w:r>
                <w:rPr>
                  <w:color w:val="#410a8c"/>
                  <w:u w:val="single"/>
                </w:rPr>
                <w:t xml:space="preserve">Konstantin Todorov</w:t>
              </w:r>
            </w:hyperlink>
            <w:r>
              <w:rPr/>
              <w:t xml:space="preserve">,</w:t>
            </w:r>
            <w:hyperlink r:id="rId284" w:history="1">
              <w:r>
                <w:rPr>
                  <w:color w:val="#410a8c"/>
                  <w:u w:val="single"/>
                </w:rPr>
                <w:t xml:space="preserve">Alexandre Grondin</w:t>
              </w:r>
            </w:hyperlink>
            <w:r>
              <w:rPr/>
              <w:t xml:space="preserve">,</w:t>
            </w:r>
            <w:hyperlink r:id="rId285" w:history="1">
              <w:r>
                <w:rPr>
                  <w:color w:val="#410a8c"/>
                  <w:u w:val="single"/>
                </w:rPr>
                <w:t xml:space="preserve">Mikaël Lucas</w:t>
              </w:r>
            </w:hyperlink>
            <w:r>
              <w:rPr/>
              <w:t xml:space="preserve">et al.</w:t>
            </w:r>
          </w:p>
          <w:p>
            <w:pPr/>
            <w:r>
              <w:rPr/>
              <w:t xml:space="preserve">IRD. Institut de Recherche pour le Développement. 2023</w:t>
            </w:r>
          </w:p>
          <w:p>
            <w:pPr/>
            <w:r>
              <w:rPr/>
              <w:t xml:space="preserve">Rapport</w:t>
            </w:r>
            <w:r>
              <w:rPr/>
              <w:t xml:space="preserve"> (plan de gestion de données/data management plan)</w:t>
            </w:r>
          </w:p>
          <w:p>
            <w:pPr/>
            <w:hyperlink r:id="rId282" w:history="1">
              <w:r>
                <w:rPr>
                  <w:color w:val="#410a8c"/>
                  <w:u w:val="single"/>
                </w:rPr>
                <w:t xml:space="preserve">hal-04161144v1</w:t>
              </w:r>
            </w:hyperlink>
          </w:p>
        </w:tc>
      </w:tr>
      <w:tr>
        <w:trPr/>
        <w:tc>
          <w:tcPr>
            <w:noWrap/>
          </w:tcPr>
          <w:p>
            <w:pPr>
              <w:spacing w:after="200"/>
            </w:pPr>
            <w:hyperlink r:id="rId286" w:history="1">
              <w:r>
                <w:rPr>
                  <w:color w:val="1e198e"/>
                  <w:b w:val="1"/>
                  <w:bCs w:val="1"/>
                  <w:u w:val="single"/>
                </w:rPr>
                <w:t xml:space="preserve">Intégration de Sources de Données pour la Génomique Végétale</w:t>
              </w:r>
            </w:hyperlink>
          </w:p>
          <w:p>
            <w:pPr/>
            <w:hyperlink r:id="rId15" w:history="1">
              <w:r>
                <w:rPr>
                  <w:color w:val="#410a8c"/>
                  <w:u w:val="single"/>
                </w:rPr>
                <w:t xml:space="preserve">Pierre Larmande</w:t>
              </w:r>
            </w:hyperlink>
            <w:r>
              <w:rPr/>
              <w:t xml:space="preserve">,</w:t>
            </w:r>
            <w:hyperlink r:id="rId287" w:history="1">
              <w:r>
                <w:rPr>
                  <w:color w:val="#410a8c"/>
                  <w:u w:val="single"/>
                </w:rPr>
                <w:t xml:space="preserve">C. Dubreui</w:t>
              </w:r>
            </w:hyperlink>
            <w:r>
              <w:rPr/>
              <w:t xml:space="preserve">,</w:t>
            </w:r>
            <w:hyperlink r:id="rId224" w:history="1">
              <w:r>
                <w:rPr>
                  <w:color w:val="#410a8c"/>
                  <w:u w:val="single"/>
                </w:rPr>
                <w:t xml:space="preserve">Thérèse Libourel Rouge</w:t>
              </w:r>
            </w:hyperlink>
            <w:r>
              <w:rPr/>
              <w:t xml:space="preserve">,</w:t>
            </w:r>
            <w:hyperlink r:id="rId223" w:history="1">
              <w:r>
                <w:rPr>
                  <w:color w:val="#410a8c"/>
                  <w:u w:val="single"/>
                </w:rPr>
                <w:t xml:space="preserve">Isabelle Mougenot</w:t>
              </w:r>
            </w:hyperlink>
          </w:p>
          <w:p>
            <w:pPr/>
            <w:r>
              <w:rPr/>
              <w:t xml:space="preserve">2005</w:t>
            </w:r>
          </w:p>
          <w:p>
            <w:pPr/>
            <w:r>
              <w:rPr/>
              <w:t xml:space="preserve">Rapport</w:t>
            </w:r>
            <w:r>
              <w:rPr/>
              <w:t xml:space="preserve"> (rapport contrat/projet)</w:t>
            </w:r>
          </w:p>
          <w:p>
            <w:pPr/>
            <w:hyperlink r:id="rId286" w:history="1">
              <w:r>
                <w:rPr>
                  <w:color w:val="#410a8c"/>
                  <w:u w:val="single"/>
                </w:rPr>
                <w:t xml:space="preserve">lirmm-00106551v1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Mutualiser et partager, un défi pour la génomique fonctionnelle végétale</w:t>
              </w:r>
            </w:hyperlink>
          </w:p>
          <w:p>
            <w:pPr/>
            <w:hyperlink r:id="rId15" w:history="1">
              <w:r>
                <w:rPr>
                  <w:color w:val="#410a8c"/>
                  <w:u w:val="single"/>
                </w:rPr>
                <w:t xml:space="preserve">Pierre Larmande</w:t>
              </w:r>
            </w:hyperlink>
          </w:p>
          <w:p>
            <w:pPr/>
            <w:r>
              <w:rPr/>
              <w:t xml:space="preserve">Bio-informatique [q-bio.QM]. Universite Montpellier 2, 2007. Français. </w:t>
            </w:r>
            <w:hyperlink r:id="rId289" w:history="1">
              <w:r>
                <w:rPr>
                  <w:color w:val="#410a8c"/>
                  <w:u w:val="single"/>
                </w:rPr>
                <w:t xml:space="preserve">⟨NNT : ⟩</w:t>
              </w:r>
            </w:hyperlink>
          </w:p>
          <w:p>
            <w:pPr/>
            <w:r>
              <w:rPr/>
              <w:t xml:space="preserve">Thèse</w:t>
            </w:r>
          </w:p>
          <w:p>
            <w:pPr/>
            <w:hyperlink r:id="rId288" w:history="1">
              <w:r>
                <w:rPr>
                  <w:color w:val="#410a8c"/>
                  <w:u w:val="single"/>
                </w:rPr>
                <w:t xml:space="preserve">tel-01401210v1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Intégration de données multi-échelles et extraction de connaissances en agronomie : exemples et perspectives</w:t>
              </w:r>
            </w:hyperlink>
          </w:p>
          <w:p>
            <w:pPr/>
            <w:hyperlink r:id="rId15" w:history="1">
              <w:r>
                <w:rPr>
                  <w:color w:val="#410a8c"/>
                  <w:u w:val="single"/>
                </w:rPr>
                <w:t xml:space="preserve">Pierre Larmande</w:t>
              </w:r>
            </w:hyperlink>
          </w:p>
          <w:p>
            <w:pPr/>
            <w:r>
              <w:rPr/>
              <w:t xml:space="preserve">Bio-informatique [q-bio.QM]. Montpellier II, 2019</w:t>
            </w:r>
          </w:p>
          <w:p>
            <w:pPr/>
            <w:r>
              <w:rPr/>
              <w:t xml:space="preserve">HDR</w:t>
            </w:r>
          </w:p>
          <w:p>
            <w:pPr/>
            <w:hyperlink r:id="rId290" w:history="1">
              <w:r>
                <w:rPr>
                  <w:color w:val="#410a8c"/>
                  <w:u w:val="single"/>
                </w:rPr>
                <w:t xml:space="preserve">tel-02105913v4</w:t>
              </w:r>
            </w:hyperlink>
          </w:p>
        </w:tc>
      </w:tr>
    </w:tbl>
    <w:sectPr>
      <w:footerReference w:type="default" r:id="rId2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5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armande" TargetMode="External"/><Relationship Id="rId9" Type="http://schemas.openxmlformats.org/officeDocument/2006/relationships/hyperlink" Target="https://orcid.org/0000-0002-2923-9790" TargetMode="External"/><Relationship Id="rId10" Type="http://schemas.openxmlformats.org/officeDocument/2006/relationships/hyperlink" Target="https://www.idref.fr/122767802" TargetMode="External"/><Relationship Id="rId11" Type="http://schemas.openxmlformats.org/officeDocument/2006/relationships/hyperlink" Target="http://www.researcherid.com/rid/http://www.researcherid.com/rid/F-2144-2016" TargetMode="External"/><Relationship Id="rId12" Type="http://schemas.openxmlformats.org/officeDocument/2006/relationships/hyperlink" Target="https://www.agrold.org" TargetMode="External"/><Relationship Id="rId13" Type="http://schemas.openxmlformats.org/officeDocument/2006/relationships/hyperlink" Target="https://sites.google.com/site/larmandepierre" TargetMode="External"/><Relationship Id="rId14" Type="http://schemas.openxmlformats.org/officeDocument/2006/relationships/hyperlink" Target="https://hal.inrae.fr/hal-05501420v1" TargetMode="External"/><Relationship Id="rId15" Type="http://schemas.openxmlformats.org/officeDocument/2006/relationships/hyperlink" Target="https://hal.science/search/index/?q=*&amp;authFullName_s=Pierre Larmande" TargetMode="External"/><Relationship Id="rId16" Type="http://schemas.openxmlformats.org/officeDocument/2006/relationships/hyperlink" Target="https://hal.science/search/index/?q=*&amp;authFullName_s=Bertrand Pittolat" TargetMode="External"/><Relationship Id="rId17" Type="http://schemas.openxmlformats.org/officeDocument/2006/relationships/hyperlink" Target="https://hal.science/search/index/?q=*&amp;authFullName_s=Ndomassi Tando" TargetMode="External"/><Relationship Id="rId18" Type="http://schemas.openxmlformats.org/officeDocument/2006/relationships/hyperlink" Target="https://hal.science/search/index/?q=*&amp;authFullName_s=Yann Pomie" TargetMode="External"/><Relationship Id="rId19" Type="http://schemas.openxmlformats.org/officeDocument/2006/relationships/hyperlink" Target="https://hal.science/search/index/?q=*&amp;authFullName_s=Bill Gates Happi Happi" TargetMode="External"/><Relationship Id="rId20" Type="http://schemas.openxmlformats.org/officeDocument/2006/relationships/hyperlink" Target="https://dx.doi.org/10.1186/s12863-025-01359-6" TargetMode="External"/><Relationship Id="rId21" Type="http://schemas.openxmlformats.org/officeDocument/2006/relationships/hyperlink" Target="https://hal.science/hal-05447876v1" TargetMode="External"/><Relationship Id="rId22" Type="http://schemas.openxmlformats.org/officeDocument/2006/relationships/hyperlink" Target="https://hal.science/search/index/?q=*&amp;authFullName_s=Ensiyeh Raoufi" TargetMode="External"/><Relationship Id="rId23" Type="http://schemas.openxmlformats.org/officeDocument/2006/relationships/hyperlink" Target="https://hal.science/search/index/?q=*&amp;authFullName_s=Fran&#231;ois Scharffe" TargetMode="External"/><Relationship Id="rId24" Type="http://schemas.openxmlformats.org/officeDocument/2006/relationships/hyperlink" Target="https://hal.science/search/index/?q=*&amp;authFullName_s=Konstantin Todorov" TargetMode="External"/><Relationship Id="rId25" Type="http://schemas.openxmlformats.org/officeDocument/2006/relationships/hyperlink" Target="https://dx.doi.org/10.1177/09217134251389825" TargetMode="External"/><Relationship Id="rId26" Type="http://schemas.openxmlformats.org/officeDocument/2006/relationships/hyperlink" Target="https://hal.inrae.fr/hal-05158470v1" TargetMode="External"/><Relationship Id="rId27" Type="http://schemas.openxmlformats.org/officeDocument/2006/relationships/hyperlink" Target="https://hal.science/search/index/?q=*&amp;authFullName_s=Geraud Fokou Pelap" TargetMode="External"/><Relationship Id="rId28" Type="http://schemas.openxmlformats.org/officeDocument/2006/relationships/hyperlink" Target="https://hal.science/search/index/?q=*&amp;authFullName_s=Danai Symeonidou" TargetMode="External"/><Relationship Id="rId29" Type="http://schemas.openxmlformats.org/officeDocument/2006/relationships/hyperlink" Target="https://dx.doi.org/10.1093/bioadv/vbaf096" TargetMode="External"/><Relationship Id="rId30" Type="http://schemas.openxmlformats.org/officeDocument/2006/relationships/hyperlink" Target="https://hal.science/hal-04495022v1" TargetMode="External"/><Relationship Id="rId31" Type="http://schemas.openxmlformats.org/officeDocument/2006/relationships/hyperlink" Target="https://hal.science/search/index/?q=*&amp;authFullName_s=Nadia Yacoubi Ayadi" TargetMode="External"/><Relationship Id="rId32" Type="http://schemas.openxmlformats.org/officeDocument/2006/relationships/hyperlink" Target="https://hal.science/search/index/?q=*&amp;authFullName_s=Stephan Bernard" TargetMode="External"/><Relationship Id="rId33" Type="http://schemas.openxmlformats.org/officeDocument/2006/relationships/hyperlink" Target="https://hal.science/search/index/?q=*&amp;authFullName_s=Robert Bossy" TargetMode="External"/><Relationship Id="rId34" Type="http://schemas.openxmlformats.org/officeDocument/2006/relationships/hyperlink" Target="https://hal.science/search/index/?q=*&amp;authFullName_s=Marine Courtin" TargetMode="External"/><Relationship Id="rId35" Type="http://schemas.openxmlformats.org/officeDocument/2006/relationships/hyperlink" Target="https://dx.doi.org/10.1016/j.atech.2024.100484" TargetMode="External"/><Relationship Id="rId36" Type="http://schemas.openxmlformats.org/officeDocument/2006/relationships/hyperlink" Target="https://hal-lirmm.ccsd.cnrs.fr/lirmm-03615370v1" TargetMode="External"/><Relationship Id="rId37" Type="http://schemas.openxmlformats.org/officeDocument/2006/relationships/hyperlink" Target="https://hal.science/search/index/?q=*&amp;authFullName_s=Quan Do" TargetMode="External"/><Relationship Id="rId38" Type="http://schemas.openxmlformats.org/officeDocument/2006/relationships/hyperlink" Target="https://hal.science/search/index/?q=*&amp;authFullName_s=Ho Bich Hai" TargetMode="External"/><Relationship Id="rId39" Type="http://schemas.openxmlformats.org/officeDocument/2006/relationships/hyperlink" Target="https://dx.doi.org/10.1093/bioinformatics/btaa694" TargetMode="External"/><Relationship Id="rId40" Type="http://schemas.openxmlformats.org/officeDocument/2006/relationships/hyperlink" Target="https://hal-lirmm.ccsd.cnrs.fr/lirmm-03615366v1" TargetMode="External"/><Relationship Id="rId41" Type="http://schemas.openxmlformats.org/officeDocument/2006/relationships/hyperlink" Target="https://hal.science/search/index/?q=*&amp;authFullName_s=Yusha Liu" TargetMode="External"/><Relationship Id="rId42" Type="http://schemas.openxmlformats.org/officeDocument/2006/relationships/hyperlink" Target="https://hal.science/search/index/?q=*&amp;authFullName_s=Xinzhi Yao" TargetMode="External"/><Relationship Id="rId43" Type="http://schemas.openxmlformats.org/officeDocument/2006/relationships/hyperlink" Target="https://hal.science/search/index/?q=*&amp;authFullName_s=Jingbo Xia" TargetMode="External"/><Relationship Id="rId44" Type="http://schemas.openxmlformats.org/officeDocument/2006/relationships/hyperlink" Target="https://dx.doi.org/10.5808/gi.21015" TargetMode="External"/><Relationship Id="rId45" Type="http://schemas.openxmlformats.org/officeDocument/2006/relationships/hyperlink" Target="https://hal.science/hal-02968260v1" TargetMode="External"/><Relationship Id="rId46" Type="http://schemas.openxmlformats.org/officeDocument/2006/relationships/hyperlink" Target="https://hal.science/search/index/?q=*&amp;authFullName_s=Benoit Gaudou" TargetMode="External"/><Relationship Id="rId47" Type="http://schemas.openxmlformats.org/officeDocument/2006/relationships/hyperlink" Target="https://hal.science/search/index/?q=*&amp;authFullName_s=Nghi Quang Huynh" TargetMode="External"/><Relationship Id="rId48" Type="http://schemas.openxmlformats.org/officeDocument/2006/relationships/hyperlink" Target="https://hal.science/search/index/?q=*&amp;authFullName_s=Damien Philippon" TargetMode="External"/><Relationship Id="rId49" Type="http://schemas.openxmlformats.org/officeDocument/2006/relationships/hyperlink" Target="https://hal.science/search/index/?q=*&amp;authFullName_s=Arthur Brugi&#232;re" TargetMode="External"/><Relationship Id="rId50" Type="http://schemas.openxmlformats.org/officeDocument/2006/relationships/hyperlink" Target="https://hal.science/search/index/?q=*&amp;authFullName_s=Kevin Chapuis" TargetMode="External"/><Relationship Id="rId51" Type="http://schemas.openxmlformats.org/officeDocument/2006/relationships/hyperlink" Target="https://dx.doi.org/10.3389/fpubh.2020.563247" TargetMode="External"/><Relationship Id="rId52" Type="http://schemas.openxmlformats.org/officeDocument/2006/relationships/hyperlink" Target="https://hal-lirmm.ccsd.cnrs.fr/lirmm-03615375v1" TargetMode="External"/><Relationship Id="rId53" Type="http://schemas.openxmlformats.org/officeDocument/2006/relationships/hyperlink" Target="https://hal.science/search/index/?q=*&amp;authFullName_s=Kazim Muhammed Jibril" TargetMode="External"/><Relationship Id="rId54" Type="http://schemas.openxmlformats.org/officeDocument/2006/relationships/hyperlink" Target="https://dx.doi.org/10.5808/GI.2020.18.2.e19" TargetMode="External"/><Relationship Id="rId55" Type="http://schemas.openxmlformats.org/officeDocument/2006/relationships/hyperlink" Target="https://hal.inrae.fr/hal-02627410v1" TargetMode="External"/><Relationship Id="rId56" Type="http://schemas.openxmlformats.org/officeDocument/2006/relationships/hyperlink" Target="https://hal.science/search/index/?q=*&amp;authFullName_s=Guilhem Sempere" TargetMode="External"/><Relationship Id="rId57" Type="http://schemas.openxmlformats.org/officeDocument/2006/relationships/hyperlink" Target="https://hal.science/search/index/?q=*&amp;authFullName_s=Adrien Petel" TargetMode="External"/><Relationship Id="rId58" Type="http://schemas.openxmlformats.org/officeDocument/2006/relationships/hyperlink" Target="https://hal.science/search/index/?q=*&amp;authFullName_s=Mathieu Rouard" TargetMode="External"/><Relationship Id="rId59" Type="http://schemas.openxmlformats.org/officeDocument/2006/relationships/hyperlink" Target="https://hal.science/search/index/?q=*&amp;authFullName_s=Julien Frouin" TargetMode="External"/><Relationship Id="rId60" Type="http://schemas.openxmlformats.org/officeDocument/2006/relationships/hyperlink" Target="https://hal.science/search/index/?q=*&amp;authFullName_s=Yann Hueber" TargetMode="External"/><Relationship Id="rId61" Type="http://schemas.openxmlformats.org/officeDocument/2006/relationships/hyperlink" Target="https://dx.doi.org/10.1093/gigascience/giz051" TargetMode="External"/><Relationship Id="rId62" Type="http://schemas.openxmlformats.org/officeDocument/2006/relationships/hyperlink" Target="https://hal-lirmm.ccsd.cnrs.fr/lirmm-03615381v1" TargetMode="External"/><Relationship Id="rId63" Type="http://schemas.openxmlformats.org/officeDocument/2006/relationships/hyperlink" Target="https://hal.science/search/index/?q=*&amp;authFullName_s=Venice Juanillas" TargetMode="External"/><Relationship Id="rId64" Type="http://schemas.openxmlformats.org/officeDocument/2006/relationships/hyperlink" Target="https://hal.science/search/index/?q=*&amp;authFullName_s=Alexis Dereeper" TargetMode="External"/><Relationship Id="rId65" Type="http://schemas.openxmlformats.org/officeDocument/2006/relationships/hyperlink" Target="https://hal.science/search/index/?q=*&amp;authFullName_s=Nicolas Beaume" TargetMode="External"/><Relationship Id="rId66" Type="http://schemas.openxmlformats.org/officeDocument/2006/relationships/hyperlink" Target="https://hal.science/search/index/?q=*&amp;authFullName_s=Gaetan Droc" TargetMode="External"/><Relationship Id="rId67" Type="http://schemas.openxmlformats.org/officeDocument/2006/relationships/hyperlink" Target="https://hal.science/search/index/?q=*&amp;authFullName_s=Joshua Dizon" TargetMode="External"/><Relationship Id="rId68" Type="http://schemas.openxmlformats.org/officeDocument/2006/relationships/hyperlink" Target="https://dx.doi.org/10.1093/gigascience/giz156" TargetMode="External"/><Relationship Id="rId69" Type="http://schemas.openxmlformats.org/officeDocument/2006/relationships/hyperlink" Target="https://hal.inrae.fr/hal-02962718v1" TargetMode="External"/><Relationship Id="rId70" Type="http://schemas.openxmlformats.org/officeDocument/2006/relationships/hyperlink" Target="https://hal.science/search/index/?q=*&amp;authFullName_s=Armin Scheben" TargetMode="External"/><Relationship Id="rId71" Type="http://schemas.openxmlformats.org/officeDocument/2006/relationships/hyperlink" Target="https://hal.science/search/index/?q=*&amp;authFullName_s=Chon-Kit Kenneth Chan" TargetMode="External"/><Relationship Id="rId72" Type="http://schemas.openxmlformats.org/officeDocument/2006/relationships/hyperlink" Target="https://hal.science/search/index/?q=*&amp;authFullName_s=Locedie Mansueto" TargetMode="External"/><Relationship Id="rId73" Type="http://schemas.openxmlformats.org/officeDocument/2006/relationships/hyperlink" Target="https://hal.science/search/index/?q=*&amp;authFullName_s=Ramil Mauleon" TargetMode="External"/><Relationship Id="rId74" Type="http://schemas.openxmlformats.org/officeDocument/2006/relationships/hyperlink" Target="https://dx.doi.org/10.1093/bib/bby016" TargetMode="External"/><Relationship Id="rId75" Type="http://schemas.openxmlformats.org/officeDocument/2006/relationships/hyperlink" Target="https://hal-lirmm.ccsd.cnrs.fr/lirmm-03615384v2" TargetMode="External"/><Relationship Id="rId76" Type="http://schemas.openxmlformats.org/officeDocument/2006/relationships/hyperlink" Target="https://hal.science/search/index/?q=*&amp;authFullName_s=Huy Do" TargetMode="External"/><Relationship Id="rId77" Type="http://schemas.openxmlformats.org/officeDocument/2006/relationships/hyperlink" Target="https://hal.science/search/index/?q=*&amp;authFullName_s=Yue Wang" TargetMode="External"/><Relationship Id="rId78" Type="http://schemas.openxmlformats.org/officeDocument/2006/relationships/hyperlink" Target="https://dx.doi.org/10.5808/GI.2019.17.2.e17" TargetMode="External"/><Relationship Id="rId79" Type="http://schemas.openxmlformats.org/officeDocument/2006/relationships/hyperlink" Target="https://hal.inrae.fr/hal-02626802v1" TargetMode="External"/><Relationship Id="rId80" Type="http://schemas.openxmlformats.org/officeDocument/2006/relationships/hyperlink" Target="https://hal.science/search/index/?q=*&amp;authFullName_s=Rafael Abbeloos" TargetMode="External"/><Relationship Id="rId81" Type="http://schemas.openxmlformats.org/officeDocument/2006/relationships/hyperlink" Target="https://hal.science/search/index/?q=*&amp;authFullName_s=Jan Erik Backlund" TargetMode="External"/><Relationship Id="rId82" Type="http://schemas.openxmlformats.org/officeDocument/2006/relationships/hyperlink" Target="https://hal.science/search/index/?q=*&amp;authFullName_s=Martin Basterrechea Salido" TargetMode="External"/><Relationship Id="rId83" Type="http://schemas.openxmlformats.org/officeDocument/2006/relationships/hyperlink" Target="https://hal.science/search/index/?q=*&amp;authFullName_s=Guillaume Bauchet" TargetMode="External"/><Relationship Id="rId84" Type="http://schemas.openxmlformats.org/officeDocument/2006/relationships/hyperlink" Target="https://hal.science/search/index/?q=*&amp;authFullName_s=Omar Benites-Alfaro" TargetMode="External"/><Relationship Id="rId85" Type="http://schemas.openxmlformats.org/officeDocument/2006/relationships/hyperlink" Target="https://dx.doi.org/10.1093/bioinformatics/btz190" TargetMode="External"/><Relationship Id="rId86" Type="http://schemas.openxmlformats.org/officeDocument/2006/relationships/hyperlink" Target="https://hal-lirmm.ccsd.cnrs.fr/lirmm-01964772v1" TargetMode="External"/><Relationship Id="rId87" Type="http://schemas.openxmlformats.org/officeDocument/2006/relationships/hyperlink" Target="https://hal.science/search/index/?q=*&amp;authFullName_s=Aravind Venkatesan" TargetMode="External"/><Relationship Id="rId88" Type="http://schemas.openxmlformats.org/officeDocument/2006/relationships/hyperlink" Target="https://hal.science/search/index/?q=*&amp;authFullName_s=Gildas Tagny Ngompe" TargetMode="External"/><Relationship Id="rId89" Type="http://schemas.openxmlformats.org/officeDocument/2006/relationships/hyperlink" Target="https://hal.science/search/index/?q=*&amp;authFullName_s=Nordine El Hassouni" TargetMode="External"/><Relationship Id="rId90" Type="http://schemas.openxmlformats.org/officeDocument/2006/relationships/hyperlink" Target="https://hal.science/search/index/?q=*&amp;authFullName_s=Im&#232;ne Chentli" TargetMode="External"/><Relationship Id="rId91" Type="http://schemas.openxmlformats.org/officeDocument/2006/relationships/hyperlink" Target="https://hal.science/search/index/?q=*&amp;authFullName_s=Valentin Guignon" TargetMode="External"/><Relationship Id="rId92" Type="http://schemas.openxmlformats.org/officeDocument/2006/relationships/hyperlink" Target="https://dx.doi.org/10.1371/journal.pone.0198270" TargetMode="External"/><Relationship Id="rId93" Type="http://schemas.openxmlformats.org/officeDocument/2006/relationships/hyperlink" Target="https://hal.science/hal-03958213v1" TargetMode="External"/><Relationship Id="rId94" Type="http://schemas.openxmlformats.org/officeDocument/2006/relationships/hyperlink" Target="https://hal.science/search/index/?q=*&amp;authFullName_s=Philippe Cubry" TargetMode="External"/><Relationship Id="rId95" Type="http://schemas.openxmlformats.org/officeDocument/2006/relationships/hyperlink" Target="https://hal.science/search/index/?q=*&amp;authFullName_s=Christine Tranchant-Dubreuil" TargetMode="External"/><Relationship Id="rId96" Type="http://schemas.openxmlformats.org/officeDocument/2006/relationships/hyperlink" Target="https://hal.science/search/index/?q=*&amp;authFullName_s=Anne-C&#233;line Thuillet" TargetMode="External"/><Relationship Id="rId97" Type="http://schemas.openxmlformats.org/officeDocument/2006/relationships/hyperlink" Target="https://hal.science/search/index/?q=*&amp;authFullName_s=C&#233;cile Monat" TargetMode="External"/><Relationship Id="rId98" Type="http://schemas.openxmlformats.org/officeDocument/2006/relationships/hyperlink" Target="https://hal.science/search/index/?q=*&amp;authFullName_s=Marie-Noelle Ndjiondjop" TargetMode="External"/><Relationship Id="rId99" Type="http://schemas.openxmlformats.org/officeDocument/2006/relationships/hyperlink" Target="https://dx.doi.org/10.1016/j.cub.2018.05.066" TargetMode="External"/><Relationship Id="rId100" Type="http://schemas.openxmlformats.org/officeDocument/2006/relationships/hyperlink" Target="https://hal-lirmm.ccsd.cnrs.fr/lirmm-01964769v1" TargetMode="External"/><Relationship Id="rId101" Type="http://schemas.openxmlformats.org/officeDocument/2006/relationships/hyperlink" Target="https://hal.science/search/index/?q=*&amp;authFullName_s=Lisa Harper" TargetMode="External"/><Relationship Id="rId102" Type="http://schemas.openxmlformats.org/officeDocument/2006/relationships/hyperlink" Target="https://hal.science/search/index/?q=*&amp;authFullName_s=Jacqueline Campbell" TargetMode="External"/><Relationship Id="rId103" Type="http://schemas.openxmlformats.org/officeDocument/2006/relationships/hyperlink" Target="https://hal.science/search/index/?q=*&amp;authFullName_s=Ethalinda K S Cannon" TargetMode="External"/><Relationship Id="rId104" Type="http://schemas.openxmlformats.org/officeDocument/2006/relationships/hyperlink" Target="https://hal.science/search/index/?q=*&amp;authFullName_s=Sook Jung" TargetMode="External"/><Relationship Id="rId105" Type="http://schemas.openxmlformats.org/officeDocument/2006/relationships/hyperlink" Target="https://hal.science/search/index/?q=*&amp;authFullName_s=Monica Poelchau" TargetMode="External"/><Relationship Id="rId106" Type="http://schemas.openxmlformats.org/officeDocument/2006/relationships/hyperlink" Target="https://dx.doi.org/10.1093/database/bay088" TargetMode="External"/><Relationship Id="rId107" Type="http://schemas.openxmlformats.org/officeDocument/2006/relationships/hyperlink" Target="https://hal-lirmm.ccsd.cnrs.fr/lirmm-01679502v1" TargetMode="External"/><Relationship Id="rId108" Type="http://schemas.openxmlformats.org/officeDocument/2006/relationships/hyperlink" Target="https://hal.science/search/index/?q=*&amp;authFullName_s=Clement Jonquet" TargetMode="External"/><Relationship Id="rId109" Type="http://schemas.openxmlformats.org/officeDocument/2006/relationships/hyperlink" Target="https://hal.science/search/index/?q=*&amp;authFullName_s=Anne Toulet" TargetMode="External"/><Relationship Id="rId110" Type="http://schemas.openxmlformats.org/officeDocument/2006/relationships/hyperlink" Target="https://hal.science/search/index/?q=*&amp;authFullName_s=Elizabeth Arnaud" TargetMode="External"/><Relationship Id="rId111" Type="http://schemas.openxmlformats.org/officeDocument/2006/relationships/hyperlink" Target="https://hal.science/search/index/?q=*&amp;authFullName_s=Sophie Aubin" TargetMode="External"/><Relationship Id="rId112" Type="http://schemas.openxmlformats.org/officeDocument/2006/relationships/hyperlink" Target="https://hal.science/search/index/?q=*&amp;authFullName_s=Esther Dzale Yeumo" TargetMode="External"/><Relationship Id="rId113" Type="http://schemas.openxmlformats.org/officeDocument/2006/relationships/hyperlink" Target="https://dx.doi.org/10.1016/j.compag.2017.10.012" TargetMode="External"/><Relationship Id="rId114" Type="http://schemas.openxmlformats.org/officeDocument/2006/relationships/hyperlink" Target="https://hal.science/hal-01516082v1" TargetMode="External"/><Relationship Id="rId115" Type="http://schemas.openxmlformats.org/officeDocument/2006/relationships/hyperlink" Target="https://hal.science/search/index/?q=*&amp;authFullName_s=Sarah Cohen-Boulakia" TargetMode="External"/><Relationship Id="rId116" Type="http://schemas.openxmlformats.org/officeDocument/2006/relationships/hyperlink" Target="https://hal.science/search/index/?q=*&amp;authFullName_s=Khalid Belhajjame" TargetMode="External"/><Relationship Id="rId117" Type="http://schemas.openxmlformats.org/officeDocument/2006/relationships/hyperlink" Target="https://hal.science/search/index/?q=*&amp;authFullName_s=Olivier Collin" TargetMode="External"/><Relationship Id="rId118" Type="http://schemas.openxmlformats.org/officeDocument/2006/relationships/hyperlink" Target="https://hal.science/search/index/?q=*&amp;authFullName_s=J&#233;r&#244;me Chopard" TargetMode="External"/><Relationship Id="rId119" Type="http://schemas.openxmlformats.org/officeDocument/2006/relationships/hyperlink" Target="https://hal.science/search/index/?q=*&amp;authFullName_s=Christine Froidevaux" TargetMode="External"/><Relationship Id="rId120" Type="http://schemas.openxmlformats.org/officeDocument/2006/relationships/hyperlink" Target="https://dx.doi.org/10.1016/j.future.2017.01.012" TargetMode="External"/><Relationship Id="rId121" Type="http://schemas.openxmlformats.org/officeDocument/2006/relationships/hyperlink" Target="https://hal-lirmm.ccsd.cnrs.fr/lirmm-01652022v2" TargetMode="External"/><Relationship Id="rId122" Type="http://schemas.openxmlformats.org/officeDocument/2006/relationships/hyperlink" Target="https://hal.science/search/index/?q=*&amp;authFullName_s=Micha&#235;l Alaux" TargetMode="External"/><Relationship Id="rId123" Type="http://schemas.openxmlformats.org/officeDocument/2006/relationships/hyperlink" Target="https://hal.science/search/index/?q=*&amp;authFullName_s=Ute Baumann" TargetMode="External"/><Relationship Id="rId124" Type="http://schemas.openxmlformats.org/officeDocument/2006/relationships/hyperlink" Target="https://dx.doi.org/10.12688/f1000research.12234.1" TargetMode="External"/><Relationship Id="rId125" Type="http://schemas.openxmlformats.org/officeDocument/2006/relationships/hyperlink" Target="https://hal.science/hal-01411506v1" TargetMode="External"/><Relationship Id="rId126" Type="http://schemas.openxmlformats.org/officeDocument/2006/relationships/hyperlink" Target="https://hal.science/search/index/?q=*&amp;authFullName_s=Guilhem Semp&#233;r&#233;" TargetMode="External"/><Relationship Id="rId127" Type="http://schemas.openxmlformats.org/officeDocument/2006/relationships/hyperlink" Target="https://hal.science/search/index/?q=*&amp;authFullName_s=Florian Philippe" TargetMode="External"/><Relationship Id="rId128" Type="http://schemas.openxmlformats.org/officeDocument/2006/relationships/hyperlink" Target="https://hal.science/search/index/?q=*&amp;authFullName_s=Manuel Ruiz" TargetMode="External"/><Relationship Id="rId129" Type="http://schemas.openxmlformats.org/officeDocument/2006/relationships/hyperlink" Target="https://hal.science/search/index/?q=*&amp;authFullName_s=Gautier Sarah" TargetMode="External"/><Relationship Id="rId130" Type="http://schemas.openxmlformats.org/officeDocument/2006/relationships/hyperlink" Target="https://dx.doi.org/10.1186/s13742-016-0131-8" TargetMode="External"/><Relationship Id="rId131" Type="http://schemas.openxmlformats.org/officeDocument/2006/relationships/hyperlink" Target="https://hal.science/hal-01411532v1" TargetMode="External"/><Relationship Id="rId132" Type="http://schemas.openxmlformats.org/officeDocument/2006/relationships/hyperlink" Target="https://dx.doi.org/10.3166/isi.21.5-6.133-157" TargetMode="External"/><Relationship Id="rId133" Type="http://schemas.openxmlformats.org/officeDocument/2006/relationships/hyperlink" Target="https://hal.inrae.fr/hal-02631148v1" TargetMode="External"/><Relationship Id="rId134" Type="http://schemas.openxmlformats.org/officeDocument/2006/relationships/hyperlink" Target="https://hal.science/search/index/?q=*&amp;authFullName_s=St&#233;phanie Bocs" TargetMode="External"/><Relationship Id="rId135" Type="http://schemas.openxmlformats.org/officeDocument/2006/relationships/hyperlink" Target="https://hal.science/search/index/?q=*&amp;authFullName_s=David Couvin" TargetMode="External"/><Relationship Id="rId136" Type="http://schemas.openxmlformats.org/officeDocument/2006/relationships/hyperlink" Target="https://dx.doi.org/10.1016/j.cpb.2016.12.002" TargetMode="External"/><Relationship Id="rId137" Type="http://schemas.openxmlformats.org/officeDocument/2006/relationships/hyperlink" Target="https://hal.science/hal-01268129v1" TargetMode="External"/><Relationship Id="rId138" Type="http://schemas.openxmlformats.org/officeDocument/2006/relationships/hyperlink" Target="https://hal.science/search/index/?q=*&amp;authFullName_s=Julien Wollbrett" TargetMode="External"/><Relationship Id="rId139" Type="http://schemas.openxmlformats.org/officeDocument/2006/relationships/hyperlink" Target="https://hal.science/search/index/?q=*&amp;authFullName_s=Fr&#233;d&#233;ric F. de Lamotte" TargetMode="External"/><Relationship Id="rId140" Type="http://schemas.openxmlformats.org/officeDocument/2006/relationships/hyperlink" Target="https://dx.doi.org/10.1186/1471-2105-14-126" TargetMode="External"/><Relationship Id="rId141" Type="http://schemas.openxmlformats.org/officeDocument/2006/relationships/hyperlink" Target="https://hal.science/hal-00821958v1" TargetMode="External"/><Relationship Id="rId142" Type="http://schemas.openxmlformats.org/officeDocument/2006/relationships/hyperlink" Target="https://hal.science/search/index/?q=*&amp;authFullName_s=Mathias Lorieux" TargetMode="External"/><Relationship Id="rId143" Type="http://schemas.openxmlformats.org/officeDocument/2006/relationships/hyperlink" Target="https://hal.science/search/index/?q=*&amp;authFullName_s=M&#233;lisande Blein" TargetMode="External"/><Relationship Id="rId144" Type="http://schemas.openxmlformats.org/officeDocument/2006/relationships/hyperlink" Target="https://hal.science/search/index/?q=*&amp;authFullName_s=Jaime Lozano" TargetMode="External"/><Relationship Id="rId145" Type="http://schemas.openxmlformats.org/officeDocument/2006/relationships/hyperlink" Target="https://hal.science/search/index/?q=*&amp;authFullName_s=Mathieu Bouniol" TargetMode="External"/><Relationship Id="rId146" Type="http://schemas.openxmlformats.org/officeDocument/2006/relationships/hyperlink" Target="https://hal.science/search/index/?q=*&amp;authFullName_s=Ga&#233;tan Droc" TargetMode="External"/><Relationship Id="rId147" Type="http://schemas.openxmlformats.org/officeDocument/2006/relationships/hyperlink" Target="https://dx.doi.org/10.1111/j.1467-7652.2012.00689.x" TargetMode="External"/><Relationship Id="rId148" Type="http://schemas.openxmlformats.org/officeDocument/2006/relationships/hyperlink" Target="https://api.istex.fr/ark:/67375/WNG-02DFS9FM-1/fulltext.pdf?sid=hal" TargetMode="External"/><Relationship Id="rId149" Type="http://schemas.openxmlformats.org/officeDocument/2006/relationships/hyperlink" Target="https://hal.science/hal-01218997v1" TargetMode="External"/><Relationship Id="rId150" Type="http://schemas.openxmlformats.org/officeDocument/2006/relationships/hyperlink" Target="https://hal.science/search/index/?q=*&amp;authFullName_s=Ga&#235;tan Droc" TargetMode="External"/><Relationship Id="rId151" Type="http://schemas.openxmlformats.org/officeDocument/2006/relationships/hyperlink" Target="https://hal.science/search/index/?q=*&amp;authFullName_s=Christophe P&#233;rin" TargetMode="External"/><Relationship Id="rId152" Type="http://schemas.openxmlformats.org/officeDocument/2006/relationships/hyperlink" Target="https://hal.science/search/index/?q=*&amp;authFullName_s=Sebastien Fromentin" TargetMode="External"/><Relationship Id="rId153" Type="http://schemas.openxmlformats.org/officeDocument/2006/relationships/hyperlink" Target="https://dx.doi.org/10.1093/nar/gkn821" TargetMode="External"/><Relationship Id="rId154" Type="http://schemas.openxmlformats.org/officeDocument/2006/relationships/hyperlink" Target="https://hal.science/hal-00464031v1" TargetMode="External"/><Relationship Id="rId155" Type="http://schemas.openxmlformats.org/officeDocument/2006/relationships/hyperlink" Target="https://hal.science/search/index/?q=*&amp;authFullName_s=C&#233;line Gay" TargetMode="External"/><Relationship Id="rId156" Type="http://schemas.openxmlformats.org/officeDocument/2006/relationships/hyperlink" Target="https://hal.science/search/index/?q=*&amp;authFullName_s=Matthieu Bouniol" TargetMode="External"/><Relationship Id="rId157" Type="http://schemas.openxmlformats.org/officeDocument/2006/relationships/hyperlink" Target="https://dx.doi.org/10.1093/nar/gkm762" TargetMode="External"/><Relationship Id="rId158" Type="http://schemas.openxmlformats.org/officeDocument/2006/relationships/hyperlink" Target="https://hal.science/hal-01218996v1" TargetMode="External"/><Relationship Id="rId159" Type="http://schemas.openxmlformats.org/officeDocument/2006/relationships/hyperlink" Target="https://hal.science/search/index/?q=*&amp;authFullName_s=Andy Pereira" TargetMode="External"/><Relationship Id="rId160" Type="http://schemas.openxmlformats.org/officeDocument/2006/relationships/hyperlink" Target="https://hal.science/search/index/?q=*&amp;authFullName_s=Pietro Piffanelli" TargetMode="External"/><Relationship Id="rId161" Type="http://schemas.openxmlformats.org/officeDocument/2006/relationships/hyperlink" Target="https://dx.doi.org/10.1093/nar/gkj012" TargetMode="External"/><Relationship Id="rId162" Type="http://schemas.openxmlformats.org/officeDocument/2006/relationships/hyperlink" Target="https://ird.hal.science/ird-04932817v1" TargetMode="External"/><Relationship Id="rId163" Type="http://schemas.openxmlformats.org/officeDocument/2006/relationships/hyperlink" Target="https://hal.science/search/index/?q=*&amp;authFullName_s=Bertrand Pitollat" TargetMode="External"/><Relationship Id="rId164" Type="http://schemas.openxmlformats.org/officeDocument/2006/relationships/hyperlink" Target="https://hal.science/search/index/?q=*&amp;authFullName_s=Bill Happi" TargetMode="External"/><Relationship Id="rId165" Type="http://schemas.openxmlformats.org/officeDocument/2006/relationships/hyperlink" Target="https://hal.science/hal-04920958v1" TargetMode="External"/><Relationship Id="rId166" Type="http://schemas.openxmlformats.org/officeDocument/2006/relationships/hyperlink" Target="https://hal.science/search/index/?q=*&amp;authFullName_s=Chlo&#233; Khadija Jradeh" TargetMode="External"/><Relationship Id="rId167" Type="http://schemas.openxmlformats.org/officeDocument/2006/relationships/hyperlink" Target="https://hal.science/search/index/?q=*&amp;authFullName_s=J&#233;r&#244;me David" TargetMode="External"/><Relationship Id="rId168" Type="http://schemas.openxmlformats.org/officeDocument/2006/relationships/hyperlink" Target="https://dx.doi.org/10.1145/3696410.3714581" TargetMode="External"/><Relationship Id="rId169" Type="http://schemas.openxmlformats.org/officeDocument/2006/relationships/hyperlink" Target="https://ird.hal.science/ird-05194043v1" TargetMode="External"/><Relationship Id="rId170" Type="http://schemas.openxmlformats.org/officeDocument/2006/relationships/hyperlink" Target="https://hal.science/search/index/?q=*&amp;authFullName_s=Minh Ngoc Vu" TargetMode="External"/><Relationship Id="rId171" Type="http://schemas.openxmlformats.org/officeDocument/2006/relationships/hyperlink" Target="https://hal.science/search/index/?q=*&amp;authFullName_s=Ha Hoang" TargetMode="External"/><Relationship Id="rId172" Type="http://schemas.openxmlformats.org/officeDocument/2006/relationships/hyperlink" Target="https://hal.science/search/index/?q=*&amp;authFullName_s=Antoine Toffano" TargetMode="External"/><Relationship Id="rId173" Type="http://schemas.openxmlformats.org/officeDocument/2006/relationships/hyperlink" Target="https://ird.hal.science/ird-04932752v1" TargetMode="External"/><Relationship Id="rId174" Type="http://schemas.openxmlformats.org/officeDocument/2006/relationships/hyperlink" Target="https://hal.science/search/index/?q=*&amp;authFullName_s=Franck Michel" TargetMode="External"/><Relationship Id="rId175" Type="http://schemas.openxmlformats.org/officeDocument/2006/relationships/hyperlink" Target="https://hal.science/hal-04005132v1" TargetMode="External"/><Relationship Id="rId176" Type="http://schemas.openxmlformats.org/officeDocument/2006/relationships/hyperlink" Target="https://hal.inrae.fr/hal-03967103v1" TargetMode="External"/><Relationship Id="rId177" Type="http://schemas.openxmlformats.org/officeDocument/2006/relationships/hyperlink" Target="https://hal.science/search/index/?q=*&amp;authFullName_s=G&#233;raud Fokou Pelap" TargetMode="External"/><Relationship Id="rId178" Type="http://schemas.openxmlformats.org/officeDocument/2006/relationships/hyperlink" Target="https://hal.inrae.fr/hal-03443436v1" TargetMode="External"/><Relationship Id="rId179" Type="http://schemas.openxmlformats.org/officeDocument/2006/relationships/hyperlink" Target="https://dx.doi.org/10.1007/978-3-030-88361-4_29" TargetMode="External"/><Relationship Id="rId180" Type="http://schemas.openxmlformats.org/officeDocument/2006/relationships/hyperlink" Target="https://hal.science/hal-03107587v1" TargetMode="External"/><Relationship Id="rId181" Type="http://schemas.openxmlformats.org/officeDocument/2006/relationships/hyperlink" Target="https://hal.science/search/index/?q=*&amp;authFullName_s=Tagny Gildas" TargetMode="External"/><Relationship Id="rId182" Type="http://schemas.openxmlformats.org/officeDocument/2006/relationships/hyperlink" Target="https://hal-lirmm.ccsd.cnrs.fr/lirmm-03615404v1" TargetMode="External"/><Relationship Id="rId183" Type="http://schemas.openxmlformats.org/officeDocument/2006/relationships/hyperlink" Target="https://dx.doi.org/10.1109/RIVF48685.2020.9140776" TargetMode="External"/><Relationship Id="rId184" Type="http://schemas.openxmlformats.org/officeDocument/2006/relationships/hyperlink" Target="https://hal.science/hal-02461886v1" TargetMode="External"/><Relationship Id="rId185" Type="http://schemas.openxmlformats.org/officeDocument/2006/relationships/hyperlink" Target="https://hal.science/hal-05174233v1" TargetMode="External"/><Relationship Id="rId186" Type="http://schemas.openxmlformats.org/officeDocument/2006/relationships/hyperlink" Target="https://hal.science/search/index/?q=*&amp;authFullName_s=Gildas Tagny Ngomp&#233;" TargetMode="External"/><Relationship Id="rId187" Type="http://schemas.openxmlformats.org/officeDocument/2006/relationships/hyperlink" Target="https://hal.science/hal-02329684v1" TargetMode="External"/><Relationship Id="rId188" Type="http://schemas.openxmlformats.org/officeDocument/2006/relationships/hyperlink" Target="https://hal.science/search/index/?q=*&amp;authFullName_s=Gildas Tagny" TargetMode="External"/><Relationship Id="rId189" Type="http://schemas.openxmlformats.org/officeDocument/2006/relationships/hyperlink" Target="https://hal.inrae.fr/hal-02789754v1" TargetMode="External"/><Relationship Id="rId190" Type="http://schemas.openxmlformats.org/officeDocument/2006/relationships/hyperlink" Target="https://hal.science/search/index/?q=*&amp;authFullName_s=Cyril Pommier" TargetMode="External"/><Relationship Id="rId191" Type="http://schemas.openxmlformats.org/officeDocument/2006/relationships/hyperlink" Target="https://hal.science/search/index/?q=*&amp;authFullName_s=Guillaume Cornut" TargetMode="External"/><Relationship Id="rId192" Type="http://schemas.openxmlformats.org/officeDocument/2006/relationships/hyperlink" Target="https://hal.science/search/index/?q=*&amp;authFullName_s=Thomas Letellier" TargetMode="External"/><Relationship Id="rId193" Type="http://schemas.openxmlformats.org/officeDocument/2006/relationships/hyperlink" Target="https://hal.science/search/index/?q=*&amp;authFullName_s=C&#233;lia Michotey" TargetMode="External"/><Relationship Id="rId194" Type="http://schemas.openxmlformats.org/officeDocument/2006/relationships/hyperlink" Target="https://hal.science/search/index/?q=*&amp;authFullName_s=Pascal Neveu" TargetMode="External"/><Relationship Id="rId195" Type="http://schemas.openxmlformats.org/officeDocument/2006/relationships/hyperlink" Target="https://hal.science/hal-01711331v1" TargetMode="External"/><Relationship Id="rId196" Type="http://schemas.openxmlformats.org/officeDocument/2006/relationships/hyperlink" Target="https://hal.science/search/index/?q=*&amp;authFullName_s=Hanh Tran" TargetMode="External"/><Relationship Id="rId197" Type="http://schemas.openxmlformats.org/officeDocument/2006/relationships/hyperlink" Target="https://hal.science/search/index/?q=*&amp;authFullName_s=Quang Khoat Than" TargetMode="External"/><Relationship Id="rId198" Type="http://schemas.openxmlformats.org/officeDocument/2006/relationships/hyperlink" Target="https://hal.science/hal-01411565v1" TargetMode="External"/><Relationship Id="rId199" Type="http://schemas.openxmlformats.org/officeDocument/2006/relationships/hyperlink" Target="https://hal.science/search/index/?q=*&amp;authFullName_s=Luyen Le Ngoc" TargetMode="External"/><Relationship Id="rId200" Type="http://schemas.openxmlformats.org/officeDocument/2006/relationships/hyperlink" Target="https://hal.science/search/index/?q=*&amp;authFullName_s=Anne Tireau" TargetMode="External"/><Relationship Id="rId201" Type="http://schemas.openxmlformats.org/officeDocument/2006/relationships/hyperlink" Target="https://dx.doi.org/10.1145/2912845.2912869" TargetMode="External"/><Relationship Id="rId202" Type="http://schemas.openxmlformats.org/officeDocument/2006/relationships/hyperlink" Target="https://hal.science/hal-01398251v1" TargetMode="External"/><Relationship Id="rId203" Type="http://schemas.openxmlformats.org/officeDocument/2006/relationships/hyperlink" Target="https://hal.science/search/index/?q=*&amp;authFullName_s=Esther Dzal&#233;-Yeumo" TargetMode="External"/><Relationship Id="rId204" Type="http://schemas.openxmlformats.org/officeDocument/2006/relationships/hyperlink" Target="https://hal.science/hal-01411759v1" TargetMode="External"/><Relationship Id="rId205" Type="http://schemas.openxmlformats.org/officeDocument/2006/relationships/hyperlink" Target="https://hal.science/search/index/?q=*&amp;authFullName_s=Florian Phillipe" TargetMode="External"/><Relationship Id="rId206" Type="http://schemas.openxmlformats.org/officeDocument/2006/relationships/hyperlink" Target="https://hal.science/search/index/?q=*&amp;authFullName_s=Hadi Quesneville" TargetMode="External"/><Relationship Id="rId207" Type="http://schemas.openxmlformats.org/officeDocument/2006/relationships/hyperlink" Target="https://hal-lirmm.ccsd.cnrs.fr/lirmm-01274693v1" TargetMode="External"/><Relationship Id="rId208" Type="http://schemas.openxmlformats.org/officeDocument/2006/relationships/hyperlink" Target="https://hal-lirmm.ccsd.cnrs.fr/lirmm-01274884v1" TargetMode="External"/><Relationship Id="rId209" Type="http://schemas.openxmlformats.org/officeDocument/2006/relationships/hyperlink" Target="https://hal.science/hal-01176903v1" TargetMode="External"/><Relationship Id="rId210" Type="http://schemas.openxmlformats.org/officeDocument/2006/relationships/hyperlink" Target="https://hal-lirmm.ccsd.cnrs.fr/lirmm-01172232v1" TargetMode="External"/><Relationship Id="rId211" Type="http://schemas.openxmlformats.org/officeDocument/2006/relationships/hyperlink" Target="https://hal.inrae.fr/hal-02753839v1" TargetMode="External"/><Relationship Id="rId212" Type="http://schemas.openxmlformats.org/officeDocument/2006/relationships/hyperlink" Target="https://hal.science/search/index/?q=*&amp;authFullName_s=C&#233;cile Fleury" TargetMode="External"/><Relationship Id="rId213" Type="http://schemas.openxmlformats.org/officeDocument/2006/relationships/hyperlink" Target="https://hal.science/search/index/?q=*&amp;authFullName_s=Marie Francoise M. F. Gautier" TargetMode="External"/><Relationship Id="rId214" Type="http://schemas.openxmlformats.org/officeDocument/2006/relationships/hyperlink" Target="https://hal.science/search/index/?q=*&amp;authFullName_s=Sabine P&#233;r&#232;s" TargetMode="External"/><Relationship Id="rId215" Type="http://schemas.openxmlformats.org/officeDocument/2006/relationships/hyperlink" Target="https://hal.inrae.fr/hal-02752562v1" TargetMode="External"/><Relationship Id="rId216" Type="http://schemas.openxmlformats.org/officeDocument/2006/relationships/hyperlink" Target="https://hal.inrae.fr/hal-02753301v1" TargetMode="External"/><Relationship Id="rId217" Type="http://schemas.openxmlformats.org/officeDocument/2006/relationships/hyperlink" Target="https://hal.inrae.fr/hal-02757250v1" TargetMode="External"/><Relationship Id="rId218" Type="http://schemas.openxmlformats.org/officeDocument/2006/relationships/hyperlink" Target="https://hal.science/search/index/?q=*&amp;authFullName_s=Christophe Perin" TargetMode="External"/><Relationship Id="rId219" Type="http://schemas.openxmlformats.org/officeDocument/2006/relationships/hyperlink" Target="https://hal.science/search/index/?q=*&amp;authFullName_s=S&#233;bastien Fromentin" TargetMode="External"/><Relationship Id="rId220" Type="http://schemas.openxmlformats.org/officeDocument/2006/relationships/hyperlink" Target="https://hal-lirmm.ccsd.cnrs.fr/lirmm-00093998v1" TargetMode="External"/><Relationship Id="rId221" Type="http://schemas.openxmlformats.org/officeDocument/2006/relationships/hyperlink" Target="https://hal.science/search/index/?q=*&amp;authFullName_s=C. Tranchant-Dubreuil" TargetMode="External"/><Relationship Id="rId222" Type="http://schemas.openxmlformats.org/officeDocument/2006/relationships/hyperlink" Target="https://hal.science/search/index/?q=*&amp;authFullName_s=L. Regnier" TargetMode="External"/><Relationship Id="rId223" Type="http://schemas.openxmlformats.org/officeDocument/2006/relationships/hyperlink" Target="https://hal.science/search/index/?q=*&amp;authFullName_s=Isabelle Mougenot" TargetMode="External"/><Relationship Id="rId224" Type="http://schemas.openxmlformats.org/officeDocument/2006/relationships/hyperlink" Target="https://hal.science/search/index/?q=*&amp;authFullName_s=Th&#233;r&#232;se Libourel Rouge" TargetMode="External"/><Relationship Id="rId225" Type="http://schemas.openxmlformats.org/officeDocument/2006/relationships/hyperlink" Target="https://hal.inrae.fr/hal-05514911v1" TargetMode="External"/><Relationship Id="rId226" Type="http://schemas.openxmlformats.org/officeDocument/2006/relationships/hyperlink" Target="https://hal.science/search/index/?q=*&amp;authFullName_s=Anne-Fran&#231;oise Adam-Blondon" TargetMode="External"/><Relationship Id="rId227" Type="http://schemas.openxmlformats.org/officeDocument/2006/relationships/hyperlink" Target="https://hal.science/search/index/?q=*&amp;authFullName_s=Christine Gaspin" TargetMode="External"/><Relationship Id="rId228" Type="http://schemas.openxmlformats.org/officeDocument/2006/relationships/hyperlink" Target="https://hal.science/search/index/?q=*&amp;authFullName_s=Mich&#232;le Tixier-Boichard" TargetMode="External"/><Relationship Id="rId229" Type="http://schemas.openxmlformats.org/officeDocument/2006/relationships/hyperlink" Target="https://hal.science/search/index/?q=*&amp;authFullName_s=H&#233;l&#232;ne Chiapello" TargetMode="External"/><Relationship Id="rId230" Type="http://schemas.openxmlformats.org/officeDocument/2006/relationships/hyperlink" Target="https://hal.science/search/index/?q=*&amp;authFullName_s=Fr&#233;d&#233;ric Choulet" TargetMode="External"/><Relationship Id="rId231" Type="http://schemas.openxmlformats.org/officeDocument/2006/relationships/hyperlink" Target="https://hal.science/hal-05194109v1" TargetMode="External"/><Relationship Id="rId232" Type="http://schemas.openxmlformats.org/officeDocument/2006/relationships/hyperlink" Target="https://hal.science/search/index/?q=*&amp;authFullName_s=J&#233;r&#244;me Az&#233;" TargetMode="External"/><Relationship Id="rId233" Type="http://schemas.openxmlformats.org/officeDocument/2006/relationships/hyperlink" Target="https://hal.science/hal-04636636v1" TargetMode="External"/><Relationship Id="rId234" Type="http://schemas.openxmlformats.org/officeDocument/2006/relationships/hyperlink" Target="https://hal.science/search/index/?q=*&amp;authFullName_s=Elliot Hugo Butz" TargetMode="External"/><Relationship Id="rId235" Type="http://schemas.openxmlformats.org/officeDocument/2006/relationships/hyperlink" Target="https://hal.science/hal-04631478v1" TargetMode="External"/><Relationship Id="rId236" Type="http://schemas.openxmlformats.org/officeDocument/2006/relationships/hyperlink" Target="https://ird.hal.science/ird-04812730v1" TargetMode="External"/><Relationship Id="rId237" Type="http://schemas.openxmlformats.org/officeDocument/2006/relationships/hyperlink" Target="https://hal.science/search/index/?q=*&amp;authFullName_s=Frederic Metereau" TargetMode="External"/><Relationship Id="rId238" Type="http://schemas.openxmlformats.org/officeDocument/2006/relationships/hyperlink" Target="https://hal.science/search/index/?q=*&amp;authFullName_s=PIERRE LARMANDE" TargetMode="External"/><Relationship Id="rId239" Type="http://schemas.openxmlformats.org/officeDocument/2006/relationships/hyperlink" Target="https://hal.science/search/index/?q=*&amp;authFullName_s=Catherine Faron" TargetMode="External"/><Relationship Id="rId240" Type="http://schemas.openxmlformats.org/officeDocument/2006/relationships/hyperlink" Target="https://hal.science/hal-04005129v1" TargetMode="External"/><Relationship Id="rId241" Type="http://schemas.openxmlformats.org/officeDocument/2006/relationships/hyperlink" Target="https://hal.science/hal-03269813v1" TargetMode="External"/><Relationship Id="rId242" Type="http://schemas.openxmlformats.org/officeDocument/2006/relationships/hyperlink" Target="https://dx.doi.org/10.1101/325423" TargetMode="External"/><Relationship Id="rId243" Type="http://schemas.openxmlformats.org/officeDocument/2006/relationships/hyperlink" Target="https://hal-lirmm.ccsd.cnrs.fr/lirmm-02351000v1" TargetMode="External"/><Relationship Id="rId244" Type="http://schemas.openxmlformats.org/officeDocument/2006/relationships/hyperlink" Target="https://hal.science/search/index/?q=*&amp;authFullName_s=Anne-Francoise Adam-Blondon" TargetMode="External"/><Relationship Id="rId245" Type="http://schemas.openxmlformats.org/officeDocument/2006/relationships/hyperlink" Target="https://hal.science/search/index/?q=*&amp;authFullName_s=Michael Alaux" TargetMode="External"/><Relationship Id="rId246" Type="http://schemas.openxmlformats.org/officeDocument/2006/relationships/hyperlink" Target="https://hal.science/search/index/?q=*&amp;authFullName_s=Mouhamadou Ba" TargetMode="External"/><Relationship Id="rId247" Type="http://schemas.openxmlformats.org/officeDocument/2006/relationships/hyperlink" Target="https://hal.science/search/index/?q=*&amp;authFullName_s=St&#233;phan Bernard" TargetMode="External"/><Relationship Id="rId248" Type="http://schemas.openxmlformats.org/officeDocument/2006/relationships/hyperlink" Target="https://dx.doi.org/10.5281/zenodo.3520300" TargetMode="External"/><Relationship Id="rId249" Type="http://schemas.openxmlformats.org/officeDocument/2006/relationships/hyperlink" Target="https://hal.science/hal-01398252v1" TargetMode="External"/><Relationship Id="rId250" Type="http://schemas.openxmlformats.org/officeDocument/2006/relationships/hyperlink" Target="https://hal.science/search/index/?q=*&amp;authFullName_s=Esther Dzal&#233; Yeumo" TargetMode="External"/><Relationship Id="rId251" Type="http://schemas.openxmlformats.org/officeDocument/2006/relationships/hyperlink" Target="https://hal.science/hal-01411683v1" TargetMode="External"/><Relationship Id="rId252" Type="http://schemas.openxmlformats.org/officeDocument/2006/relationships/hyperlink" Target="https://hal.science/hal-01411668v1" TargetMode="External"/><Relationship Id="rId253" Type="http://schemas.openxmlformats.org/officeDocument/2006/relationships/hyperlink" Target="https://hal.science/search/index/?q=*&amp;authFullName_s=Dagmara Robakowska Hyzorek" TargetMode="External"/><Relationship Id="rId254" Type="http://schemas.openxmlformats.org/officeDocument/2006/relationships/hyperlink" Target="https://hal.science/search/index/?q=*&amp;authFullName_s=Marie Mirouze" TargetMode="External"/><Relationship Id="rId255" Type="http://schemas.openxmlformats.org/officeDocument/2006/relationships/hyperlink" Target="https://hal.science/hal-01411713v1" TargetMode="External"/><Relationship Id="rId256" Type="http://schemas.openxmlformats.org/officeDocument/2006/relationships/hyperlink" Target="https://hal.science/search/index/?q=*&amp;authFullName_s=Stella Zevio" TargetMode="External"/><Relationship Id="rId257" Type="http://schemas.openxmlformats.org/officeDocument/2006/relationships/hyperlink" Target="https://hal-lirmm.ccsd.cnrs.fr/lirmm-01397465v1" TargetMode="External"/><Relationship Id="rId258" Type="http://schemas.openxmlformats.org/officeDocument/2006/relationships/hyperlink" Target="https://hal-lirmm.ccsd.cnrs.fr/lirmm-01274725v1" TargetMode="External"/><Relationship Id="rId259" Type="http://schemas.openxmlformats.org/officeDocument/2006/relationships/hyperlink" Target="https://hal.inrae.fr/hal-02739966v1" TargetMode="External"/><Relationship Id="rId260" Type="http://schemas.openxmlformats.org/officeDocument/2006/relationships/hyperlink" Target="https://hal.science/search/index/?q=*&amp;authFullName_s=A. Armero" TargetMode="External"/><Relationship Id="rId261" Type="http://schemas.openxmlformats.org/officeDocument/2006/relationships/hyperlink" Target="https://hal.science/search/index/?q=*&amp;authFullName_s=Franc-Christophe Baurens" TargetMode="External"/><Relationship Id="rId262" Type="http://schemas.openxmlformats.org/officeDocument/2006/relationships/hyperlink" Target="https://hal.science/search/index/?q=*&amp;authFullName_s=Stephanie Bocs" TargetMode="External"/><Relationship Id="rId263" Type="http://schemas.openxmlformats.org/officeDocument/2006/relationships/hyperlink" Target="https://hal.science/search/index/?q=*&amp;authFullName_s=A. Breil" TargetMode="External"/><Relationship Id="rId264" Type="http://schemas.openxmlformats.org/officeDocument/2006/relationships/hyperlink" Target="http://www.nature.com/natureevents/science/events/31957-the_3rd_plant_genomics_congress_london" TargetMode="External"/><Relationship Id="rId265" Type="http://schemas.openxmlformats.org/officeDocument/2006/relationships/hyperlink" Target="https://hal-lirmm.ccsd.cnrs.fr/lirmm-01274707v1" TargetMode="External"/><Relationship Id="rId266" Type="http://schemas.openxmlformats.org/officeDocument/2006/relationships/hyperlink" Target="https://hal.science/search/index/?q=*&amp;authFullName_s=St&#233;phane Jouannic" TargetMode="External"/><Relationship Id="rId267" Type="http://schemas.openxmlformats.org/officeDocument/2006/relationships/hyperlink" Target="https://hal.science/search/index/?q=*&amp;authFullName_s=Pascal Gantet" TargetMode="External"/><Relationship Id="rId268" Type="http://schemas.openxmlformats.org/officeDocument/2006/relationships/hyperlink" Target="https://hal-lirmm.ccsd.cnrs.fr/lirmm-01071822v1" TargetMode="External"/><Relationship Id="rId269" Type="http://schemas.openxmlformats.org/officeDocument/2006/relationships/hyperlink" Target="https://hal.science/search/index/?q=*&amp;authFullName_s=Patrick Valduriez" TargetMode="External"/><Relationship Id="rId270" Type="http://schemas.openxmlformats.org/officeDocument/2006/relationships/hyperlink" Target="https://hal-lirmm.ccsd.cnrs.fr/lirmm-01052546v1" TargetMode="External"/><Relationship Id="rId271" Type="http://schemas.openxmlformats.org/officeDocument/2006/relationships/hyperlink" Target="https://hal.science/search/index/?q=*&amp;authFullName_s=Emmanuel Castanier" TargetMode="External"/><Relationship Id="rId272" Type="http://schemas.openxmlformats.org/officeDocument/2006/relationships/hyperlink" Target="https://hal.science/search/index/?q=*&amp;authFullName_s=Soumia Melzi" TargetMode="External"/><Relationship Id="rId273" Type="http://schemas.openxmlformats.org/officeDocument/2006/relationships/hyperlink" Target="https://hal-lirmm.ccsd.cnrs.fr/lirmm-03615352v1" TargetMode="External"/><Relationship Id="rId274" Type="http://schemas.openxmlformats.org/officeDocument/2006/relationships/hyperlink" Target="https://dx.doi.org/10.1007/978-1-0716-2067-0_28" TargetMode="External"/><Relationship Id="rId275" Type="http://schemas.openxmlformats.org/officeDocument/2006/relationships/hyperlink" Target="https://hal-lirmm.ccsd.cnrs.fr/lirmm-03615359v1" TargetMode="External"/><Relationship Id="rId276" Type="http://schemas.openxmlformats.org/officeDocument/2006/relationships/hyperlink" Target="https://dx.doi.org/10.1007/978-1-0716-2067-0_21" TargetMode="External"/><Relationship Id="rId277" Type="http://schemas.openxmlformats.org/officeDocument/2006/relationships/hyperlink" Target="https://hal.inrae.fr/hal-02795939v1" TargetMode="External"/><Relationship Id="rId278" Type="http://schemas.openxmlformats.org/officeDocument/2006/relationships/hyperlink" Target="https://hal.science/search/index/?q=*&amp;authFullName_s=Aravind Venkatesen" TargetMode="External"/><Relationship Id="rId279" Type="http://schemas.openxmlformats.org/officeDocument/2006/relationships/hyperlink" Target="https://hal.science/hal-05580207v1" TargetMode="External"/><Relationship Id="rId280" Type="http://schemas.openxmlformats.org/officeDocument/2006/relationships/hyperlink" Target="https://ird.hal.science/ird-04818879v1" TargetMode="External"/><Relationship Id="rId281" Type="http://schemas.openxmlformats.org/officeDocument/2006/relationships/hyperlink" Target="https://ird.hal.science/ird-04812722v2" TargetMode="External"/><Relationship Id="rId282" Type="http://schemas.openxmlformats.org/officeDocument/2006/relationships/hyperlink" Target="https://hal.science/hal-04161144v1" TargetMode="External"/><Relationship Id="rId283" Type="http://schemas.openxmlformats.org/officeDocument/2006/relationships/hyperlink" Target="https://hal.science/search/index/?q=*&amp;authFullName_s=Antony Champion" TargetMode="External"/><Relationship Id="rId284" Type="http://schemas.openxmlformats.org/officeDocument/2006/relationships/hyperlink" Target="https://hal.science/search/index/?q=*&amp;authFullName_s=Alexandre Grondin" TargetMode="External"/><Relationship Id="rId285" Type="http://schemas.openxmlformats.org/officeDocument/2006/relationships/hyperlink" Target="https://hal.science/search/index/?q=*&amp;authFullName_s=Mika&#235;l Lucas" TargetMode="External"/><Relationship Id="rId286" Type="http://schemas.openxmlformats.org/officeDocument/2006/relationships/hyperlink" Target="https://hal-lirmm.ccsd.cnrs.fr/lirmm-00106551v1" TargetMode="External"/><Relationship Id="rId287" Type="http://schemas.openxmlformats.org/officeDocument/2006/relationships/hyperlink" Target="https://hal.science/search/index/?q=*&amp;authFullName_s=C. Dubreui" TargetMode="External"/><Relationship Id="rId288" Type="http://schemas.openxmlformats.org/officeDocument/2006/relationships/hyperlink" Target="https://hal-lirmm.ccsd.cnrs.fr/tel-01401210v1" TargetMode="External"/><Relationship Id="rId289" Type="http://schemas.openxmlformats.org/officeDocument/2006/relationships/hyperlink" Target="https://www.theses.fr/" TargetMode="External"/><Relationship Id="rId290" Type="http://schemas.openxmlformats.org/officeDocument/2006/relationships/hyperlink" Target="https://hal.science/tel-02105913v4"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Larmande</dc:title>
  <dc:description>CV</dc:description>
  <dc:subject/>
  <cp:keywords/>
  <cp:category/>
  <cp:lastModifiedBy/>
  <dcterms:created xsi:type="dcterms:W3CDTF">2026-04-10T09:16:34+02:00</dcterms:created>
  <dcterms:modified xsi:type="dcterms:W3CDTF">2026-04-10T09:16:34+02:00</dcterms:modified>
</cp:coreProperties>
</file>

<file path=docProps/custom.xml><?xml version="1.0" encoding="utf-8"?>
<Properties xmlns="http://schemas.openxmlformats.org/officeDocument/2006/custom-properties" xmlns:vt="http://schemas.openxmlformats.org/officeDocument/2006/docPropsVTypes"/>
</file>