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1294964028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Pierre-Olivier Vandanjon </w:t>
      </w:r>
      <w:r>
        <w:rPr>
          <w:color w:val="641e6e"/>
        </w:rPr>
        <w:t xml:space="preserve">ATTENTION USURPATION DE MON IDENTITE PAR UN ESCROC QUI PROPOSE DES LOCATIONS SUR LYONDirecteur de recherche du développement durable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pierre-olivier-vandanjon</w:t>
        </w:r>
      </w:hyperlink>
    </w:p>
    <w:p>
      <w:pPr>
        <w:numPr>
          <w:ilvl w:val="0"/>
          <w:numId w:val="1"/>
        </w:numPr>
      </w:pPr>
      <w:r>
        <w:rPr/>
        <w:t xml:space="preserve"> ORCID : </w:t>
      </w:r>
      <w:hyperlink r:id="rId9" w:history="1">
        <w:r>
          <w:rPr>
            <w:color w:val="#410a8c"/>
            <w:u w:val="single"/>
          </w:rPr>
          <w:t xml:space="preserve">0000-0003-1833-4669</w:t>
        </w:r>
      </w:hyperlink>
    </w:p>
    <w:p>
      <w:pPr>
        <w:numPr>
          <w:ilvl w:val="0"/>
          <w:numId w:val="1"/>
        </w:numPr>
      </w:pPr>
      <w:r>
        <w:rPr/>
        <w:t xml:space="preserve"> IdRef : </w:t>
      </w:r>
      <w:hyperlink r:id="rId10" w:history="1">
        <w:r>
          <w:rPr>
            <w:color w:val="#410a8c"/>
            <w:u w:val="single"/>
          </w:rPr>
          <w:t xml:space="preserve">104533811</w:t>
        </w:r>
      </w:hyperlink>
    </w:p>
    <w:p>
      <w:pPr>
        <w:spacing w:before="600"/>
      </w:pPr>
    </w:p>
    <w:p>
      <w:pPr>
        <w:pStyle w:val="Heading2"/>
      </w:pPr>
      <w:r>
        <w:rPr>
          <w:color w:val="1e198e"/>
          <w:b w:val="1"/>
          <w:bCs w:val="1"/>
        </w:rPr>
        <w:t xml:space="preserve">Présentation</w:t>
      </w:r>
    </w:p>
    <w:p>
      <w:pPr>
        <w:spacing w:after="100"/>
      </w:pPr>
    </w:p>
    <w:p>
      <w:pPr/>
      <w:r>
        <w:rPr/>
        <w:t xml:space="preserve">Pierre-Olivier Vandanjon est titulaire d'une maîtrise de mathématiques appliquées de l'université Paris-Dauphine, ingénieur civil des mines de Paris, docteur du commissariat à l'énergie atomique, habilité à diriger des recherches de l'université de Nantes. Il a intégré le laboratoire central des ponts et chaussées, maintenant Université Gustave Eiffel, en 1997.</w:t>
      </w:r>
    </w:p>
    <w:p>
      <w:pPr/>
      <w:r>
        <w:rPr/>
        <w:t xml:space="preserve">Il apporte les techniques  de mathématiques appliquées  dans des projets de recherche pour les systèmes de transport pour des objectifs de productivité, de sécurité et d'efficacité énergétique. Actuellement, il travaille pour l'écoconception  des systèmes de transport et plus particulièrement par une meilleure modélisation des territoires.</w:t>
      </w:r>
    </w:p>
    <w:p>
      <w:pPr/>
      <w:r>
        <w:rPr>
          <w:b w:val="1"/>
          <w:bCs w:val="1"/>
        </w:rPr>
        <w:t xml:space="preserve">2025 - 2011:  Écoconception des systèmes de transport</w:t>
      </w:r>
    </w:p>
    <w:p>
      <w:pPr/>
      <w:r>
        <w:rPr>
          <w:b w:val="1"/>
          <w:bCs w:val="1"/>
        </w:rPr>
        <w:t xml:space="preserve">Aide à la décision basé sur la modélisation multi agents des territoires pour l'écoconception des systèmes de de transport</w:t>
      </w:r>
    </w:p>
    <w:p>
      <w:pPr/>
      <w:r>
        <w:rPr/>
        <w:t xml:space="preserve">Directeur de la thèse, financée par le projet City-Fab,  de Sié Cyriac Noufe : Micromobilité et vitalité urbaine à l’échelle du quartier. (en cours, </w:t>
      </w:r>
      <w:hyperlink r:id="rId11" w:history="1">
        <w:r>
          <w:rPr>
            <w:color w:val="#410a8c"/>
            <w:u w:val="single"/>
          </w:rPr>
          <w:t xml:space="preserve">résumé sur ce lien)</w:t>
        </w:r>
      </w:hyperlink>
      <w:r>
        <w:rPr/>
        <w:t xml:space="preserve">)</w:t>
      </w:r>
    </w:p>
    <w:p>
      <w:pPr/>
      <w:r>
        <w:rPr/>
        <w:t xml:space="preserve">Directeur de la thèse Cifre avec la société Artelia de Jean-Claude Bahati Nzeyi : Analyse spatiale et étude de sensibilité du territoire à partir d'une représentation désagrégé (en cours, </w:t>
      </w:r>
      <w:hyperlink r:id="rId12" w:history="1">
        <w:r>
          <w:rPr>
            <w:color w:val="#410a8c"/>
            <w:u w:val="single"/>
          </w:rPr>
          <w:t xml:space="preserve">résumé sur ce lien</w:t>
        </w:r>
      </w:hyperlink>
      <w:r>
        <w:rPr/>
        <w:t xml:space="preserve">)</w:t>
      </w:r>
    </w:p>
    <w:p>
      <w:pPr/>
      <w:r>
        <w:rPr/>
        <w:t xml:space="preserve">Directeur de la thèse de  Abdoul Razac Sané : Génération de population synthétique pour l'évaluation environnementale des systèmes de transport (en cours)</w:t>
      </w:r>
    </w:p>
    <w:p>
      <w:pPr/>
      <w:r>
        <w:rPr/>
        <w:t xml:space="preserve">CoDirecteur de la thèse de Shahin Reza : Intégrer des arrêts ad hoc dans les transports publics : une étude sur le transport en commun Flex-Route, soutenue le 26 janvier 2024. (</w:t>
      </w:r>
      <w:hyperlink r:id="rId13" w:history="1">
        <w:r>
          <w:rPr>
            <w:color w:val="#410a8c"/>
            <w:u w:val="single"/>
          </w:rPr>
          <w:t xml:space="preserve">manuscrit sur ce lien</w:t>
        </w:r>
      </w:hyperlink>
      <w:r>
        <w:rPr/>
        <w:t xml:space="preserve">)</w:t>
      </w:r>
    </w:p>
    <w:p>
      <w:pPr/>
      <w:r>
        <w:rPr/>
        <w:t xml:space="preserve">Directeur de la thèse de Fabrice Boyam Yameogo (financement Ademe/Sncf) : méthodologie de calibration d'un modèle multimodal des déplacements pour l'évaluation des externalités environnementales à partir des données ouvertes (open data) : le cas de l'aire urbaine de Nantes., soutenue le 15 décembre 2021 (</w:t>
      </w:r>
      <w:hyperlink r:id="rId14" w:history="1">
        <w:r>
          <w:rPr>
            <w:color w:val="#410a8c"/>
            <w:u w:val="single"/>
          </w:rPr>
          <w:t xml:space="preserve">manuscrit sur ce lien</w:t>
        </w:r>
      </w:hyperlink>
      <w:r>
        <w:rPr/>
        <w:t xml:space="preserve">)</w:t>
      </w:r>
    </w:p>
    <w:p>
      <w:pPr/>
      <w:r>
        <w:rPr/>
        <w:t xml:space="preserve">CoDirecteur de la thèse de Emir Deljanin en cotutelle avec l'université de Sarajevo : Eco-driving potentiality of road infrastructures according to the adequation between infrastructure geometrical characteristics and vehicles speed (soutenue octobre 2019)(</w:t>
      </w:r>
      <w:hyperlink r:id="rId15" w:history="1">
        <w:r>
          <w:rPr>
            <w:color w:val="#410a8c"/>
            <w:u w:val="single"/>
          </w:rPr>
          <w:t xml:space="preserve">manuscrit sur ce lien</w:t>
        </w:r>
      </w:hyperlink>
      <w:r>
        <w:rPr/>
        <w:t xml:space="preserve">)</w:t>
      </w:r>
    </w:p>
    <w:p>
      <w:pPr/>
      <w:r>
        <w:rPr/>
        <w:t xml:space="preserve">Co-encadrement de la thèse Cifre de Romain Bosquet avec RFF Modélisation énergétique et identification des trains pour l’écoconception des lignes ferroviaires à grande vitesse (voir la vidéo présentée à la fête de la science 2012 de 10mn ) (soutenue juin 2015)(</w:t>
      </w:r>
      <w:hyperlink r:id="rId16" w:history="1">
        <w:r>
          <w:rPr>
            <w:color w:val="#410a8c"/>
            <w:u w:val="single"/>
          </w:rPr>
          <w:t xml:space="preserve">manuscrit sur ce lien</w:t>
        </w:r>
      </w:hyperlink>
      <w:r>
        <w:rPr/>
        <w:t xml:space="preserve">)</w:t>
      </w:r>
    </w:p>
    <w:p>
      <w:pPr/>
      <w:r>
        <w:rPr/>
        <w:t xml:space="preserve">Coorganisateur du séminaire SMART (Système multi-agents et transports)</w:t>
      </w:r>
    </w:p>
    <w:p>
      <w:pPr/>
      <w:r>
        <w:rPr/>
        <w:t xml:space="preserve">Animateur de l'axe Système Multi-Agents et Numérique au sein de l'Institut de Recherche en Sciences et Techniques de la Ville</w:t>
      </w:r>
    </w:p>
    <w:p>
      <w:pPr/>
      <w:r>
        <w:rPr/>
        <w:t xml:space="preserve">Écoconception des systèmes de transport par l'optimisation de l'infrastructure</w:t>
      </w:r>
    </w:p>
    <w:p>
      <w:pPr/>
      <w:r>
        <w:rPr/>
        <w:t xml:space="preserve">Impliqué dans la tâche de modélisation d'un vélo cargo dans le projet européen Fuel Cell Cargo Pedelecs (2018-2023)</w:t>
      </w:r>
    </w:p>
    <w:p>
      <w:pPr/>
      <w:r>
        <w:rPr/>
        <w:t xml:space="preserve">Porteur du projet fédérateur Infrastructures pour la transition énergétique</w:t>
      </w:r>
    </w:p>
    <w:p>
      <w:pPr/>
      <w:r>
        <w:rPr/>
        <w:t xml:space="preserve">Impliqué dans la tâche Optimisation du sectionnement en vitesse dans le contrat entre Nantes métropole et l'Université Gustave Eiffel sur l'écoconception du contournement des Sorinières (2021).</w:t>
      </w:r>
    </w:p>
    <w:p>
      <w:pPr/>
      <w:r>
        <w:rPr/>
        <w:t xml:space="preserve">Responsable de l'équipe écoconception du laboratoire Ease de l'Ifsttar jusqu'en avril 2019</w:t>
      </w:r>
    </w:p>
    <w:p>
      <w:pPr/>
      <w:r>
        <w:rPr/>
        <w:t xml:space="preserve">Responsable scientifique du partenariat de recherche entre Réseau Ferré de France et l'Ifsttar : Améliorer l’efficacité énergie-carbone des investissements</w:t>
      </w:r>
    </w:p>
    <w:p>
      <w:pPr/>
      <w:r>
        <w:rPr/>
        <w:t xml:space="preserve">Responsable du livrable phare sur 2015/2016 : ACV des projets d’infrastructures route/rail à l’échelle d’un réseau avec prise en compte des paramètres d’éco-conception. </w:t>
      </w:r>
      <w:hyperlink r:id="rId17" w:history="1">
        <w:r>
          <w:rPr>
            <w:color w:val="#410a8c"/>
            <w:u w:val="single"/>
          </w:rPr>
          <w:t xml:space="preserve">Lien pour accéder au document</w:t>
        </w:r>
      </w:hyperlink>
    </w:p>
    <w:p>
      <w:pPr/>
      <w:r>
        <w:rPr/>
        <w:t xml:space="preserve">Habilitation à diriger des recherches sur quelques applications des techniques robotiques au génie civil </w:t>
      </w:r>
      <w:hyperlink r:id="rId18" w:history="1">
        <w:r>
          <w:rPr>
            <w:color w:val="#410a8c"/>
            <w:u w:val="single"/>
          </w:rPr>
          <w:t xml:space="preserve">lien pour accéder au document</w:t>
        </w:r>
      </w:hyperlink>
    </w:p>
    <w:p>
      <w:pPr/>
      <w:r>
        <w:rPr>
          <w:b w:val="1"/>
          <w:bCs w:val="1"/>
        </w:rPr>
        <w:t xml:space="preserve">2010-2004 : Sécurité routière</w:t>
      </w:r>
    </w:p>
    <w:p>
      <w:pPr/>
      <w:r>
        <w:rPr/>
        <w:t xml:space="preserve">Co-encadrement de la thèse Cifre de Arnaud Andrieux avec Renault sur l'estimation de l'adhérence comprenant un brevet (soutenance à huis clos)</w:t>
      </w:r>
    </w:p>
    <w:p>
      <w:pPr/>
      <w:r>
        <w:rPr/>
        <w:t xml:space="preserve">Chef du projet &amp;quot;Infrasure&amp;quot; : développement de nouveaux équipement pour les recherches en sécurité routière,</w:t>
      </w:r>
    </w:p>
    <w:p>
      <w:pPr/>
      <w:r>
        <w:rPr/>
        <w:t xml:space="preserve">Création d'une entreprise sur l'écoconduite</w:t>
      </w:r>
    </w:p>
    <w:p>
      <w:pPr/>
      <w:r>
        <w:rPr/>
        <w:t xml:space="preserve">Participant au projet européen 'Intro&amp;quot; (Intelligent Road)</w:t>
      </w:r>
    </w:p>
    <w:p>
      <w:pPr/>
      <w:r>
        <w:rPr>
          <w:b w:val="1"/>
          <w:bCs w:val="1"/>
        </w:rPr>
        <w:t xml:space="preserve">2004-1997: Robotique de chantier</w:t>
      </w:r>
    </w:p>
    <w:p>
      <w:pPr/>
      <w:r>
        <w:rPr/>
        <w:t xml:space="preserve">Co-encadrement de la thèse de Charles-Eric Lemaire : &amp;quot;Estimation des efforts de contact cylindre / matériau d'un compacteur vibrant&amp;quot;</w:t>
      </w:r>
    </w:p>
    <w:p>
      <w:pPr/>
      <w:r>
        <w:rPr/>
        <w:t xml:space="preserve">Co-encadrement de la thèse Cifre de Tarek Madani avec Ermont et Eurovia &amp;quot; Caractérisation du Fonctionnement des Tambours Sécheurs Enrobeurs en vue de leur Commande&amp;quot; (soutenance à huis clos)</w:t>
      </w:r>
    </w:p>
    <w:p>
      <w:pPr/>
      <w:r>
        <w:rPr/>
        <w:t xml:space="preserve">Animateur de l'opération ' Modernisation de l'exécution des chantiers routiers (50 h.mois.ans sur 4 ans)</w:t>
      </w:r>
    </w:p>
    <w:p>
      <w:pPr/>
      <w:r>
        <w:rPr/>
        <w:t xml:space="preserve">Responsable des études de faisabilité du projet européen OSYRIS (Open System for Road Information Support).</w:t>
      </w:r>
    </w:p>
    <w:p>
      <w:pPr/>
      <w:r>
        <w:rPr/>
        <w:t xml:space="preserve">Séjour de 4 mois au Public Works Research (Japon)</w:t>
      </w:r>
    </w:p>
    <w:p>
      <w:pPr/>
      <w:r>
        <w:rPr/>
        <w:t xml:space="preserve">Lauréat du concours ANVAR pour lancer les études de création d'entreprise dans le domaine de l'internet pour le chantier routier</w:t>
      </w:r>
    </w:p>
    <w:p>
      <w:pPr/>
      <w:r>
        <w:rPr/>
        <w:t xml:space="preserve">Responsable de la centrale de malaxage du Centre de Nantes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Mapping urban vitality: geospatial analysis of commercial diversity and tourism</w:t>
              </w:r>
            </w:hyperlink>
          </w:p>
          <w:p>
            <w:pPr/>
            <w:hyperlink r:id="rId20" w:history="1">
              <w:r>
                <w:rPr>
                  <w:color w:val="#410a8c"/>
                  <w:u w:val="single"/>
                </w:rPr>
                <w:t xml:space="preserve">Sié Cyriac Noufe</w:t>
              </w:r>
            </w:hyperlink>
            <w:r>
              <w:rPr/>
              <w:t xml:space="preserve">,</w:t>
            </w:r>
            <w:hyperlink r:id="rId21" w:history="1">
              <w:r>
                <w:rPr>
                  <w:color w:val="#410a8c"/>
                  <w:u w:val="single"/>
                </w:rPr>
                <w:t xml:space="preserve">Rachid Belaroussi</w:t>
              </w:r>
            </w:hyperlink>
            <w:r>
              <w:rPr/>
              <w:t xml:space="preserve">,</w:t>
            </w:r>
            <w:hyperlink r:id="rId22" w:history="1">
              <w:r>
                <w:rPr>
                  <w:color w:val="#410a8c"/>
                  <w:u w:val="single"/>
                </w:rPr>
                <w:t xml:space="preserve">Francis Dupin</w:t>
              </w:r>
            </w:hyperlink>
            <w:r>
              <w:rPr/>
              <w:t xml:space="preserve">,</w:t>
            </w:r>
            <w:hyperlink r:id="rId23" w:history="1">
              <w:r>
                <w:rPr>
                  <w:color w:val="#410a8c"/>
                  <w:u w:val="single"/>
                </w:rPr>
                <w:t xml:space="preserve">Pierre-Olivier Vandanjon</w:t>
              </w:r>
            </w:hyperlink>
          </w:p>
          <w:p>
            <w:pPr/>
            <w:r>
              <w:rPr>
                <w:i w:val="1"/>
                <w:iCs w:val="1"/>
              </w:rPr>
              <w:t xml:space="preserve">Urban Science</w:t>
            </w:r>
            <w:r>
              <w:rPr/>
              <w:t xml:space="preserve">, 2026, 10 (1), pp.21. </w:t>
            </w:r>
            <w:hyperlink r:id="rId24" w:history="1">
              <w:r>
                <w:rPr>
                  <w:color w:val="#410a8c"/>
                  <w:u w:val="single"/>
                </w:rPr>
                <w:t xml:space="preserve">⟨10.3390/urbansci10010021⟩</w:t>
              </w:r>
            </w:hyperlink>
          </w:p>
          <w:p>
            <w:pPr/>
            <w:r>
              <w:rPr/>
              <w:t xml:space="preserve">Article dans une revue</w:t>
            </w:r>
          </w:p>
          <w:p>
            <w:pPr/>
            <w:hyperlink r:id="rId19" w:history="1">
              <w:r>
                <w:rPr>
                  <w:color w:val="#410a8c"/>
                  <w:u w:val="single"/>
                </w:rPr>
                <w:t xml:space="preserve">hal-05456856v1</w:t>
              </w:r>
            </w:hyperlink>
          </w:p>
        </w:tc>
      </w:tr>
      <w:tr>
        <w:trPr/>
        <w:tc>
          <w:tcPr>
            <w:noWrap/>
          </w:tcPr>
          <w:p>
            <w:pPr>
              <w:spacing w:after="200"/>
            </w:pPr>
            <w:hyperlink r:id="rId25" w:history="1">
              <w:r>
                <w:rPr>
                  <w:color w:val="1e198e"/>
                  <w:b w:val="1"/>
                  <w:bCs w:val="1"/>
                  <w:u w:val="single"/>
                </w:rPr>
                <w:t xml:space="preserve">Polarity of Yelp Reviews: A BERT–LSTM Comparative Study</w:t>
              </w:r>
            </w:hyperlink>
          </w:p>
          <w:p>
            <w:pPr/>
            <w:hyperlink r:id="rId21" w:history="1">
              <w:r>
                <w:rPr>
                  <w:color w:val="#410a8c"/>
                  <w:u w:val="single"/>
                </w:rPr>
                <w:t xml:space="preserve">Rachid Belaroussi</w:t>
              </w:r>
            </w:hyperlink>
            <w:r>
              <w:rPr/>
              <w:t xml:space="preserve">,</w:t>
            </w:r>
            <w:hyperlink r:id="rId20" w:history="1">
              <w:r>
                <w:rPr>
                  <w:color w:val="#410a8c"/>
                  <w:u w:val="single"/>
                </w:rPr>
                <w:t xml:space="preserve">Sié Cyriac Noufe</w:t>
              </w:r>
            </w:hyperlink>
            <w:r>
              <w:rPr/>
              <w:t xml:space="preserve">,</w:t>
            </w:r>
            <w:hyperlink r:id="rId22" w:history="1">
              <w:r>
                <w:rPr>
                  <w:color w:val="#410a8c"/>
                  <w:u w:val="single"/>
                </w:rPr>
                <w:t xml:space="preserve">Francis Dupin</w:t>
              </w:r>
            </w:hyperlink>
            <w:r>
              <w:rPr/>
              <w:t xml:space="preserve">,</w:t>
            </w:r>
            <w:hyperlink r:id="rId23" w:history="1">
              <w:r>
                <w:rPr>
                  <w:color w:val="#410a8c"/>
                  <w:u w:val="single"/>
                </w:rPr>
                <w:t xml:space="preserve">Pierre-Olivier Vandanjon</w:t>
              </w:r>
            </w:hyperlink>
          </w:p>
          <w:p>
            <w:pPr/>
            <w:r>
              <w:rPr>
                <w:i w:val="1"/>
                <w:iCs w:val="1"/>
              </w:rPr>
              <w:t xml:space="preserve">Big Data and Cognitive Computing</w:t>
            </w:r>
            <w:r>
              <w:rPr/>
              <w:t xml:space="preserve">, 2025, 9 (5), pp.140. </w:t>
            </w:r>
            <w:hyperlink r:id="rId26" w:history="1">
              <w:r>
                <w:rPr>
                  <w:color w:val="#410a8c"/>
                  <w:u w:val="single"/>
                </w:rPr>
                <w:t xml:space="preserve">⟨10.3390/bdcc9050140⟩</w:t>
              </w:r>
            </w:hyperlink>
          </w:p>
          <w:p>
            <w:pPr/>
            <w:r>
              <w:rPr/>
              <w:t xml:space="preserve">Article dans une revue</w:t>
            </w:r>
          </w:p>
          <w:p>
            <w:pPr/>
            <w:hyperlink r:id="rId25" w:history="1">
              <w:r>
                <w:rPr>
                  <w:color w:val="#410a8c"/>
                  <w:u w:val="single"/>
                </w:rPr>
                <w:t xml:space="preserve">hal-05077768v1</w:t>
              </w:r>
            </w:hyperlink>
          </w:p>
        </w:tc>
      </w:tr>
      <w:tr>
        <w:trPr/>
        <w:tc>
          <w:tcPr>
            <w:noWrap/>
          </w:tcPr>
          <w:p>
            <w:pPr>
              <w:spacing w:after="200"/>
            </w:pPr>
            <w:hyperlink r:id="rId27" w:history="1">
              <w:r>
                <w:rPr>
                  <w:color w:val="1e198e"/>
                  <w:b w:val="1"/>
                  <w:bCs w:val="1"/>
                  <w:u w:val="single"/>
                </w:rPr>
                <w:t xml:space="preserve">Road force sensor for vehicle grip estimation and road monitoring devices verification</w:t>
              </w:r>
            </w:hyperlink>
          </w:p>
          <w:p>
            <w:pPr/>
            <w:hyperlink r:id="rId28" w:history="1">
              <w:r>
                <w:rPr>
                  <w:color w:val="#410a8c"/>
                  <w:u w:val="single"/>
                </w:rPr>
                <w:t xml:space="preserve">Alex Coiret</w:t>
              </w:r>
            </w:hyperlink>
            <w:r>
              <w:rPr/>
              <w:t xml:space="preserve">,</w:t>
            </w:r>
            <w:hyperlink r:id="rId23" w:history="1">
              <w:r>
                <w:rPr>
                  <w:color w:val="#410a8c"/>
                  <w:u w:val="single"/>
                </w:rPr>
                <w:t xml:space="preserve">Pierre-Olivier Vandanjon</w:t>
              </w:r>
            </w:hyperlink>
          </w:p>
          <w:p>
            <w:pPr/>
            <w:r>
              <w:rPr>
                <w:i w:val="1"/>
                <w:iCs w:val="1"/>
              </w:rPr>
              <w:t xml:space="preserve">Transportation Research Procedia</w:t>
            </w:r>
            <w:r>
              <w:rPr/>
              <w:t xml:space="preserve">, 2025, 83, pp.538-545. </w:t>
            </w:r>
            <w:hyperlink r:id="rId29" w:history="1">
              <w:r>
                <w:rPr>
                  <w:color w:val="#410a8c"/>
                  <w:u w:val="single"/>
                </w:rPr>
                <w:t xml:space="preserve">⟨10.1016/j.trpro.2025.03.023⟩</w:t>
              </w:r>
            </w:hyperlink>
          </w:p>
          <w:p>
            <w:pPr/>
            <w:r>
              <w:rPr/>
              <w:t xml:space="preserve">Article dans une revue</w:t>
            </w:r>
          </w:p>
          <w:p>
            <w:pPr/>
            <w:hyperlink r:id="rId27" w:history="1">
              <w:r>
                <w:rPr>
                  <w:color w:val="#410a8c"/>
                  <w:u w:val="single"/>
                </w:rPr>
                <w:t xml:space="preserve">hal-05279348v1</w:t>
              </w:r>
            </w:hyperlink>
          </w:p>
        </w:tc>
      </w:tr>
      <w:tr>
        <w:trPr/>
        <w:tc>
          <w:tcPr>
            <w:noWrap/>
          </w:tcPr>
          <w:p>
            <w:pPr>
              <w:spacing w:after="200"/>
            </w:pPr>
            <w:hyperlink r:id="rId30" w:history="1">
              <w:r>
                <w:rPr>
                  <w:color w:val="1e198e"/>
                  <w:b w:val="1"/>
                  <w:bCs w:val="1"/>
                  <w:u w:val="single"/>
                </w:rPr>
                <w:t xml:space="preserve">A comprehensive investigation of variational auto-encoders for population synthesis</w:t>
              </w:r>
            </w:hyperlink>
          </w:p>
          <w:p>
            <w:pPr/>
            <w:hyperlink r:id="rId31" w:history="1">
              <w:r>
                <w:rPr>
                  <w:color w:val="#410a8c"/>
                  <w:u w:val="single"/>
                </w:rPr>
                <w:t xml:space="preserve">Abdoul Razac Sané</w:t>
              </w:r>
            </w:hyperlink>
            <w:r>
              <w:rPr/>
              <w:t xml:space="preserve">,</w:t>
            </w:r>
            <w:hyperlink r:id="rId23" w:history="1">
              <w:r>
                <w:rPr>
                  <w:color w:val="#410a8c"/>
                  <w:u w:val="single"/>
                </w:rPr>
                <w:t xml:space="preserve">Pierre-Olivier Vandanjon</w:t>
              </w:r>
            </w:hyperlink>
            <w:r>
              <w:rPr/>
              <w:t xml:space="preserve">,</w:t>
            </w:r>
            <w:hyperlink r:id="rId21" w:history="1">
              <w:r>
                <w:rPr>
                  <w:color w:val="#410a8c"/>
                  <w:u w:val="single"/>
                </w:rPr>
                <w:t xml:space="preserve">Rachid Belaroussi</w:t>
              </w:r>
            </w:hyperlink>
            <w:r>
              <w:rPr/>
              <w:t xml:space="preserve">,</w:t>
            </w:r>
            <w:hyperlink r:id="rId32" w:history="1">
              <w:r>
                <w:rPr>
                  <w:color w:val="#410a8c"/>
                  <w:u w:val="single"/>
                </w:rPr>
                <w:t xml:space="preserve">Pierre Hankach</w:t>
              </w:r>
            </w:hyperlink>
          </w:p>
          <w:p>
            <w:pPr/>
            <w:r>
              <w:rPr>
                <w:i w:val="1"/>
                <w:iCs w:val="1"/>
              </w:rPr>
              <w:t xml:space="preserve">Journal of Computational Social Science</w:t>
            </w:r>
            <w:r>
              <w:rPr/>
              <w:t xml:space="preserve">, 2025, 8, pp.13. </w:t>
            </w:r>
            <w:hyperlink r:id="rId33" w:history="1">
              <w:r>
                <w:rPr>
                  <w:color w:val="#410a8c"/>
                  <w:u w:val="single"/>
                </w:rPr>
                <w:t xml:space="preserve">⟨10.1007/s42001-024-00332-0⟩</w:t>
              </w:r>
            </w:hyperlink>
          </w:p>
          <w:p>
            <w:pPr/>
            <w:r>
              <w:rPr/>
              <w:t xml:space="preserve">Article dans une revue</w:t>
            </w:r>
          </w:p>
          <w:p>
            <w:pPr/>
            <w:hyperlink r:id="rId30" w:history="1">
              <w:r>
                <w:rPr>
                  <w:color w:val="#410a8c"/>
                  <w:u w:val="single"/>
                </w:rPr>
                <w:t xml:space="preserve">hal-04930772v1</w:t>
              </w:r>
            </w:hyperlink>
          </w:p>
        </w:tc>
      </w:tr>
      <w:tr>
        <w:trPr/>
        <w:tc>
          <w:tcPr>
            <w:noWrap/>
          </w:tcPr>
          <w:p>
            <w:pPr>
              <w:spacing w:after="200"/>
            </w:pPr>
            <w:hyperlink r:id="rId34" w:history="1">
              <w:r>
                <w:rPr>
                  <w:color w:val="1e198e"/>
                  <w:b w:val="1"/>
                  <w:bCs w:val="1"/>
                  <w:u w:val="single"/>
                </w:rPr>
                <w:t xml:space="preserve">Population synthesis with deep generative model: a joint household-individual approach</w:t>
              </w:r>
            </w:hyperlink>
          </w:p>
          <w:p>
            <w:pPr/>
            <w:hyperlink r:id="rId31" w:history="1">
              <w:r>
                <w:rPr>
                  <w:color w:val="#410a8c"/>
                  <w:u w:val="single"/>
                </w:rPr>
                <w:t xml:space="preserve">Abdoul Razac Sané</w:t>
              </w:r>
            </w:hyperlink>
            <w:r>
              <w:rPr/>
              <w:t xml:space="preserve">,</w:t>
            </w:r>
            <w:hyperlink r:id="rId21" w:history="1">
              <w:r>
                <w:rPr>
                  <w:color w:val="#410a8c"/>
                  <w:u w:val="single"/>
                </w:rPr>
                <w:t xml:space="preserve">Rachid Belaroussi</w:t>
              </w:r>
            </w:hyperlink>
            <w:r>
              <w:rPr/>
              <w:t xml:space="preserve">,</w:t>
            </w:r>
            <w:hyperlink r:id="rId32" w:history="1">
              <w:r>
                <w:rPr>
                  <w:color w:val="#410a8c"/>
                  <w:u w:val="single"/>
                </w:rPr>
                <w:t xml:space="preserve">Pierre Hankach</w:t>
              </w:r>
            </w:hyperlink>
            <w:r>
              <w:rPr/>
              <w:t xml:space="preserve">,</w:t>
            </w:r>
            <w:hyperlink r:id="rId23" w:history="1">
              <w:r>
                <w:rPr>
                  <w:color w:val="#410a8c"/>
                  <w:u w:val="single"/>
                </w:rPr>
                <w:t xml:space="preserve">Pierre-Olivier Vandanjon</w:t>
              </w:r>
            </w:hyperlink>
          </w:p>
          <w:p>
            <w:pPr/>
            <w:r>
              <w:rPr>
                <w:i w:val="1"/>
                <w:iCs w:val="1"/>
              </w:rPr>
              <w:t xml:space="preserve">Computational Urban Science</w:t>
            </w:r>
            <w:r>
              <w:rPr/>
              <w:t xml:space="preserve">, 2025, 5 (34), </w:t>
            </w:r>
            <w:hyperlink r:id="rId35" w:history="1">
              <w:r>
                <w:rPr>
                  <w:color w:val="#410a8c"/>
                  <w:u w:val="single"/>
                </w:rPr>
                <w:t xml:space="preserve">⟨10.1007/s43762-025-00195-9⟩</w:t>
              </w:r>
            </w:hyperlink>
          </w:p>
          <w:p>
            <w:pPr/>
            <w:r>
              <w:rPr/>
              <w:t xml:space="preserve">Article dans une revue</w:t>
            </w:r>
          </w:p>
          <w:p>
            <w:pPr/>
            <w:hyperlink r:id="rId34" w:history="1">
              <w:r>
                <w:rPr>
                  <w:color w:val="#410a8c"/>
                  <w:u w:val="single"/>
                </w:rPr>
                <w:t xml:space="preserve">hal-05151225v1</w:t>
              </w:r>
            </w:hyperlink>
          </w:p>
        </w:tc>
      </w:tr>
      <w:tr>
        <w:trPr/>
        <w:tc>
          <w:tcPr>
            <w:noWrap/>
          </w:tcPr>
          <w:p>
            <w:pPr>
              <w:spacing w:after="200"/>
            </w:pPr>
            <w:hyperlink r:id="rId36" w:history="1">
              <w:r>
                <w:rPr>
                  <w:color w:val="1e198e"/>
                  <w:b w:val="1"/>
                  <w:bCs w:val="1"/>
                  <w:u w:val="single"/>
                </w:rPr>
                <w:t xml:space="preserve">Individual-level activity-based modeling and indicators for assessing construction sites noise exposure in urban areas</w:t>
              </w:r>
            </w:hyperlink>
          </w:p>
          <w:p>
            <w:pPr/>
            <w:hyperlink r:id="rId32" w:history="1">
              <w:r>
                <w:rPr>
                  <w:color w:val="#410a8c"/>
                  <w:u w:val="single"/>
                </w:rPr>
                <w:t xml:space="preserve">Pierre Hankach</w:t>
              </w:r>
            </w:hyperlink>
            <w:r>
              <w:rPr/>
              <w:t xml:space="preserve">,</w:t>
            </w:r>
            <w:hyperlink r:id="rId37" w:history="1">
              <w:r>
                <w:rPr>
                  <w:color w:val="#410a8c"/>
                  <w:u w:val="single"/>
                </w:rPr>
                <w:t xml:space="preserve">Valentin Le Bescond</w:t>
              </w:r>
            </w:hyperlink>
            <w:r>
              <w:rPr/>
              <w:t xml:space="preserve">,</w:t>
            </w:r>
            <w:hyperlink r:id="rId38" w:history="1">
              <w:r>
                <w:rPr>
                  <w:color w:val="#410a8c"/>
                  <w:u w:val="single"/>
                </w:rPr>
                <w:t xml:space="preserve">Pascal Gastineau</w:t>
              </w:r>
            </w:hyperlink>
            <w:r>
              <w:rPr/>
              <w:t xml:space="preserve">,</w:t>
            </w:r>
            <w:hyperlink r:id="rId23" w:history="1">
              <w:r>
                <w:rPr>
                  <w:color w:val="#410a8c"/>
                  <w:u w:val="single"/>
                </w:rPr>
                <w:t xml:space="preserve">Pierre-Olivier Vandanjon</w:t>
              </w:r>
            </w:hyperlink>
            <w:r>
              <w:rPr/>
              <w:t xml:space="preserve">,</w:t>
            </w:r>
            <w:hyperlink r:id="rId39" w:history="1">
              <w:r>
                <w:rPr>
                  <w:color w:val="#410a8c"/>
                  <w:u w:val="single"/>
                </w:rPr>
                <w:t xml:space="preserve">Arnaud Can</w:t>
              </w:r>
            </w:hyperlink>
            <w:r>
              <w:rPr/>
              <w:t xml:space="preserve">et al.</w:t>
            </w:r>
          </w:p>
          <w:p>
            <w:pPr/>
            <w:r>
              <w:rPr>
                <w:i w:val="1"/>
                <w:iCs w:val="1"/>
              </w:rPr>
              <w:t xml:space="preserve">Sustainable Cities and Society</w:t>
            </w:r>
            <w:r>
              <w:rPr/>
              <w:t xml:space="preserve">, 2024, 101, pp.105188. </w:t>
            </w:r>
            <w:hyperlink r:id="rId40" w:history="1">
              <w:r>
                <w:rPr>
                  <w:color w:val="#410a8c"/>
                  <w:u w:val="single"/>
                </w:rPr>
                <w:t xml:space="preserve">⟨10.1016/j.scs.2024.105188⟩</w:t>
              </w:r>
            </w:hyperlink>
          </w:p>
          <w:p>
            <w:pPr/>
            <w:r>
              <w:rPr/>
              <w:t xml:space="preserve">Article dans une revue</w:t>
            </w:r>
          </w:p>
          <w:p>
            <w:pPr/>
            <w:hyperlink r:id="rId36" w:history="1">
              <w:r>
                <w:rPr>
                  <w:color w:val="#410a8c"/>
                  <w:u w:val="single"/>
                </w:rPr>
                <w:t xml:space="preserve">hal-04411562v1</w:t>
              </w:r>
            </w:hyperlink>
          </w:p>
        </w:tc>
      </w:tr>
      <w:tr>
        <w:trPr/>
        <w:tc>
          <w:tcPr>
            <w:noWrap/>
          </w:tcPr>
          <w:p>
            <w:pPr>
              <w:spacing w:after="200"/>
            </w:pPr>
            <w:hyperlink r:id="rId41" w:history="1">
              <w:r>
                <w:rPr>
                  <w:color w:val="1e198e"/>
                  <w:b w:val="1"/>
                  <w:bCs w:val="1"/>
                  <w:u w:val="single"/>
                </w:rPr>
                <w:t xml:space="preserve">A survey of Flex-Route Transit problem and its link with Vehicle Routing Problem</w:t>
              </w:r>
            </w:hyperlink>
          </w:p>
          <w:p>
            <w:pPr/>
            <w:hyperlink r:id="rId42" w:history="1">
              <w:r>
                <w:rPr>
                  <w:color w:val="#410a8c"/>
                  <w:u w:val="single"/>
                </w:rPr>
                <w:t xml:space="preserve">Reza Shahin</w:t>
              </w:r>
            </w:hyperlink>
            <w:r>
              <w:rPr/>
              <w:t xml:space="preserve">,</w:t>
            </w:r>
            <w:hyperlink r:id="rId43" w:history="1">
              <w:r>
                <w:rPr>
                  <w:color w:val="#410a8c"/>
                  <w:u w:val="single"/>
                </w:rPr>
                <w:t xml:space="preserve">Pierre Hosteins</w:t>
              </w:r>
            </w:hyperlink>
            <w:r>
              <w:rPr/>
              <w:t xml:space="preserve">,</w:t>
            </w:r>
            <w:hyperlink r:id="rId44" w:history="1">
              <w:r>
                <w:rPr>
                  <w:color w:val="#410a8c"/>
                  <w:u w:val="single"/>
                </w:rPr>
                <w:t xml:space="preserve">Paola Pellegrini</w:t>
              </w:r>
            </w:hyperlink>
            <w:r>
              <w:rPr/>
              <w:t xml:space="preserve">,</w:t>
            </w:r>
            <w:hyperlink r:id="rId23" w:history="1">
              <w:r>
                <w:rPr>
                  <w:color w:val="#410a8c"/>
                  <w:u w:val="single"/>
                </w:rPr>
                <w:t xml:space="preserve">Pierre-Olivier Vandanjon</w:t>
              </w:r>
            </w:hyperlink>
            <w:r>
              <w:rPr/>
              <w:t xml:space="preserve">,</w:t>
            </w:r>
            <w:hyperlink r:id="rId45" w:history="1">
              <w:r>
                <w:rPr>
                  <w:color w:val="#410a8c"/>
                  <w:u w:val="single"/>
                </w:rPr>
                <w:t xml:space="preserve">Luca Quadrifoglio</w:t>
              </w:r>
            </w:hyperlink>
          </w:p>
          <w:p>
            <w:pPr/>
            <w:r>
              <w:rPr>
                <w:i w:val="1"/>
                <w:iCs w:val="1"/>
              </w:rPr>
              <w:t xml:space="preserve">Transportation research. Part C, Emerging technologies</w:t>
            </w:r>
            <w:r>
              <w:rPr/>
              <w:t xml:space="preserve">, 2024, 158, pp.104437. </w:t>
            </w:r>
            <w:hyperlink r:id="rId46" w:history="1">
              <w:r>
                <w:rPr>
                  <w:color w:val="#410a8c"/>
                  <w:u w:val="single"/>
                </w:rPr>
                <w:t xml:space="preserve">⟨10.1016/j.trc.2023.104437⟩</w:t>
              </w:r>
            </w:hyperlink>
          </w:p>
          <w:p>
            <w:pPr/>
            <w:r>
              <w:rPr/>
              <w:t xml:space="preserve">Article dans une revue</w:t>
            </w:r>
          </w:p>
          <w:p>
            <w:pPr/>
            <w:hyperlink r:id="rId41" w:history="1">
              <w:r>
                <w:rPr>
                  <w:color w:val="#410a8c"/>
                  <w:u w:val="single"/>
                </w:rPr>
                <w:t xml:space="preserve">hal-04321599v2</w:t>
              </w:r>
            </w:hyperlink>
          </w:p>
        </w:tc>
      </w:tr>
      <w:tr>
        <w:trPr/>
        <w:tc>
          <w:tcPr>
            <w:noWrap/>
          </w:tcPr>
          <w:p>
            <w:pPr>
              <w:spacing w:after="200"/>
            </w:pPr>
            <w:hyperlink r:id="rId47" w:history="1">
              <w:r>
                <w:rPr>
                  <w:color w:val="1e198e"/>
                  <w:b w:val="1"/>
                  <w:bCs w:val="1"/>
                  <w:u w:val="single"/>
                </w:rPr>
                <w:t xml:space="preserve">Enhancement of Vehicle Eco-Driving Applicability through Road Infrastructure Design and Exploitation</w:t>
              </w:r>
            </w:hyperlink>
          </w:p>
          <w:p>
            <w:pPr/>
            <w:hyperlink r:id="rId28" w:history="1">
              <w:r>
                <w:rPr>
                  <w:color w:val="#410a8c"/>
                  <w:u w:val="single"/>
                </w:rPr>
                <w:t xml:space="preserve">Alex Coiret</w:t>
              </w:r>
            </w:hyperlink>
            <w:r>
              <w:rPr/>
              <w:t xml:space="preserve">,</w:t>
            </w:r>
            <w:hyperlink r:id="rId23" w:history="1">
              <w:r>
                <w:rPr>
                  <w:color w:val="#410a8c"/>
                  <w:u w:val="single"/>
                </w:rPr>
                <w:t xml:space="preserve">Pierre-Olivier Vandanjon</w:t>
              </w:r>
            </w:hyperlink>
            <w:r>
              <w:rPr/>
              <w:t xml:space="preserve">,</w:t>
            </w:r>
            <w:hyperlink r:id="rId48" w:history="1">
              <w:r>
                <w:rPr>
                  <w:color w:val="#410a8c"/>
                  <w:u w:val="single"/>
                </w:rPr>
                <w:t xml:space="preserve">Romain Noël</w:t>
              </w:r>
            </w:hyperlink>
          </w:p>
          <w:p>
            <w:pPr/>
            <w:r>
              <w:rPr>
                <w:i w:val="1"/>
                <w:iCs w:val="1"/>
              </w:rPr>
              <w:t xml:space="preserve">Vehicles</w:t>
            </w:r>
            <w:r>
              <w:rPr/>
              <w:t xml:space="preserve">, 2023, 5, pp.367-386. </w:t>
            </w:r>
            <w:hyperlink r:id="rId49" w:history="1">
              <w:r>
                <w:rPr>
                  <w:color w:val="#410a8c"/>
                  <w:u w:val="single"/>
                </w:rPr>
                <w:t xml:space="preserve">⟨10.3390/vehicles5010021⟩</w:t>
              </w:r>
            </w:hyperlink>
          </w:p>
          <w:p>
            <w:pPr/>
            <w:r>
              <w:rPr/>
              <w:t xml:space="preserve">Article dans une revue</w:t>
            </w:r>
          </w:p>
          <w:p>
            <w:pPr/>
            <w:hyperlink r:id="rId47" w:history="1">
              <w:r>
                <w:rPr>
                  <w:color w:val="#410a8c"/>
                  <w:u w:val="single"/>
                </w:rPr>
                <w:t xml:space="preserve">hal-04030611v1</w:t>
              </w:r>
            </w:hyperlink>
          </w:p>
        </w:tc>
      </w:tr>
      <w:tr>
        <w:trPr/>
        <w:tc>
          <w:tcPr>
            <w:noWrap/>
          </w:tcPr>
          <w:p>
            <w:pPr>
              <w:spacing w:after="200"/>
            </w:pPr>
            <w:hyperlink r:id="rId50" w:history="1">
              <w:r>
                <w:rPr>
                  <w:color w:val="1e198e"/>
                  <w:b w:val="1"/>
                  <w:bCs w:val="1"/>
                  <w:u w:val="single"/>
                </w:rPr>
                <w:t xml:space="preserve">Modeling Exposure to Mobility-Related Pollution: Review and Key Challenges</w:t>
              </w:r>
            </w:hyperlink>
          </w:p>
          <w:p>
            <w:pPr/>
            <w:hyperlink r:id="rId38" w:history="1">
              <w:r>
                <w:rPr>
                  <w:color w:val="#410a8c"/>
                  <w:u w:val="single"/>
                </w:rPr>
                <w:t xml:space="preserve">Pascal Gastineau</w:t>
              </w:r>
            </w:hyperlink>
            <w:r>
              <w:rPr/>
              <w:t xml:space="preserve">,</w:t>
            </w:r>
            <w:hyperlink r:id="rId39" w:history="1">
              <w:r>
                <w:rPr>
                  <w:color w:val="#410a8c"/>
                  <w:u w:val="single"/>
                </w:rPr>
                <w:t xml:space="preserve">Arnaud Can</w:t>
              </w:r>
            </w:hyperlink>
            <w:r>
              <w:rPr/>
              <w:t xml:space="preserve">,</w:t>
            </w:r>
            <w:hyperlink r:id="rId51" w:history="1">
              <w:r>
                <w:rPr>
                  <w:color w:val="#410a8c"/>
                  <w:u w:val="single"/>
                </w:rPr>
                <w:t xml:space="preserve">Boyam Yaméogo</w:t>
              </w:r>
            </w:hyperlink>
            <w:r>
              <w:rPr/>
              <w:t xml:space="preserve">,</w:t>
            </w:r>
            <w:hyperlink r:id="rId52" w:history="1">
              <w:r>
                <w:rPr>
                  <w:color w:val="#410a8c"/>
                  <w:u w:val="single"/>
                </w:rPr>
                <w:t xml:space="preserve">Leonardo Luquezi</w:t>
              </w:r>
            </w:hyperlink>
            <w:r>
              <w:rPr/>
              <w:t xml:space="preserve">,</w:t>
            </w:r>
            <w:hyperlink r:id="rId32" w:history="1">
              <w:r>
                <w:rPr>
                  <w:color w:val="#410a8c"/>
                  <w:u w:val="single"/>
                </w:rPr>
                <w:t xml:space="preserve">Pierre Hankach</w:t>
              </w:r>
            </w:hyperlink>
            <w:r>
              <w:rPr/>
              <w:t xml:space="preserve">et al.</w:t>
            </w:r>
          </w:p>
          <w:p>
            <w:pPr/>
            <w:r>
              <w:rPr>
                <w:i w:val="1"/>
                <w:iCs w:val="1"/>
              </w:rPr>
              <w:t xml:space="preserve">Transportation Research Record</w:t>
            </w:r>
            <w:r>
              <w:rPr/>
              <w:t xml:space="preserve">, 2023, </w:t>
            </w:r>
            <w:hyperlink r:id="rId53" w:history="1">
              <w:r>
                <w:rPr>
                  <w:color w:val="#410a8c"/>
                  <w:u w:val="single"/>
                </w:rPr>
                <w:t xml:space="preserve">⟨10.1177/03611981231208907⟩</w:t>
              </w:r>
            </w:hyperlink>
          </w:p>
          <w:p>
            <w:pPr/>
            <w:r>
              <w:rPr/>
              <w:t xml:space="preserve">Article dans une revue</w:t>
            </w:r>
          </w:p>
          <w:p>
            <w:pPr/>
            <w:hyperlink r:id="rId50" w:history="1">
              <w:r>
                <w:rPr>
                  <w:color w:val="#410a8c"/>
                  <w:u w:val="single"/>
                </w:rPr>
                <w:t xml:space="preserve">hal-04312243v1</w:t>
              </w:r>
            </w:hyperlink>
          </w:p>
        </w:tc>
      </w:tr>
      <w:tr>
        <w:trPr/>
        <w:tc>
          <w:tcPr>
            <w:noWrap/>
          </w:tcPr>
          <w:p>
            <w:pPr>
              <w:spacing w:after="200"/>
            </w:pPr>
            <w:hyperlink r:id="rId54" w:history="1">
              <w:r>
                <w:rPr>
                  <w:color w:val="1e198e"/>
                  <w:b w:val="1"/>
                  <w:bCs w:val="1"/>
                  <w:u w:val="single"/>
                </w:rPr>
                <w:t xml:space="preserve">Allocating synthetic population to a finer spatial scale: An integer quadratic programming formulation</w:t>
              </w:r>
            </w:hyperlink>
          </w:p>
          <w:p>
            <w:pPr/>
            <w:hyperlink r:id="rId55" w:history="1">
              <w:r>
                <w:rPr>
                  <w:color w:val="#410a8c"/>
                  <w:u w:val="single"/>
                </w:rPr>
                <w:t xml:space="preserve">Boyam Fabrice Yameogo</w:t>
              </w:r>
            </w:hyperlink>
            <w:r>
              <w:rPr/>
              <w:t xml:space="preserve">,</w:t>
            </w:r>
            <w:hyperlink r:id="rId32" w:history="1">
              <w:r>
                <w:rPr>
                  <w:color w:val="#410a8c"/>
                  <w:u w:val="single"/>
                </w:rPr>
                <w:t xml:space="preserve">Pierre Hankach</w:t>
              </w:r>
            </w:hyperlink>
            <w:r>
              <w:rPr/>
              <w:t xml:space="preserve">,</w:t>
            </w:r>
            <w:hyperlink r:id="rId23" w:history="1">
              <w:r>
                <w:rPr>
                  <w:color w:val="#410a8c"/>
                  <w:u w:val="single"/>
                </w:rPr>
                <w:t xml:space="preserve">Pierre-Olivier Vandanjon</w:t>
              </w:r>
            </w:hyperlink>
            <w:r>
              <w:rPr/>
              <w:t xml:space="preserve">,</w:t>
            </w:r>
            <w:hyperlink r:id="rId38" w:history="1">
              <w:r>
                <w:rPr>
                  <w:color w:val="#410a8c"/>
                  <w:u w:val="single"/>
                </w:rPr>
                <w:t xml:space="preserve">Pascal Gastineau</w:t>
              </w:r>
            </w:hyperlink>
          </w:p>
          <w:p>
            <w:pPr/>
            <w:r>
              <w:rPr>
                <w:i w:val="1"/>
                <w:iCs w:val="1"/>
              </w:rPr>
              <w:t xml:space="preserve">Environment and Planning B: Urban Analytics and City Science</w:t>
            </w:r>
            <w:r>
              <w:rPr/>
              <w:t xml:space="preserve">, 2023, 50 (2), pp.515-540. </w:t>
            </w:r>
            <w:hyperlink r:id="rId56" w:history="1">
              <w:r>
                <w:rPr>
                  <w:color w:val="#410a8c"/>
                  <w:u w:val="single"/>
                </w:rPr>
                <w:t xml:space="preserve">⟨10.1177/23998083221120019⟩</w:t>
              </w:r>
            </w:hyperlink>
          </w:p>
          <w:p>
            <w:pPr/>
            <w:r>
              <w:rPr/>
              <w:t xml:space="preserve">Article dans une revue</w:t>
            </w:r>
          </w:p>
          <w:p>
            <w:pPr/>
            <w:hyperlink r:id="rId54" w:history="1">
              <w:r>
                <w:rPr>
                  <w:color w:val="#410a8c"/>
                  <w:u w:val="single"/>
                </w:rPr>
                <w:t xml:space="preserve">hal-04114226v1</w:t>
              </w:r>
            </w:hyperlink>
          </w:p>
        </w:tc>
      </w:tr>
      <w:tr>
        <w:trPr/>
        <w:tc>
          <w:tcPr>
            <w:noWrap/>
          </w:tcPr>
          <w:p>
            <w:pPr>
              <w:spacing w:after="200"/>
            </w:pPr>
            <w:hyperlink r:id="rId57" w:history="1">
              <w:r>
                <w:rPr>
                  <w:color w:val="1e198e"/>
                  <w:b w:val="1"/>
                  <w:bCs w:val="1"/>
                  <w:u w:val="single"/>
                </w:rPr>
                <w:t xml:space="preserve">Multi-scale spatial analysis of household car ownership using distance-based Moran's eigenvector maps: Case study in Loire-Atlantique (France)</w:t>
              </w:r>
            </w:hyperlink>
          </w:p>
          <w:p>
            <w:pPr/>
            <w:hyperlink r:id="rId32" w:history="1">
              <w:r>
                <w:rPr>
                  <w:color w:val="#410a8c"/>
                  <w:u w:val="single"/>
                </w:rPr>
                <w:t xml:space="preserve">Pierre Hankach</w:t>
              </w:r>
            </w:hyperlink>
            <w:r>
              <w:rPr/>
              <w:t xml:space="preserve">,</w:t>
            </w:r>
            <w:hyperlink r:id="rId38" w:history="1">
              <w:r>
                <w:rPr>
                  <w:color w:val="#410a8c"/>
                  <w:u w:val="single"/>
                </w:rPr>
                <w:t xml:space="preserve">Pascal Gastineau</w:t>
              </w:r>
            </w:hyperlink>
            <w:r>
              <w:rPr/>
              <w:t xml:space="preserve">,</w:t>
            </w:r>
            <w:hyperlink r:id="rId58" w:history="1">
              <w:r>
                <w:rPr>
                  <w:color w:val="#410a8c"/>
                  <w:u w:val="single"/>
                </w:rPr>
                <w:t xml:space="preserve">Pierre Olivier Vandanjon</w:t>
              </w:r>
            </w:hyperlink>
          </w:p>
          <w:p>
            <w:pPr/>
            <w:r>
              <w:rPr>
                <w:i w:val="1"/>
                <w:iCs w:val="1"/>
              </w:rPr>
              <w:t xml:space="preserve">Journal of Transport Geography</w:t>
            </w:r>
            <w:r>
              <w:rPr/>
              <w:t xml:space="preserve">, 2022, 98, pp.103223. </w:t>
            </w:r>
            <w:hyperlink r:id="rId59" w:history="1">
              <w:r>
                <w:rPr>
                  <w:color w:val="#410a8c"/>
                  <w:u w:val="single"/>
                </w:rPr>
                <w:t xml:space="preserve">⟨10.1016/j.jtrangeo.2021.103223⟩</w:t>
              </w:r>
            </w:hyperlink>
          </w:p>
          <w:p>
            <w:pPr/>
            <w:r>
              <w:rPr/>
              <w:t xml:space="preserve">Article dans une revue</w:t>
            </w:r>
          </w:p>
          <w:p>
            <w:pPr/>
            <w:hyperlink r:id="rId57" w:history="1">
              <w:r>
                <w:rPr>
                  <w:color w:val="#410a8c"/>
                  <w:u w:val="single"/>
                </w:rPr>
                <w:t xml:space="preserve">hal-03500363v1</w:t>
              </w:r>
            </w:hyperlink>
          </w:p>
        </w:tc>
      </w:tr>
      <w:tr>
        <w:trPr/>
        <w:tc>
          <w:tcPr>
            <w:noWrap/>
          </w:tcPr>
          <w:p>
            <w:pPr>
              <w:spacing w:after="200"/>
            </w:pPr>
            <w:hyperlink r:id="rId60" w:history="1">
              <w:r>
                <w:rPr>
                  <w:color w:val="1e198e"/>
                  <w:b w:val="1"/>
                  <w:bCs w:val="1"/>
                  <w:u w:val="single"/>
                </w:rPr>
                <w:t xml:space="preserve">Generating a two-layered synthetic population for French municipalities: Results and evaluation of four synthetic reconstruction methods</w:t>
              </w:r>
            </w:hyperlink>
          </w:p>
          <w:p>
            <w:pPr/>
            <w:hyperlink r:id="rId55" w:history="1">
              <w:r>
                <w:rPr>
                  <w:color w:val="#410a8c"/>
                  <w:u w:val="single"/>
                </w:rPr>
                <w:t xml:space="preserve">Boyam Fabrice Yameogo</w:t>
              </w:r>
            </w:hyperlink>
            <w:r>
              <w:rPr/>
              <w:t xml:space="preserve">,</w:t>
            </w:r>
            <w:hyperlink r:id="rId58" w:history="1">
              <w:r>
                <w:rPr>
                  <w:color w:val="#410a8c"/>
                  <w:u w:val="single"/>
                </w:rPr>
                <w:t xml:space="preserve">Pierre Olivier Vandanjon</w:t>
              </w:r>
            </w:hyperlink>
            <w:r>
              <w:rPr/>
              <w:t xml:space="preserve">,</w:t>
            </w:r>
            <w:hyperlink r:id="rId38" w:history="1">
              <w:r>
                <w:rPr>
                  <w:color w:val="#410a8c"/>
                  <w:u w:val="single"/>
                </w:rPr>
                <w:t xml:space="preserve">Pascal Gastineau</w:t>
              </w:r>
            </w:hyperlink>
            <w:r>
              <w:rPr/>
              <w:t xml:space="preserve">,</w:t>
            </w:r>
            <w:hyperlink r:id="rId32" w:history="1">
              <w:r>
                <w:rPr>
                  <w:color w:val="#410a8c"/>
                  <w:u w:val="single"/>
                </w:rPr>
                <w:t xml:space="preserve">Pierre Hankach</w:t>
              </w:r>
            </w:hyperlink>
          </w:p>
          <w:p>
            <w:pPr/>
            <w:r>
              <w:rPr>
                <w:i w:val="1"/>
                <w:iCs w:val="1"/>
              </w:rPr>
              <w:t xml:space="preserve">Journal of Artificial Societies and Social Simulation</w:t>
            </w:r>
            <w:r>
              <w:rPr/>
              <w:t xml:space="preserve">, 2021, 24, 27p. </w:t>
            </w:r>
            <w:hyperlink r:id="rId61" w:history="1">
              <w:r>
                <w:rPr>
                  <w:color w:val="#410a8c"/>
                  <w:u w:val="single"/>
                </w:rPr>
                <w:t xml:space="preserve">⟨10.18564/jasss.4482⟩</w:t>
              </w:r>
            </w:hyperlink>
          </w:p>
          <w:p>
            <w:pPr/>
            <w:r>
              <w:rPr/>
              <w:t xml:space="preserve">Article dans une revue</w:t>
            </w:r>
          </w:p>
          <w:p>
            <w:pPr/>
            <w:hyperlink r:id="rId60" w:history="1">
              <w:r>
                <w:rPr>
                  <w:color w:val="#410a8c"/>
                  <w:u w:val="single"/>
                </w:rPr>
                <w:t xml:space="preserve">hal-03196270v1</w:t>
              </w:r>
            </w:hyperlink>
          </w:p>
        </w:tc>
      </w:tr>
      <w:tr>
        <w:trPr/>
        <w:tc>
          <w:tcPr>
            <w:noWrap/>
          </w:tcPr>
          <w:p>
            <w:pPr>
              <w:spacing w:after="200"/>
            </w:pPr>
            <w:hyperlink r:id="rId62" w:history="1">
              <w:r>
                <w:rPr>
                  <w:color w:val="1e198e"/>
                  <w:b w:val="1"/>
                  <w:bCs w:val="1"/>
                  <w:u w:val="single"/>
                </w:rPr>
                <w:t xml:space="preserve">Vehicle energy savings by optimizing road speed-sectioning</w:t>
              </w:r>
            </w:hyperlink>
          </w:p>
          <w:p>
            <w:pPr/>
            <w:hyperlink r:id="rId28" w:history="1">
              <w:r>
                <w:rPr>
                  <w:color w:val="#410a8c"/>
                  <w:u w:val="single"/>
                </w:rPr>
                <w:t xml:space="preserve">Alex Coiret</w:t>
              </w:r>
            </w:hyperlink>
            <w:r>
              <w:rPr/>
              <w:t xml:space="preserve">,</w:t>
            </w:r>
            <w:hyperlink r:id="rId63" w:history="1">
              <w:r>
                <w:rPr>
                  <w:color w:val="#410a8c"/>
                  <w:u w:val="single"/>
                </w:rPr>
                <w:t xml:space="preserve">Emir Deljanin</w:t>
              </w:r>
            </w:hyperlink>
            <w:r>
              <w:rPr/>
              <w:t xml:space="preserve">,</w:t>
            </w:r>
            <w:hyperlink r:id="rId58" w:history="1">
              <w:r>
                <w:rPr>
                  <w:color w:val="#410a8c"/>
                  <w:u w:val="single"/>
                </w:rPr>
                <w:t xml:space="preserve">Pierre Olivier Vandanjon</w:t>
              </w:r>
            </w:hyperlink>
          </w:p>
          <w:p>
            <w:pPr/>
            <w:r>
              <w:rPr>
                <w:i w:val="1"/>
                <w:iCs w:val="1"/>
              </w:rPr>
              <w:t xml:space="preserve">European Transport Research Review</w:t>
            </w:r>
            <w:r>
              <w:rPr/>
              <w:t xml:space="preserve">, 2020, 12, p. 41. </w:t>
            </w:r>
            <w:hyperlink r:id="rId64" w:history="1">
              <w:r>
                <w:rPr>
                  <w:color w:val="#410a8c"/>
                  <w:u w:val="single"/>
                </w:rPr>
                <w:t xml:space="preserve">⟨10.1186/s12544-020-00432-8⟩</w:t>
              </w:r>
            </w:hyperlink>
          </w:p>
          <w:p>
            <w:pPr/>
            <w:r>
              <w:rPr/>
              <w:t xml:space="preserve">Article dans une revue</w:t>
            </w:r>
          </w:p>
          <w:p>
            <w:pPr/>
            <w:hyperlink r:id="rId62" w:history="1">
              <w:r>
                <w:rPr>
                  <w:color w:val="#410a8c"/>
                  <w:u w:val="single"/>
                </w:rPr>
                <w:t xml:space="preserve">hal-02868022v1</w:t>
              </w:r>
            </w:hyperlink>
          </w:p>
        </w:tc>
      </w:tr>
      <w:tr>
        <w:trPr/>
        <w:tc>
          <w:tcPr>
            <w:noWrap/>
          </w:tcPr>
          <w:p>
            <w:pPr>
              <w:spacing w:after="200"/>
            </w:pPr>
            <w:hyperlink r:id="rId65" w:history="1">
              <w:r>
                <w:rPr>
                  <w:color w:val="1e198e"/>
                  <w:b w:val="1"/>
                  <w:bCs w:val="1"/>
                  <w:u w:val="single"/>
                </w:rPr>
                <w:t xml:space="preserve">Comparing Methods for Generating a Two-Layered Synthetic Population</w:t>
              </w:r>
            </w:hyperlink>
          </w:p>
          <w:p>
            <w:pPr/>
            <w:hyperlink r:id="rId55" w:history="1">
              <w:r>
                <w:rPr>
                  <w:color w:val="#410a8c"/>
                  <w:u w:val="single"/>
                </w:rPr>
                <w:t xml:space="preserve">Boyam Fabrice Yameogo</w:t>
              </w:r>
            </w:hyperlink>
            <w:r>
              <w:rPr/>
              <w:t xml:space="preserve">,</w:t>
            </w:r>
            <w:hyperlink r:id="rId38" w:history="1">
              <w:r>
                <w:rPr>
                  <w:color w:val="#410a8c"/>
                  <w:u w:val="single"/>
                </w:rPr>
                <w:t xml:space="preserve">Pascal Gastineau</w:t>
              </w:r>
            </w:hyperlink>
            <w:r>
              <w:rPr/>
              <w:t xml:space="preserve">,</w:t>
            </w:r>
            <w:hyperlink r:id="rId32" w:history="1">
              <w:r>
                <w:rPr>
                  <w:color w:val="#410a8c"/>
                  <w:u w:val="single"/>
                </w:rPr>
                <w:t xml:space="preserve">Pierre Hankach</w:t>
              </w:r>
            </w:hyperlink>
            <w:r>
              <w:rPr/>
              <w:t xml:space="preserve">,</w:t>
            </w:r>
            <w:hyperlink r:id="rId58" w:history="1">
              <w:r>
                <w:rPr>
                  <w:color w:val="#410a8c"/>
                  <w:u w:val="single"/>
                </w:rPr>
                <w:t xml:space="preserve">Pierre Olivier Vandanjon</w:t>
              </w:r>
            </w:hyperlink>
          </w:p>
          <w:p>
            <w:pPr/>
            <w:r>
              <w:rPr>
                <w:i w:val="1"/>
                <w:iCs w:val="1"/>
              </w:rPr>
              <w:t xml:space="preserve">Transportation Research Record</w:t>
            </w:r>
            <w:r>
              <w:rPr/>
              <w:t xml:space="preserve">, 2020, 2675 (1), pp. 136-147. </w:t>
            </w:r>
            <w:hyperlink r:id="rId66" w:history="1">
              <w:r>
                <w:rPr>
                  <w:color w:val="#410a8c"/>
                  <w:u w:val="single"/>
                </w:rPr>
                <w:t xml:space="preserve">⟨10.1177/0361198120964734⟩</w:t>
              </w:r>
            </w:hyperlink>
          </w:p>
          <w:p>
            <w:pPr/>
            <w:r>
              <w:rPr/>
              <w:t xml:space="preserve">Article dans une revue</w:t>
            </w:r>
          </w:p>
          <w:p>
            <w:pPr/>
            <w:hyperlink r:id="rId65" w:history="1">
              <w:r>
                <w:rPr>
                  <w:color w:val="#410a8c"/>
                  <w:u w:val="single"/>
                </w:rPr>
                <w:t xml:space="preserve">hal-03081480v1</w:t>
              </w:r>
            </w:hyperlink>
          </w:p>
        </w:tc>
      </w:tr>
      <w:tr>
        <w:trPr/>
        <w:tc>
          <w:tcPr>
            <w:noWrap/>
          </w:tcPr>
          <w:p>
            <w:pPr>
              <w:spacing w:after="200"/>
            </w:pPr>
            <w:hyperlink r:id="rId67" w:history="1">
              <w:r>
                <w:rPr>
                  <w:color w:val="1e198e"/>
                  <w:b w:val="1"/>
                  <w:bCs w:val="1"/>
                  <w:u w:val="single"/>
                </w:rPr>
                <w:t xml:space="preserve">Analyse de trajectoires fluviales à partir de données SIA pour la conception d’une passerelle</w:t>
              </w:r>
            </w:hyperlink>
          </w:p>
          <w:p>
            <w:pPr/>
            <w:hyperlink r:id="rId68" w:history="1">
              <w:r>
                <w:rPr>
                  <w:color w:val="#410a8c"/>
                  <w:u w:val="single"/>
                </w:rPr>
                <w:t xml:space="preserve">Tristan Lorino</w:t>
              </w:r>
            </w:hyperlink>
            <w:r>
              <w:rPr/>
              <w:t xml:space="preserve">,</w:t>
            </w:r>
            <w:hyperlink r:id="rId58" w:history="1">
              <w:r>
                <w:rPr>
                  <w:color w:val="#410a8c"/>
                  <w:u w:val="single"/>
                </w:rPr>
                <w:t xml:space="preserve">Pierre Olivier Vandanjon</w:t>
              </w:r>
            </w:hyperlink>
            <w:r>
              <w:rPr/>
              <w:t xml:space="preserve">,</w:t>
            </w:r>
            <w:hyperlink r:id="rId69" w:history="1">
              <w:r>
                <w:rPr>
                  <w:color w:val="#410a8c"/>
                  <w:u w:val="single"/>
                </w:rPr>
                <w:t xml:space="preserve">Jean Marie Prual</w:t>
              </w:r>
            </w:hyperlink>
            <w:r>
              <w:rPr/>
              <w:t xml:space="preserve">,</w:t>
            </w:r>
            <w:hyperlink r:id="rId28" w:history="1">
              <w:r>
                <w:rPr>
                  <w:color w:val="#410a8c"/>
                  <w:u w:val="single"/>
                </w:rPr>
                <w:t xml:space="preserve">Alex Coiret</w:t>
              </w:r>
            </w:hyperlink>
          </w:p>
          <w:p>
            <w:pPr/>
            <w:r>
              <w:rPr>
                <w:i w:val="1"/>
                <w:iCs w:val="1"/>
              </w:rPr>
              <w:t xml:space="preserve">RTS. Recherche, transports, sécurité</w:t>
            </w:r>
            <w:r>
              <w:rPr/>
              <w:t xml:space="preserve">, 2020, Comment développer une mobilité plus durable: vers une approche systémique, 2020, 7p. </w:t>
            </w:r>
            <w:hyperlink r:id="rId70" w:history="1">
              <w:r>
                <w:rPr>
                  <w:color w:val="#410a8c"/>
                  <w:u w:val="single"/>
                </w:rPr>
                <w:t xml:space="preserve">⟨10.25578/RTS_ISSN1951-6614_2020-03⟩</w:t>
              </w:r>
            </w:hyperlink>
          </w:p>
          <w:p>
            <w:pPr/>
            <w:r>
              <w:rPr/>
              <w:t xml:space="preserve">Article dans une revue</w:t>
            </w:r>
          </w:p>
          <w:p>
            <w:pPr/>
            <w:hyperlink r:id="rId67" w:history="1">
              <w:r>
                <w:rPr>
                  <w:color w:val="#410a8c"/>
                  <w:u w:val="single"/>
                </w:rPr>
                <w:t xml:space="preserve">hal-02482046v1</w:t>
              </w:r>
            </w:hyperlink>
          </w:p>
        </w:tc>
      </w:tr>
      <w:tr>
        <w:trPr/>
        <w:tc>
          <w:tcPr>
            <w:noWrap/>
          </w:tcPr>
          <w:p>
            <w:pPr>
              <w:spacing w:after="200"/>
            </w:pPr>
            <w:hyperlink r:id="rId71" w:history="1">
              <w:r>
                <w:rPr>
                  <w:color w:val="1e198e"/>
                  <w:b w:val="1"/>
                  <w:bCs w:val="1"/>
                  <w:u w:val="single"/>
                </w:rPr>
                <w:t xml:space="preserve">Slope Optimization (or "Sloop"): Customized Optimization for Road Longitudinal Profile Eco-Design</w:t>
              </w:r>
            </w:hyperlink>
          </w:p>
          <w:p>
            <w:pPr/>
            <w:hyperlink r:id="rId58" w:history="1">
              <w:r>
                <w:rPr>
                  <w:color w:val="#410a8c"/>
                  <w:u w:val="single"/>
                </w:rPr>
                <w:t xml:space="preserve">Pierre Olivier Vandanjon</w:t>
              </w:r>
            </w:hyperlink>
            <w:r>
              <w:rPr/>
              <w:t xml:space="preserve">,</w:t>
            </w:r>
            <w:hyperlink r:id="rId72" w:history="1">
              <w:r>
                <w:rPr>
                  <w:color w:val="#410a8c"/>
                  <w:u w:val="single"/>
                </w:rPr>
                <w:t xml:space="preserve">Emmanuel Vinot</w:t>
              </w:r>
            </w:hyperlink>
          </w:p>
          <w:p>
            <w:pPr/>
            <w:r>
              <w:rPr>
                <w:i w:val="1"/>
                <w:iCs w:val="1"/>
              </w:rPr>
              <w:t xml:space="preserve">Energies</w:t>
            </w:r>
            <w:r>
              <w:rPr/>
              <w:t xml:space="preserve">, 2020, 13, 21 p. </w:t>
            </w:r>
            <w:hyperlink r:id="rId73" w:history="1">
              <w:r>
                <w:rPr>
                  <w:color w:val="#410a8c"/>
                  <w:u w:val="single"/>
                </w:rPr>
                <w:t xml:space="preserve">⟨10.3390/en13246575⟩</w:t>
              </w:r>
            </w:hyperlink>
          </w:p>
          <w:p>
            <w:pPr/>
            <w:r>
              <w:rPr/>
              <w:t xml:space="preserve">Article dans une revue</w:t>
            </w:r>
          </w:p>
          <w:p>
            <w:pPr/>
            <w:hyperlink r:id="rId71" w:history="1">
              <w:r>
                <w:rPr>
                  <w:color w:val="#410a8c"/>
                  <w:u w:val="single"/>
                </w:rPr>
                <w:t xml:space="preserve">hal-03081371v1</w:t>
              </w:r>
            </w:hyperlink>
          </w:p>
        </w:tc>
      </w:tr>
      <w:tr>
        <w:trPr/>
        <w:tc>
          <w:tcPr>
            <w:noWrap/>
          </w:tcPr>
          <w:p>
            <w:pPr>
              <w:spacing w:after="200"/>
            </w:pPr>
            <w:hyperlink r:id="rId74" w:history="1">
              <w:r>
                <w:rPr>
                  <w:color w:val="1e198e"/>
                  <w:b w:val="1"/>
                  <w:bCs w:val="1"/>
                  <w:u w:val="single"/>
                </w:rPr>
                <w:t xml:space="preserve">Management of road speed sectioning to lower vehicle energy consumption</w:t>
              </w:r>
            </w:hyperlink>
          </w:p>
          <w:p>
            <w:pPr/>
            <w:hyperlink r:id="rId28" w:history="1">
              <w:r>
                <w:rPr>
                  <w:color w:val="#410a8c"/>
                  <w:u w:val="single"/>
                </w:rPr>
                <w:t xml:space="preserve">Alex Coiret</w:t>
              </w:r>
            </w:hyperlink>
            <w:r>
              <w:rPr/>
              <w:t xml:space="preserve">,</w:t>
            </w:r>
            <w:hyperlink r:id="rId23" w:history="1">
              <w:r>
                <w:rPr>
                  <w:color w:val="#410a8c"/>
                  <w:u w:val="single"/>
                </w:rPr>
                <w:t xml:space="preserve">Pierre-Olivier Vandanjon</w:t>
              </w:r>
            </w:hyperlink>
            <w:r>
              <w:rPr/>
              <w:t xml:space="preserve">,</w:t>
            </w:r>
            <w:hyperlink r:id="rId63" w:history="1">
              <w:r>
                <w:rPr>
                  <w:color w:val="#410a8c"/>
                  <w:u w:val="single"/>
                </w:rPr>
                <w:t xml:space="preserve">Emir Deljanin</w:t>
              </w:r>
            </w:hyperlink>
            <w:r>
              <w:rPr/>
              <w:t xml:space="preserve">,</w:t>
            </w:r>
            <w:hyperlink r:id="rId75" w:history="1">
              <w:r>
                <w:rPr>
                  <w:color w:val="#410a8c"/>
                  <w:u w:val="single"/>
                </w:rPr>
                <w:t xml:space="preserve">Miguel Ortiz</w:t>
              </w:r>
            </w:hyperlink>
            <w:r>
              <w:rPr/>
              <w:t xml:space="preserve">,</w:t>
            </w:r>
            <w:hyperlink r:id="rId68" w:history="1">
              <w:r>
                <w:rPr>
                  <w:color w:val="#410a8c"/>
                  <w:u w:val="single"/>
                </w:rPr>
                <w:t xml:space="preserve">Tristan Lorino</w:t>
              </w:r>
            </w:hyperlink>
          </w:p>
          <w:p>
            <w:pPr/>
            <w:r>
              <w:rPr>
                <w:i w:val="1"/>
                <w:iCs w:val="1"/>
              </w:rPr>
              <w:t xml:space="preserve">Transportation Research Procedia</w:t>
            </w:r>
            <w:r>
              <w:rPr/>
              <w:t xml:space="preserve">, 2020, 45, pp.724-731. </w:t>
            </w:r>
            <w:hyperlink r:id="rId76" w:history="1">
              <w:r>
                <w:rPr>
                  <w:color w:val="#410a8c"/>
                  <w:u w:val="single"/>
                </w:rPr>
                <w:t xml:space="preserve">⟨10.1016/j.trpro.2020.02.105⟩</w:t>
              </w:r>
            </w:hyperlink>
          </w:p>
          <w:p>
            <w:pPr/>
            <w:r>
              <w:rPr/>
              <w:t xml:space="preserve">Article dans une revue</w:t>
            </w:r>
          </w:p>
          <w:p>
            <w:pPr/>
            <w:hyperlink r:id="rId74" w:history="1">
              <w:r>
                <w:rPr>
                  <w:color w:val="#410a8c"/>
                  <w:u w:val="single"/>
                </w:rPr>
                <w:t xml:space="preserve">hal-04442024v1</w:t>
              </w:r>
            </w:hyperlink>
          </w:p>
        </w:tc>
      </w:tr>
      <w:tr>
        <w:trPr/>
        <w:tc>
          <w:tcPr>
            <w:noWrap/>
          </w:tcPr>
          <w:p>
            <w:pPr>
              <w:spacing w:after="200"/>
            </w:pPr>
            <w:hyperlink r:id="rId77" w:history="1">
              <w:r>
                <w:rPr>
                  <w:color w:val="1e198e"/>
                  <w:b w:val="1"/>
                  <w:bCs w:val="1"/>
                  <w:u w:val="single"/>
                </w:rPr>
                <w:t xml:space="preserve">Longitudinal profile optimization for roads within an eco-design framework</w:t>
              </w:r>
            </w:hyperlink>
          </w:p>
          <w:p>
            <w:pPr/>
            <w:hyperlink r:id="rId23" w:history="1">
              <w:r>
                <w:rPr>
                  <w:color w:val="#410a8c"/>
                  <w:u w:val="single"/>
                </w:rPr>
                <w:t xml:space="preserve">Pierre-Olivier Vandanjon</w:t>
              </w:r>
            </w:hyperlink>
            <w:r>
              <w:rPr/>
              <w:t xml:space="preserve">,</w:t>
            </w:r>
            <w:hyperlink r:id="rId72" w:history="1">
              <w:r>
                <w:rPr>
                  <w:color w:val="#410a8c"/>
                  <w:u w:val="single"/>
                </w:rPr>
                <w:t xml:space="preserve">Emmanuel Vinot</w:t>
              </w:r>
            </w:hyperlink>
            <w:r>
              <w:rPr/>
              <w:t xml:space="preserve">,</w:t>
            </w:r>
            <w:hyperlink r:id="rId78" w:history="1">
              <w:r>
                <w:rPr>
                  <w:color w:val="#410a8c"/>
                  <w:u w:val="single"/>
                </w:rPr>
                <w:t xml:space="preserve">Véronique Cerezo</w:t>
              </w:r>
            </w:hyperlink>
            <w:r>
              <w:rPr/>
              <w:t xml:space="preserve">,</w:t>
            </w:r>
            <w:hyperlink r:id="rId28" w:history="1">
              <w:r>
                <w:rPr>
                  <w:color w:val="#410a8c"/>
                  <w:u w:val="single"/>
                </w:rPr>
                <w:t xml:space="preserve">Alex Coiret</w:t>
              </w:r>
            </w:hyperlink>
            <w:r>
              <w:rPr/>
              <w:t xml:space="preserve">,</w:t>
            </w:r>
            <w:hyperlink r:id="rId79" w:history="1">
              <w:r>
                <w:rPr>
                  <w:color w:val="#410a8c"/>
                  <w:u w:val="single"/>
                </w:rPr>
                <w:t xml:space="preserve">Michel Dauvergne</w:t>
              </w:r>
            </w:hyperlink>
            <w:r>
              <w:rPr/>
              <w:t xml:space="preserve">et al.</w:t>
            </w:r>
          </w:p>
          <w:p>
            <w:pPr/>
            <w:r>
              <w:rPr>
                <w:i w:val="1"/>
                <w:iCs w:val="1"/>
              </w:rPr>
              <w:t xml:space="preserve">Transportation Research Part D: Transport and Environment</w:t>
            </w:r>
            <w:r>
              <w:rPr/>
              <w:t xml:space="preserve">, 2019, 67, p. 642-658. </w:t>
            </w:r>
            <w:hyperlink r:id="rId80" w:history="1">
              <w:r>
                <w:rPr>
                  <w:color w:val="#410a8c"/>
                  <w:u w:val="single"/>
                </w:rPr>
                <w:t xml:space="preserve">⟨10.1016/j.trd.2019.01.002⟩</w:t>
              </w:r>
            </w:hyperlink>
          </w:p>
          <w:p>
            <w:pPr/>
            <w:r>
              <w:rPr/>
              <w:t xml:space="preserve">Article dans une revue</w:t>
            </w:r>
          </w:p>
          <w:p>
            <w:pPr/>
            <w:hyperlink r:id="rId77" w:history="1">
              <w:r>
                <w:rPr>
                  <w:color w:val="#410a8c"/>
                  <w:u w:val="single"/>
                </w:rPr>
                <w:t xml:space="preserve">hal-02005356v2</w:t>
              </w:r>
            </w:hyperlink>
          </w:p>
        </w:tc>
      </w:tr>
      <w:tr>
        <w:trPr/>
        <w:tc>
          <w:tcPr>
            <w:noWrap/>
          </w:tcPr>
          <w:p>
            <w:pPr>
              <w:spacing w:after="200"/>
            </w:pPr>
            <w:hyperlink r:id="rId81" w:history="1">
              <w:r>
                <w:rPr>
                  <w:color w:val="1e198e"/>
                  <w:b w:val="1"/>
                  <w:bCs w:val="1"/>
                  <w:u w:val="single"/>
                </w:rPr>
                <w:t xml:space="preserve">Évaluation de l’adhérence de pneumatiques sur pistes comme un paramètre de la sécurité des métros automatiques</w:t>
              </w:r>
            </w:hyperlink>
          </w:p>
          <w:p>
            <w:pPr/>
            <w:hyperlink r:id="rId28" w:history="1">
              <w:r>
                <w:rPr>
                  <w:color w:val="#410a8c"/>
                  <w:u w:val="single"/>
                </w:rPr>
                <w:t xml:space="preserve">Alex Coiret</w:t>
              </w:r>
            </w:hyperlink>
            <w:r>
              <w:rPr/>
              <w:t xml:space="preserve">,</w:t>
            </w:r>
            <w:hyperlink r:id="rId82" w:history="1">
              <w:r>
                <w:rPr>
                  <w:color w:val="#410a8c"/>
                  <w:u w:val="single"/>
                </w:rPr>
                <w:t xml:space="preserve">Pierre‐olivier Vandanjon</w:t>
              </w:r>
            </w:hyperlink>
            <w:r>
              <w:rPr/>
              <w:t xml:space="preserve">,</w:t>
            </w:r>
            <w:hyperlink r:id="rId83" w:history="1">
              <w:r>
                <w:rPr>
                  <w:color w:val="#410a8c"/>
                  <w:u w:val="single"/>
                </w:rPr>
                <w:t xml:space="preserve">Hervé Montalva</w:t>
              </w:r>
            </w:hyperlink>
          </w:p>
          <w:p>
            <w:pPr/>
            <w:r>
              <w:rPr>
                <w:i w:val="1"/>
                <w:iCs w:val="1"/>
              </w:rPr>
              <w:t xml:space="preserve">RTS. Recherche, transports, sécurité</w:t>
            </w:r>
            <w:r>
              <w:rPr/>
              <w:t xml:space="preserve">, 2017, 2017 (01-02), pp.23-29. </w:t>
            </w:r>
            <w:hyperlink r:id="rId84" w:history="1">
              <w:r>
                <w:rPr>
                  <w:color w:val="#410a8c"/>
                  <w:u w:val="single"/>
                </w:rPr>
                <w:t xml:space="preserve">⟨10.4074/S0761898017002023⟩</w:t>
              </w:r>
            </w:hyperlink>
          </w:p>
          <w:p>
            <w:pPr/>
            <w:r>
              <w:rPr/>
              <w:t xml:space="preserve">Article dans une revue</w:t>
            </w:r>
          </w:p>
          <w:p>
            <w:pPr/>
            <w:hyperlink r:id="rId81" w:history="1">
              <w:r>
                <w:rPr>
                  <w:color w:val="#410a8c"/>
                  <w:u w:val="single"/>
                </w:rPr>
                <w:t xml:space="preserve">hal-01670595v1</w:t>
              </w:r>
            </w:hyperlink>
          </w:p>
        </w:tc>
      </w:tr>
      <w:tr>
        <w:trPr/>
        <w:tc>
          <w:tcPr>
            <w:noWrap/>
          </w:tcPr>
          <w:p>
            <w:pPr>
              <w:spacing w:after="200"/>
            </w:pPr>
            <w:hyperlink r:id="rId85" w:history="1">
              <w:r>
                <w:rPr>
                  <w:color w:val="1e198e"/>
                  <w:b w:val="1"/>
                  <w:bCs w:val="1"/>
                  <w:u w:val="single"/>
                </w:rPr>
                <w:t xml:space="preserve">A revised Durbin-Wu-Hausman test for industrial robot identification</w:t>
              </w:r>
            </w:hyperlink>
          </w:p>
          <w:p>
            <w:pPr/>
            <w:hyperlink r:id="rId86" w:history="1">
              <w:r>
                <w:rPr>
                  <w:color w:val="#410a8c"/>
                  <w:u w:val="single"/>
                </w:rPr>
                <w:t xml:space="preserve">Alexandre Janot</w:t>
              </w:r>
            </w:hyperlink>
            <w:r>
              <w:rPr/>
              <w:t xml:space="preserve">,</w:t>
            </w:r>
            <w:hyperlink r:id="rId58" w:history="1">
              <w:r>
                <w:rPr>
                  <w:color w:val="#410a8c"/>
                  <w:u w:val="single"/>
                </w:rPr>
                <w:t xml:space="preserve">Pierre Olivier Vandanjon</w:t>
              </w:r>
            </w:hyperlink>
            <w:r>
              <w:rPr/>
              <w:t xml:space="preserve">,</w:t>
            </w:r>
            <w:hyperlink r:id="rId87" w:history="1">
              <w:r>
                <w:rPr>
                  <w:color w:val="#410a8c"/>
                  <w:u w:val="single"/>
                </w:rPr>
                <w:t xml:space="preserve">Maxime Gautier</w:t>
              </w:r>
            </w:hyperlink>
          </w:p>
          <w:p>
            <w:pPr/>
            <w:r>
              <w:rPr>
                <w:i w:val="1"/>
                <w:iCs w:val="1"/>
              </w:rPr>
              <w:t xml:space="preserve">Control Engineering Practice</w:t>
            </w:r>
            <w:r>
              <w:rPr/>
              <w:t xml:space="preserve">, 2016, 48, pp.52-62. </w:t>
            </w:r>
            <w:hyperlink r:id="rId88" w:history="1">
              <w:r>
                <w:rPr>
                  <w:color w:val="#410a8c"/>
                  <w:u w:val="single"/>
                </w:rPr>
                <w:t xml:space="preserve">⟨10.1016/j.conengprac.2015.12.017⟩</w:t>
              </w:r>
            </w:hyperlink>
          </w:p>
          <w:p>
            <w:pPr/>
            <w:r>
              <w:rPr/>
              <w:t xml:space="preserve">Article dans une revue</w:t>
            </w:r>
          </w:p>
          <w:p>
            <w:pPr/>
            <w:hyperlink r:id="rId85" w:history="1">
              <w:r>
                <w:rPr>
                  <w:color w:val="#410a8c"/>
                  <w:u w:val="single"/>
                </w:rPr>
                <w:t xml:space="preserve">hal-01467446v1</w:t>
              </w:r>
            </w:hyperlink>
          </w:p>
        </w:tc>
      </w:tr>
      <w:tr>
        <w:trPr/>
        <w:tc>
          <w:tcPr>
            <w:noWrap/>
          </w:tcPr>
          <w:p>
            <w:pPr>
              <w:spacing w:after="200"/>
            </w:pPr>
            <w:hyperlink r:id="rId89" w:history="1">
              <w:r>
                <w:rPr>
                  <w:color w:val="1e198e"/>
                  <w:b w:val="1"/>
                  <w:bCs w:val="1"/>
                  <w:u w:val="single"/>
                </w:rPr>
                <w:t xml:space="preserve">Towards eco-aware timetabling: evolutionary approach and cascading initialisation strategy for the bi-objective optimisation of train running times</w:t>
              </w:r>
            </w:hyperlink>
          </w:p>
          <w:p>
            <w:pPr/>
            <w:hyperlink r:id="rId90" w:history="1">
              <w:r>
                <w:rPr>
                  <w:color w:val="#410a8c"/>
                  <w:u w:val="single"/>
                </w:rPr>
                <w:t xml:space="preserve">Aurélien Lejeune</w:t>
              </w:r>
            </w:hyperlink>
            <w:r>
              <w:rPr/>
              <w:t xml:space="preserve">,</w:t>
            </w:r>
            <w:hyperlink r:id="rId91" w:history="1">
              <w:r>
                <w:rPr>
                  <w:color w:val="#410a8c"/>
                  <w:u w:val="single"/>
                </w:rPr>
                <w:t xml:space="preserve">Rémy Chevrier</w:t>
              </w:r>
            </w:hyperlink>
            <w:r>
              <w:rPr/>
              <w:t xml:space="preserve">,</w:t>
            </w:r>
            <w:hyperlink r:id="rId58" w:history="1">
              <w:r>
                <w:rPr>
                  <w:color w:val="#410a8c"/>
                  <w:u w:val="single"/>
                </w:rPr>
                <w:t xml:space="preserve">Pierre Olivier Vandanjon</w:t>
              </w:r>
            </w:hyperlink>
            <w:r>
              <w:rPr/>
              <w:t xml:space="preserve">,</w:t>
            </w:r>
            <w:hyperlink r:id="rId92" w:history="1">
              <w:r>
                <w:rPr>
                  <w:color w:val="#410a8c"/>
                  <w:u w:val="single"/>
                </w:rPr>
                <w:t xml:space="preserve">Joaquin Rodriguez</w:t>
              </w:r>
            </w:hyperlink>
          </w:p>
          <w:p>
            <w:pPr/>
            <w:r>
              <w:rPr>
                <w:i w:val="1"/>
                <w:iCs w:val="1"/>
              </w:rPr>
              <w:t xml:space="preserve">IET Intelligent Transport Systems</w:t>
            </w:r>
            <w:r>
              <w:rPr/>
              <w:t xml:space="preserve">, 2016, 10 (7), pp. 483-494. </w:t>
            </w:r>
            <w:hyperlink r:id="rId93" w:history="1">
              <w:r>
                <w:rPr>
                  <w:color w:val="#410a8c"/>
                  <w:u w:val="single"/>
                </w:rPr>
                <w:t xml:space="preserve">⟨10.1049/iet-its.2014.0309⟩</w:t>
              </w:r>
            </w:hyperlink>
          </w:p>
          <w:p>
            <w:pPr/>
            <w:r>
              <w:rPr/>
              <w:t xml:space="preserve">Article dans une revue</w:t>
            </w:r>
          </w:p>
          <w:p>
            <w:pPr/>
            <w:hyperlink r:id="rId89" w:history="1">
              <w:r>
                <w:rPr>
                  <w:color w:val="#410a8c"/>
                  <w:u w:val="single"/>
                </w:rPr>
                <w:t xml:space="preserve">hal-01578913v1</w:t>
              </w:r>
            </w:hyperlink>
          </w:p>
        </w:tc>
      </w:tr>
      <w:tr>
        <w:trPr/>
        <w:tc>
          <w:tcPr>
            <w:noWrap/>
          </w:tcPr>
          <w:p>
            <w:pPr>
              <w:spacing w:after="200"/>
            </w:pPr>
            <w:hyperlink r:id="rId94" w:history="1">
              <w:r>
                <w:rPr>
                  <w:color w:val="1e198e"/>
                  <w:b w:val="1"/>
                  <w:bCs w:val="1"/>
                  <w:u w:val="single"/>
                </w:rPr>
                <w:t xml:space="preserve">An instrumental variable approach for rigid industrial robots identification</w:t>
              </w:r>
            </w:hyperlink>
          </w:p>
          <w:p>
            <w:pPr/>
            <w:hyperlink r:id="rId86" w:history="1">
              <w:r>
                <w:rPr>
                  <w:color w:val="#410a8c"/>
                  <w:u w:val="single"/>
                </w:rPr>
                <w:t xml:space="preserve">Alexandre Janot</w:t>
              </w:r>
            </w:hyperlink>
            <w:r>
              <w:rPr/>
              <w:t xml:space="preserve">,</w:t>
            </w:r>
            <w:hyperlink r:id="rId58" w:history="1">
              <w:r>
                <w:rPr>
                  <w:color w:val="#410a8c"/>
                  <w:u w:val="single"/>
                </w:rPr>
                <w:t xml:space="preserve">Pierre Olivier Vandanjon</w:t>
              </w:r>
            </w:hyperlink>
            <w:r>
              <w:rPr/>
              <w:t xml:space="preserve">,</w:t>
            </w:r>
            <w:hyperlink r:id="rId87" w:history="1">
              <w:r>
                <w:rPr>
                  <w:color w:val="#410a8c"/>
                  <w:u w:val="single"/>
                </w:rPr>
                <w:t xml:space="preserve">Maxime Gautier</w:t>
              </w:r>
            </w:hyperlink>
          </w:p>
          <w:p>
            <w:pPr/>
            <w:r>
              <w:rPr>
                <w:i w:val="1"/>
                <w:iCs w:val="1"/>
              </w:rPr>
              <w:t xml:space="preserve">Control Engineering Practice</w:t>
            </w:r>
            <w:r>
              <w:rPr/>
              <w:t xml:space="preserve">, 2014, 25, pp. 85-101. </w:t>
            </w:r>
            <w:hyperlink r:id="rId95" w:history="1">
              <w:r>
                <w:rPr>
                  <w:color w:val="#410a8c"/>
                  <w:u w:val="single"/>
                </w:rPr>
                <w:t xml:space="preserve">⟨10.1016/j.conengprac.2013.12.009⟩</w:t>
              </w:r>
            </w:hyperlink>
          </w:p>
          <w:p>
            <w:pPr/>
            <w:r>
              <w:rPr/>
              <w:t xml:space="preserve">Article dans une revue</w:t>
            </w:r>
          </w:p>
          <w:p>
            <w:pPr/>
            <w:hyperlink r:id="rId96" w:history="1">
              <w:r>
                <w:rPr>
                  <w:color w:val="#410a8c"/>
                  <w:u w:val="single"/>
                </w:rPr>
                <w:t xml:space="preserve">istex</w:t>
              </w:r>
            </w:hyperlink>
          </w:p>
          <w:p>
            <w:pPr/>
            <w:hyperlink r:id="rId94" w:history="1">
              <w:r>
                <w:rPr>
                  <w:color w:val="#410a8c"/>
                  <w:u w:val="single"/>
                </w:rPr>
                <w:t xml:space="preserve">hal-00954732v1</w:t>
              </w:r>
            </w:hyperlink>
          </w:p>
        </w:tc>
      </w:tr>
      <w:tr>
        <w:trPr/>
        <w:tc>
          <w:tcPr>
            <w:noWrap/>
          </w:tcPr>
          <w:p>
            <w:pPr>
              <w:spacing w:after="200"/>
            </w:pPr>
            <w:hyperlink r:id="rId97" w:history="1">
              <w:r>
                <w:rPr>
                  <w:color w:val="1e198e"/>
                  <w:b w:val="1"/>
                  <w:bCs w:val="1"/>
                  <w:u w:val="single"/>
                </w:rPr>
                <w:t xml:space="preserve">Application of viability theory for road vehicle active safety during cornering manoeuvres</w:t>
              </w:r>
            </w:hyperlink>
          </w:p>
          <w:p>
            <w:pPr/>
            <w:hyperlink r:id="rId58" w:history="1">
              <w:r>
                <w:rPr>
                  <w:color w:val="#410a8c"/>
                  <w:u w:val="single"/>
                </w:rPr>
                <w:t xml:space="preserve">Pierre Olivier Vandanjon</w:t>
              </w:r>
            </w:hyperlink>
            <w:r>
              <w:rPr/>
              <w:t xml:space="preserve">,</w:t>
            </w:r>
            <w:hyperlink r:id="rId28" w:history="1">
              <w:r>
                <w:rPr>
                  <w:color w:val="#410a8c"/>
                  <w:u w:val="single"/>
                </w:rPr>
                <w:t xml:space="preserve">Alex Coiret</w:t>
              </w:r>
            </w:hyperlink>
            <w:r>
              <w:rPr/>
              <w:t xml:space="preserve">,</w:t>
            </w:r>
            <w:hyperlink r:id="rId68" w:history="1">
              <w:r>
                <w:rPr>
                  <w:color w:val="#410a8c"/>
                  <w:u w:val="single"/>
                </w:rPr>
                <w:t xml:space="preserve">Tristan Lorino</w:t>
              </w:r>
            </w:hyperlink>
          </w:p>
          <w:p>
            <w:pPr/>
            <w:r>
              <w:rPr>
                <w:i w:val="1"/>
                <w:iCs w:val="1"/>
              </w:rPr>
              <w:t xml:space="preserve">Vehicle System Dynamics</w:t>
            </w:r>
            <w:r>
              <w:rPr/>
              <w:t xml:space="preserve">, 2014, 52 (2), pp.244-260. </w:t>
            </w:r>
            <w:hyperlink r:id="rId98" w:history="1">
              <w:r>
                <w:rPr>
                  <w:color w:val="#410a8c"/>
                  <w:u w:val="single"/>
                </w:rPr>
                <w:t xml:space="preserve">⟨10.1080/00423114.2013.873813⟩</w:t>
              </w:r>
            </w:hyperlink>
          </w:p>
          <w:p>
            <w:pPr/>
            <w:r>
              <w:rPr/>
              <w:t xml:space="preserve">Article dans une revue</w:t>
            </w:r>
          </w:p>
          <w:p>
            <w:pPr/>
            <w:hyperlink r:id="rId97" w:history="1">
              <w:r>
                <w:rPr>
                  <w:color w:val="#410a8c"/>
                  <w:u w:val="single"/>
                </w:rPr>
                <w:t xml:space="preserve">hal-00960333v1</w:t>
              </w:r>
            </w:hyperlink>
          </w:p>
        </w:tc>
      </w:tr>
      <w:tr>
        <w:trPr/>
        <w:tc>
          <w:tcPr>
            <w:noWrap/>
          </w:tcPr>
          <w:p>
            <w:pPr>
              <w:spacing w:after="200"/>
            </w:pPr>
            <w:hyperlink r:id="rId99" w:history="1">
              <w:r>
                <w:rPr>
                  <w:color w:val="1e198e"/>
                  <w:b w:val="1"/>
                  <w:bCs w:val="1"/>
                  <w:u w:val="single"/>
                </w:rPr>
                <w:t xml:space="preserve">Eco-design model of a railway: A method for comparing the energy consumption of two project variants</w:t>
              </w:r>
            </w:hyperlink>
          </w:p>
          <w:p>
            <w:pPr/>
            <w:hyperlink r:id="rId100" w:history="1">
              <w:r>
                <w:rPr>
                  <w:color w:val="#410a8c"/>
                  <w:u w:val="single"/>
                </w:rPr>
                <w:t xml:space="preserve">Romain Bosquet</w:t>
              </w:r>
            </w:hyperlink>
            <w:r>
              <w:rPr/>
              <w:t xml:space="preserve">,</w:t>
            </w:r>
            <w:hyperlink r:id="rId101" w:history="1">
              <w:r>
                <w:rPr>
                  <w:color w:val="#410a8c"/>
                  <w:u w:val="single"/>
                </w:rPr>
                <w:t xml:space="preserve">Agnès Jullien</w:t>
              </w:r>
            </w:hyperlink>
            <w:r>
              <w:rPr/>
              <w:t xml:space="preserve">,</w:t>
            </w:r>
            <w:hyperlink r:id="rId58" w:history="1">
              <w:r>
                <w:rPr>
                  <w:color w:val="#410a8c"/>
                  <w:u w:val="single"/>
                </w:rPr>
                <w:t xml:space="preserve">Pierre Olivier Vandanjon</w:t>
              </w:r>
            </w:hyperlink>
            <w:r>
              <w:rPr/>
              <w:t xml:space="preserve">,</w:t>
            </w:r>
            <w:hyperlink r:id="rId79" w:history="1">
              <w:r>
                <w:rPr>
                  <w:color w:val="#410a8c"/>
                  <w:u w:val="single"/>
                </w:rPr>
                <w:t xml:space="preserve">Michel Dauvergne</w:t>
              </w:r>
            </w:hyperlink>
            <w:r>
              <w:rPr/>
              <w:t xml:space="preserve">,</w:t>
            </w:r>
            <w:hyperlink r:id="rId102" w:history="1">
              <w:r>
                <w:rPr>
                  <w:color w:val="#410a8c"/>
                  <w:u w:val="single"/>
                </w:rPr>
                <w:t xml:space="preserve">Flora Sanchez</w:t>
              </w:r>
            </w:hyperlink>
          </w:p>
          <w:p>
            <w:pPr/>
            <w:r>
              <w:rPr>
                <w:i w:val="1"/>
                <w:iCs w:val="1"/>
              </w:rPr>
              <w:t xml:space="preserve">Transportation Research Part D: Transport and Environment</w:t>
            </w:r>
            <w:r>
              <w:rPr/>
              <w:t xml:space="preserve">, 2014, 33, pp.111-124. </w:t>
            </w:r>
            <w:hyperlink r:id="rId103" w:history="1">
              <w:r>
                <w:rPr>
                  <w:color w:val="#410a8c"/>
                  <w:u w:val="single"/>
                </w:rPr>
                <w:t xml:space="preserve">⟨10.1016/j.trd.2014.08.003⟩</w:t>
              </w:r>
            </w:hyperlink>
          </w:p>
          <w:p>
            <w:pPr/>
            <w:r>
              <w:rPr/>
              <w:t xml:space="preserve">Article dans une revue</w:t>
            </w:r>
          </w:p>
          <w:p>
            <w:pPr/>
            <w:hyperlink r:id="rId99" w:history="1">
              <w:r>
                <w:rPr>
                  <w:color w:val="#410a8c"/>
                  <w:u w:val="single"/>
                </w:rPr>
                <w:t xml:space="preserve">hal-01835743v1</w:t>
              </w:r>
            </w:hyperlink>
          </w:p>
        </w:tc>
      </w:tr>
      <w:tr>
        <w:trPr/>
        <w:tc>
          <w:tcPr>
            <w:noWrap/>
          </w:tcPr>
          <w:p>
            <w:pPr>
              <w:spacing w:after="200"/>
            </w:pPr>
            <w:hyperlink r:id="rId104" w:history="1">
              <w:r>
                <w:rPr>
                  <w:color w:val="1e198e"/>
                  <w:b w:val="1"/>
                  <w:bCs w:val="1"/>
                  <w:u w:val="single"/>
                </w:rPr>
                <w:t xml:space="preserve">Generic instrumental variable approach for industrial robot identification</w:t>
              </w:r>
            </w:hyperlink>
          </w:p>
          <w:p>
            <w:pPr/>
            <w:hyperlink r:id="rId86" w:history="1">
              <w:r>
                <w:rPr>
                  <w:color w:val="#410a8c"/>
                  <w:u w:val="single"/>
                </w:rPr>
                <w:t xml:space="preserve">Alexandre Janot</w:t>
              </w:r>
            </w:hyperlink>
            <w:r>
              <w:rPr/>
              <w:t xml:space="preserve">,</w:t>
            </w:r>
            <w:hyperlink r:id="rId58" w:history="1">
              <w:r>
                <w:rPr>
                  <w:color w:val="#410a8c"/>
                  <w:u w:val="single"/>
                </w:rPr>
                <w:t xml:space="preserve">Pierre Olivier Vandanjon</w:t>
              </w:r>
            </w:hyperlink>
            <w:r>
              <w:rPr/>
              <w:t xml:space="preserve">,</w:t>
            </w:r>
            <w:hyperlink r:id="rId87" w:history="1">
              <w:r>
                <w:rPr>
                  <w:color w:val="#410a8c"/>
                  <w:u w:val="single"/>
                </w:rPr>
                <w:t xml:space="preserve">Maxime Gautier</w:t>
              </w:r>
            </w:hyperlink>
          </w:p>
          <w:p>
            <w:pPr/>
            <w:r>
              <w:rPr>
                <w:i w:val="1"/>
                <w:iCs w:val="1"/>
              </w:rPr>
              <w:t xml:space="preserve">IEEE Transactions on Control Systems Technology</w:t>
            </w:r>
            <w:r>
              <w:rPr/>
              <w:t xml:space="preserve">, 2014, 22 (1), pp.132-145. </w:t>
            </w:r>
            <w:hyperlink r:id="rId105" w:history="1">
              <w:r>
                <w:rPr>
                  <w:color w:val="#410a8c"/>
                  <w:u w:val="single"/>
                </w:rPr>
                <w:t xml:space="preserve">⟨10.1109/TCST.2013.2246163⟩</w:t>
              </w:r>
            </w:hyperlink>
          </w:p>
          <w:p>
            <w:pPr/>
            <w:r>
              <w:rPr/>
              <w:t xml:space="preserve">Article dans une revue</w:t>
            </w:r>
          </w:p>
          <w:p>
            <w:pPr/>
            <w:hyperlink r:id="rId104" w:history="1">
              <w:r>
                <w:rPr>
                  <w:color w:val="#410a8c"/>
                  <w:u w:val="single"/>
                </w:rPr>
                <w:t xml:space="preserve">hal-04799881v1</w:t>
              </w:r>
            </w:hyperlink>
          </w:p>
        </w:tc>
      </w:tr>
      <w:tr>
        <w:trPr/>
        <w:tc>
          <w:tcPr>
            <w:noWrap/>
          </w:tcPr>
          <w:p>
            <w:pPr>
              <w:spacing w:after="200"/>
            </w:pPr>
            <w:hyperlink r:id="rId106" w:history="1">
              <w:r>
                <w:rPr>
                  <w:color w:val="1e198e"/>
                  <w:b w:val="1"/>
                  <w:bCs w:val="1"/>
                  <w:u w:val="single"/>
                </w:rPr>
                <w:t xml:space="preserve">Comparison between the CLOE Method and the DIDIM Method for Robots Identification</w:t>
              </w:r>
            </w:hyperlink>
          </w:p>
          <w:p>
            <w:pPr/>
            <w:hyperlink r:id="rId86" w:history="1">
              <w:r>
                <w:rPr>
                  <w:color w:val="#410a8c"/>
                  <w:u w:val="single"/>
                </w:rPr>
                <w:t xml:space="preserve">Alexandre Janot</w:t>
              </w:r>
            </w:hyperlink>
            <w:r>
              <w:rPr/>
              <w:t xml:space="preserve">,</w:t>
            </w:r>
            <w:hyperlink r:id="rId87" w:history="1">
              <w:r>
                <w:rPr>
                  <w:color w:val="#410a8c"/>
                  <w:u w:val="single"/>
                </w:rPr>
                <w:t xml:space="preserve">Maxime Gautier</w:t>
              </w:r>
            </w:hyperlink>
            <w:r>
              <w:rPr/>
              <w:t xml:space="preserve">,</w:t>
            </w:r>
            <w:hyperlink r:id="rId107" w:history="1">
              <w:r>
                <w:rPr>
                  <w:color w:val="#410a8c"/>
                  <w:u w:val="single"/>
                </w:rPr>
                <w:t xml:space="preserve">Anthony Jubien</w:t>
              </w:r>
            </w:hyperlink>
            <w:r>
              <w:rPr/>
              <w:t xml:space="preserve">,</w:t>
            </w:r>
            <w:hyperlink r:id="rId58" w:history="1">
              <w:r>
                <w:rPr>
                  <w:color w:val="#410a8c"/>
                  <w:u w:val="single"/>
                </w:rPr>
                <w:t xml:space="preserve">Pierre Olivier Vandanjon</w:t>
              </w:r>
            </w:hyperlink>
          </w:p>
          <w:p>
            <w:pPr/>
            <w:r>
              <w:rPr>
                <w:i w:val="1"/>
                <w:iCs w:val="1"/>
              </w:rPr>
              <w:t xml:space="preserve">IEEE Transactions on Control Systems Technology</w:t>
            </w:r>
            <w:r>
              <w:rPr/>
              <w:t xml:space="preserve">, 2014, 22 (5), pp.1935-1941. </w:t>
            </w:r>
            <w:hyperlink r:id="rId108" w:history="1">
              <w:r>
                <w:rPr>
                  <w:color w:val="#410a8c"/>
                  <w:u w:val="single"/>
                </w:rPr>
                <w:t xml:space="preserve">⟨10.1109/TCST.2014.2299544⟩</w:t>
              </w:r>
            </w:hyperlink>
          </w:p>
          <w:p>
            <w:pPr/>
            <w:r>
              <w:rPr/>
              <w:t xml:space="preserve">Article dans une revue</w:t>
            </w:r>
          </w:p>
          <w:p>
            <w:pPr/>
            <w:hyperlink r:id="rId106" w:history="1">
              <w:r>
                <w:rPr>
                  <w:color w:val="#410a8c"/>
                  <w:u w:val="single"/>
                </w:rPr>
                <w:t xml:space="preserve">hal-01061255v1</w:t>
              </w:r>
            </w:hyperlink>
          </w:p>
        </w:tc>
      </w:tr>
      <w:tr>
        <w:trPr/>
        <w:tc>
          <w:tcPr>
            <w:noWrap/>
          </w:tcPr>
          <w:p>
            <w:pPr>
              <w:spacing w:after="200"/>
            </w:pPr>
            <w:hyperlink r:id="rId109" w:history="1">
              <w:r>
                <w:rPr>
                  <w:color w:val="1e198e"/>
                  <w:b w:val="1"/>
                  <w:bCs w:val="1"/>
                  <w:u w:val="single"/>
                </w:rPr>
                <w:t xml:space="preserve">A New Closed-Loop Output Error Method for Parameter Identification of Robot Dynamics</w:t>
              </w:r>
            </w:hyperlink>
          </w:p>
          <w:p>
            <w:pPr/>
            <w:hyperlink r:id="rId87" w:history="1">
              <w:r>
                <w:rPr>
                  <w:color w:val="#410a8c"/>
                  <w:u w:val="single"/>
                </w:rPr>
                <w:t xml:space="preserve">Maxime Gautier</w:t>
              </w:r>
            </w:hyperlink>
            <w:r>
              <w:rPr/>
              <w:t xml:space="preserve">,</w:t>
            </w:r>
            <w:hyperlink r:id="rId86" w:history="1">
              <w:r>
                <w:rPr>
                  <w:color w:val="#410a8c"/>
                  <w:u w:val="single"/>
                </w:rPr>
                <w:t xml:space="preserve">Alexandre Janot</w:t>
              </w:r>
            </w:hyperlink>
            <w:r>
              <w:rPr/>
              <w:t xml:space="preserve">,</w:t>
            </w:r>
            <w:hyperlink r:id="rId58" w:history="1">
              <w:r>
                <w:rPr>
                  <w:color w:val="#410a8c"/>
                  <w:u w:val="single"/>
                </w:rPr>
                <w:t xml:space="preserve">Pierre Olivier Vandanjon</w:t>
              </w:r>
            </w:hyperlink>
          </w:p>
          <w:p>
            <w:pPr/>
            <w:r>
              <w:rPr>
                <w:i w:val="1"/>
                <w:iCs w:val="1"/>
              </w:rPr>
              <w:t xml:space="preserve">IEEE Transactions on Control Systems Technology</w:t>
            </w:r>
            <w:r>
              <w:rPr/>
              <w:t xml:space="preserve">, 2013, 21 (2), pp. 428-444. </w:t>
            </w:r>
            <w:hyperlink r:id="rId110" w:history="1">
              <w:r>
                <w:rPr>
                  <w:color w:val="#410a8c"/>
                  <w:u w:val="single"/>
                </w:rPr>
                <w:t xml:space="preserve">⟨10.1109/TCST.2012.2185697⟩</w:t>
              </w:r>
            </w:hyperlink>
          </w:p>
          <w:p>
            <w:pPr/>
            <w:r>
              <w:rPr/>
              <w:t xml:space="preserve">Article dans une revue</w:t>
            </w:r>
          </w:p>
          <w:p>
            <w:pPr/>
            <w:hyperlink r:id="rId109" w:history="1">
              <w:r>
                <w:rPr>
                  <w:color w:val="#410a8c"/>
                  <w:u w:val="single"/>
                </w:rPr>
                <w:t xml:space="preserve">hal-00850643v1</w:t>
              </w:r>
            </w:hyperlink>
          </w:p>
        </w:tc>
      </w:tr>
      <w:tr>
        <w:trPr/>
        <w:tc>
          <w:tcPr>
            <w:noWrap/>
          </w:tcPr>
          <w:p>
            <w:pPr>
              <w:spacing w:after="200"/>
            </w:pPr>
            <w:hyperlink r:id="rId111" w:history="1">
              <w:r>
                <w:rPr>
                  <w:color w:val="1e198e"/>
                  <w:b w:val="1"/>
                  <w:bCs w:val="1"/>
                  <w:u w:val="single"/>
                </w:rPr>
                <w:t xml:space="preserve">Identification of Physical Parameters and Instrumental Variables Validation With Two-Stage Least Squares Estimator</w:t>
              </w:r>
            </w:hyperlink>
          </w:p>
          <w:p>
            <w:pPr/>
            <w:hyperlink r:id="rId86" w:history="1">
              <w:r>
                <w:rPr>
                  <w:color w:val="#410a8c"/>
                  <w:u w:val="single"/>
                </w:rPr>
                <w:t xml:space="preserve">Alexandre Janot</w:t>
              </w:r>
            </w:hyperlink>
            <w:r>
              <w:rPr/>
              <w:t xml:space="preserve">,</w:t>
            </w:r>
            <w:hyperlink r:id="rId58" w:history="1">
              <w:r>
                <w:rPr>
                  <w:color w:val="#410a8c"/>
                  <w:u w:val="single"/>
                </w:rPr>
                <w:t xml:space="preserve">Pierre Olivier Vandanjon</w:t>
              </w:r>
            </w:hyperlink>
            <w:r>
              <w:rPr/>
              <w:t xml:space="preserve">,</w:t>
            </w:r>
            <w:hyperlink r:id="rId87" w:history="1">
              <w:r>
                <w:rPr>
                  <w:color w:val="#410a8c"/>
                  <w:u w:val="single"/>
                </w:rPr>
                <w:t xml:space="preserve">Maxime Gautier</w:t>
              </w:r>
            </w:hyperlink>
          </w:p>
          <w:p>
            <w:pPr/>
            <w:r>
              <w:rPr>
                <w:i w:val="1"/>
                <w:iCs w:val="1"/>
              </w:rPr>
              <w:t xml:space="preserve">IEEE Transactions on Control Systems Technology</w:t>
            </w:r>
            <w:r>
              <w:rPr/>
              <w:t xml:space="preserve">, 2013, 21 (4), pp.1386-1393. </w:t>
            </w:r>
            <w:hyperlink r:id="rId112" w:history="1">
              <w:r>
                <w:rPr>
                  <w:color w:val="#410a8c"/>
                  <w:u w:val="single"/>
                </w:rPr>
                <w:t xml:space="preserve">⟨10.1109/TCST.2012.2199321⟩</w:t>
              </w:r>
            </w:hyperlink>
          </w:p>
          <w:p>
            <w:pPr/>
            <w:r>
              <w:rPr/>
              <w:t xml:space="preserve">Article dans une revue</w:t>
            </w:r>
          </w:p>
          <w:p>
            <w:pPr/>
            <w:hyperlink r:id="rId111" w:history="1">
              <w:r>
                <w:rPr>
                  <w:color w:val="#410a8c"/>
                  <w:u w:val="single"/>
                </w:rPr>
                <w:t xml:space="preserve">hal-00851507v1</w:t>
              </w:r>
            </w:hyperlink>
          </w:p>
        </w:tc>
      </w:tr>
      <w:tr>
        <w:trPr/>
        <w:tc>
          <w:tcPr>
            <w:noWrap/>
          </w:tcPr>
          <w:p>
            <w:pPr>
              <w:spacing w:after="200"/>
            </w:pPr>
            <w:hyperlink r:id="rId113" w:history="1">
              <w:r>
                <w:rPr>
                  <w:color w:val="1e198e"/>
                  <w:b w:val="1"/>
                  <w:bCs w:val="1"/>
                  <w:u w:val="single"/>
                </w:rPr>
                <w:t xml:space="preserve">Utilisation de polynômes de Tchebychev pour l'identiﬁcation de modèles à temps continu de robots</w:t>
              </w:r>
            </w:hyperlink>
          </w:p>
          <w:p>
            <w:pPr/>
            <w:hyperlink r:id="rId114" w:history="1">
              <w:r>
                <w:rPr>
                  <w:color w:val="#410a8c"/>
                  <w:u w:val="single"/>
                </w:rPr>
                <w:t xml:space="preserve">Minh Tu Pham</w:t>
              </w:r>
            </w:hyperlink>
            <w:r>
              <w:rPr/>
              <w:t xml:space="preserve">,</w:t>
            </w:r>
            <w:hyperlink r:id="rId115" w:history="1">
              <w:r>
                <w:rPr>
                  <w:color w:val="#410a8c"/>
                  <w:u w:val="single"/>
                </w:rPr>
                <w:t xml:space="preserve">Corinne Rouby</w:t>
              </w:r>
            </w:hyperlink>
            <w:r>
              <w:rPr/>
              <w:t xml:space="preserve">,</w:t>
            </w:r>
            <w:hyperlink r:id="rId116" w:history="1">
              <w:r>
                <w:rPr>
                  <w:color w:val="#410a8c"/>
                  <w:u w:val="single"/>
                </w:rPr>
                <w:t xml:space="preserve">Jérémy Lizandier</w:t>
              </w:r>
            </w:hyperlink>
            <w:r>
              <w:rPr/>
              <w:t xml:space="preserve">,</w:t>
            </w:r>
            <w:hyperlink r:id="rId117" w:history="1">
              <w:r>
                <w:rPr>
                  <w:color w:val="#410a8c"/>
                  <w:u w:val="single"/>
                </w:rPr>
                <w:t xml:space="preserve">Didier Rémond</w:t>
              </w:r>
            </w:hyperlink>
            <w:r>
              <w:rPr/>
              <w:t xml:space="preserve">,</w:t>
            </w:r>
            <w:hyperlink r:id="rId86" w:history="1">
              <w:r>
                <w:rPr>
                  <w:color w:val="#410a8c"/>
                  <w:u w:val="single"/>
                </w:rPr>
                <w:t xml:space="preserve">Alexandre Janot</w:t>
              </w:r>
            </w:hyperlink>
            <w:r>
              <w:rPr/>
              <w:t xml:space="preserve">et al.</w:t>
            </w:r>
          </w:p>
          <w:p>
            <w:pPr/>
            <w:r>
              <w:rPr>
                <w:i w:val="1"/>
                <w:iCs w:val="1"/>
              </w:rPr>
              <w:t xml:space="preserve">Journal Européen des Systèmes Automatisés</w:t>
            </w:r>
            <w:r>
              <w:rPr/>
              <w:t xml:space="preserve">, 2012, 46 (6/7), pp.779-798. </w:t>
            </w:r>
            <w:hyperlink r:id="rId118" w:history="1">
              <w:r>
                <w:rPr>
                  <w:color w:val="#410a8c"/>
                  <w:u w:val="single"/>
                </w:rPr>
                <w:t xml:space="preserve">⟨10.3166/jesa.46.779-798⟩</w:t>
              </w:r>
            </w:hyperlink>
          </w:p>
          <w:p>
            <w:pPr/>
            <w:r>
              <w:rPr/>
              <w:t xml:space="preserve">Article dans une revue</w:t>
            </w:r>
          </w:p>
          <w:p>
            <w:pPr/>
            <w:hyperlink r:id="rId113" w:history="1">
              <w:r>
                <w:rPr>
                  <w:color w:val="#410a8c"/>
                  <w:u w:val="single"/>
                </w:rPr>
                <w:t xml:space="preserve">hal-00782079v1</w:t>
              </w:r>
            </w:hyperlink>
          </w:p>
        </w:tc>
      </w:tr>
      <w:tr>
        <w:trPr/>
        <w:tc>
          <w:tcPr>
            <w:noWrap/>
          </w:tcPr>
          <w:p>
            <w:pPr>
              <w:spacing w:after="200"/>
            </w:pPr>
            <w:hyperlink r:id="rId119" w:history="1">
              <w:r>
                <w:rPr>
                  <w:color w:val="1e198e"/>
                  <w:b w:val="1"/>
                  <w:bCs w:val="1"/>
                  <w:u w:val="single"/>
                </w:rPr>
                <w:t xml:space="preserve">New results on the relation between tyre-road longitudinal stiffness and maximum available grip for motor car</w:t>
              </w:r>
            </w:hyperlink>
          </w:p>
          <w:p>
            <w:pPr/>
            <w:hyperlink r:id="rId120" w:history="1">
              <w:r>
                <w:rPr>
                  <w:color w:val="#410a8c"/>
                  <w:u w:val="single"/>
                </w:rPr>
                <w:t xml:space="preserve">Arnaud Andrieux</w:t>
              </w:r>
            </w:hyperlink>
            <w:r>
              <w:rPr/>
              <w:t xml:space="preserve">,</w:t>
            </w:r>
            <w:hyperlink r:id="rId58" w:history="1">
              <w:r>
                <w:rPr>
                  <w:color w:val="#410a8c"/>
                  <w:u w:val="single"/>
                </w:rPr>
                <w:t xml:space="preserve">Pierre Olivier Vandanjon</w:t>
              </w:r>
            </w:hyperlink>
            <w:r>
              <w:rPr/>
              <w:t xml:space="preserve">,</w:t>
            </w:r>
            <w:hyperlink r:id="rId121" w:history="1">
              <w:r>
                <w:rPr>
                  <w:color w:val="#410a8c"/>
                  <w:u w:val="single"/>
                </w:rPr>
                <w:t xml:space="preserve">Régis Lengellé</w:t>
              </w:r>
            </w:hyperlink>
            <w:r>
              <w:rPr/>
              <w:t xml:space="preserve">,</w:t>
            </w:r>
            <w:hyperlink r:id="rId122" w:history="1">
              <w:r>
                <w:rPr>
                  <w:color w:val="#410a8c"/>
                  <w:u w:val="single"/>
                </w:rPr>
                <w:t xml:space="preserve">Christian Chabanon</w:t>
              </w:r>
            </w:hyperlink>
          </w:p>
          <w:p>
            <w:pPr/>
            <w:r>
              <w:rPr>
                <w:i w:val="1"/>
                <w:iCs w:val="1"/>
              </w:rPr>
              <w:t xml:space="preserve">Vehicle System Dynamics</w:t>
            </w:r>
            <w:r>
              <w:rPr/>
              <w:t xml:space="preserve">, 2010, 48 (12), pp 1511-1533. </w:t>
            </w:r>
            <w:hyperlink r:id="rId123" w:history="1">
              <w:r>
                <w:rPr>
                  <w:color w:val="#410a8c"/>
                  <w:u w:val="single"/>
                </w:rPr>
                <w:t xml:space="preserve">⟨10.1080/00423111003770421⟩</w:t>
              </w:r>
            </w:hyperlink>
          </w:p>
          <w:p>
            <w:pPr/>
            <w:r>
              <w:rPr/>
              <w:t xml:space="preserve">Article dans une revue</w:t>
            </w:r>
          </w:p>
          <w:p>
            <w:pPr/>
            <w:hyperlink r:id="rId119" w:history="1">
              <w:r>
                <w:rPr>
                  <w:color w:val="#410a8c"/>
                  <w:u w:val="single"/>
                </w:rPr>
                <w:t xml:space="preserve">hal-00638013v1</w:t>
              </w:r>
            </w:hyperlink>
          </w:p>
        </w:tc>
      </w:tr>
      <w:tr>
        <w:trPr/>
        <w:tc>
          <w:tcPr>
            <w:noWrap/>
          </w:tcPr>
          <w:p>
            <w:pPr>
              <w:spacing w:after="200"/>
            </w:pPr>
            <w:hyperlink r:id="rId124" w:history="1">
              <w:r>
                <w:rPr>
                  <w:color w:val="1e198e"/>
                  <w:b w:val="1"/>
                  <w:bCs w:val="1"/>
                  <w:u w:val="single"/>
                </w:rPr>
                <w:t xml:space="preserve">New results on the relation between tyre-road longitudinal stiffness and maximum available grip for motor car</w:t>
              </w:r>
            </w:hyperlink>
          </w:p>
          <w:p>
            <w:pPr/>
            <w:hyperlink r:id="rId120" w:history="1">
              <w:r>
                <w:rPr>
                  <w:color w:val="#410a8c"/>
                  <w:u w:val="single"/>
                </w:rPr>
                <w:t xml:space="preserve">Arnaud Andrieux</w:t>
              </w:r>
            </w:hyperlink>
            <w:r>
              <w:rPr/>
              <w:t xml:space="preserve">,</w:t>
            </w:r>
            <w:hyperlink r:id="rId58" w:history="1">
              <w:r>
                <w:rPr>
                  <w:color w:val="#410a8c"/>
                  <w:u w:val="single"/>
                </w:rPr>
                <w:t xml:space="preserve">Pierre Olivier Vandanjon</w:t>
              </w:r>
            </w:hyperlink>
            <w:r>
              <w:rPr/>
              <w:t xml:space="preserve">,</w:t>
            </w:r>
            <w:hyperlink r:id="rId121" w:history="1">
              <w:r>
                <w:rPr>
                  <w:color w:val="#410a8c"/>
                  <w:u w:val="single"/>
                </w:rPr>
                <w:t xml:space="preserve">Régis Lengellé</w:t>
              </w:r>
            </w:hyperlink>
            <w:r>
              <w:rPr/>
              <w:t xml:space="preserve">,</w:t>
            </w:r>
            <w:hyperlink r:id="rId122" w:history="1">
              <w:r>
                <w:rPr>
                  <w:color w:val="#410a8c"/>
                  <w:u w:val="single"/>
                </w:rPr>
                <w:t xml:space="preserve">Christian Chabanon</w:t>
              </w:r>
            </w:hyperlink>
          </w:p>
          <w:p>
            <w:pPr/>
            <w:r>
              <w:rPr>
                <w:i w:val="1"/>
                <w:iCs w:val="1"/>
              </w:rPr>
              <w:t xml:space="preserve">Vehicle System Dynamics</w:t>
            </w:r>
            <w:r>
              <w:rPr/>
              <w:t xml:space="preserve">, 2010, 48 (12), pp.1511-1533. </w:t>
            </w:r>
            <w:hyperlink r:id="rId123" w:history="1">
              <w:r>
                <w:rPr>
                  <w:color w:val="#410a8c"/>
                  <w:u w:val="single"/>
                </w:rPr>
                <w:t xml:space="preserve">⟨10.1080/00423111003770421⟩</w:t>
              </w:r>
            </w:hyperlink>
          </w:p>
          <w:p>
            <w:pPr/>
            <w:r>
              <w:rPr/>
              <w:t xml:space="preserve">Article dans une revue</w:t>
            </w:r>
          </w:p>
          <w:p>
            <w:pPr/>
            <w:hyperlink r:id="rId124" w:history="1">
              <w:r>
                <w:rPr>
                  <w:color w:val="#410a8c"/>
                  <w:u w:val="single"/>
                </w:rPr>
                <w:t xml:space="preserve">hal-04801048v1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Systemic approach for the assessment of the impact of urban mobility on exposures to environmental Pollutions</w:t>
              </w:r>
            </w:hyperlink>
          </w:p>
          <w:p>
            <w:pPr/>
            <w:hyperlink r:id="rId39" w:history="1">
              <w:r>
                <w:rPr>
                  <w:color w:val="#410a8c"/>
                  <w:u w:val="single"/>
                </w:rPr>
                <w:t xml:space="preserve">Arnaud Can</w:t>
              </w:r>
            </w:hyperlink>
            <w:r>
              <w:rPr/>
              <w:t xml:space="preserve">,</w:t>
            </w:r>
            <w:hyperlink r:id="rId38" w:history="1">
              <w:r>
                <w:rPr>
                  <w:color w:val="#410a8c"/>
                  <w:u w:val="single"/>
                </w:rPr>
                <w:t xml:space="preserve">Pascal Gastineau</w:t>
              </w:r>
            </w:hyperlink>
            <w:r>
              <w:rPr/>
              <w:t xml:space="preserve">,</w:t>
            </w:r>
            <w:hyperlink r:id="rId126" w:history="1">
              <w:r>
                <w:rPr>
                  <w:color w:val="#410a8c"/>
                  <w:u w:val="single"/>
                </w:rPr>
                <w:t xml:space="preserve">Basile Chaix</w:t>
              </w:r>
            </w:hyperlink>
            <w:r>
              <w:rPr/>
              <w:t xml:space="preserve">,</w:t>
            </w:r>
            <w:hyperlink r:id="rId127" w:history="1">
              <w:r>
                <w:rPr>
                  <w:color w:val="#410a8c"/>
                  <w:u w:val="single"/>
                </w:rPr>
                <w:t xml:space="preserve">Delphine Sengelin</w:t>
              </w:r>
            </w:hyperlink>
            <w:r>
              <w:rPr/>
              <w:t xml:space="preserve">,</w:t>
            </w:r>
            <w:hyperlink r:id="rId128" w:history="1">
              <w:r>
                <w:rPr>
                  <w:color w:val="#410a8c"/>
                  <w:u w:val="single"/>
                </w:rPr>
                <w:t xml:space="preserve">Lionel Soulhac</w:t>
              </w:r>
            </w:hyperlink>
            <w:r>
              <w:rPr/>
              <w:t xml:space="preserve">et al.</w:t>
            </w:r>
          </w:p>
          <w:p>
            <w:pPr/>
            <w:r>
              <w:rPr>
                <w:i w:val="1"/>
                <w:iCs w:val="1"/>
              </w:rPr>
              <w:t xml:space="preserve">TaP International Conference</w:t>
            </w:r>
            <w:r>
              <w:rPr/>
              <w:t xml:space="preserve">, Nov 2025, Paris, France</w:t>
            </w:r>
          </w:p>
          <w:p>
            <w:pPr/>
            <w:r>
              <w:rPr/>
              <w:t xml:space="preserve">Communication dans un congrès</w:t>
            </w:r>
          </w:p>
          <w:p>
            <w:pPr/>
            <w:hyperlink r:id="rId125" w:history="1">
              <w:r>
                <w:rPr>
                  <w:color w:val="#410a8c"/>
                  <w:u w:val="single"/>
                </w:rPr>
                <w:t xml:space="preserve">hal-05320189v1</w:t>
              </w:r>
            </w:hyperlink>
          </w:p>
        </w:tc>
      </w:tr>
      <w:tr>
        <w:trPr/>
        <w:tc>
          <w:tcPr>
            <w:noWrap/>
          </w:tcPr>
          <w:p>
            <w:pPr>
              <w:spacing w:after="200"/>
            </w:pPr>
            <w:hyperlink r:id="rId129" w:history="1">
              <w:r>
                <w:rPr>
                  <w:color w:val="1e198e"/>
                  <w:b w:val="1"/>
                  <w:bCs w:val="1"/>
                  <w:u w:val="single"/>
                </w:rPr>
                <w:t xml:space="preserve">Road force sensor for vehicle grip estimation and road monitoring devices verification</w:t>
              </w:r>
            </w:hyperlink>
          </w:p>
          <w:p>
            <w:pPr/>
            <w:hyperlink r:id="rId28" w:history="1">
              <w:r>
                <w:rPr>
                  <w:color w:val="#410a8c"/>
                  <w:u w:val="single"/>
                </w:rPr>
                <w:t xml:space="preserve">Alex Coiret</w:t>
              </w:r>
            </w:hyperlink>
            <w:r>
              <w:rPr/>
              <w:t xml:space="preserve">,</w:t>
            </w:r>
            <w:hyperlink r:id="rId23" w:history="1">
              <w:r>
                <w:rPr>
                  <w:color w:val="#410a8c"/>
                  <w:u w:val="single"/>
                </w:rPr>
                <w:t xml:space="preserve">Pierre-Olivier Vandanjon</w:t>
              </w:r>
            </w:hyperlink>
          </w:p>
          <w:p>
            <w:pPr/>
            <w:r>
              <w:rPr>
                <w:i w:val="1"/>
                <w:iCs w:val="1"/>
              </w:rPr>
              <w:t xml:space="preserve">International Conference on Transport Science, ICTS 2024</w:t>
            </w:r>
            <w:r>
              <w:rPr/>
              <w:t xml:space="preserve">, University of Ljubljana, Faculty of Maritime Studies and Transport; University of Split, Faculty of Maritime Studies, May 2024, Portoroz, Slovenia. pp.538-545, </w:t>
            </w:r>
            <w:hyperlink r:id="rId29" w:history="1">
              <w:r>
                <w:rPr>
                  <w:color w:val="#410a8c"/>
                  <w:u w:val="single"/>
                </w:rPr>
                <w:t xml:space="preserve">⟨10.1016/j.trpro.2025.03.023⟩</w:t>
              </w:r>
            </w:hyperlink>
          </w:p>
          <w:p>
            <w:pPr/>
            <w:r>
              <w:rPr/>
              <w:t xml:space="preserve">Communication dans un congrès</w:t>
            </w:r>
          </w:p>
          <w:p>
            <w:pPr/>
            <w:hyperlink r:id="rId129" w:history="1">
              <w:r>
                <w:rPr>
                  <w:color w:val="#410a8c"/>
                  <w:u w:val="single"/>
                </w:rPr>
                <w:t xml:space="preserve">hal-04598493v1</w:t>
              </w:r>
            </w:hyperlink>
          </w:p>
        </w:tc>
      </w:tr>
      <w:tr>
        <w:trPr/>
        <w:tc>
          <w:tcPr>
            <w:noWrap/>
          </w:tcPr>
          <w:p>
            <w:pPr>
              <w:spacing w:after="200"/>
            </w:pPr>
            <w:hyperlink r:id="rId130" w:history="1">
              <w:r>
                <w:rPr>
                  <w:color w:val="1e198e"/>
                  <w:b w:val="1"/>
                  <w:bCs w:val="1"/>
                  <w:u w:val="single"/>
                </w:rPr>
                <w:t xml:space="preserve">A full factorial sensitivity analysis for a capacitated Flex-Route Transit system</w:t>
              </w:r>
            </w:hyperlink>
          </w:p>
          <w:p>
            <w:pPr/>
            <w:hyperlink r:id="rId42" w:history="1">
              <w:r>
                <w:rPr>
                  <w:color w:val="#410a8c"/>
                  <w:u w:val="single"/>
                </w:rPr>
                <w:t xml:space="preserve">Reza Shahin</w:t>
              </w:r>
            </w:hyperlink>
            <w:r>
              <w:rPr/>
              <w:t xml:space="preserve">,</w:t>
            </w:r>
            <w:hyperlink r:id="rId43" w:history="1">
              <w:r>
                <w:rPr>
                  <w:color w:val="#410a8c"/>
                  <w:u w:val="single"/>
                </w:rPr>
                <w:t xml:space="preserve">Pierre Hosteins</w:t>
              </w:r>
            </w:hyperlink>
            <w:r>
              <w:rPr/>
              <w:t xml:space="preserve">,</w:t>
            </w:r>
            <w:hyperlink r:id="rId44" w:history="1">
              <w:r>
                <w:rPr>
                  <w:color w:val="#410a8c"/>
                  <w:u w:val="single"/>
                </w:rPr>
                <w:t xml:space="preserve">Paola Pellegrini</w:t>
              </w:r>
            </w:hyperlink>
            <w:r>
              <w:rPr/>
              <w:t xml:space="preserve">,</w:t>
            </w:r>
            <w:hyperlink r:id="rId23" w:history="1">
              <w:r>
                <w:rPr>
                  <w:color w:val="#410a8c"/>
                  <w:u w:val="single"/>
                </w:rPr>
                <w:t xml:space="preserve">Pierre-Olivier Vandanjon</w:t>
              </w:r>
            </w:hyperlink>
          </w:p>
          <w:p>
            <w:pPr/>
            <w:r>
              <w:rPr>
                <w:i w:val="1"/>
                <w:iCs w:val="1"/>
              </w:rPr>
              <w:t xml:space="preserve">2023 8th International Conference on Models and Technologies for Intelligent Transportation Systems (MT-ITS)</w:t>
            </w:r>
            <w:r>
              <w:rPr/>
              <w:t xml:space="preserve">, Jun 2023, Nice, France. pp.1-6, </w:t>
            </w:r>
            <w:hyperlink r:id="rId131" w:history="1">
              <w:r>
                <w:rPr>
                  <w:color w:val="#410a8c"/>
                  <w:u w:val="single"/>
                </w:rPr>
                <w:t xml:space="preserve">⟨10.1109/mt-its56129.2023.10241378⟩</w:t>
              </w:r>
            </w:hyperlink>
          </w:p>
          <w:p>
            <w:pPr/>
            <w:r>
              <w:rPr/>
              <w:t xml:space="preserve">Communication dans un congrès</w:t>
            </w:r>
          </w:p>
          <w:p>
            <w:pPr/>
            <w:hyperlink r:id="rId130" w:history="1">
              <w:r>
                <w:rPr>
                  <w:color w:val="#410a8c"/>
                  <w:u w:val="single"/>
                </w:rPr>
                <w:t xml:space="preserve">hal-04416930v1</w:t>
              </w:r>
            </w:hyperlink>
          </w:p>
        </w:tc>
      </w:tr>
      <w:tr>
        <w:trPr/>
        <w:tc>
          <w:tcPr>
            <w:noWrap/>
          </w:tcPr>
          <w:p>
            <w:pPr>
              <w:spacing w:after="200"/>
            </w:pPr>
            <w:hyperlink r:id="rId132" w:history="1">
              <w:r>
                <w:rPr>
                  <w:color w:val="1e198e"/>
                  <w:b w:val="1"/>
                  <w:bCs w:val="1"/>
                  <w:u w:val="single"/>
                </w:rPr>
                <w:t xml:space="preserve">Drag force parameters identification for a cargo-bike based on free deceleration measurement</w:t>
              </w:r>
            </w:hyperlink>
          </w:p>
          <w:p>
            <w:pPr/>
            <w:hyperlink r:id="rId133" w:history="1">
              <w:r>
                <w:rPr>
                  <w:color w:val="#410a8c"/>
                  <w:u w:val="single"/>
                </w:rPr>
                <w:t xml:space="preserve">Bastien Collette</w:t>
              </w:r>
            </w:hyperlink>
            <w:r>
              <w:rPr/>
              <w:t xml:space="preserve">,</w:t>
            </w:r>
            <w:hyperlink r:id="rId72" w:history="1">
              <w:r>
                <w:rPr>
                  <w:color w:val="#410a8c"/>
                  <w:u w:val="single"/>
                </w:rPr>
                <w:t xml:space="preserve">Emmanuel Vinot</w:t>
              </w:r>
            </w:hyperlink>
            <w:r>
              <w:rPr/>
              <w:t xml:space="preserve">,</w:t>
            </w:r>
            <w:hyperlink r:id="rId134" w:history="1">
              <w:r>
                <w:rPr>
                  <w:color w:val="#410a8c"/>
                  <w:u w:val="single"/>
                </w:rPr>
                <w:t xml:space="preserve">Vandanjon Pierre-Olivier</w:t>
              </w:r>
            </w:hyperlink>
          </w:p>
          <w:p>
            <w:pPr/>
            <w:r>
              <w:rPr>
                <w:i w:val="1"/>
                <w:iCs w:val="1"/>
              </w:rPr>
              <w:t xml:space="preserve">IEEE Conference on Vehicle Power and Propulsion (VPPC)</w:t>
            </w:r>
            <w:r>
              <w:rPr/>
              <w:t xml:space="preserve">, Nov 2022, Merced, CA, United States. pp.1-6, </w:t>
            </w:r>
            <w:hyperlink r:id="rId135" w:history="1">
              <w:r>
                <w:rPr>
                  <w:color w:val="#410a8c"/>
                  <w:u w:val="single"/>
                </w:rPr>
                <w:t xml:space="preserve">⟨10.1109/VPPC55846.2022.10003437⟩</w:t>
              </w:r>
            </w:hyperlink>
          </w:p>
          <w:p>
            <w:pPr/>
            <w:r>
              <w:rPr/>
              <w:t xml:space="preserve">Communication dans un congrès</w:t>
            </w:r>
          </w:p>
          <w:p>
            <w:pPr/>
            <w:hyperlink r:id="rId132" w:history="1">
              <w:r>
                <w:rPr>
                  <w:color w:val="#410a8c"/>
                  <w:u w:val="single"/>
                </w:rPr>
                <w:t xml:space="preserve">hal-04214083v1</w:t>
              </w:r>
            </w:hyperlink>
          </w:p>
        </w:tc>
      </w:tr>
      <w:tr>
        <w:trPr/>
        <w:tc>
          <w:tcPr>
            <w:noWrap/>
          </w:tcPr>
          <w:p>
            <w:pPr>
              <w:spacing w:after="200"/>
            </w:pPr>
            <w:hyperlink r:id="rId136" w:history="1">
              <w:r>
                <w:rPr>
                  <w:color w:val="1e198e"/>
                  <w:b w:val="1"/>
                  <w:bCs w:val="1"/>
                  <w:u w:val="single"/>
                </w:rPr>
                <w:t xml:space="preserve">Statistical analysis of fluvial trajectories based on AIS database for the construction of a bridge</w:t>
              </w:r>
            </w:hyperlink>
          </w:p>
          <w:p>
            <w:pPr/>
            <w:hyperlink r:id="rId58" w:history="1">
              <w:r>
                <w:rPr>
                  <w:color w:val="#410a8c"/>
                  <w:u w:val="single"/>
                </w:rPr>
                <w:t xml:space="preserve">Pierre Olivier Vandanjon</w:t>
              </w:r>
            </w:hyperlink>
            <w:r>
              <w:rPr/>
              <w:t xml:space="preserve">,</w:t>
            </w:r>
            <w:hyperlink r:id="rId28" w:history="1">
              <w:r>
                <w:rPr>
                  <w:color w:val="#410a8c"/>
                  <w:u w:val="single"/>
                </w:rPr>
                <w:t xml:space="preserve">Alex Coiret</w:t>
              </w:r>
            </w:hyperlink>
            <w:r>
              <w:rPr/>
              <w:t xml:space="preserve">,</w:t>
            </w:r>
            <w:hyperlink r:id="rId68" w:history="1">
              <w:r>
                <w:rPr>
                  <w:color w:val="#410a8c"/>
                  <w:u w:val="single"/>
                </w:rPr>
                <w:t xml:space="preserve">Tristan Lorino</w:t>
              </w:r>
            </w:hyperlink>
          </w:p>
          <w:p>
            <w:pPr/>
            <w:r>
              <w:rPr>
                <w:i w:val="1"/>
                <w:iCs w:val="1"/>
              </w:rPr>
              <w:t xml:space="preserve">CETRA 2022, 7th International Conference on Road and Rail Infrastructure</w:t>
            </w:r>
            <w:r>
              <w:rPr/>
              <w:t xml:space="preserve">, May 2022, Pula, France. 8p, </w:t>
            </w:r>
            <w:hyperlink r:id="rId137" w:history="1">
              <w:r>
                <w:rPr>
                  <w:color w:val="#410a8c"/>
                  <w:u w:val="single"/>
                </w:rPr>
                <w:t xml:space="preserve">⟨10.5592/CO/CETRA.2022.1433⟩</w:t>
              </w:r>
            </w:hyperlink>
          </w:p>
          <w:p>
            <w:pPr/>
            <w:r>
              <w:rPr/>
              <w:t xml:space="preserve">Communication dans un congrès</w:t>
            </w:r>
          </w:p>
          <w:p>
            <w:pPr/>
            <w:hyperlink r:id="rId136" w:history="1">
              <w:r>
                <w:rPr>
                  <w:color w:val="#410a8c"/>
                  <w:u w:val="single"/>
                </w:rPr>
                <w:t xml:space="preserve">hal-03676872v1</w:t>
              </w:r>
            </w:hyperlink>
          </w:p>
        </w:tc>
      </w:tr>
      <w:tr>
        <w:trPr/>
        <w:tc>
          <w:tcPr>
            <w:noWrap/>
          </w:tcPr>
          <w:p>
            <w:pPr>
              <w:spacing w:after="200"/>
            </w:pPr>
            <w:hyperlink r:id="rId138" w:history="1">
              <w:r>
                <w:rPr>
                  <w:color w:val="1e198e"/>
                  <w:b w:val="1"/>
                  <w:bCs w:val="1"/>
                  <w:u w:val="single"/>
                </w:rPr>
                <w:t xml:space="preserve">Road safety assessment in curves based on a road embedded tire to road friction sensor</w:t>
              </w:r>
            </w:hyperlink>
          </w:p>
          <w:p>
            <w:pPr/>
            <w:hyperlink r:id="rId28" w:history="1">
              <w:r>
                <w:rPr>
                  <w:color w:val="#410a8c"/>
                  <w:u w:val="single"/>
                </w:rPr>
                <w:t xml:space="preserve">Alex Coiret</w:t>
              </w:r>
            </w:hyperlink>
            <w:r>
              <w:rPr/>
              <w:t xml:space="preserve">,</w:t>
            </w:r>
            <w:hyperlink r:id="rId58" w:history="1">
              <w:r>
                <w:rPr>
                  <w:color w:val="#410a8c"/>
                  <w:u w:val="single"/>
                </w:rPr>
                <w:t xml:space="preserve">Pierre Olivier Vandanjon</w:t>
              </w:r>
            </w:hyperlink>
          </w:p>
          <w:p>
            <w:pPr/>
            <w:r>
              <w:rPr>
                <w:i w:val="1"/>
                <w:iCs w:val="1"/>
              </w:rPr>
              <w:t xml:space="preserve">CETRA 2022, 7th International Conference on Road and Rail Infrastructure</w:t>
            </w:r>
            <w:r>
              <w:rPr/>
              <w:t xml:space="preserve">, May 2022, pula, France. 8p, </w:t>
            </w:r>
            <w:hyperlink r:id="rId139" w:history="1">
              <w:r>
                <w:rPr>
                  <w:color w:val="#410a8c"/>
                  <w:u w:val="single"/>
                </w:rPr>
                <w:t xml:space="preserve">⟨10.5592/CO/CETRA.2022.1426⟩</w:t>
              </w:r>
            </w:hyperlink>
          </w:p>
          <w:p>
            <w:pPr/>
            <w:r>
              <w:rPr/>
              <w:t xml:space="preserve">Communication dans un congrès</w:t>
            </w:r>
          </w:p>
          <w:p>
            <w:pPr/>
            <w:hyperlink r:id="rId138" w:history="1">
              <w:r>
                <w:rPr>
                  <w:color w:val="#410a8c"/>
                  <w:u w:val="single"/>
                </w:rPr>
                <w:t xml:space="preserve">hal-03675707v1</w:t>
              </w:r>
            </w:hyperlink>
          </w:p>
        </w:tc>
      </w:tr>
      <w:tr>
        <w:trPr/>
        <w:tc>
          <w:tcPr>
            <w:noWrap/>
          </w:tcPr>
          <w:p>
            <w:pPr>
              <w:spacing w:after="200"/>
            </w:pPr>
            <w:hyperlink r:id="rId140" w:history="1">
              <w:r>
                <w:rPr>
                  <w:color w:val="1e198e"/>
                  <w:b w:val="1"/>
                  <w:bCs w:val="1"/>
                  <w:u w:val="single"/>
                </w:rPr>
                <w:t xml:space="preserve">Simulation of road speed-sectioning by assessing the impact of traffic and road infrastructure</w:t>
              </w:r>
            </w:hyperlink>
          </w:p>
          <w:p>
            <w:pPr/>
            <w:hyperlink r:id="rId63" w:history="1">
              <w:r>
                <w:rPr>
                  <w:color w:val="#410a8c"/>
                  <w:u w:val="single"/>
                </w:rPr>
                <w:t xml:space="preserve">Emir Deljanin</w:t>
              </w:r>
            </w:hyperlink>
            <w:r>
              <w:rPr/>
              <w:t xml:space="preserve">,</w:t>
            </w:r>
            <w:hyperlink r:id="rId28" w:history="1">
              <w:r>
                <w:rPr>
                  <w:color w:val="#410a8c"/>
                  <w:u w:val="single"/>
                </w:rPr>
                <w:t xml:space="preserve">Alex Coiret</w:t>
              </w:r>
            </w:hyperlink>
            <w:r>
              <w:rPr/>
              <w:t xml:space="preserve">,</w:t>
            </w:r>
            <w:hyperlink r:id="rId23" w:history="1">
              <w:r>
                <w:rPr>
                  <w:color w:val="#410a8c"/>
                  <w:u w:val="single"/>
                </w:rPr>
                <w:t xml:space="preserve">Pierre-Olivier Vandanjon</w:t>
              </w:r>
            </w:hyperlink>
          </w:p>
          <w:p>
            <w:pPr/>
            <w:r>
              <w:rPr>
                <w:i w:val="1"/>
                <w:iCs w:val="1"/>
              </w:rPr>
              <w:t xml:space="preserve">CETRA 2020, 6th International Conference on Road and Rail Infrastructure - Online</w:t>
            </w:r>
            <w:r>
              <w:rPr/>
              <w:t xml:space="preserve">, May 2021, Pula, France. 8p</w:t>
            </w:r>
          </w:p>
          <w:p>
            <w:pPr/>
            <w:r>
              <w:rPr/>
              <w:t xml:space="preserve">Communication dans un congrès</w:t>
            </w:r>
          </w:p>
          <w:p>
            <w:pPr/>
            <w:hyperlink r:id="rId140" w:history="1">
              <w:r>
                <w:rPr>
                  <w:color w:val="#410a8c"/>
                  <w:u w:val="single"/>
                </w:rPr>
                <w:t xml:space="preserve">hal-03262747v1</w:t>
              </w:r>
            </w:hyperlink>
          </w:p>
        </w:tc>
      </w:tr>
      <w:tr>
        <w:trPr/>
        <w:tc>
          <w:tcPr>
            <w:noWrap/>
          </w:tcPr>
          <w:p>
            <w:pPr>
              <w:spacing w:after="200"/>
            </w:pPr>
            <w:hyperlink r:id="rId141" w:history="1">
              <w:r>
                <w:rPr>
                  <w:color w:val="1e198e"/>
                  <w:b w:val="1"/>
                  <w:bCs w:val="1"/>
                  <w:u w:val="single"/>
                </w:rPr>
                <w:t xml:space="preserve">Optimisation of road speed-sectioning by assessing the impact of a road speed limitation sign</w:t>
              </w:r>
            </w:hyperlink>
          </w:p>
          <w:p>
            <w:pPr/>
            <w:hyperlink r:id="rId23" w:history="1">
              <w:r>
                <w:rPr>
                  <w:color w:val="#410a8c"/>
                  <w:u w:val="single"/>
                </w:rPr>
                <w:t xml:space="preserve">Pierre-Olivier Vandanjon</w:t>
              </w:r>
            </w:hyperlink>
            <w:r>
              <w:rPr/>
              <w:t xml:space="preserve">,</w:t>
            </w:r>
            <w:hyperlink r:id="rId28" w:history="1">
              <w:r>
                <w:rPr>
                  <w:color w:val="#410a8c"/>
                  <w:u w:val="single"/>
                </w:rPr>
                <w:t xml:space="preserve">Alex Coiret</w:t>
              </w:r>
            </w:hyperlink>
            <w:r>
              <w:rPr/>
              <w:t xml:space="preserve">,</w:t>
            </w:r>
            <w:hyperlink r:id="rId63" w:history="1">
              <w:r>
                <w:rPr>
                  <w:color w:val="#410a8c"/>
                  <w:u w:val="single"/>
                </w:rPr>
                <w:t xml:space="preserve">Emir Deljanin</w:t>
              </w:r>
            </w:hyperlink>
          </w:p>
          <w:p>
            <w:pPr/>
            <w:r>
              <w:rPr>
                <w:i w:val="1"/>
                <w:iCs w:val="1"/>
              </w:rPr>
              <w:t xml:space="preserve">CETRA 2020, 6th International Conference on Road and Rail Infrastructure - Online</w:t>
            </w:r>
            <w:r>
              <w:rPr/>
              <w:t xml:space="preserve">, May 2021, Pula, France. 8p</w:t>
            </w:r>
          </w:p>
          <w:p>
            <w:pPr/>
            <w:r>
              <w:rPr/>
              <w:t xml:space="preserve">Communication dans un congrès</w:t>
            </w:r>
          </w:p>
          <w:p>
            <w:pPr/>
            <w:hyperlink r:id="rId141" w:history="1">
              <w:r>
                <w:rPr>
                  <w:color w:val="#410a8c"/>
                  <w:u w:val="single"/>
                </w:rPr>
                <w:t xml:space="preserve">hal-03262825v1</w:t>
              </w:r>
            </w:hyperlink>
          </w:p>
        </w:tc>
      </w:tr>
      <w:tr>
        <w:trPr/>
        <w:tc>
          <w:tcPr>
            <w:noWrap/>
          </w:tcPr>
          <w:p>
            <w:pPr>
              <w:spacing w:after="200"/>
            </w:pPr>
            <w:hyperlink r:id="rId142" w:history="1">
              <w:r>
                <w:rPr>
                  <w:color w:val="1e198e"/>
                  <w:b w:val="1"/>
                  <w:bCs w:val="1"/>
                  <w:u w:val="single"/>
                </w:rPr>
                <w:t xml:space="preserve">A new framework for Mobility Allowance Shuttle Transit (MAST)</w:t>
              </w:r>
            </w:hyperlink>
          </w:p>
          <w:p>
            <w:pPr/>
            <w:hyperlink r:id="rId42" w:history="1">
              <w:r>
                <w:rPr>
                  <w:color w:val="#410a8c"/>
                  <w:u w:val="single"/>
                </w:rPr>
                <w:t xml:space="preserve">Reza Shahin</w:t>
              </w:r>
            </w:hyperlink>
            <w:r>
              <w:rPr/>
              <w:t xml:space="preserve">,</w:t>
            </w:r>
            <w:hyperlink r:id="rId43" w:history="1">
              <w:r>
                <w:rPr>
                  <w:color w:val="#410a8c"/>
                  <w:u w:val="single"/>
                </w:rPr>
                <w:t xml:space="preserve">Pierre Hosteins</w:t>
              </w:r>
            </w:hyperlink>
            <w:r>
              <w:rPr/>
              <w:t xml:space="preserve">,</w:t>
            </w:r>
            <w:hyperlink r:id="rId23" w:history="1">
              <w:r>
                <w:rPr>
                  <w:color w:val="#410a8c"/>
                  <w:u w:val="single"/>
                </w:rPr>
                <w:t xml:space="preserve">Pierre-Olivier Vandanjon</w:t>
              </w:r>
            </w:hyperlink>
            <w:r>
              <w:rPr/>
              <w:t xml:space="preserve">,</w:t>
            </w:r>
            <w:hyperlink r:id="rId44" w:history="1">
              <w:r>
                <w:rPr>
                  <w:color w:val="#410a8c"/>
                  <w:u w:val="single"/>
                </w:rPr>
                <w:t xml:space="preserve">Paola Pellegrini</w:t>
              </w:r>
            </w:hyperlink>
          </w:p>
          <w:p>
            <w:pPr/>
            <w:r>
              <w:rPr>
                <w:i w:val="1"/>
                <w:iCs w:val="1"/>
              </w:rPr>
              <w:t xml:space="preserve">31st European Conference on Operational Research</w:t>
            </w:r>
            <w:r>
              <w:rPr/>
              <w:t xml:space="preserve">, Jun 2021, Athens, France. </w:t>
            </w:r>
            <w:hyperlink r:id="rId143" w:history="1">
              <w:r>
                <w:rPr>
                  <w:color w:val="#410a8c"/>
                  <w:u w:val="single"/>
                </w:rPr>
                <w:t xml:space="preserve">⟨10.13140/RG.2.2.27058.94407⟩</w:t>
              </w:r>
            </w:hyperlink>
          </w:p>
          <w:p>
            <w:pPr/>
            <w:r>
              <w:rPr/>
              <w:t xml:space="preserve">Communication dans un congrès</w:t>
            </w:r>
          </w:p>
          <w:p>
            <w:pPr/>
            <w:hyperlink r:id="rId142" w:history="1">
              <w:r>
                <w:rPr>
                  <w:color w:val="#410a8c"/>
                  <w:u w:val="single"/>
                </w:rPr>
                <w:t xml:space="preserve">hal-03562604v1</w:t>
              </w:r>
            </w:hyperlink>
          </w:p>
        </w:tc>
      </w:tr>
      <w:tr>
        <w:trPr/>
        <w:tc>
          <w:tcPr>
            <w:noWrap/>
          </w:tcPr>
          <w:p>
            <w:pPr>
              <w:spacing w:after="200"/>
            </w:pPr>
            <w:hyperlink r:id="rId144" w:history="1">
              <w:r>
                <w:rPr>
                  <w:color w:val="1e198e"/>
                  <w:b w:val="1"/>
                  <w:bCs w:val="1"/>
                  <w:u w:val="single"/>
                </w:rPr>
                <w:t xml:space="preserve">Mixed-Integer Linear Programming (MILP) formulation for a Mobility Allowance Shuttle Transit (MAST)</w:t>
              </w:r>
            </w:hyperlink>
          </w:p>
          <w:p>
            <w:pPr/>
            <w:hyperlink r:id="rId42" w:history="1">
              <w:r>
                <w:rPr>
                  <w:color w:val="#410a8c"/>
                  <w:u w:val="single"/>
                </w:rPr>
                <w:t xml:space="preserve">Reza Shahin</w:t>
              </w:r>
            </w:hyperlink>
            <w:r>
              <w:rPr/>
              <w:t xml:space="preserve">,</w:t>
            </w:r>
            <w:hyperlink r:id="rId43" w:history="1">
              <w:r>
                <w:rPr>
                  <w:color w:val="#410a8c"/>
                  <w:u w:val="single"/>
                </w:rPr>
                <w:t xml:space="preserve">Pierre Hosteins</w:t>
              </w:r>
            </w:hyperlink>
            <w:r>
              <w:rPr/>
              <w:t xml:space="preserve">,</w:t>
            </w:r>
            <w:hyperlink r:id="rId23" w:history="1">
              <w:r>
                <w:rPr>
                  <w:color w:val="#410a8c"/>
                  <w:u w:val="single"/>
                </w:rPr>
                <w:t xml:space="preserve">Pierre-Olivier Vandanjon</w:t>
              </w:r>
            </w:hyperlink>
            <w:r>
              <w:rPr/>
              <w:t xml:space="preserve">,</w:t>
            </w:r>
            <w:hyperlink r:id="rId44" w:history="1">
              <w:r>
                <w:rPr>
                  <w:color w:val="#410a8c"/>
                  <w:u w:val="single"/>
                </w:rPr>
                <w:t xml:space="preserve">Paola Pellegrini</w:t>
              </w:r>
            </w:hyperlink>
          </w:p>
          <w:p>
            <w:pPr/>
            <w:r>
              <w:rPr>
                <w:i w:val="1"/>
                <w:iCs w:val="1"/>
              </w:rPr>
              <w:t xml:space="preserve">INFORMS Annual Meeting</w:t>
            </w:r>
            <w:r>
              <w:rPr/>
              <w:t xml:space="preserve">, Oct 2021, California, United States. </w:t>
            </w:r>
            <w:hyperlink r:id="rId145" w:history="1">
              <w:r>
                <w:rPr>
                  <w:color w:val="#410a8c"/>
                  <w:u w:val="single"/>
                </w:rPr>
                <w:t xml:space="preserve">⟨10.13140/RG.2.2.23703.50088⟩</w:t>
              </w:r>
            </w:hyperlink>
          </w:p>
          <w:p>
            <w:pPr/>
            <w:r>
              <w:rPr/>
              <w:t xml:space="preserve">Communication dans un congrès</w:t>
            </w:r>
          </w:p>
          <w:p>
            <w:pPr/>
            <w:hyperlink r:id="rId144" w:history="1">
              <w:r>
                <w:rPr>
                  <w:color w:val="#410a8c"/>
                  <w:u w:val="single"/>
                </w:rPr>
                <w:t xml:space="preserve">hal-03544169v1</w:t>
              </w:r>
            </w:hyperlink>
          </w:p>
        </w:tc>
      </w:tr>
      <w:tr>
        <w:trPr/>
        <w:tc>
          <w:tcPr>
            <w:noWrap/>
          </w:tcPr>
          <w:p>
            <w:pPr>
              <w:spacing w:after="200"/>
            </w:pPr>
            <w:hyperlink r:id="rId146" w:history="1">
              <w:r>
                <w:rPr>
                  <w:color w:val="1e198e"/>
                  <w:b w:val="1"/>
                  <w:bCs w:val="1"/>
                  <w:u w:val="single"/>
                </w:rPr>
                <w:t xml:space="preserve">Management of road speed sectioning to lower vehicle energy consumption</w:t>
              </w:r>
            </w:hyperlink>
          </w:p>
          <w:p>
            <w:pPr/>
            <w:hyperlink r:id="rId28" w:history="1">
              <w:r>
                <w:rPr>
                  <w:color w:val="#410a8c"/>
                  <w:u w:val="single"/>
                </w:rPr>
                <w:t xml:space="preserve">Alex Coiret</w:t>
              </w:r>
            </w:hyperlink>
            <w:r>
              <w:rPr/>
              <w:t xml:space="preserve">,</w:t>
            </w:r>
            <w:hyperlink r:id="rId58" w:history="1">
              <w:r>
                <w:rPr>
                  <w:color w:val="#410a8c"/>
                  <w:u w:val="single"/>
                </w:rPr>
                <w:t xml:space="preserve">Pierre Olivier Vandanjon</w:t>
              </w:r>
            </w:hyperlink>
            <w:r>
              <w:rPr/>
              <w:t xml:space="preserve">,</w:t>
            </w:r>
            <w:hyperlink r:id="rId63" w:history="1">
              <w:r>
                <w:rPr>
                  <w:color w:val="#410a8c"/>
                  <w:u w:val="single"/>
                </w:rPr>
                <w:t xml:space="preserve">Emir Deljanin</w:t>
              </w:r>
            </w:hyperlink>
            <w:r>
              <w:rPr/>
              <w:t xml:space="preserve">,</w:t>
            </w:r>
            <w:hyperlink r:id="rId75" w:history="1">
              <w:r>
                <w:rPr>
                  <w:color w:val="#410a8c"/>
                  <w:u w:val="single"/>
                </w:rPr>
                <w:t xml:space="preserve">Miguel Ortiz</w:t>
              </w:r>
            </w:hyperlink>
            <w:r>
              <w:rPr/>
              <w:t xml:space="preserve">,</w:t>
            </w:r>
            <w:hyperlink r:id="rId68" w:history="1">
              <w:r>
                <w:rPr>
                  <w:color w:val="#410a8c"/>
                  <w:u w:val="single"/>
                </w:rPr>
                <w:t xml:space="preserve">Tristan Lorino</w:t>
              </w:r>
            </w:hyperlink>
          </w:p>
          <w:p>
            <w:pPr/>
            <w:r>
              <w:rPr>
                <w:i w:val="1"/>
                <w:iCs w:val="1"/>
              </w:rPr>
              <w:t xml:space="preserve">TIS Roma 2019, AIIT 2nd International Congress on Transport Infrastructure and Systems in a changing world</w:t>
            </w:r>
            <w:r>
              <w:rPr/>
              <w:t xml:space="preserve">, Sep 2019, Rome, Italy. 8p</w:t>
            </w:r>
          </w:p>
          <w:p>
            <w:pPr/>
            <w:r>
              <w:rPr/>
              <w:t xml:space="preserve">Communication dans un congrès</w:t>
            </w:r>
          </w:p>
          <w:p>
            <w:pPr/>
            <w:hyperlink r:id="rId146" w:history="1">
              <w:r>
                <w:rPr>
                  <w:color w:val="#410a8c"/>
                  <w:u w:val="single"/>
                </w:rPr>
                <w:t xml:space="preserve">hal-02303574v3</w:t>
              </w:r>
            </w:hyperlink>
          </w:p>
        </w:tc>
      </w:tr>
      <w:tr>
        <w:trPr/>
        <w:tc>
          <w:tcPr>
            <w:noWrap/>
          </w:tcPr>
          <w:p>
            <w:pPr>
              <w:spacing w:after="200"/>
            </w:pPr>
            <w:hyperlink r:id="rId147" w:history="1">
              <w:r>
                <w:rPr>
                  <w:color w:val="1e198e"/>
                  <w:b w:val="1"/>
                  <w:bCs w:val="1"/>
                  <w:u w:val="single"/>
                </w:rPr>
                <w:t xml:space="preserve">Slope Optimisation (Sloop): Tailor-made optimisation for road longitudinal profile ecodesign considering the dynamic of vehicles</w:t>
              </w:r>
            </w:hyperlink>
          </w:p>
          <w:p>
            <w:pPr/>
            <w:hyperlink r:id="rId58" w:history="1">
              <w:r>
                <w:rPr>
                  <w:color w:val="#410a8c"/>
                  <w:u w:val="single"/>
                </w:rPr>
                <w:t xml:space="preserve">Pierre Olivier Vandanjon</w:t>
              </w:r>
            </w:hyperlink>
            <w:r>
              <w:rPr/>
              <w:t xml:space="preserve">,</w:t>
            </w:r>
            <w:hyperlink r:id="rId72" w:history="1">
              <w:r>
                <w:rPr>
                  <w:color w:val="#410a8c"/>
                  <w:u w:val="single"/>
                </w:rPr>
                <w:t xml:space="preserve">Emmanuel Vinot</w:t>
              </w:r>
            </w:hyperlink>
            <w:r>
              <w:rPr/>
              <w:t xml:space="preserve">,</w:t>
            </w:r>
            <w:hyperlink r:id="rId148" w:history="1">
              <w:r>
                <w:rPr>
                  <w:color w:val="#410a8c"/>
                  <w:u w:val="single"/>
                </w:rPr>
                <w:t xml:space="preserve">Taha El Almi</w:t>
              </w:r>
            </w:hyperlink>
          </w:p>
          <w:p>
            <w:pPr/>
            <w:r>
              <w:rPr>
                <w:i w:val="1"/>
                <w:iCs w:val="1"/>
              </w:rPr>
              <w:t xml:space="preserve">16th Mini Conference on Vehicle System Dynamics, Identification and Anomalies - VSDIA 2018</w:t>
            </w:r>
            <w:r>
              <w:rPr/>
              <w:t xml:space="preserve">, Nov 2018, BUDAPEST, Hungary. pp.75-82</w:t>
            </w:r>
          </w:p>
          <w:p>
            <w:pPr/>
            <w:r>
              <w:rPr/>
              <w:t xml:space="preserve">Communication dans un congrès</w:t>
            </w:r>
          </w:p>
          <w:p>
            <w:pPr/>
            <w:hyperlink r:id="rId147" w:history="1">
              <w:r>
                <w:rPr>
                  <w:color w:val="#410a8c"/>
                  <w:u w:val="single"/>
                </w:rPr>
                <w:t xml:space="preserve">hal-03322463v1</w:t>
              </w:r>
            </w:hyperlink>
          </w:p>
        </w:tc>
      </w:tr>
      <w:tr>
        <w:trPr/>
        <w:tc>
          <w:tcPr>
            <w:noWrap/>
          </w:tcPr>
          <w:p>
            <w:pPr>
              <w:spacing w:after="200"/>
            </w:pPr>
            <w:hyperlink r:id="rId149" w:history="1">
              <w:r>
                <w:rPr>
                  <w:color w:val="1e198e"/>
                  <w:b w:val="1"/>
                  <w:bCs w:val="1"/>
                  <w:u w:val="single"/>
                </w:rPr>
                <w:t xml:space="preserve">Ecodriving potential of roads according to their speed sectioning : Bosnia and France cases</w:t>
              </w:r>
            </w:hyperlink>
          </w:p>
          <w:p>
            <w:pPr/>
            <w:hyperlink r:id="rId150" w:history="1">
              <w:r>
                <w:rPr>
                  <w:color w:val="#410a8c"/>
                  <w:u w:val="single"/>
                </w:rPr>
                <w:t xml:space="preserve">Émir Deljanin</w:t>
              </w:r>
            </w:hyperlink>
            <w:r>
              <w:rPr/>
              <w:t xml:space="preserve">,</w:t>
            </w:r>
            <w:hyperlink r:id="rId58" w:history="1">
              <w:r>
                <w:rPr>
                  <w:color w:val="#410a8c"/>
                  <w:u w:val="single"/>
                </w:rPr>
                <w:t xml:space="preserve">Pierre Olivier Vandanjon</w:t>
              </w:r>
            </w:hyperlink>
            <w:r>
              <w:rPr/>
              <w:t xml:space="preserve">,</w:t>
            </w:r>
            <w:hyperlink r:id="rId28" w:history="1">
              <w:r>
                <w:rPr>
                  <w:color w:val="#410a8c"/>
                  <w:u w:val="single"/>
                </w:rPr>
                <w:t xml:space="preserve">Alex Coiret</w:t>
              </w:r>
            </w:hyperlink>
            <w:r>
              <w:rPr/>
              <w:t xml:space="preserve">,</w:t>
            </w:r>
            <w:hyperlink r:id="rId151" w:history="1">
              <w:r>
                <w:rPr>
                  <w:color w:val="#410a8c"/>
                  <w:u w:val="single"/>
                </w:rPr>
                <w:t xml:space="preserve">Samir Causevic</w:t>
              </w:r>
            </w:hyperlink>
          </w:p>
          <w:p>
            <w:pPr/>
            <w:r>
              <w:rPr>
                <w:i w:val="1"/>
                <w:iCs w:val="1"/>
              </w:rPr>
              <w:t xml:space="preserve">5th International Conference on Road and Rail Infrastructure (CETRA 2019)</w:t>
            </w:r>
            <w:r>
              <w:rPr/>
              <w:t xml:space="preserve">, May 2018, ZADAR, France</w:t>
            </w:r>
          </w:p>
          <w:p>
            <w:pPr/>
            <w:r>
              <w:rPr/>
              <w:t xml:space="preserve">Communication dans un congrès</w:t>
            </w:r>
          </w:p>
          <w:p>
            <w:pPr/>
            <w:hyperlink r:id="rId149" w:history="1">
              <w:r>
                <w:rPr>
                  <w:color w:val="#410a8c"/>
                  <w:u w:val="single"/>
                </w:rPr>
                <w:t xml:space="preserve">hal-02081082v1</w:t>
              </w:r>
            </w:hyperlink>
          </w:p>
        </w:tc>
      </w:tr>
      <w:tr>
        <w:trPr/>
        <w:tc>
          <w:tcPr>
            <w:noWrap/>
          </w:tcPr>
          <w:p>
            <w:pPr>
              <w:spacing w:after="200"/>
            </w:pPr>
            <w:hyperlink r:id="rId152" w:history="1">
              <w:r>
                <w:rPr>
                  <w:color w:val="1e198e"/>
                  <w:b w:val="1"/>
                  <w:bCs w:val="1"/>
                  <w:u w:val="single"/>
                </w:rPr>
                <w:t xml:space="preserve">Ecodriving potentiality assessment of road infrastructures according to the adequacy between infrastructure slopes and speeds limits</w:t>
              </w:r>
            </w:hyperlink>
          </w:p>
          <w:p>
            <w:pPr/>
            <w:hyperlink r:id="rId28" w:history="1">
              <w:r>
                <w:rPr>
                  <w:color w:val="#410a8c"/>
                  <w:u w:val="single"/>
                </w:rPr>
                <w:t xml:space="preserve">Alex Coiret</w:t>
              </w:r>
            </w:hyperlink>
            <w:r>
              <w:rPr/>
              <w:t xml:space="preserve">,</w:t>
            </w:r>
            <w:hyperlink r:id="rId58" w:history="1">
              <w:r>
                <w:rPr>
                  <w:color w:val="#410a8c"/>
                  <w:u w:val="single"/>
                </w:rPr>
                <w:t xml:space="preserve">Pierre Olivier Vandanjon</w:t>
              </w:r>
            </w:hyperlink>
            <w:r>
              <w:rPr/>
              <w:t xml:space="preserve">,</w:t>
            </w:r>
            <w:hyperlink r:id="rId153" w:history="1">
              <w:r>
                <w:rPr>
                  <w:color w:val="#410a8c"/>
                  <w:u w:val="single"/>
                </w:rPr>
                <w:t xml:space="preserve">Ana Cuervo-Tuero</w:t>
              </w:r>
            </w:hyperlink>
          </w:p>
          <w:p>
            <w:pPr/>
            <w:r>
              <w:rPr>
                <w:i w:val="1"/>
                <w:iCs w:val="1"/>
              </w:rPr>
              <w:t xml:space="preserve">4th International Conference on Road and Rail Infrastructure (CETRA 2016)</w:t>
            </w:r>
            <w:r>
              <w:rPr/>
              <w:t xml:space="preserve">, May 2016, SIBENIK, France. pp.589-595</w:t>
            </w:r>
          </w:p>
          <w:p>
            <w:pPr/>
            <w:r>
              <w:rPr/>
              <w:t xml:space="preserve">Communication dans un congrès</w:t>
            </w:r>
          </w:p>
          <w:p>
            <w:pPr/>
            <w:hyperlink r:id="rId152" w:history="1">
              <w:r>
                <w:rPr>
                  <w:color w:val="#410a8c"/>
                  <w:u w:val="single"/>
                </w:rPr>
                <w:t xml:space="preserve">hal-01326825v1</w:t>
              </w:r>
            </w:hyperlink>
          </w:p>
        </w:tc>
      </w:tr>
      <w:tr>
        <w:trPr/>
        <w:tc>
          <w:tcPr>
            <w:noWrap/>
          </w:tcPr>
          <w:p>
            <w:pPr>
              <w:spacing w:after="200"/>
            </w:pPr>
            <w:hyperlink r:id="rId154" w:history="1">
              <w:r>
                <w:rPr>
                  <w:color w:val="1e198e"/>
                  <w:b w:val="1"/>
                  <w:bCs w:val="1"/>
                  <w:u w:val="single"/>
                </w:rPr>
                <w:t xml:space="preserve">Model of High-Speed train energy consumption</w:t>
              </w:r>
            </w:hyperlink>
          </w:p>
          <w:p>
            <w:pPr/>
            <w:hyperlink r:id="rId58" w:history="1">
              <w:r>
                <w:rPr>
                  <w:color w:val="#410a8c"/>
                  <w:u w:val="single"/>
                </w:rPr>
                <w:t xml:space="preserve">Pierre Olivier Vandanjon</w:t>
              </w:r>
            </w:hyperlink>
            <w:r>
              <w:rPr/>
              <w:t xml:space="preserve">,</w:t>
            </w:r>
            <w:hyperlink r:id="rId100" w:history="1">
              <w:r>
                <w:rPr>
                  <w:color w:val="#410a8c"/>
                  <w:u w:val="single"/>
                </w:rPr>
                <w:t xml:space="preserve">Romain Bosquet</w:t>
              </w:r>
            </w:hyperlink>
            <w:r>
              <w:rPr/>
              <w:t xml:space="preserve">,</w:t>
            </w:r>
            <w:hyperlink r:id="rId28" w:history="1">
              <w:r>
                <w:rPr>
                  <w:color w:val="#410a8c"/>
                  <w:u w:val="single"/>
                </w:rPr>
                <w:t xml:space="preserve">Alex Coiret</w:t>
              </w:r>
            </w:hyperlink>
            <w:r>
              <w:rPr/>
              <w:t xml:space="preserve">,</w:t>
            </w:r>
            <w:hyperlink r:id="rId87" w:history="1">
              <w:r>
                <w:rPr>
                  <w:color w:val="#410a8c"/>
                  <w:u w:val="single"/>
                </w:rPr>
                <w:t xml:space="preserve">Maxime Gautier</w:t>
              </w:r>
            </w:hyperlink>
          </w:p>
          <w:p>
            <w:pPr/>
            <w:r>
              <w:rPr>
                <w:i w:val="1"/>
                <w:iCs w:val="1"/>
              </w:rPr>
              <w:t xml:space="preserve">15th MINI CONFERENCE ON VEHICLE SYSTEM DYNAMICS, IDENTIFICATION AND ANOMALIES (VSDIA 2016)</w:t>
            </w:r>
            <w:r>
              <w:rPr/>
              <w:t xml:space="preserve">, Nov 2016, BUDAPEST, Hungary. pp. 47-53</w:t>
            </w:r>
          </w:p>
          <w:p>
            <w:pPr/>
            <w:r>
              <w:rPr/>
              <w:t xml:space="preserve">Communication dans un congrès</w:t>
            </w:r>
          </w:p>
          <w:p>
            <w:pPr/>
            <w:hyperlink r:id="rId154" w:history="1">
              <w:r>
                <w:rPr>
                  <w:color w:val="#410a8c"/>
                  <w:u w:val="single"/>
                </w:rPr>
                <w:t xml:space="preserve">hal-02012129v1</w:t>
              </w:r>
            </w:hyperlink>
          </w:p>
        </w:tc>
      </w:tr>
      <w:tr>
        <w:trPr/>
        <w:tc>
          <w:tcPr>
            <w:noWrap/>
          </w:tcPr>
          <w:p>
            <w:pPr>
              <w:spacing w:after="200"/>
            </w:pPr>
            <w:hyperlink r:id="rId155" w:history="1">
              <w:r>
                <w:rPr>
                  <w:color w:val="1e198e"/>
                  <w:b w:val="1"/>
                  <w:bCs w:val="1"/>
                  <w:u w:val="single"/>
                </w:rPr>
                <w:t xml:space="preserve">Pistes cyclables et innovation dans les marchés publics</w:t>
              </w:r>
            </w:hyperlink>
          </w:p>
          <w:p>
            <w:pPr/>
            <w:hyperlink r:id="rId156" w:history="1">
              <w:r>
                <w:rPr>
                  <w:color w:val="#410a8c"/>
                  <w:u w:val="single"/>
                </w:rPr>
                <w:t xml:space="preserve">Matthieu Nedonchelle</w:t>
              </w:r>
            </w:hyperlink>
            <w:r>
              <w:rPr/>
              <w:t xml:space="preserve">,</w:t>
            </w:r>
            <w:hyperlink r:id="rId157" w:history="1">
              <w:r>
                <w:rPr>
                  <w:color w:val="#410a8c"/>
                  <w:u w:val="single"/>
                </w:rPr>
                <w:t xml:space="preserve">François Gerain</w:t>
              </w:r>
            </w:hyperlink>
            <w:r>
              <w:rPr/>
              <w:t xml:space="preserve">,</w:t>
            </w:r>
            <w:hyperlink r:id="rId158" w:history="1">
              <w:r>
                <w:rPr>
                  <w:color w:val="#410a8c"/>
                  <w:u w:val="single"/>
                </w:rPr>
                <w:t xml:space="preserve">Guillaume Le Denmat</w:t>
              </w:r>
            </w:hyperlink>
            <w:r>
              <w:rPr/>
              <w:t xml:space="preserve">,</w:t>
            </w:r>
            <w:hyperlink r:id="rId28" w:history="1">
              <w:r>
                <w:rPr>
                  <w:color w:val="#410a8c"/>
                  <w:u w:val="single"/>
                </w:rPr>
                <w:t xml:space="preserve">Alex Coiret</w:t>
              </w:r>
            </w:hyperlink>
            <w:r>
              <w:rPr/>
              <w:t xml:space="preserve">,</w:t>
            </w:r>
            <w:hyperlink r:id="rId58" w:history="1">
              <w:r>
                <w:rPr>
                  <w:color w:val="#410a8c"/>
                  <w:u w:val="single"/>
                </w:rPr>
                <w:t xml:space="preserve">Pierre Olivier Vandanjon</w:t>
              </w:r>
            </w:hyperlink>
            <w:r>
              <w:rPr/>
              <w:t xml:space="preserve">et al.</w:t>
            </w:r>
          </w:p>
          <w:p>
            <w:pPr/>
            <w:r>
              <w:rPr>
                <w:i w:val="1"/>
                <w:iCs w:val="1"/>
              </w:rPr>
              <w:t xml:space="preserve">VELOCITY 2015</w:t>
            </w:r>
            <w:r>
              <w:rPr/>
              <w:t xml:space="preserve">, Jun 2015, NANTES, France. 11p</w:t>
            </w:r>
          </w:p>
          <w:p>
            <w:pPr/>
            <w:r>
              <w:rPr/>
              <w:t xml:space="preserve">Communication dans un congrès</w:t>
            </w:r>
          </w:p>
          <w:p>
            <w:pPr/>
            <w:hyperlink r:id="rId155" w:history="1">
              <w:r>
                <w:rPr>
                  <w:color w:val="#410a8c"/>
                  <w:u w:val="single"/>
                </w:rPr>
                <w:t xml:space="preserve">hal-01470518v1</w:t>
              </w:r>
            </w:hyperlink>
          </w:p>
        </w:tc>
      </w:tr>
      <w:tr>
        <w:trPr/>
        <w:tc>
          <w:tcPr>
            <w:noWrap/>
          </w:tcPr>
          <w:p>
            <w:pPr>
              <w:spacing w:after="200"/>
            </w:pPr>
            <w:hyperlink r:id="rId159" w:history="1">
              <w:r>
                <w:rPr>
                  <w:color w:val="1e198e"/>
                  <w:b w:val="1"/>
                  <w:bCs w:val="1"/>
                  <w:u w:val="single"/>
                </w:rPr>
                <w:t xml:space="preserve">Transposability of road management devices to the evaluation of comfort and safety of cycling lanes</w:t>
              </w:r>
            </w:hyperlink>
          </w:p>
          <w:p>
            <w:pPr/>
            <w:hyperlink r:id="rId28" w:history="1">
              <w:r>
                <w:rPr>
                  <w:color w:val="#410a8c"/>
                  <w:u w:val="single"/>
                </w:rPr>
                <w:t xml:space="preserve">Alex Coiret</w:t>
              </w:r>
            </w:hyperlink>
            <w:r>
              <w:rPr/>
              <w:t xml:space="preserve">,</w:t>
            </w:r>
            <w:hyperlink r:id="rId160" w:history="1">
              <w:r>
                <w:rPr>
                  <w:color w:val="#410a8c"/>
                  <w:u w:val="single"/>
                </w:rPr>
                <w:t xml:space="preserve">Gilles Blanchard</w:t>
              </w:r>
            </w:hyperlink>
            <w:r>
              <w:rPr/>
              <w:t xml:space="preserve">,</w:t>
            </w:r>
            <w:hyperlink r:id="rId158" w:history="1">
              <w:r>
                <w:rPr>
                  <w:color w:val="#410a8c"/>
                  <w:u w:val="single"/>
                </w:rPr>
                <w:t xml:space="preserve">Guillaume Le Denmat</w:t>
              </w:r>
            </w:hyperlink>
            <w:r>
              <w:rPr/>
              <w:t xml:space="preserve">,</w:t>
            </w:r>
            <w:hyperlink r:id="rId58" w:history="1">
              <w:r>
                <w:rPr>
                  <w:color w:val="#410a8c"/>
                  <w:u w:val="single"/>
                </w:rPr>
                <w:t xml:space="preserve">Pierre Olivier Vandanjon</w:t>
              </w:r>
            </w:hyperlink>
          </w:p>
          <w:p>
            <w:pPr/>
            <w:r>
              <w:rPr>
                <w:i w:val="1"/>
                <w:iCs w:val="1"/>
              </w:rPr>
              <w:t xml:space="preserve">VELOCITY 2015</w:t>
            </w:r>
            <w:r>
              <w:rPr/>
              <w:t xml:space="preserve">, Jun 2015, NANTES, France. 1p</w:t>
            </w:r>
          </w:p>
          <w:p>
            <w:pPr/>
            <w:r>
              <w:rPr/>
              <w:t xml:space="preserve">Communication dans un congrès</w:t>
            </w:r>
          </w:p>
          <w:p>
            <w:pPr/>
            <w:hyperlink r:id="rId159" w:history="1">
              <w:r>
                <w:rPr>
                  <w:color w:val="#410a8c"/>
                  <w:u w:val="single"/>
                </w:rPr>
                <w:t xml:space="preserve">hal-01470514v1</w:t>
              </w:r>
            </w:hyperlink>
          </w:p>
        </w:tc>
      </w:tr>
      <w:tr>
        <w:trPr/>
        <w:tc>
          <w:tcPr>
            <w:noWrap/>
          </w:tcPr>
          <w:p>
            <w:pPr>
              <w:spacing w:after="200"/>
            </w:pPr>
            <w:hyperlink r:id="rId161" w:history="1">
              <w:r>
                <w:rPr>
                  <w:color w:val="1e198e"/>
                  <w:b w:val="1"/>
                  <w:bCs w:val="1"/>
                  <w:u w:val="single"/>
                </w:rPr>
                <w:t xml:space="preserve">Physical parameter identification of a one-degree-of-freedom electromechanical system operating in closed loop</w:t>
              </w:r>
            </w:hyperlink>
          </w:p>
          <w:p>
            <w:pPr/>
            <w:hyperlink r:id="rId162" w:history="1">
              <w:r>
                <w:rPr>
                  <w:color w:val="#410a8c"/>
                  <w:u w:val="single"/>
                </w:rPr>
                <w:t xml:space="preserve">Mathieu Brunot</w:t>
              </w:r>
            </w:hyperlink>
            <w:r>
              <w:rPr/>
              <w:t xml:space="preserve">,</w:t>
            </w:r>
            <w:hyperlink r:id="rId86" w:history="1">
              <w:r>
                <w:rPr>
                  <w:color w:val="#410a8c"/>
                  <w:u w:val="single"/>
                </w:rPr>
                <w:t xml:space="preserve">Alexandre Janot</w:t>
              </w:r>
            </w:hyperlink>
            <w:r>
              <w:rPr/>
              <w:t xml:space="preserve">,</w:t>
            </w:r>
            <w:hyperlink r:id="rId163" w:history="1">
              <w:r>
                <w:rPr>
                  <w:color w:val="#410a8c"/>
                  <w:u w:val="single"/>
                </w:rPr>
                <w:t xml:space="preserve">Francisco Carrillo</w:t>
              </w:r>
            </w:hyperlink>
            <w:r>
              <w:rPr/>
              <w:t xml:space="preserve">,</w:t>
            </w:r>
            <w:hyperlink r:id="rId164" w:history="1">
              <w:r>
                <w:rPr>
                  <w:color w:val="#410a8c"/>
                  <w:u w:val="single"/>
                </w:rPr>
                <w:t xml:space="preserve">Huges Garnier</w:t>
              </w:r>
            </w:hyperlink>
            <w:r>
              <w:rPr/>
              <w:t xml:space="preserve">,</w:t>
            </w:r>
            <w:hyperlink r:id="rId23" w:history="1">
              <w:r>
                <w:rPr>
                  <w:color w:val="#410a8c"/>
                  <w:u w:val="single"/>
                </w:rPr>
                <w:t xml:space="preserve">Pierre-Olivier Vandanjon</w:t>
              </w:r>
            </w:hyperlink>
            <w:r>
              <w:rPr/>
              <w:t xml:space="preserve">et al.</w:t>
            </w:r>
          </w:p>
          <w:p>
            <w:pPr/>
            <w:r>
              <w:rPr>
                <w:i w:val="1"/>
                <w:iCs w:val="1"/>
              </w:rPr>
              <w:t xml:space="preserve">17th IFAC Symposium on System Identification, SYSID 2015</w:t>
            </w:r>
            <w:r>
              <w:rPr/>
              <w:t xml:space="preserve">, Oct 2015, Beijing, China. pp.823-828, </w:t>
            </w:r>
            <w:hyperlink r:id="rId165" w:history="1">
              <w:r>
                <w:rPr>
                  <w:color w:val="#410a8c"/>
                  <w:u w:val="single"/>
                </w:rPr>
                <w:t xml:space="preserve">⟨10.1016/j.ifacol.2015.12.231⟩</w:t>
              </w:r>
            </w:hyperlink>
          </w:p>
          <w:p>
            <w:pPr/>
            <w:r>
              <w:rPr/>
              <w:t xml:space="preserve">Communication dans un congrès</w:t>
            </w:r>
          </w:p>
          <w:p>
            <w:pPr/>
            <w:hyperlink r:id="rId161" w:history="1">
              <w:r>
                <w:rPr>
                  <w:color w:val="#410a8c"/>
                  <w:u w:val="single"/>
                </w:rPr>
                <w:t xml:space="preserve">hal-01308894v1</w:t>
              </w:r>
            </w:hyperlink>
          </w:p>
        </w:tc>
      </w:tr>
      <w:tr>
        <w:trPr/>
        <w:tc>
          <w:tcPr>
            <w:noWrap/>
          </w:tcPr>
          <w:p>
            <w:pPr>
              <w:spacing w:after="200"/>
            </w:pPr>
            <w:hyperlink r:id="rId166" w:history="1">
              <w:r>
                <w:rPr>
                  <w:color w:val="1e198e"/>
                  <w:b w:val="1"/>
                  <w:bCs w:val="1"/>
                  <w:u w:val="single"/>
                </w:rPr>
                <w:t xml:space="preserve">Overview of strategies for reducing co2 emissions during the use phase of passenger cars</w:t>
              </w:r>
            </w:hyperlink>
          </w:p>
          <w:p>
            <w:pPr/>
            <w:hyperlink r:id="rId167" w:history="1">
              <w:r>
                <w:rPr>
                  <w:color w:val="#410a8c"/>
                  <w:u w:val="single"/>
                </w:rPr>
                <w:t xml:space="preserve">Camila Freitas Salgeiredo</w:t>
              </w:r>
            </w:hyperlink>
            <w:r>
              <w:rPr/>
              <w:t xml:space="preserve">,</w:t>
            </w:r>
            <w:hyperlink r:id="rId168" w:history="1">
              <w:r>
                <w:rPr>
                  <w:color w:val="#410a8c"/>
                  <w:u w:val="single"/>
                </w:rPr>
                <w:t xml:space="preserve">Olivier Orfila</w:t>
              </w:r>
            </w:hyperlink>
            <w:r>
              <w:rPr/>
              <w:t xml:space="preserve">,</w:t>
            </w:r>
            <w:hyperlink r:id="rId169" w:history="1">
              <w:r>
                <w:rPr>
                  <w:color w:val="#410a8c"/>
                  <w:u w:val="single"/>
                </w:rPr>
                <w:t xml:space="preserve">Guillaume Saint Pierre</w:t>
              </w:r>
            </w:hyperlink>
            <w:r>
              <w:rPr/>
              <w:t xml:space="preserve">,</w:t>
            </w:r>
            <w:hyperlink r:id="rId28" w:history="1">
              <w:r>
                <w:rPr>
                  <w:color w:val="#410a8c"/>
                  <w:u w:val="single"/>
                </w:rPr>
                <w:t xml:space="preserve">Alex Coiret</w:t>
              </w:r>
            </w:hyperlink>
            <w:r>
              <w:rPr/>
              <w:t xml:space="preserve">,</w:t>
            </w:r>
            <w:hyperlink r:id="rId23" w:history="1">
              <w:r>
                <w:rPr>
                  <w:color w:val="#410a8c"/>
                  <w:u w:val="single"/>
                </w:rPr>
                <w:t xml:space="preserve">Pierre-Olivier Vandanjon</w:t>
              </w:r>
            </w:hyperlink>
            <w:r>
              <w:rPr/>
              <w:t xml:space="preserve">et al.</w:t>
            </w:r>
          </w:p>
          <w:p>
            <w:pPr/>
            <w:r>
              <w:rPr>
                <w:i w:val="1"/>
                <w:iCs w:val="1"/>
              </w:rPr>
              <w:t xml:space="preserve">Transport Research Arena 2014 proceedings</w:t>
            </w:r>
            <w:r>
              <w:rPr/>
              <w:t xml:space="preserve">, 2014, Paris, France. pp.1-10</w:t>
            </w:r>
          </w:p>
          <w:p>
            <w:pPr/>
            <w:r>
              <w:rPr/>
              <w:t xml:space="preserve">Communication dans un congrès</w:t>
            </w:r>
          </w:p>
          <w:p>
            <w:pPr/>
            <w:hyperlink r:id="rId166" w:history="1">
              <w:r>
                <w:rPr>
                  <w:color w:val="#410a8c"/>
                  <w:u w:val="single"/>
                </w:rPr>
                <w:t xml:space="preserve">hal-02987426v1</w:t>
              </w:r>
            </w:hyperlink>
          </w:p>
        </w:tc>
      </w:tr>
      <w:tr>
        <w:trPr/>
        <w:tc>
          <w:tcPr>
            <w:noWrap/>
          </w:tcPr>
          <w:p>
            <w:pPr>
              <w:spacing w:after="200"/>
            </w:pPr>
            <w:hyperlink r:id="rId170" w:history="1">
              <w:r>
                <w:rPr>
                  <w:color w:val="1e198e"/>
                  <w:b w:val="1"/>
                  <w:bCs w:val="1"/>
                  <w:u w:val="single"/>
                </w:rPr>
                <w:t xml:space="preserve">Overview of Solutions for Reducing CO2 Emissions during the Use Phase of Passenger Cars</w:t>
              </w:r>
            </w:hyperlink>
          </w:p>
          <w:p>
            <w:pPr/>
            <w:hyperlink r:id="rId171" w:history="1">
              <w:r>
                <w:rPr>
                  <w:color w:val="#410a8c"/>
                  <w:u w:val="single"/>
                </w:rPr>
                <w:t xml:space="preserve">Camila Freitas Salgueiredo</w:t>
              </w:r>
            </w:hyperlink>
            <w:r>
              <w:rPr/>
              <w:t xml:space="preserve">,</w:t>
            </w:r>
            <w:hyperlink r:id="rId168" w:history="1">
              <w:r>
                <w:rPr>
                  <w:color w:val="#410a8c"/>
                  <w:u w:val="single"/>
                </w:rPr>
                <w:t xml:space="preserve">Olivier Orfila</w:t>
              </w:r>
            </w:hyperlink>
            <w:r>
              <w:rPr/>
              <w:t xml:space="preserve">,</w:t>
            </w:r>
            <w:hyperlink r:id="rId169" w:history="1">
              <w:r>
                <w:rPr>
                  <w:color w:val="#410a8c"/>
                  <w:u w:val="single"/>
                </w:rPr>
                <w:t xml:space="preserve">Guillaume Saint Pierre</w:t>
              </w:r>
            </w:hyperlink>
            <w:r>
              <w:rPr/>
              <w:t xml:space="preserve">,</w:t>
            </w:r>
            <w:hyperlink r:id="rId28" w:history="1">
              <w:r>
                <w:rPr>
                  <w:color w:val="#410a8c"/>
                  <w:u w:val="single"/>
                </w:rPr>
                <w:t xml:space="preserve">Alex Coiret</w:t>
              </w:r>
            </w:hyperlink>
            <w:r>
              <w:rPr/>
              <w:t xml:space="preserve">,</w:t>
            </w:r>
            <w:hyperlink r:id="rId172" w:history="1">
              <w:r>
                <w:rPr>
                  <w:color w:val="#410a8c"/>
                  <w:u w:val="single"/>
                </w:rPr>
                <w:t xml:space="preserve">P.O. Vandanjon</w:t>
              </w:r>
            </w:hyperlink>
            <w:r>
              <w:rPr/>
              <w:t xml:space="preserve">et al.</w:t>
            </w:r>
          </w:p>
          <w:p>
            <w:pPr/>
            <w:r>
              <w:rPr>
                <w:i w:val="1"/>
                <w:iCs w:val="1"/>
              </w:rPr>
              <w:t xml:space="preserve">TRA2014 Transport Research Arena 2014 : Transport Solutions: from Research to Deployment - Innovate Mobility, Mobilise Innovation !</w:t>
            </w:r>
            <w:r>
              <w:rPr/>
              <w:t xml:space="preserve">, Apr 2014, Paris La Défense, France. pp.1-10</w:t>
            </w:r>
          </w:p>
          <w:p>
            <w:pPr/>
            <w:r>
              <w:rPr/>
              <w:t xml:space="preserve">Communication dans un congrès</w:t>
            </w:r>
          </w:p>
          <w:p>
            <w:pPr/>
            <w:hyperlink r:id="rId170" w:history="1">
              <w:r>
                <w:rPr>
                  <w:color w:val="#410a8c"/>
                  <w:u w:val="single"/>
                </w:rPr>
                <w:t xml:space="preserve">hal-02193741v1</w:t>
              </w:r>
            </w:hyperlink>
          </w:p>
        </w:tc>
      </w:tr>
      <w:tr>
        <w:trPr/>
        <w:tc>
          <w:tcPr>
            <w:noWrap/>
          </w:tcPr>
          <w:p>
            <w:pPr>
              <w:spacing w:after="200"/>
            </w:pPr>
            <w:hyperlink r:id="rId173" w:history="1">
              <w:r>
                <w:rPr>
                  <w:color w:val="1e198e"/>
                  <w:b w:val="1"/>
                  <w:bCs w:val="1"/>
                  <w:u w:val="single"/>
                </w:rPr>
                <w:t xml:space="preserve">Experimental assessment of wind influence on high-speed train energy consumptions</w:t>
              </w:r>
            </w:hyperlink>
          </w:p>
          <w:p>
            <w:pPr/>
            <w:hyperlink r:id="rId28" w:history="1">
              <w:r>
                <w:rPr>
                  <w:color w:val="#410a8c"/>
                  <w:u w:val="single"/>
                </w:rPr>
                <w:t xml:space="preserve">Alex Coiret</w:t>
              </w:r>
            </w:hyperlink>
            <w:r>
              <w:rPr/>
              <w:t xml:space="preserve">,</w:t>
            </w:r>
            <w:hyperlink r:id="rId23" w:history="1">
              <w:r>
                <w:rPr>
                  <w:color w:val="#410a8c"/>
                  <w:u w:val="single"/>
                </w:rPr>
                <w:t xml:space="preserve">Pierre-Olivier Vandanjon</w:t>
              </w:r>
            </w:hyperlink>
            <w:r>
              <w:rPr/>
              <w:t xml:space="preserve">,</w:t>
            </w:r>
            <w:hyperlink r:id="rId100" w:history="1">
              <w:r>
                <w:rPr>
                  <w:color w:val="#410a8c"/>
                  <w:u w:val="single"/>
                </w:rPr>
                <w:t xml:space="preserve">Romain Bosquet</w:t>
              </w:r>
            </w:hyperlink>
            <w:r>
              <w:rPr/>
              <w:t xml:space="preserve">,</w:t>
            </w:r>
            <w:hyperlink r:id="rId174" w:history="1">
              <w:r>
                <w:rPr>
                  <w:color w:val="#410a8c"/>
                  <w:u w:val="single"/>
                </w:rPr>
                <w:t xml:space="preserve">Tristan Soubrié</w:t>
              </w:r>
            </w:hyperlink>
            <w:r>
              <w:rPr/>
              <w:t xml:space="preserve">,</w:t>
            </w:r>
            <w:hyperlink r:id="rId175" w:history="1">
              <w:r>
                <w:rPr>
                  <w:color w:val="#410a8c"/>
                  <w:u w:val="single"/>
                </w:rPr>
                <w:t xml:space="preserve">Guillaume Baty</w:t>
              </w:r>
            </w:hyperlink>
          </w:p>
          <w:p>
            <w:pPr/>
            <w:r>
              <w:rPr>
                <w:i w:val="1"/>
                <w:iCs w:val="1"/>
              </w:rPr>
              <w:t xml:space="preserve">Transport Research Arena 2014</w:t>
            </w:r>
            <w:r>
              <w:rPr/>
              <w:t xml:space="preserve">, Apr 2014, Paris, France</w:t>
            </w:r>
          </w:p>
          <w:p>
            <w:pPr/>
            <w:r>
              <w:rPr/>
              <w:t xml:space="preserve">Communication dans un congrès</w:t>
            </w:r>
          </w:p>
          <w:p>
            <w:pPr/>
            <w:hyperlink r:id="rId173" w:history="1">
              <w:r>
                <w:rPr>
                  <w:color w:val="#410a8c"/>
                  <w:u w:val="single"/>
                </w:rPr>
                <w:t xml:space="preserve">hal-04312241v1</w:t>
              </w:r>
            </w:hyperlink>
          </w:p>
        </w:tc>
      </w:tr>
      <w:tr>
        <w:trPr/>
        <w:tc>
          <w:tcPr>
            <w:noWrap/>
          </w:tcPr>
          <w:p>
            <w:pPr>
              <w:spacing w:after="200"/>
            </w:pPr>
            <w:hyperlink r:id="rId176" w:history="1">
              <w:r>
                <w:rPr>
                  <w:color w:val="1e198e"/>
                  <w:b w:val="1"/>
                  <w:bCs w:val="1"/>
                  <w:u w:val="single"/>
                </w:rPr>
                <w:t xml:space="preserve">comparative wind influence on use phase energy consumptions of roads and railways</w:t>
              </w:r>
            </w:hyperlink>
          </w:p>
          <w:p>
            <w:pPr/>
            <w:hyperlink r:id="rId177" w:history="1">
              <w:r>
                <w:rPr>
                  <w:color w:val="#410a8c"/>
                  <w:u w:val="single"/>
                </w:rPr>
                <w:t xml:space="preserve">alex coiret</w:t>
              </w:r>
            </w:hyperlink>
            <w:r>
              <w:rPr/>
              <w:t xml:space="preserve">,</w:t>
            </w:r>
            <w:hyperlink r:id="rId23" w:history="1">
              <w:r>
                <w:rPr>
                  <w:color w:val="#410a8c"/>
                  <w:u w:val="single"/>
                </w:rPr>
                <w:t xml:space="preserve">Pierre-Olivier Vandanjon</w:t>
              </w:r>
            </w:hyperlink>
            <w:r>
              <w:rPr/>
              <w:t xml:space="preserve">,</w:t>
            </w:r>
            <w:hyperlink r:id="rId100" w:history="1">
              <w:r>
                <w:rPr>
                  <w:color w:val="#410a8c"/>
                  <w:u w:val="single"/>
                </w:rPr>
                <w:t xml:space="preserve">Romain Bosquet</w:t>
              </w:r>
            </w:hyperlink>
            <w:r>
              <w:rPr/>
              <w:t xml:space="preserve">,</w:t>
            </w:r>
            <w:hyperlink r:id="rId101" w:history="1">
              <w:r>
                <w:rPr>
                  <w:color w:val="#410a8c"/>
                  <w:u w:val="single"/>
                </w:rPr>
                <w:t xml:space="preserve">Agnès Jullien</w:t>
              </w:r>
            </w:hyperlink>
          </w:p>
          <w:p>
            <w:pPr/>
            <w:r>
              <w:rPr>
                <w:i w:val="1"/>
                <w:iCs w:val="1"/>
              </w:rPr>
              <w:t xml:space="preserve">3rd International Conference on Road and Rail Infrastructure, CETRA 2014</w:t>
            </w:r>
            <w:r>
              <w:rPr/>
              <w:t xml:space="preserve">, University of Zagreb, Apr 2014, Split, Croatia</w:t>
            </w:r>
          </w:p>
          <w:p>
            <w:pPr/>
            <w:r>
              <w:rPr/>
              <w:t xml:space="preserve">Communication dans un congrès</w:t>
            </w:r>
          </w:p>
          <w:p>
            <w:pPr/>
            <w:hyperlink r:id="rId176" w:history="1">
              <w:r>
                <w:rPr>
                  <w:color w:val="#410a8c"/>
                  <w:u w:val="single"/>
                </w:rPr>
                <w:t xml:space="preserve">hal-04443365v1</w:t>
              </w:r>
            </w:hyperlink>
          </w:p>
        </w:tc>
      </w:tr>
      <w:tr>
        <w:trPr/>
        <w:tc>
          <w:tcPr>
            <w:noWrap/>
          </w:tcPr>
          <w:p>
            <w:pPr>
              <w:spacing w:after="200"/>
            </w:pPr>
            <w:hyperlink r:id="rId178" w:history="1">
              <w:r>
                <w:rPr>
                  <w:color w:val="1e198e"/>
                  <w:b w:val="1"/>
                  <w:bCs w:val="1"/>
                  <w:u w:val="single"/>
                </w:rPr>
                <w:t xml:space="preserve">Influence of railway gradient on energy efficiency of high speed train</w:t>
              </w:r>
            </w:hyperlink>
          </w:p>
          <w:p>
            <w:pPr/>
            <w:hyperlink r:id="rId100" w:history="1">
              <w:r>
                <w:rPr>
                  <w:color w:val="#410a8c"/>
                  <w:u w:val="single"/>
                </w:rPr>
                <w:t xml:space="preserve">Romain Bosquet</w:t>
              </w:r>
            </w:hyperlink>
            <w:r>
              <w:rPr/>
              <w:t xml:space="preserve">,</w:t>
            </w:r>
            <w:hyperlink r:id="rId23" w:history="1">
              <w:r>
                <w:rPr>
                  <w:color w:val="#410a8c"/>
                  <w:u w:val="single"/>
                </w:rPr>
                <w:t xml:space="preserve">Pierre-Olivier Vandanjon</w:t>
              </w:r>
            </w:hyperlink>
            <w:r>
              <w:rPr/>
              <w:t xml:space="preserve">,</w:t>
            </w:r>
            <w:hyperlink r:id="rId87" w:history="1">
              <w:r>
                <w:rPr>
                  <w:color w:val="#410a8c"/>
                  <w:u w:val="single"/>
                </w:rPr>
                <w:t xml:space="preserve">Maxime Gautier</w:t>
              </w:r>
            </w:hyperlink>
            <w:r>
              <w:rPr/>
              <w:t xml:space="preserve">,</w:t>
            </w:r>
            <w:hyperlink r:id="rId28" w:history="1">
              <w:r>
                <w:rPr>
                  <w:color w:val="#410a8c"/>
                  <w:u w:val="single"/>
                </w:rPr>
                <w:t xml:space="preserve">Alex Coiret</w:t>
              </w:r>
            </w:hyperlink>
            <w:r>
              <w:rPr/>
              <w:t xml:space="preserve">,</w:t>
            </w:r>
            <w:hyperlink r:id="rId179" w:history="1">
              <w:r>
                <w:rPr>
                  <w:color w:val="#410a8c"/>
                  <w:u w:val="single"/>
                </w:rPr>
                <w:t xml:space="preserve">Olivier Cazier</w:t>
              </w:r>
            </w:hyperlink>
          </w:p>
          <w:p>
            <w:pPr/>
            <w:r>
              <w:rPr>
                <w:i w:val="1"/>
                <w:iCs w:val="1"/>
              </w:rPr>
              <w:t xml:space="preserve">Transport Research Arena 2014</w:t>
            </w:r>
            <w:r>
              <w:rPr/>
              <w:t xml:space="preserve">, Apr 2014, Paris, France</w:t>
            </w:r>
          </w:p>
          <w:p>
            <w:pPr/>
            <w:r>
              <w:rPr/>
              <w:t xml:space="preserve">Communication dans un congrès</w:t>
            </w:r>
          </w:p>
          <w:p>
            <w:pPr/>
            <w:hyperlink r:id="rId178" w:history="1">
              <w:r>
                <w:rPr>
                  <w:color w:val="#410a8c"/>
                  <w:u w:val="single"/>
                </w:rPr>
                <w:t xml:space="preserve">hal-04312233v1</w:t>
              </w:r>
            </w:hyperlink>
          </w:p>
        </w:tc>
      </w:tr>
      <w:tr>
        <w:trPr/>
        <w:tc>
          <w:tcPr>
            <w:noWrap/>
          </w:tcPr>
          <w:p>
            <w:pPr>
              <w:spacing w:after="200"/>
            </w:pPr>
            <w:hyperlink r:id="rId180" w:history="1">
              <w:r>
                <w:rPr>
                  <w:color w:val="1e198e"/>
                  <w:b w:val="1"/>
                  <w:bCs w:val="1"/>
                  <w:u w:val="single"/>
                </w:rPr>
                <w:t xml:space="preserve">A Durbin-Wu-Hausman Test for Industrial Robots Identification</w:t>
              </w:r>
            </w:hyperlink>
          </w:p>
          <w:p>
            <w:pPr/>
            <w:hyperlink r:id="rId86" w:history="1">
              <w:r>
                <w:rPr>
                  <w:color w:val="#410a8c"/>
                  <w:u w:val="single"/>
                </w:rPr>
                <w:t xml:space="preserve">Alexandre Janot</w:t>
              </w:r>
            </w:hyperlink>
            <w:r>
              <w:rPr/>
              <w:t xml:space="preserve">,</w:t>
            </w:r>
            <w:hyperlink r:id="rId58" w:history="1">
              <w:r>
                <w:rPr>
                  <w:color w:val="#410a8c"/>
                  <w:u w:val="single"/>
                </w:rPr>
                <w:t xml:space="preserve">Pierre Olivier Vandanjon</w:t>
              </w:r>
            </w:hyperlink>
            <w:r>
              <w:rPr/>
              <w:t xml:space="preserve">,</w:t>
            </w:r>
            <w:hyperlink r:id="rId87" w:history="1">
              <w:r>
                <w:rPr>
                  <w:color w:val="#410a8c"/>
                  <w:u w:val="single"/>
                </w:rPr>
                <w:t xml:space="preserve">Maxime Gautier</w:t>
              </w:r>
            </w:hyperlink>
          </w:p>
          <w:p>
            <w:pPr/>
            <w:r>
              <w:rPr>
                <w:i w:val="1"/>
                <w:iCs w:val="1"/>
              </w:rPr>
              <w:t xml:space="preserve">2013 IEEE International Conference on Robotics and Automation, ICRA</w:t>
            </w:r>
            <w:r>
              <w:rPr/>
              <w:t xml:space="preserve">, May 2013, Germany. pp.2941-2946, ill. en coul., tabl., bibliogr</w:t>
            </w:r>
          </w:p>
          <w:p>
            <w:pPr/>
            <w:r>
              <w:rPr/>
              <w:t xml:space="preserve">Communication dans un congrès</w:t>
            </w:r>
          </w:p>
          <w:p>
            <w:pPr/>
            <w:hyperlink r:id="rId180" w:history="1">
              <w:r>
                <w:rPr>
                  <w:color w:val="#410a8c"/>
                  <w:u w:val="single"/>
                </w:rPr>
                <w:t xml:space="preserve">hal-00851519v1</w:t>
              </w:r>
            </w:hyperlink>
          </w:p>
        </w:tc>
      </w:tr>
      <w:tr>
        <w:trPr/>
        <w:tc>
          <w:tcPr>
            <w:noWrap/>
          </w:tcPr>
          <w:p>
            <w:pPr>
              <w:spacing w:after="200"/>
            </w:pPr>
            <w:hyperlink r:id="rId181" w:history="1">
              <w:r>
                <w:rPr>
                  <w:color w:val="1e198e"/>
                  <w:b w:val="1"/>
                  <w:bCs w:val="1"/>
                  <w:u w:val="single"/>
                </w:rPr>
                <w:t xml:space="preserve">Model of high-speed train energy consumption</w:t>
              </w:r>
            </w:hyperlink>
          </w:p>
          <w:p>
            <w:pPr/>
            <w:hyperlink r:id="rId100" w:history="1">
              <w:r>
                <w:rPr>
                  <w:color w:val="#410a8c"/>
                  <w:u w:val="single"/>
                </w:rPr>
                <w:t xml:space="preserve">Romain Bosquet</w:t>
              </w:r>
            </w:hyperlink>
            <w:r>
              <w:rPr/>
              <w:t xml:space="preserve">,</w:t>
            </w:r>
            <w:hyperlink r:id="rId58" w:history="1">
              <w:r>
                <w:rPr>
                  <w:color w:val="#410a8c"/>
                  <w:u w:val="single"/>
                </w:rPr>
                <w:t xml:space="preserve">Pierre Olivier Vandanjon</w:t>
              </w:r>
            </w:hyperlink>
            <w:r>
              <w:rPr/>
              <w:t xml:space="preserve">,</w:t>
            </w:r>
            <w:hyperlink r:id="rId28" w:history="1">
              <w:r>
                <w:rPr>
                  <w:color w:val="#410a8c"/>
                  <w:u w:val="single"/>
                </w:rPr>
                <w:t xml:space="preserve">Alex Coiret</w:t>
              </w:r>
            </w:hyperlink>
            <w:r>
              <w:rPr/>
              <w:t xml:space="preserve">,</w:t>
            </w:r>
            <w:hyperlink r:id="rId68" w:history="1">
              <w:r>
                <w:rPr>
                  <w:color w:val="#410a8c"/>
                  <w:u w:val="single"/>
                </w:rPr>
                <w:t xml:space="preserve">Tristan Lorino</w:t>
              </w:r>
            </w:hyperlink>
          </w:p>
          <w:p>
            <w:pPr/>
            <w:r>
              <w:rPr>
                <w:i w:val="1"/>
                <w:iCs w:val="1"/>
              </w:rPr>
              <w:t xml:space="preserve">International Conference on Railway Engineering and Management</w:t>
            </w:r>
            <w:r>
              <w:rPr/>
              <w:t xml:space="preserve">, Jun 2013, Denmark. 5p, graphiques, tabl., bibliogr</w:t>
            </w:r>
          </w:p>
          <w:p>
            <w:pPr/>
            <w:r>
              <w:rPr/>
              <w:t xml:space="preserve">Communication dans un congrès</w:t>
            </w:r>
          </w:p>
          <w:p>
            <w:pPr/>
            <w:hyperlink r:id="rId181" w:history="1">
              <w:r>
                <w:rPr>
                  <w:color w:val="#410a8c"/>
                  <w:u w:val="single"/>
                </w:rPr>
                <w:t xml:space="preserve">hal-00914588v1</w:t>
              </w:r>
            </w:hyperlink>
          </w:p>
        </w:tc>
      </w:tr>
      <w:tr>
        <w:trPr/>
        <w:tc>
          <w:tcPr>
            <w:noWrap/>
          </w:tcPr>
          <w:p>
            <w:pPr>
              <w:spacing w:after="200"/>
            </w:pPr>
            <w:hyperlink r:id="rId182" w:history="1">
              <w:r>
                <w:rPr>
                  <w:color w:val="1e198e"/>
                  <w:b w:val="1"/>
                  <w:bCs w:val="1"/>
                  <w:u w:val="single"/>
                </w:rPr>
                <w:t xml:space="preserve">Identification of 6 DOF Rigid Industrial Robots with the Instrumental Variable Method</w:t>
              </w:r>
            </w:hyperlink>
          </w:p>
          <w:p>
            <w:pPr/>
            <w:hyperlink r:id="rId86" w:history="1">
              <w:r>
                <w:rPr>
                  <w:color w:val="#410a8c"/>
                  <w:u w:val="single"/>
                </w:rPr>
                <w:t xml:space="preserve">Alexandre Janot</w:t>
              </w:r>
            </w:hyperlink>
            <w:r>
              <w:rPr/>
              <w:t xml:space="preserve">,</w:t>
            </w:r>
            <w:hyperlink r:id="rId58" w:history="1">
              <w:r>
                <w:rPr>
                  <w:color w:val="#410a8c"/>
                  <w:u w:val="single"/>
                </w:rPr>
                <w:t xml:space="preserve">Pierre Olivier Vandanjon</w:t>
              </w:r>
            </w:hyperlink>
            <w:r>
              <w:rPr/>
              <w:t xml:space="preserve">,</w:t>
            </w:r>
            <w:hyperlink r:id="rId87" w:history="1">
              <w:r>
                <w:rPr>
                  <w:color w:val="#410a8c"/>
                  <w:u w:val="single"/>
                </w:rPr>
                <w:t xml:space="preserve">Maxime Gautier</w:t>
              </w:r>
            </w:hyperlink>
          </w:p>
          <w:p>
            <w:pPr/>
            <w:r>
              <w:rPr>
                <w:i w:val="1"/>
                <w:iCs w:val="1"/>
              </w:rPr>
              <w:t xml:space="preserve">16th IFAC Symposium on System Identification</w:t>
            </w:r>
            <w:r>
              <w:rPr/>
              <w:t xml:space="preserve">, Jul 2012, Belgium. pp.1659-1664, schémas, tabl., ill. en coul., bibliogr, </w:t>
            </w:r>
            <w:hyperlink r:id="rId183" w:history="1">
              <w:r>
                <w:rPr>
                  <w:color w:val="#410a8c"/>
                  <w:u w:val="single"/>
                </w:rPr>
                <w:t xml:space="preserve">⟨10.3182/20120711-3-BE-2027.00058⟩</w:t>
              </w:r>
            </w:hyperlink>
          </w:p>
          <w:p>
            <w:pPr/>
            <w:r>
              <w:rPr/>
              <w:t xml:space="preserve">Communication dans un congrès</w:t>
            </w:r>
          </w:p>
          <w:p>
            <w:pPr/>
            <w:hyperlink r:id="rId182" w:history="1">
              <w:r>
                <w:rPr>
                  <w:color w:val="#410a8c"/>
                  <w:u w:val="single"/>
                </w:rPr>
                <w:t xml:space="preserve">hal-00851515v1</w:t>
              </w:r>
            </w:hyperlink>
          </w:p>
        </w:tc>
      </w:tr>
      <w:tr>
        <w:trPr/>
        <w:tc>
          <w:tcPr>
            <w:noWrap/>
          </w:tcPr>
          <w:p>
            <w:pPr>
              <w:spacing w:after="200"/>
            </w:pPr>
            <w:hyperlink r:id="rId184" w:history="1">
              <w:r>
                <w:rPr>
                  <w:color w:val="1e198e"/>
                  <w:b w:val="1"/>
                  <w:bCs w:val="1"/>
                  <w:u w:val="single"/>
                </w:rPr>
                <w:t xml:space="preserve">Méthode à erreur de sortie pour l'identification en boucle fermée des paramètres dynamiques d'un robot à flexibilité localisée, sans mesure de flexibilité</w:t>
              </w:r>
            </w:hyperlink>
          </w:p>
          <w:p>
            <w:pPr/>
            <w:hyperlink r:id="rId107" w:history="1">
              <w:r>
                <w:rPr>
                  <w:color w:val="#410a8c"/>
                  <w:u w:val="single"/>
                </w:rPr>
                <w:t xml:space="preserve">Anthony Jubien</w:t>
              </w:r>
            </w:hyperlink>
            <w:r>
              <w:rPr/>
              <w:t xml:space="preserve">,</w:t>
            </w:r>
            <w:hyperlink r:id="rId87" w:history="1">
              <w:r>
                <w:rPr>
                  <w:color w:val="#410a8c"/>
                  <w:u w:val="single"/>
                </w:rPr>
                <w:t xml:space="preserve">Maxime Gautier</w:t>
              </w:r>
            </w:hyperlink>
            <w:r>
              <w:rPr/>
              <w:t xml:space="preserve">,</w:t>
            </w:r>
            <w:hyperlink r:id="rId86" w:history="1">
              <w:r>
                <w:rPr>
                  <w:color w:val="#410a8c"/>
                  <w:u w:val="single"/>
                </w:rPr>
                <w:t xml:space="preserve">Alexandre Janot</w:t>
              </w:r>
            </w:hyperlink>
            <w:r>
              <w:rPr/>
              <w:t xml:space="preserve">,</w:t>
            </w:r>
            <w:hyperlink r:id="rId58" w:history="1">
              <w:r>
                <w:rPr>
                  <w:color w:val="#410a8c"/>
                  <w:u w:val="single"/>
                </w:rPr>
                <w:t xml:space="preserve">Pierre Olivier Vandanjon</w:t>
              </w:r>
            </w:hyperlink>
          </w:p>
          <w:p>
            <w:pPr/>
            <w:r>
              <w:rPr>
                <w:i w:val="1"/>
                <w:iCs w:val="1"/>
              </w:rPr>
              <w:t xml:space="preserve">CIFA 2012 - 7éme Conférence internationale d&amp;apos;Automatique francophone</w:t>
            </w:r>
            <w:r>
              <w:rPr/>
              <w:t xml:space="preserve">, Jul 2012, Grenoble, France. 6p</w:t>
            </w:r>
          </w:p>
          <w:p>
            <w:pPr/>
            <w:r>
              <w:rPr/>
              <w:t xml:space="preserve">Communication dans un congrès</w:t>
            </w:r>
          </w:p>
          <w:p>
            <w:pPr/>
            <w:hyperlink r:id="rId184" w:history="1">
              <w:r>
                <w:rPr>
                  <w:color w:val="#410a8c"/>
                  <w:u w:val="single"/>
                </w:rPr>
                <w:t xml:space="preserve">hal-01061188v2</w:t>
              </w:r>
            </w:hyperlink>
          </w:p>
        </w:tc>
      </w:tr>
      <w:tr>
        <w:trPr/>
        <w:tc>
          <w:tcPr>
            <w:noWrap/>
          </w:tcPr>
          <w:p>
            <w:pPr>
              <w:spacing w:after="200"/>
            </w:pPr>
            <w:hyperlink r:id="rId185" w:history="1">
              <w:r>
                <w:rPr>
                  <w:color w:val="1e198e"/>
                  <w:b w:val="1"/>
                  <w:bCs w:val="1"/>
                  <w:u w:val="single"/>
                </w:rPr>
                <w:t xml:space="preserve">Méthode à erreur de sortie pour l'identification en boucle fermée des paramètres dynamiques d'un robot à flexibilité localisée, sans mesure de flexibilité</w:t>
              </w:r>
            </w:hyperlink>
          </w:p>
          <w:p>
            <w:pPr/>
            <w:hyperlink r:id="rId107" w:history="1">
              <w:r>
                <w:rPr>
                  <w:color w:val="#410a8c"/>
                  <w:u w:val="single"/>
                </w:rPr>
                <w:t xml:space="preserve">Anthony Jubien</w:t>
              </w:r>
            </w:hyperlink>
            <w:r>
              <w:rPr/>
              <w:t xml:space="preserve">,</w:t>
            </w:r>
            <w:hyperlink r:id="rId87" w:history="1">
              <w:r>
                <w:rPr>
                  <w:color w:val="#410a8c"/>
                  <w:u w:val="single"/>
                </w:rPr>
                <w:t xml:space="preserve">Maxime Gautier</w:t>
              </w:r>
            </w:hyperlink>
            <w:r>
              <w:rPr/>
              <w:t xml:space="preserve">,</w:t>
            </w:r>
            <w:hyperlink r:id="rId86" w:history="1">
              <w:r>
                <w:rPr>
                  <w:color w:val="#410a8c"/>
                  <w:u w:val="single"/>
                </w:rPr>
                <w:t xml:space="preserve">Alexandre Janot</w:t>
              </w:r>
            </w:hyperlink>
            <w:r>
              <w:rPr/>
              <w:t xml:space="preserve">,</w:t>
            </w:r>
            <w:hyperlink r:id="rId58" w:history="1">
              <w:r>
                <w:rPr>
                  <w:color w:val="#410a8c"/>
                  <w:u w:val="single"/>
                </w:rPr>
                <w:t xml:space="preserve">Pierre Olivier Vandanjon</w:t>
              </w:r>
            </w:hyperlink>
          </w:p>
          <w:p>
            <w:pPr/>
            <w:r>
              <w:rPr>
                <w:i w:val="1"/>
                <w:iCs w:val="1"/>
              </w:rPr>
              <w:t xml:space="preserve">Conférence Internationale Francophone d'Automatique (CIFA)</w:t>
            </w:r>
            <w:r>
              <w:rPr/>
              <w:t xml:space="preserve">, Jul 2012, Grenoble, France. pp.683-688</w:t>
            </w:r>
          </w:p>
          <w:p>
            <w:pPr/>
            <w:r>
              <w:rPr/>
              <w:t xml:space="preserve">Communication dans un congrès</w:t>
            </w:r>
          </w:p>
          <w:p>
            <w:pPr/>
            <w:hyperlink r:id="rId185" w:history="1">
              <w:r>
                <w:rPr>
                  <w:color w:val="#410a8c"/>
                  <w:u w:val="single"/>
                </w:rPr>
                <w:t xml:space="preserve">hal-00751406v1</w:t>
              </w:r>
            </w:hyperlink>
          </w:p>
        </w:tc>
      </w:tr>
      <w:tr>
        <w:trPr/>
        <w:tc>
          <w:tcPr>
            <w:noWrap/>
          </w:tcPr>
          <w:p>
            <w:pPr>
              <w:spacing w:after="200"/>
            </w:pPr>
            <w:hyperlink r:id="rId186" w:history="1">
              <w:r>
                <w:rPr>
                  <w:color w:val="1e198e"/>
                  <w:b w:val="1"/>
                  <w:bCs w:val="1"/>
                  <w:u w:val="single"/>
                </w:rPr>
                <w:t xml:space="preserve">Energy consumption induced by operation phase of railways and road infrastructures</w:t>
              </w:r>
            </w:hyperlink>
          </w:p>
          <w:p>
            <w:pPr/>
            <w:hyperlink r:id="rId28" w:history="1">
              <w:r>
                <w:rPr>
                  <w:color w:val="#410a8c"/>
                  <w:u w:val="single"/>
                </w:rPr>
                <w:t xml:space="preserve">Alex Coiret</w:t>
              </w:r>
            </w:hyperlink>
            <w:r>
              <w:rPr/>
              <w:t xml:space="preserve">,</w:t>
            </w:r>
            <w:hyperlink r:id="rId58" w:history="1">
              <w:r>
                <w:rPr>
                  <w:color w:val="#410a8c"/>
                  <w:u w:val="single"/>
                </w:rPr>
                <w:t xml:space="preserve">Pierre Olivier Vandanjon</w:t>
              </w:r>
            </w:hyperlink>
            <w:r>
              <w:rPr/>
              <w:t xml:space="preserve">,</w:t>
            </w:r>
            <w:hyperlink r:id="rId100" w:history="1">
              <w:r>
                <w:rPr>
                  <w:color w:val="#410a8c"/>
                  <w:u w:val="single"/>
                </w:rPr>
                <w:t xml:space="preserve">Romain Bosquet</w:t>
              </w:r>
            </w:hyperlink>
            <w:r>
              <w:rPr/>
              <w:t xml:space="preserve">,</w:t>
            </w:r>
            <w:hyperlink r:id="rId101" w:history="1">
              <w:r>
                <w:rPr>
                  <w:color w:val="#410a8c"/>
                  <w:u w:val="single"/>
                </w:rPr>
                <w:t xml:space="preserve">Agnès Jullien</w:t>
              </w:r>
            </w:hyperlink>
          </w:p>
          <w:p>
            <w:pPr/>
            <w:r>
              <w:rPr>
                <w:i w:val="1"/>
                <w:iCs w:val="1"/>
              </w:rPr>
              <w:t xml:space="preserve">CETRA 2012, 2nd International Conference on Road and Rail Infrastructure</w:t>
            </w:r>
            <w:r>
              <w:rPr/>
              <w:t xml:space="preserve">, May 2012, Dubrovnik, Croatia. pp 693-699</w:t>
            </w:r>
          </w:p>
          <w:p>
            <w:pPr/>
            <w:r>
              <w:rPr/>
              <w:t xml:space="preserve">Communication dans un congrès</w:t>
            </w:r>
          </w:p>
          <w:p>
            <w:pPr/>
            <w:hyperlink r:id="rId186" w:history="1">
              <w:r>
                <w:rPr>
                  <w:color w:val="#410a8c"/>
                  <w:u w:val="single"/>
                </w:rPr>
                <w:t xml:space="preserve">hal-00850910v1</w:t>
              </w:r>
            </w:hyperlink>
          </w:p>
        </w:tc>
      </w:tr>
      <w:tr>
        <w:trPr/>
        <w:tc>
          <w:tcPr>
            <w:noWrap/>
          </w:tcPr>
          <w:p>
            <w:pPr>
              <w:spacing w:after="200"/>
            </w:pPr>
            <w:hyperlink r:id="rId187" w:history="1">
              <w:r>
                <w:rPr>
                  <w:color w:val="1e198e"/>
                  <w:b w:val="1"/>
                  <w:bCs w:val="1"/>
                  <w:u w:val="single"/>
                </w:rPr>
                <w:t xml:space="preserve">New Closed-Loop Output Error Method for Robot Joint Stiffness Identification</w:t>
              </w:r>
            </w:hyperlink>
          </w:p>
          <w:p>
            <w:pPr/>
            <w:hyperlink r:id="rId87" w:history="1">
              <w:r>
                <w:rPr>
                  <w:color w:val="#410a8c"/>
                  <w:u w:val="single"/>
                </w:rPr>
                <w:t xml:space="preserve">Maxime Gautier</w:t>
              </w:r>
            </w:hyperlink>
            <w:r>
              <w:rPr/>
              <w:t xml:space="preserve">,</w:t>
            </w:r>
            <w:hyperlink r:id="rId86" w:history="1">
              <w:r>
                <w:rPr>
                  <w:color w:val="#410a8c"/>
                  <w:u w:val="single"/>
                </w:rPr>
                <w:t xml:space="preserve">Alexandre Janot</w:t>
              </w:r>
            </w:hyperlink>
            <w:r>
              <w:rPr/>
              <w:t xml:space="preserve">,</w:t>
            </w:r>
            <w:hyperlink r:id="rId107" w:history="1">
              <w:r>
                <w:rPr>
                  <w:color w:val="#410a8c"/>
                  <w:u w:val="single"/>
                </w:rPr>
                <w:t xml:space="preserve">Anthony Jubien</w:t>
              </w:r>
            </w:hyperlink>
            <w:r>
              <w:rPr/>
              <w:t xml:space="preserve">,</w:t>
            </w:r>
            <w:hyperlink r:id="rId23" w:history="1">
              <w:r>
                <w:rPr>
                  <w:color w:val="#410a8c"/>
                  <w:u w:val="single"/>
                </w:rPr>
                <w:t xml:space="preserve">Pierre-Olivier Vandanjon</w:t>
              </w:r>
            </w:hyperlink>
          </w:p>
          <w:p>
            <w:pPr/>
            <w:r>
              <w:rPr>
                <w:i w:val="1"/>
                <w:iCs w:val="1"/>
              </w:rPr>
              <w:t xml:space="preserve">IFAC Symposium on System Identification (SYSID)</w:t>
            </w:r>
            <w:r>
              <w:rPr/>
              <w:t xml:space="preserve">, Jul 2012, Bruxelles, Belgium. pp.852-857, </w:t>
            </w:r>
            <w:hyperlink r:id="rId188" w:history="1">
              <w:r>
                <w:rPr>
                  <w:color w:val="#410a8c"/>
                  <w:u w:val="single"/>
                </w:rPr>
                <w:t xml:space="preserve">⟨10.3182/20120711-3-BE-2027.00403⟩</w:t>
              </w:r>
            </w:hyperlink>
          </w:p>
          <w:p>
            <w:pPr/>
            <w:r>
              <w:rPr/>
              <w:t xml:space="preserve">Communication dans un congrès</w:t>
            </w:r>
          </w:p>
          <w:p>
            <w:pPr/>
            <w:hyperlink r:id="rId187" w:history="1">
              <w:r>
                <w:rPr>
                  <w:color w:val="#410a8c"/>
                  <w:u w:val="single"/>
                </w:rPr>
                <w:t xml:space="preserve">hal-00751410v1</w:t>
              </w:r>
            </w:hyperlink>
          </w:p>
        </w:tc>
      </w:tr>
      <w:tr>
        <w:trPr/>
        <w:tc>
          <w:tcPr>
            <w:noWrap/>
          </w:tcPr>
          <w:p>
            <w:pPr>
              <w:spacing w:after="200"/>
            </w:pPr>
            <w:hyperlink r:id="rId189" w:history="1">
              <w:r>
                <w:rPr>
                  <w:color w:val="1e198e"/>
                  <w:b w:val="1"/>
                  <w:bCs w:val="1"/>
                  <w:u w:val="single"/>
                </w:rPr>
                <w:t xml:space="preserve">Practical guidelines for Life Cycle Assessment applied to railways project</w:t>
              </w:r>
            </w:hyperlink>
          </w:p>
          <w:p>
            <w:pPr/>
            <w:hyperlink r:id="rId58" w:history="1">
              <w:r>
                <w:rPr>
                  <w:color w:val="#410a8c"/>
                  <w:u w:val="single"/>
                </w:rPr>
                <w:t xml:space="preserve">Pierre Olivier Vandanjon</w:t>
              </w:r>
            </w:hyperlink>
            <w:r>
              <w:rPr/>
              <w:t xml:space="preserve">,</w:t>
            </w:r>
            <w:hyperlink r:id="rId28" w:history="1">
              <w:r>
                <w:rPr>
                  <w:color w:val="#410a8c"/>
                  <w:u w:val="single"/>
                </w:rPr>
                <w:t xml:space="preserve">Alex Coiret</w:t>
              </w:r>
            </w:hyperlink>
            <w:r>
              <w:rPr/>
              <w:t xml:space="preserve">,</w:t>
            </w:r>
            <w:hyperlink r:id="rId190" w:history="1">
              <w:r>
                <w:rPr>
                  <w:color w:val="#410a8c"/>
                  <w:u w:val="single"/>
                </w:rPr>
                <w:t xml:space="preserve">Bogdan Muresan</w:t>
              </w:r>
            </w:hyperlink>
            <w:r>
              <w:rPr/>
              <w:t xml:space="preserve">,</w:t>
            </w:r>
            <w:hyperlink r:id="rId191" w:history="1">
              <w:r>
                <w:rPr>
                  <w:color w:val="#410a8c"/>
                  <w:u w:val="single"/>
                </w:rPr>
                <w:t xml:space="preserve">Amandine Fargier</w:t>
              </w:r>
            </w:hyperlink>
            <w:r>
              <w:rPr/>
              <w:t xml:space="preserve">,</w:t>
            </w:r>
            <w:hyperlink r:id="rId79" w:history="1">
              <w:r>
                <w:rPr>
                  <w:color w:val="#410a8c"/>
                  <w:u w:val="single"/>
                </w:rPr>
                <w:t xml:space="preserve">Michel Dauvergne</w:t>
              </w:r>
            </w:hyperlink>
            <w:r>
              <w:rPr/>
              <w:t xml:space="preserve">et al.</w:t>
            </w:r>
          </w:p>
          <w:p>
            <w:pPr/>
            <w:r>
              <w:rPr>
                <w:i w:val="1"/>
                <w:iCs w:val="1"/>
              </w:rPr>
              <w:t xml:space="preserve">International Symposium Life Cycle Assessment and Construction 2012</w:t>
            </w:r>
            <w:r>
              <w:rPr/>
              <w:t xml:space="preserve">, Jul 2012, France. pp.144−153</w:t>
            </w:r>
          </w:p>
          <w:p>
            <w:pPr/>
            <w:r>
              <w:rPr/>
              <w:t xml:space="preserve">Communication dans un congrès</w:t>
            </w:r>
          </w:p>
          <w:p>
            <w:pPr/>
            <w:hyperlink r:id="rId189" w:history="1">
              <w:r>
                <w:rPr>
                  <w:color w:val="#410a8c"/>
                  <w:u w:val="single"/>
                </w:rPr>
                <w:t xml:space="preserve">hal-00960384v1</w:t>
              </w:r>
            </w:hyperlink>
          </w:p>
        </w:tc>
      </w:tr>
      <w:tr>
        <w:trPr/>
        <w:tc>
          <w:tcPr>
            <w:noWrap/>
          </w:tcPr>
          <w:p>
            <w:pPr>
              <w:spacing w:after="200"/>
            </w:pPr>
            <w:hyperlink r:id="rId192" w:history="1">
              <w:r>
                <w:rPr>
                  <w:color w:val="1e198e"/>
                  <w:b w:val="1"/>
                  <w:bCs w:val="1"/>
                  <w:u w:val="single"/>
                </w:rPr>
                <w:t xml:space="preserve">Experimental Joint Stiffness Identification Depending on Measurements Availability</w:t>
              </w:r>
            </w:hyperlink>
          </w:p>
          <w:p>
            <w:pPr/>
            <w:hyperlink r:id="rId86" w:history="1">
              <w:r>
                <w:rPr>
                  <w:color w:val="#410a8c"/>
                  <w:u w:val="single"/>
                </w:rPr>
                <w:t xml:space="preserve">Alexandre Janot</w:t>
              </w:r>
            </w:hyperlink>
            <w:r>
              <w:rPr/>
              <w:t xml:space="preserve">,</w:t>
            </w:r>
            <w:hyperlink r:id="rId87" w:history="1">
              <w:r>
                <w:rPr>
                  <w:color w:val="#410a8c"/>
                  <w:u w:val="single"/>
                </w:rPr>
                <w:t xml:space="preserve">Maxime Gautier</w:t>
              </w:r>
            </w:hyperlink>
            <w:r>
              <w:rPr/>
              <w:t xml:space="preserve">,</w:t>
            </w:r>
            <w:hyperlink r:id="rId107" w:history="1">
              <w:r>
                <w:rPr>
                  <w:color w:val="#410a8c"/>
                  <w:u w:val="single"/>
                </w:rPr>
                <w:t xml:space="preserve">Anthony Jubien</w:t>
              </w:r>
            </w:hyperlink>
            <w:r>
              <w:rPr/>
              <w:t xml:space="preserve">,</w:t>
            </w:r>
            <w:hyperlink r:id="rId58" w:history="1">
              <w:r>
                <w:rPr>
                  <w:color w:val="#410a8c"/>
                  <w:u w:val="single"/>
                </w:rPr>
                <w:t xml:space="preserve">Pierre Olivier Vandanjon</w:t>
              </w:r>
            </w:hyperlink>
          </w:p>
          <w:p>
            <w:pPr/>
            <w:r>
              <w:rPr>
                <w:i w:val="1"/>
                <w:iCs w:val="1"/>
              </w:rPr>
              <w:t xml:space="preserve">IEEE Conference on Decision and Control and European Control Conference (CDC-ECC)</w:t>
            </w:r>
            <w:r>
              <w:rPr/>
              <w:t xml:space="preserve">, Dec 2011, Orlando, United States. pp.5112-5117, </w:t>
            </w:r>
            <w:hyperlink r:id="rId193" w:history="1">
              <w:r>
                <w:rPr>
                  <w:color w:val="#410a8c"/>
                  <w:u w:val="single"/>
                </w:rPr>
                <w:t xml:space="preserve">⟨10.1109/CDC.2011.6160402⟩</w:t>
              </w:r>
            </w:hyperlink>
          </w:p>
          <w:p>
            <w:pPr/>
            <w:r>
              <w:rPr/>
              <w:t xml:space="preserve">Communication dans un congrès</w:t>
            </w:r>
          </w:p>
          <w:p>
            <w:pPr/>
            <w:hyperlink r:id="rId192" w:history="1">
              <w:r>
                <w:rPr>
                  <w:color w:val="#410a8c"/>
                  <w:u w:val="single"/>
                </w:rPr>
                <w:t xml:space="preserve">hal-00656825v1</w:t>
              </w:r>
            </w:hyperlink>
          </w:p>
        </w:tc>
      </w:tr>
      <w:tr>
        <w:trPr/>
        <w:tc>
          <w:tcPr>
            <w:noWrap/>
          </w:tcPr>
          <w:p>
            <w:pPr>
              <w:spacing w:after="200"/>
            </w:pPr>
            <w:hyperlink r:id="rId194" w:history="1">
              <w:r>
                <w:rPr>
                  <w:color w:val="1e198e"/>
                  <w:b w:val="1"/>
                  <w:bCs w:val="1"/>
                  <w:u w:val="single"/>
                </w:rPr>
                <w:t xml:space="preserve">Comparaison des méthodes DIDIM et IV avec les Doubles Moindres Carrés : Application à la Robotique</w:t>
              </w:r>
            </w:hyperlink>
          </w:p>
          <w:p>
            <w:pPr/>
            <w:hyperlink r:id="rId86" w:history="1">
              <w:r>
                <w:rPr>
                  <w:color w:val="#410a8c"/>
                  <w:u w:val="single"/>
                </w:rPr>
                <w:t xml:space="preserve">Alexandre Janot</w:t>
              </w:r>
            </w:hyperlink>
            <w:r>
              <w:rPr/>
              <w:t xml:space="preserve">,</w:t>
            </w:r>
            <w:hyperlink r:id="rId87" w:history="1">
              <w:r>
                <w:rPr>
                  <w:color w:val="#410a8c"/>
                  <w:u w:val="single"/>
                </w:rPr>
                <w:t xml:space="preserve">Maxime Gautier</w:t>
              </w:r>
            </w:hyperlink>
            <w:r>
              <w:rPr/>
              <w:t xml:space="preserve">,</w:t>
            </w:r>
            <w:hyperlink r:id="rId58" w:history="1">
              <w:r>
                <w:rPr>
                  <w:color w:val="#410a8c"/>
                  <w:u w:val="single"/>
                </w:rPr>
                <w:t xml:space="preserve">Pierre Olivier Vandanjon</w:t>
              </w:r>
            </w:hyperlink>
          </w:p>
          <w:p>
            <w:pPr/>
            <w:r>
              <w:rPr>
                <w:i w:val="1"/>
                <w:iCs w:val="1"/>
              </w:rPr>
              <w:t xml:space="preserve">3èmes Journées Identification et Modélisation Expérimentale</w:t>
            </w:r>
            <w:r>
              <w:rPr/>
              <w:t xml:space="preserve">, Apr 2011, France</w:t>
            </w:r>
          </w:p>
          <w:p>
            <w:pPr/>
            <w:r>
              <w:rPr/>
              <w:t xml:space="preserve">Communication dans un congrès</w:t>
            </w:r>
          </w:p>
          <w:p>
            <w:pPr/>
            <w:hyperlink r:id="rId194" w:history="1">
              <w:r>
                <w:rPr>
                  <w:color w:val="#410a8c"/>
                  <w:u w:val="single"/>
                </w:rPr>
                <w:t xml:space="preserve">hal-00638045v1</w:t>
              </w:r>
            </w:hyperlink>
          </w:p>
        </w:tc>
      </w:tr>
      <w:tr>
        <w:trPr/>
        <w:tc>
          <w:tcPr>
            <w:noWrap/>
          </w:tcPr>
          <w:p>
            <w:pPr>
              <w:spacing w:after="200"/>
            </w:pPr>
            <w:hyperlink r:id="rId195" w:history="1">
              <w:r>
                <w:rPr>
                  <w:color w:val="1e198e"/>
                  <w:b w:val="1"/>
                  <w:bCs w:val="1"/>
                  <w:u w:val="single"/>
                </w:rPr>
                <w:t xml:space="preserve">Dynamic identification of a 6 dof industrial robot with a closed-loop output error method</w:t>
              </w:r>
            </w:hyperlink>
          </w:p>
          <w:p>
            <w:pPr/>
            <w:hyperlink r:id="rId196" w:history="1">
              <w:r>
                <w:rPr>
                  <w:color w:val="#410a8c"/>
                  <w:u w:val="single"/>
                </w:rPr>
                <w:t xml:space="preserve">M. Gautier</w:t>
              </w:r>
            </w:hyperlink>
            <w:r>
              <w:rPr/>
              <w:t xml:space="preserve">,</w:t>
            </w:r>
            <w:hyperlink r:id="rId197" w:history="1">
              <w:r>
                <w:rPr>
                  <w:color w:val="#410a8c"/>
                  <w:u w:val="single"/>
                </w:rPr>
                <w:t xml:space="preserve">A. Janot</w:t>
              </w:r>
            </w:hyperlink>
            <w:r>
              <w:rPr/>
              <w:t xml:space="preserve">,</w:t>
            </w:r>
            <w:hyperlink r:id="rId58" w:history="1">
              <w:r>
                <w:rPr>
                  <w:color w:val="#410a8c"/>
                  <w:u w:val="single"/>
                </w:rPr>
                <w:t xml:space="preserve">Pierre Olivier Vandanjon</w:t>
              </w:r>
            </w:hyperlink>
          </w:p>
          <w:p>
            <w:pPr/>
            <w:r>
              <w:rPr>
                <w:i w:val="1"/>
                <w:iCs w:val="1"/>
              </w:rPr>
              <w:t xml:space="preserve">International Federation of Automatic Control World Congress (IFAC 2011)</w:t>
            </w:r>
            <w:r>
              <w:rPr/>
              <w:t xml:space="preserve">, Aug 2011, Italy. pp 6892-6897</w:t>
            </w:r>
          </w:p>
          <w:p>
            <w:pPr/>
            <w:r>
              <w:rPr/>
              <w:t xml:space="preserve">Communication dans un congrès</w:t>
            </w:r>
          </w:p>
          <w:p>
            <w:pPr/>
            <w:hyperlink r:id="rId195" w:history="1">
              <w:r>
                <w:rPr>
                  <w:color w:val="#410a8c"/>
                  <w:u w:val="single"/>
                </w:rPr>
                <w:t xml:space="preserve">hal-00637551v1</w:t>
              </w:r>
            </w:hyperlink>
          </w:p>
        </w:tc>
      </w:tr>
      <w:tr>
        <w:trPr/>
        <w:tc>
          <w:tcPr>
            <w:noWrap/>
          </w:tcPr>
          <w:p>
            <w:pPr>
              <w:spacing w:after="200"/>
            </w:pPr>
            <w:hyperlink r:id="rId198" w:history="1">
              <w:r>
                <w:rPr>
                  <w:color w:val="1e198e"/>
                  <w:b w:val="1"/>
                  <w:bCs w:val="1"/>
                  <w:u w:val="single"/>
                </w:rPr>
                <w:t xml:space="preserve">Joint Stiffness Identification from only Motor Force/Torque Data</w:t>
              </w:r>
            </w:hyperlink>
          </w:p>
          <w:p>
            <w:pPr/>
            <w:hyperlink r:id="rId87" w:history="1">
              <w:r>
                <w:rPr>
                  <w:color w:val="#410a8c"/>
                  <w:u w:val="single"/>
                </w:rPr>
                <w:t xml:space="preserve">Maxime Gautier</w:t>
              </w:r>
            </w:hyperlink>
            <w:r>
              <w:rPr/>
              <w:t xml:space="preserve">,</w:t>
            </w:r>
            <w:hyperlink r:id="rId86" w:history="1">
              <w:r>
                <w:rPr>
                  <w:color w:val="#410a8c"/>
                  <w:u w:val="single"/>
                </w:rPr>
                <w:t xml:space="preserve">Alexandre Janot</w:t>
              </w:r>
            </w:hyperlink>
            <w:r>
              <w:rPr/>
              <w:t xml:space="preserve">,</w:t>
            </w:r>
            <w:hyperlink r:id="rId107" w:history="1">
              <w:r>
                <w:rPr>
                  <w:color w:val="#410a8c"/>
                  <w:u w:val="single"/>
                </w:rPr>
                <w:t xml:space="preserve">Anthony Jubien</w:t>
              </w:r>
            </w:hyperlink>
            <w:r>
              <w:rPr/>
              <w:t xml:space="preserve">,</w:t>
            </w:r>
            <w:hyperlink r:id="rId58" w:history="1">
              <w:r>
                <w:rPr>
                  <w:color w:val="#410a8c"/>
                  <w:u w:val="single"/>
                </w:rPr>
                <w:t xml:space="preserve">Pierre Olivier Vandanjon</w:t>
              </w:r>
            </w:hyperlink>
          </w:p>
          <w:p>
            <w:pPr/>
            <w:r>
              <w:rPr>
                <w:i w:val="1"/>
                <w:iCs w:val="1"/>
              </w:rPr>
              <w:t xml:space="preserve">IEEE Conference on Decision and Control and European Control Conference (CDC-ECC)</w:t>
            </w:r>
            <w:r>
              <w:rPr/>
              <w:t xml:space="preserve">, Dec 2011, Orlando, United States. pp.5088-5093, </w:t>
            </w:r>
            <w:hyperlink r:id="rId199" w:history="1">
              <w:r>
                <w:rPr>
                  <w:color w:val="#410a8c"/>
                  <w:u w:val="single"/>
                </w:rPr>
                <w:t xml:space="preserve">⟨10.1109/CDC.2011.6160589⟩</w:t>
              </w:r>
            </w:hyperlink>
          </w:p>
          <w:p>
            <w:pPr/>
            <w:r>
              <w:rPr/>
              <w:t xml:space="preserve">Communication dans un congrès</w:t>
            </w:r>
          </w:p>
          <w:p>
            <w:pPr/>
            <w:hyperlink r:id="rId198" w:history="1">
              <w:r>
                <w:rPr>
                  <w:color w:val="#410a8c"/>
                  <w:u w:val="single"/>
                </w:rPr>
                <w:t xml:space="preserve">hal-00656818v1</w:t>
              </w:r>
            </w:hyperlink>
          </w:p>
        </w:tc>
      </w:tr>
      <w:tr>
        <w:trPr/>
        <w:tc>
          <w:tcPr>
            <w:noWrap/>
          </w:tcPr>
          <w:p>
            <w:pPr>
              <w:spacing w:after="200"/>
            </w:pPr>
            <w:hyperlink r:id="rId200" w:history="1">
              <w:r>
                <w:rPr>
                  <w:color w:val="1e198e"/>
                  <w:b w:val="1"/>
                  <w:bCs w:val="1"/>
                  <w:u w:val="single"/>
                </w:rPr>
                <w:t xml:space="preserve">Dynamic Identification of a 6 Dof Robot without Joint Position Data</w:t>
              </w:r>
            </w:hyperlink>
          </w:p>
          <w:p>
            <w:pPr/>
            <w:hyperlink r:id="rId196" w:history="1">
              <w:r>
                <w:rPr>
                  <w:color w:val="#410a8c"/>
                  <w:u w:val="single"/>
                </w:rPr>
                <w:t xml:space="preserve">M. Gautier</w:t>
              </w:r>
            </w:hyperlink>
            <w:r>
              <w:rPr/>
              <w:t xml:space="preserve">,</w:t>
            </w:r>
            <w:hyperlink r:id="rId58" w:history="1">
              <w:r>
                <w:rPr>
                  <w:color w:val="#410a8c"/>
                  <w:u w:val="single"/>
                </w:rPr>
                <w:t xml:space="preserve">Pierre Olivier Vandanjon</w:t>
              </w:r>
            </w:hyperlink>
            <w:r>
              <w:rPr/>
              <w:t xml:space="preserve">,</w:t>
            </w:r>
            <w:hyperlink r:id="rId197" w:history="1">
              <w:r>
                <w:rPr>
                  <w:color w:val="#410a8c"/>
                  <w:u w:val="single"/>
                </w:rPr>
                <w:t xml:space="preserve">A. Janot</w:t>
              </w:r>
            </w:hyperlink>
          </w:p>
          <w:p>
            <w:pPr/>
            <w:r>
              <w:rPr>
                <w:i w:val="1"/>
                <w:iCs w:val="1"/>
              </w:rPr>
              <w:t xml:space="preserve">2011 IEEE International Conference on Robotics and Automation (ICRA 2011)</w:t>
            </w:r>
            <w:r>
              <w:rPr/>
              <w:t xml:space="preserve">, May 2011, China. pp 234-239</w:t>
            </w:r>
          </w:p>
          <w:p>
            <w:pPr/>
            <w:r>
              <w:rPr/>
              <w:t xml:space="preserve">Communication dans un congrès</w:t>
            </w:r>
          </w:p>
          <w:p>
            <w:pPr/>
            <w:hyperlink r:id="rId200" w:history="1">
              <w:r>
                <w:rPr>
                  <w:color w:val="#410a8c"/>
                  <w:u w:val="single"/>
                </w:rPr>
                <w:t xml:space="preserve">hal-00638032v1</w:t>
              </w:r>
            </w:hyperlink>
          </w:p>
        </w:tc>
      </w:tr>
      <w:tr>
        <w:trPr/>
        <w:tc>
          <w:tcPr>
            <w:noWrap/>
          </w:tcPr>
          <w:p>
            <w:pPr>
              <w:spacing w:after="200"/>
            </w:pPr>
            <w:hyperlink r:id="rId201" w:history="1">
              <w:r>
                <w:rPr>
                  <w:color w:val="1e198e"/>
                  <w:b w:val="1"/>
                  <w:bCs w:val="1"/>
                  <w:u w:val="single"/>
                </w:rPr>
                <w:t xml:space="preserve">Dynamic identification of a 6 dof industrial robot with a closed-loop output error method needing only input data</w:t>
              </w:r>
            </w:hyperlink>
          </w:p>
          <w:p>
            <w:pPr/>
            <w:hyperlink r:id="rId87" w:history="1">
              <w:r>
                <w:rPr>
                  <w:color w:val="#410a8c"/>
                  <w:u w:val="single"/>
                </w:rPr>
                <w:t xml:space="preserve">Maxime Gautier</w:t>
              </w:r>
            </w:hyperlink>
            <w:r>
              <w:rPr/>
              <w:t xml:space="preserve">,</w:t>
            </w:r>
            <w:hyperlink r:id="rId86" w:history="1">
              <w:r>
                <w:rPr>
                  <w:color w:val="#410a8c"/>
                  <w:u w:val="single"/>
                </w:rPr>
                <w:t xml:space="preserve">Alexandre Janot</w:t>
              </w:r>
            </w:hyperlink>
            <w:r>
              <w:rPr/>
              <w:t xml:space="preserve">,</w:t>
            </w:r>
            <w:hyperlink r:id="rId58" w:history="1">
              <w:r>
                <w:rPr>
                  <w:color w:val="#410a8c"/>
                  <w:u w:val="single"/>
                </w:rPr>
                <w:t xml:space="preserve">Pierre Olivier Vandanjon</w:t>
              </w:r>
            </w:hyperlink>
          </w:p>
          <w:p>
            <w:pPr/>
            <w:r>
              <w:rPr>
                <w:i w:val="1"/>
                <w:iCs w:val="1"/>
              </w:rPr>
              <w:t xml:space="preserve">3èmes Journées Identification et Modélisation Expérimentale</w:t>
            </w:r>
            <w:r>
              <w:rPr/>
              <w:t xml:space="preserve">, Apr 2011, France. 7p</w:t>
            </w:r>
          </w:p>
          <w:p>
            <w:pPr/>
            <w:r>
              <w:rPr/>
              <w:t xml:space="preserve">Communication dans un congrès</w:t>
            </w:r>
          </w:p>
          <w:p>
            <w:pPr/>
            <w:hyperlink r:id="rId201" w:history="1">
              <w:r>
                <w:rPr>
                  <w:color w:val="#410a8c"/>
                  <w:u w:val="single"/>
                </w:rPr>
                <w:t xml:space="preserve">hal-00638037v1</w:t>
              </w:r>
            </w:hyperlink>
          </w:p>
        </w:tc>
      </w:tr>
      <w:tr>
        <w:trPr/>
        <w:tc>
          <w:tcPr>
            <w:noWrap/>
          </w:tcPr>
          <w:p>
            <w:pPr>
              <w:spacing w:after="200"/>
            </w:pPr>
            <w:hyperlink r:id="rId202" w:history="1">
              <w:r>
                <w:rPr>
                  <w:color w:val="1e198e"/>
                  <w:b w:val="1"/>
                  <w:bCs w:val="1"/>
                  <w:u w:val="single"/>
                </w:rPr>
                <w:t xml:space="preserve">Identification des paramètres dynamiques des robots avec la méthode de la variable instrumentale</w:t>
              </w:r>
            </w:hyperlink>
          </w:p>
          <w:p>
            <w:pPr/>
            <w:hyperlink r:id="rId86" w:history="1">
              <w:r>
                <w:rPr>
                  <w:color w:val="#410a8c"/>
                  <w:u w:val="single"/>
                </w:rPr>
                <w:t xml:space="preserve">Alexandre Janot</w:t>
              </w:r>
            </w:hyperlink>
            <w:r>
              <w:rPr/>
              <w:t xml:space="preserve">,</w:t>
            </w:r>
            <w:hyperlink r:id="rId58" w:history="1">
              <w:r>
                <w:rPr>
                  <w:color w:val="#410a8c"/>
                  <w:u w:val="single"/>
                </w:rPr>
                <w:t xml:space="preserve">Pierre Olivier Vandanjon</w:t>
              </w:r>
            </w:hyperlink>
            <w:r>
              <w:rPr/>
              <w:t xml:space="preserve">,</w:t>
            </w:r>
            <w:hyperlink r:id="rId87" w:history="1">
              <w:r>
                <w:rPr>
                  <w:color w:val="#410a8c"/>
                  <w:u w:val="single"/>
                </w:rPr>
                <w:t xml:space="preserve">Maxime Gautier</w:t>
              </w:r>
            </w:hyperlink>
          </w:p>
          <w:p>
            <w:pPr/>
            <w:r>
              <w:rPr>
                <w:i w:val="1"/>
                <w:iCs w:val="1"/>
              </w:rPr>
              <w:t xml:space="preserve">Sixième Conférence Internationale Francophone d'Automatique</w:t>
            </w:r>
            <w:r>
              <w:rPr/>
              <w:t xml:space="preserve">, Jun 2010, France</w:t>
            </w:r>
          </w:p>
          <w:p>
            <w:pPr/>
            <w:r>
              <w:rPr/>
              <w:t xml:space="preserve">Communication dans un congrès</w:t>
            </w:r>
          </w:p>
          <w:p>
            <w:pPr/>
            <w:hyperlink r:id="rId202" w:history="1">
              <w:r>
                <w:rPr>
                  <w:color w:val="#410a8c"/>
                  <w:u w:val="single"/>
                </w:rPr>
                <w:t xml:space="preserve">hal-00508965v1</w:t>
              </w:r>
            </w:hyperlink>
          </w:p>
        </w:tc>
      </w:tr>
      <w:tr>
        <w:trPr/>
        <w:tc>
          <w:tcPr>
            <w:noWrap/>
          </w:tcPr>
          <w:p>
            <w:pPr>
              <w:spacing w:after="200"/>
            </w:pPr>
            <w:hyperlink r:id="rId203" w:history="1">
              <w:r>
                <w:rPr>
                  <w:color w:val="1e198e"/>
                  <w:b w:val="1"/>
                  <w:bCs w:val="1"/>
                  <w:u w:val="single"/>
                </w:rPr>
                <w:t xml:space="preserve">Using Robust Regressions and Residual Analysis to Verify the Reliability of LS Estimation : Application in Robotics</w:t>
              </w:r>
            </w:hyperlink>
          </w:p>
          <w:p>
            <w:pPr/>
            <w:hyperlink r:id="rId86" w:history="1">
              <w:r>
                <w:rPr>
                  <w:color w:val="#410a8c"/>
                  <w:u w:val="single"/>
                </w:rPr>
                <w:t xml:space="preserve">Alexandre Janot</w:t>
              </w:r>
            </w:hyperlink>
            <w:r>
              <w:rPr/>
              <w:t xml:space="preserve">,</w:t>
            </w:r>
            <w:hyperlink r:id="rId58" w:history="1">
              <w:r>
                <w:rPr>
                  <w:color w:val="#410a8c"/>
                  <w:u w:val="single"/>
                </w:rPr>
                <w:t xml:space="preserve">Pierre Olivier Vandanjon</w:t>
              </w:r>
            </w:hyperlink>
            <w:r>
              <w:rPr/>
              <w:t xml:space="preserve">,</w:t>
            </w:r>
            <w:hyperlink r:id="rId87" w:history="1">
              <w:r>
                <w:rPr>
                  <w:color w:val="#410a8c"/>
                  <w:u w:val="single"/>
                </w:rPr>
                <w:t xml:space="preserve">Maxime Gautier</w:t>
              </w:r>
            </w:hyperlink>
          </w:p>
          <w:p>
            <w:pPr/>
            <w:r>
              <w:rPr>
                <w:i w:val="1"/>
                <w:iCs w:val="1"/>
              </w:rPr>
              <w:t xml:space="preserve">2009 IEEE/RSJ International Conference on Intelligent RObots and Systems</w:t>
            </w:r>
            <w:r>
              <w:rPr/>
              <w:t xml:space="preserve">, Oct 2009, France. 6p</w:t>
            </w:r>
          </w:p>
          <w:p>
            <w:pPr/>
            <w:r>
              <w:rPr/>
              <w:t xml:space="preserve">Communication dans un congrès</w:t>
            </w:r>
          </w:p>
          <w:p>
            <w:pPr/>
            <w:hyperlink r:id="rId203" w:history="1">
              <w:r>
                <w:rPr>
                  <w:color w:val="#410a8c"/>
                  <w:u w:val="single"/>
                </w:rPr>
                <w:t xml:space="preserve">hal-00402609v1</w:t>
              </w:r>
            </w:hyperlink>
          </w:p>
        </w:tc>
      </w:tr>
      <w:tr>
        <w:trPr/>
        <w:tc>
          <w:tcPr>
            <w:noWrap/>
          </w:tcPr>
          <w:p>
            <w:pPr>
              <w:spacing w:after="200"/>
            </w:pPr>
            <w:hyperlink r:id="rId204" w:history="1">
              <w:r>
                <w:rPr>
                  <w:color w:val="1e198e"/>
                  <w:b w:val="1"/>
                  <w:bCs w:val="1"/>
                  <w:u w:val="single"/>
                </w:rPr>
                <w:t xml:space="preserve">Identification of Robots Dynamics with the Instrumental Variable Method</w:t>
              </w:r>
            </w:hyperlink>
          </w:p>
          <w:p>
            <w:pPr/>
            <w:hyperlink r:id="rId86" w:history="1">
              <w:r>
                <w:rPr>
                  <w:color w:val="#410a8c"/>
                  <w:u w:val="single"/>
                </w:rPr>
                <w:t xml:space="preserve">Alexandre Janot</w:t>
              </w:r>
            </w:hyperlink>
            <w:r>
              <w:rPr/>
              <w:t xml:space="preserve">,</w:t>
            </w:r>
            <w:hyperlink r:id="rId58" w:history="1">
              <w:r>
                <w:rPr>
                  <w:color w:val="#410a8c"/>
                  <w:u w:val="single"/>
                </w:rPr>
                <w:t xml:space="preserve">Pierre Olivier Vandanjon</w:t>
              </w:r>
            </w:hyperlink>
            <w:r>
              <w:rPr/>
              <w:t xml:space="preserve">,</w:t>
            </w:r>
            <w:hyperlink r:id="rId87" w:history="1">
              <w:r>
                <w:rPr>
                  <w:color w:val="#410a8c"/>
                  <w:u w:val="single"/>
                </w:rPr>
                <w:t xml:space="preserve">Maxime Gautier</w:t>
              </w:r>
            </w:hyperlink>
          </w:p>
          <w:p>
            <w:pPr/>
            <w:r>
              <w:rPr>
                <w:i w:val="1"/>
                <w:iCs w:val="1"/>
              </w:rPr>
              <w:t xml:space="preserve">2009 IEEE International Conference on Robotics and Automation (ICRA2009)</w:t>
            </w:r>
            <w:r>
              <w:rPr/>
              <w:t xml:space="preserve">, May 2009, France. pp 1762-1767</w:t>
            </w:r>
          </w:p>
          <w:p>
            <w:pPr/>
            <w:r>
              <w:rPr/>
              <w:t xml:space="preserve">Communication dans un congrès</w:t>
            </w:r>
          </w:p>
          <w:p>
            <w:pPr/>
            <w:hyperlink r:id="rId204" w:history="1">
              <w:r>
                <w:rPr>
                  <w:color w:val="#410a8c"/>
                  <w:u w:val="single"/>
                </w:rPr>
                <w:t xml:space="preserve">hal-00402723v1</w:t>
              </w:r>
            </w:hyperlink>
          </w:p>
        </w:tc>
      </w:tr>
      <w:tr>
        <w:trPr/>
        <w:tc>
          <w:tcPr>
            <w:noWrap/>
          </w:tcPr>
          <w:p>
            <w:pPr>
              <w:spacing w:after="200"/>
            </w:pPr>
            <w:hyperlink r:id="rId205" w:history="1">
              <w:r>
                <w:rPr>
                  <w:color w:val="1e198e"/>
                  <w:b w:val="1"/>
                  <w:bCs w:val="1"/>
                  <w:u w:val="single"/>
                </w:rPr>
                <w:t xml:space="preserve">Identification of Robots using the Instrumental Variable Method</w:t>
              </w:r>
            </w:hyperlink>
          </w:p>
          <w:p>
            <w:pPr/>
            <w:hyperlink r:id="rId86" w:history="1">
              <w:r>
                <w:rPr>
                  <w:color w:val="#410a8c"/>
                  <w:u w:val="single"/>
                </w:rPr>
                <w:t xml:space="preserve">Alexandre Janot</w:t>
              </w:r>
            </w:hyperlink>
            <w:r>
              <w:rPr/>
              <w:t xml:space="preserve">,</w:t>
            </w:r>
            <w:hyperlink r:id="rId58" w:history="1">
              <w:r>
                <w:rPr>
                  <w:color w:val="#410a8c"/>
                  <w:u w:val="single"/>
                </w:rPr>
                <w:t xml:space="preserve">Pierre Olivier Vandanjon</w:t>
              </w:r>
            </w:hyperlink>
            <w:r>
              <w:rPr/>
              <w:t xml:space="preserve">,</w:t>
            </w:r>
            <w:hyperlink r:id="rId87" w:history="1">
              <w:r>
                <w:rPr>
                  <w:color w:val="#410a8c"/>
                  <w:u w:val="single"/>
                </w:rPr>
                <w:t xml:space="preserve">Maxime Gautier</w:t>
              </w:r>
            </w:hyperlink>
          </w:p>
          <w:p>
            <w:pPr/>
            <w:r>
              <w:rPr>
                <w:i w:val="1"/>
                <w:iCs w:val="1"/>
              </w:rPr>
              <w:t xml:space="preserve">15th IFAC Symposium on System Identification, SYSID 2009</w:t>
            </w:r>
            <w:r>
              <w:rPr/>
              <w:t xml:space="preserve">, Jul 2009, France. 8p</w:t>
            </w:r>
          </w:p>
          <w:p>
            <w:pPr/>
            <w:r>
              <w:rPr/>
              <w:t xml:space="preserve">Communication dans un congrès</w:t>
            </w:r>
          </w:p>
          <w:p>
            <w:pPr/>
            <w:hyperlink r:id="rId205" w:history="1">
              <w:r>
                <w:rPr>
                  <w:color w:val="#410a8c"/>
                  <w:u w:val="single"/>
                </w:rPr>
                <w:t xml:space="preserve">hal-00402729v1</w:t>
              </w:r>
            </w:hyperlink>
          </w:p>
        </w:tc>
      </w:tr>
      <w:tr>
        <w:trPr/>
        <w:tc>
          <w:tcPr>
            <w:noWrap/>
          </w:tcPr>
          <w:p>
            <w:pPr>
              <w:spacing w:after="200"/>
            </w:pPr>
            <w:hyperlink r:id="rId206" w:history="1">
              <w:r>
                <w:rPr>
                  <w:color w:val="1e198e"/>
                  <w:b w:val="1"/>
                  <w:bCs w:val="1"/>
                  <w:u w:val="single"/>
                </w:rPr>
                <w:t xml:space="preserve">DIDIM: A New Method for the Dynamic Identification of Robots from only Torque Data</w:t>
              </w:r>
            </w:hyperlink>
          </w:p>
          <w:p>
            <w:pPr/>
            <w:hyperlink r:id="rId87" w:history="1">
              <w:r>
                <w:rPr>
                  <w:color w:val="#410a8c"/>
                  <w:u w:val="single"/>
                </w:rPr>
                <w:t xml:space="preserve">Maxime Gautier</w:t>
              </w:r>
            </w:hyperlink>
            <w:r>
              <w:rPr/>
              <w:t xml:space="preserve">,</w:t>
            </w:r>
            <w:hyperlink r:id="rId86" w:history="1">
              <w:r>
                <w:rPr>
                  <w:color w:val="#410a8c"/>
                  <w:u w:val="single"/>
                </w:rPr>
                <w:t xml:space="preserve">Alexandre Janot</w:t>
              </w:r>
            </w:hyperlink>
            <w:r>
              <w:rPr/>
              <w:t xml:space="preserve">,</w:t>
            </w:r>
            <w:hyperlink r:id="rId58" w:history="1">
              <w:r>
                <w:rPr>
                  <w:color w:val="#410a8c"/>
                  <w:u w:val="single"/>
                </w:rPr>
                <w:t xml:space="preserve">Pierre Olivier Vandanjon</w:t>
              </w:r>
            </w:hyperlink>
          </w:p>
          <w:p>
            <w:pPr/>
            <w:r>
              <w:rPr>
                <w:i w:val="1"/>
                <w:iCs w:val="1"/>
              </w:rPr>
              <w:t xml:space="preserve">2008 IEEE International Conference on Robotics and Automation</w:t>
            </w:r>
            <w:r>
              <w:rPr/>
              <w:t xml:space="preserve">, May 2008, France</w:t>
            </w:r>
          </w:p>
          <w:p>
            <w:pPr/>
            <w:r>
              <w:rPr/>
              <w:t xml:space="preserve">Communication dans un congrès</w:t>
            </w:r>
          </w:p>
          <w:p>
            <w:pPr/>
            <w:hyperlink r:id="rId206" w:history="1">
              <w:r>
                <w:rPr>
                  <w:color w:val="#410a8c"/>
                  <w:u w:val="single"/>
                </w:rPr>
                <w:t xml:space="preserve">hal-00508898v1</w:t>
              </w:r>
            </w:hyperlink>
          </w:p>
        </w:tc>
      </w:tr>
      <w:tr>
        <w:trPr/>
        <w:tc>
          <w:tcPr>
            <w:noWrap/>
          </w:tcPr>
          <w:p>
            <w:pPr>
              <w:spacing w:after="200"/>
            </w:pPr>
            <w:hyperlink r:id="rId207" w:history="1">
              <w:r>
                <w:rPr>
                  <w:color w:val="1e198e"/>
                  <w:b w:val="1"/>
                  <w:bCs w:val="1"/>
                  <w:u w:val="single"/>
                </w:rPr>
                <w:t xml:space="preserve">Road safety contribution by evaluation of tire crushing using a measuring hub</w:t>
              </w:r>
            </w:hyperlink>
          </w:p>
          <w:p>
            <w:pPr/>
            <w:hyperlink r:id="rId28" w:history="1">
              <w:r>
                <w:rPr>
                  <w:color w:val="#410a8c"/>
                  <w:u w:val="single"/>
                </w:rPr>
                <w:t xml:space="preserve">Alex Coiret</w:t>
              </w:r>
            </w:hyperlink>
            <w:r>
              <w:rPr/>
              <w:t xml:space="preserve">,</w:t>
            </w:r>
            <w:hyperlink r:id="rId168" w:history="1">
              <w:r>
                <w:rPr>
                  <w:color w:val="#410a8c"/>
                  <w:u w:val="single"/>
                </w:rPr>
                <w:t xml:space="preserve">Olivier Orfila</w:t>
              </w:r>
            </w:hyperlink>
            <w:r>
              <w:rPr/>
              <w:t xml:space="preserve">,</w:t>
            </w:r>
            <w:hyperlink r:id="rId23" w:history="1">
              <w:r>
                <w:rPr>
                  <w:color w:val="#410a8c"/>
                  <w:u w:val="single"/>
                </w:rPr>
                <w:t xml:space="preserve">Pierre-Olivier Vandanjon</w:t>
              </w:r>
            </w:hyperlink>
          </w:p>
          <w:p>
            <w:pPr/>
            <w:r>
              <w:rPr>
                <w:i w:val="1"/>
                <w:iCs w:val="1"/>
              </w:rPr>
              <w:t xml:space="preserve">Transport Research Arena 2008</w:t>
            </w:r>
            <w:r>
              <w:rPr/>
              <w:t xml:space="preserve">, Apr 2008, Ljubljana, Slovenia</w:t>
            </w:r>
          </w:p>
          <w:p>
            <w:pPr/>
            <w:r>
              <w:rPr/>
              <w:t xml:space="preserve">Communication dans un congrès</w:t>
            </w:r>
          </w:p>
          <w:p>
            <w:pPr/>
            <w:hyperlink r:id="rId207" w:history="1">
              <w:r>
                <w:rPr>
                  <w:color w:val="#410a8c"/>
                  <w:u w:val="single"/>
                </w:rPr>
                <w:t xml:space="preserve">hal-04443407v1</w:t>
              </w:r>
            </w:hyperlink>
          </w:p>
        </w:tc>
      </w:tr>
      <w:tr>
        <w:trPr/>
        <w:tc>
          <w:tcPr>
            <w:noWrap/>
          </w:tcPr>
          <w:p>
            <w:pPr>
              <w:spacing w:after="200"/>
            </w:pPr>
            <w:hyperlink r:id="rId208" w:history="1">
              <w:r>
                <w:rPr>
                  <w:color w:val="1e198e"/>
                  <w:b w:val="1"/>
                  <w:bCs w:val="1"/>
                  <w:u w:val="single"/>
                </w:rPr>
                <w:t xml:space="preserve">Contribution of simplified vehicle dynamic models to road safety analysis</w:t>
              </w:r>
            </w:hyperlink>
          </w:p>
          <w:p>
            <w:pPr/>
            <w:hyperlink r:id="rId168" w:history="1">
              <w:r>
                <w:rPr>
                  <w:color w:val="#410a8c"/>
                  <w:u w:val="single"/>
                </w:rPr>
                <w:t xml:space="preserve">Olivier Orfila</w:t>
              </w:r>
            </w:hyperlink>
            <w:r>
              <w:rPr/>
              <w:t xml:space="preserve">,</w:t>
            </w:r>
            <w:hyperlink r:id="rId23" w:history="1">
              <w:r>
                <w:rPr>
                  <w:color w:val="#410a8c"/>
                  <w:u w:val="single"/>
                </w:rPr>
                <w:t xml:space="preserve">Pierre-Olivier Vandanjon</w:t>
              </w:r>
            </w:hyperlink>
            <w:r>
              <w:rPr/>
              <w:t xml:space="preserve">,</w:t>
            </w:r>
            <w:hyperlink r:id="rId28" w:history="1">
              <w:r>
                <w:rPr>
                  <w:color w:val="#410a8c"/>
                  <w:u w:val="single"/>
                </w:rPr>
                <w:t xml:space="preserve">Alex Coiret</w:t>
              </w:r>
            </w:hyperlink>
          </w:p>
          <w:p>
            <w:pPr/>
            <w:r>
              <w:rPr>
                <w:i w:val="1"/>
                <w:iCs w:val="1"/>
              </w:rPr>
              <w:t xml:space="preserve">Transport Research Arena 2008</w:t>
            </w:r>
            <w:r>
              <w:rPr/>
              <w:t xml:space="preserve">, Apr 2008, Ljubljana, Slovenia</w:t>
            </w:r>
          </w:p>
          <w:p>
            <w:pPr/>
            <w:r>
              <w:rPr/>
              <w:t xml:space="preserve">Communication dans un congrès</w:t>
            </w:r>
          </w:p>
          <w:p>
            <w:pPr/>
            <w:hyperlink r:id="rId208" w:history="1">
              <w:r>
                <w:rPr>
                  <w:color w:val="#410a8c"/>
                  <w:u w:val="single"/>
                </w:rPr>
                <w:t xml:space="preserve">hal-04443418v1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Experimental Identification of the Inverse Dynamic Model : Minimal Encoder Resolution Needed Application to an Industrial Robot Arm and a Haptic Interface. In : Robot manipulators.</w:t>
              </w:r>
            </w:hyperlink>
          </w:p>
          <w:p>
            <w:pPr/>
            <w:hyperlink r:id="rId210" w:history="1">
              <w:r>
                <w:rPr>
                  <w:color w:val="#410a8c"/>
                  <w:u w:val="single"/>
                </w:rPr>
                <w:t xml:space="preserve">Nicolas Marcassus</w:t>
              </w:r>
            </w:hyperlink>
            <w:r>
              <w:rPr/>
              <w:t xml:space="preserve">,</w:t>
            </w:r>
            <w:hyperlink r:id="rId86" w:history="1">
              <w:r>
                <w:rPr>
                  <w:color w:val="#410a8c"/>
                  <w:u w:val="single"/>
                </w:rPr>
                <w:t xml:space="preserve">Alexandre Janot</w:t>
              </w:r>
            </w:hyperlink>
            <w:r>
              <w:rPr/>
              <w:t xml:space="preserve">,</w:t>
            </w:r>
            <w:hyperlink r:id="rId58" w:history="1">
              <w:r>
                <w:rPr>
                  <w:color w:val="#410a8c"/>
                  <w:u w:val="single"/>
                </w:rPr>
                <w:t xml:space="preserve">Pierre Olivier Vandanjon</w:t>
              </w:r>
            </w:hyperlink>
            <w:r>
              <w:rPr/>
              <w:t xml:space="preserve">,</w:t>
            </w:r>
            <w:hyperlink r:id="rId87" w:history="1">
              <w:r>
                <w:rPr>
                  <w:color w:val="#410a8c"/>
                  <w:u w:val="single"/>
                </w:rPr>
                <w:t xml:space="preserve">Maxime Gautier</w:t>
              </w:r>
            </w:hyperlink>
          </w:p>
          <w:p>
            <w:pPr/>
            <w:r>
              <w:rPr/>
              <w:t xml:space="preserve">InTech, pp 313-330, 2008</w:t>
            </w:r>
          </w:p>
          <w:p>
            <w:pPr/>
            <w:r>
              <w:rPr/>
              <w:t xml:space="preserve">Ouvrages</w:t>
            </w:r>
          </w:p>
          <w:p>
            <w:pPr/>
            <w:hyperlink r:id="rId209" w:history="1">
              <w:r>
                <w:rPr>
                  <w:color w:val="#410a8c"/>
                  <w:u w:val="single"/>
                </w:rPr>
                <w:t xml:space="preserve">hal-00402785v1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Procédé et dispositif d'évaluation de l'usure d'un pneu</w:t>
              </w:r>
            </w:hyperlink>
          </w:p>
          <w:p>
            <w:pPr/>
            <w:hyperlink r:id="rId120" w:history="1">
              <w:r>
                <w:rPr>
                  <w:color w:val="#410a8c"/>
                  <w:u w:val="single"/>
                </w:rPr>
                <w:t xml:space="preserve">Arnaud Andrieux</w:t>
              </w:r>
            </w:hyperlink>
            <w:r>
              <w:rPr/>
              <w:t xml:space="preserve">,</w:t>
            </w:r>
            <w:hyperlink r:id="rId122" w:history="1">
              <w:r>
                <w:rPr>
                  <w:color w:val="#410a8c"/>
                  <w:u w:val="single"/>
                </w:rPr>
                <w:t xml:space="preserve">Christian Chabanon</w:t>
              </w:r>
            </w:hyperlink>
            <w:r>
              <w:rPr/>
              <w:t xml:space="preserve">,</w:t>
            </w:r>
            <w:hyperlink r:id="rId58" w:history="1">
              <w:r>
                <w:rPr>
                  <w:color w:val="#410a8c"/>
                  <w:u w:val="single"/>
                </w:rPr>
                <w:t xml:space="preserve">Pierre Olivier Vandanjon</w:t>
              </w:r>
            </w:hyperlink>
          </w:p>
          <w:p>
            <w:pPr/>
            <w:r>
              <w:rPr/>
              <w:t xml:space="preserve">France, N° de brevet: WO/2010/125289A1. 2010, 32p</w:t>
            </w:r>
          </w:p>
          <w:p>
            <w:pPr/>
            <w:r>
              <w:rPr/>
              <w:t xml:space="preserve">Brevet</w:t>
            </w:r>
          </w:p>
          <w:p>
            <w:pPr/>
            <w:hyperlink r:id="rId211" w:history="1">
              <w:r>
                <w:rPr>
                  <w:color w:val="#410a8c"/>
                  <w:u w:val="single"/>
                </w:rPr>
                <w:t xml:space="preserve">hal-00850621v1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Des populations synthétiques ouvertes et replicables pour la France: approche, usages et prochaines étapes</w:t>
              </w:r>
            </w:hyperlink>
          </w:p>
          <w:p>
            <w:pPr/>
            <w:hyperlink r:id="rId213" w:history="1">
              <w:r>
                <w:rPr>
                  <w:color w:val="#410a8c"/>
                  <w:u w:val="single"/>
                </w:rPr>
                <w:t xml:space="preserve">Sebastian Hörl</w:t>
              </w:r>
            </w:hyperlink>
            <w:r>
              <w:rPr/>
              <w:t xml:space="preserve">,</w:t>
            </w:r>
            <w:hyperlink r:id="rId214" w:history="1">
              <w:r>
                <w:rPr>
                  <w:color w:val="#410a8c"/>
                  <w:u w:val="single"/>
                </w:rPr>
                <w:t xml:space="preserve">Marie Laurent</w:t>
              </w:r>
            </w:hyperlink>
            <w:r>
              <w:rPr/>
              <w:t xml:space="preserve">,</w:t>
            </w:r>
            <w:hyperlink r:id="rId37" w:history="1">
              <w:r>
                <w:rPr>
                  <w:color w:val="#410a8c"/>
                  <w:u w:val="single"/>
                </w:rPr>
                <w:t xml:space="preserve">Valentin Le Bescond</w:t>
              </w:r>
            </w:hyperlink>
            <w:r>
              <w:rPr/>
              <w:t xml:space="preserve">,</w:t>
            </w:r>
            <w:hyperlink r:id="rId215" w:history="1">
              <w:r>
                <w:rPr>
                  <w:color w:val="#410a8c"/>
                  <w:u w:val="single"/>
                </w:rPr>
                <w:t xml:space="preserve">Tarek Chouaki</w:t>
              </w:r>
            </w:hyperlink>
            <w:r>
              <w:rPr/>
              <w:t xml:space="preserve">,</w:t>
            </w:r>
            <w:hyperlink r:id="rId23" w:history="1">
              <w:r>
                <w:rPr>
                  <w:color w:val="#410a8c"/>
                  <w:u w:val="single"/>
                </w:rPr>
                <w:t xml:space="preserve">Pierre-Olivier Vandanjon</w:t>
              </w:r>
            </w:hyperlink>
          </w:p>
          <w:p>
            <w:pPr/>
            <w:r>
              <w:rPr/>
              <w:t xml:space="preserve">2025</w:t>
            </w:r>
          </w:p>
          <w:p>
            <w:pPr/>
            <w:r>
              <w:rPr/>
              <w:t xml:space="preserve">Pré-publication, Document de travail</w:t>
            </w:r>
          </w:p>
          <w:p>
            <w:pPr/>
            <w:hyperlink r:id="rId212" w:history="1">
              <w:r>
                <w:rPr>
                  <w:color w:val="#410a8c"/>
                  <w:u w:val="single"/>
                </w:rPr>
                <w:t xml:space="preserve">hal-05018081v1</w:t>
              </w:r>
            </w:hyperlink>
          </w:p>
        </w:tc>
      </w:tr>
      <w:tr>
        <w:trPr/>
        <w:tc>
          <w:tcPr>
            <w:noWrap/>
          </w:tcPr>
          <w:p>
            <w:pPr>
              <w:spacing w:after="200"/>
            </w:pPr>
            <w:hyperlink r:id="rId216" w:history="1">
              <w:r>
                <w:rPr>
                  <w:color w:val="1e198e"/>
                  <w:b w:val="1"/>
                  <w:bCs w:val="1"/>
                  <w:u w:val="single"/>
                </w:rPr>
                <w:t xml:space="preserve">Methodology for Adding a Variable to a Synthetic Population from Aggregate Data: Example of the Income Variable</w:t>
              </w:r>
            </w:hyperlink>
          </w:p>
          <w:p>
            <w:pPr/>
            <w:hyperlink r:id="rId217" w:history="1">
              <w:r>
                <w:rPr>
                  <w:color w:val="#410a8c"/>
                  <w:u w:val="single"/>
                </w:rPr>
                <w:t xml:space="preserve">Boyam Fabrice Yaméogo</w:t>
              </w:r>
            </w:hyperlink>
            <w:r>
              <w:rPr/>
              <w:t xml:space="preserve">,</w:t>
            </w:r>
            <w:hyperlink r:id="rId23" w:history="1">
              <w:r>
                <w:rPr>
                  <w:color w:val="#410a8c"/>
                  <w:u w:val="single"/>
                </w:rPr>
                <w:t xml:space="preserve">Pierre-Olivier Vandanjon</w:t>
              </w:r>
            </w:hyperlink>
            <w:r>
              <w:rPr/>
              <w:t xml:space="preserve">,</w:t>
            </w:r>
            <w:hyperlink r:id="rId32" w:history="1">
              <w:r>
                <w:rPr>
                  <w:color w:val="#410a8c"/>
                  <w:u w:val="single"/>
                </w:rPr>
                <w:t xml:space="preserve">Pierre Hankach</w:t>
              </w:r>
            </w:hyperlink>
            <w:r>
              <w:rPr/>
              <w:t xml:space="preserve">,</w:t>
            </w:r>
            <w:hyperlink r:id="rId38" w:history="1">
              <w:r>
                <w:rPr>
                  <w:color w:val="#410a8c"/>
                  <w:u w:val="single"/>
                </w:rPr>
                <w:t xml:space="preserve">Pascal Gastineau</w:t>
              </w:r>
            </w:hyperlink>
          </w:p>
          <w:p>
            <w:pPr/>
            <w:r>
              <w:rPr/>
              <w:t xml:space="preserve">2021</w:t>
            </w:r>
          </w:p>
          <w:p>
            <w:pPr/>
            <w:r>
              <w:rPr/>
              <w:t xml:space="preserve">Pré-publication, Document de travail</w:t>
            </w:r>
          </w:p>
          <w:p>
            <w:pPr/>
            <w:hyperlink r:id="rId216" w:history="1">
              <w:r>
                <w:rPr>
                  <w:color w:val="#410a8c"/>
                  <w:u w:val="single"/>
                </w:rPr>
                <w:t xml:space="preserve">hal-03282111v1</w:t>
              </w:r>
            </w:hyperlink>
          </w:p>
        </w:tc>
      </w:tr>
      <w:tr>
        <w:trPr/>
        <w:tc>
          <w:tcPr>
            <w:noWrap/>
          </w:tcPr>
          <w:p>
            <w:pPr>
              <w:spacing w:after="200"/>
            </w:pPr>
            <w:hyperlink r:id="rId218" w:history="1">
              <w:r>
                <w:rPr>
                  <w:color w:val="1e198e"/>
                  <w:b w:val="1"/>
                  <w:bCs w:val="1"/>
                  <w:u w:val="single"/>
                </w:rPr>
                <w:t xml:space="preserve">Viability Theory and Road safety</w:t>
              </w:r>
            </w:hyperlink>
          </w:p>
          <w:p>
            <w:pPr/>
            <w:hyperlink r:id="rId23" w:history="1">
              <w:r>
                <w:rPr>
                  <w:color w:val="#410a8c"/>
                  <w:u w:val="single"/>
                </w:rPr>
                <w:t xml:space="preserve">Pierre-Olivier Vandanjon</w:t>
              </w:r>
            </w:hyperlink>
            <w:r>
              <w:rPr/>
              <w:t xml:space="preserve">,</w:t>
            </w:r>
            <w:hyperlink r:id="rId28" w:history="1">
              <w:r>
                <w:rPr>
                  <w:color w:val="#410a8c"/>
                  <w:u w:val="single"/>
                </w:rPr>
                <w:t xml:space="preserve">Alex Coiret</w:t>
              </w:r>
            </w:hyperlink>
            <w:r>
              <w:rPr/>
              <w:t xml:space="preserve">,</w:t>
            </w:r>
            <w:hyperlink r:id="rId68" w:history="1">
              <w:r>
                <w:rPr>
                  <w:color w:val="#410a8c"/>
                  <w:u w:val="single"/>
                </w:rPr>
                <w:t xml:space="preserve">Tristan Lorino</w:t>
              </w:r>
            </w:hyperlink>
          </w:p>
          <w:p>
            <w:pPr/>
            <w:r>
              <w:rPr/>
              <w:t xml:space="preserve">2013</w:t>
            </w:r>
          </w:p>
          <w:p>
            <w:pPr/>
            <w:r>
              <w:rPr/>
              <w:t xml:space="preserve">Pré-publication, Document de travail</w:t>
            </w:r>
          </w:p>
          <w:p>
            <w:pPr/>
            <w:hyperlink r:id="rId218" w:history="1">
              <w:r>
                <w:rPr>
                  <w:color w:val="#410a8c"/>
                  <w:u w:val="single"/>
                </w:rPr>
                <w:t xml:space="preserve">hal-00776297v1</w:t>
              </w:r>
            </w:hyperlink>
          </w:p>
        </w:tc>
      </w:tr>
      <w:tr>
        <w:trPr/>
        <w:tc>
          <w:tcPr>
            <w:noWrap/>
          </w:tcPr>
          <w:p>
            <w:pPr>
              <w:spacing w:after="200"/>
            </w:pPr>
            <w:hyperlink r:id="rId219" w:history="1">
              <w:r>
                <w:rPr>
                  <w:color w:val="1e198e"/>
                  <w:b w:val="1"/>
                  <w:bCs w:val="1"/>
                  <w:u w:val="single"/>
                </w:rPr>
                <w:t xml:space="preserve">Refined Instrumental Variable method for non-linear dynamic identification of robots</w:t>
              </w:r>
            </w:hyperlink>
          </w:p>
          <w:p>
            <w:pPr/>
            <w:hyperlink r:id="rId86" w:history="1">
              <w:r>
                <w:rPr>
                  <w:color w:val="#410a8c"/>
                  <w:u w:val="single"/>
                </w:rPr>
                <w:t xml:space="preserve">Alexandre Janot</w:t>
              </w:r>
            </w:hyperlink>
            <w:r>
              <w:rPr/>
              <w:t xml:space="preserve">,</w:t>
            </w:r>
            <w:hyperlink r:id="rId23" w:history="1">
              <w:r>
                <w:rPr>
                  <w:color w:val="#410a8c"/>
                  <w:u w:val="single"/>
                </w:rPr>
                <w:t xml:space="preserve">Pierre-Olivier Vandanjon</w:t>
              </w:r>
            </w:hyperlink>
            <w:r>
              <w:rPr/>
              <w:t xml:space="preserve">,</w:t>
            </w:r>
            <w:hyperlink r:id="rId87" w:history="1">
              <w:r>
                <w:rPr>
                  <w:color w:val="#410a8c"/>
                  <w:u w:val="single"/>
                </w:rPr>
                <w:t xml:space="preserve">Maxime Gautier</w:t>
              </w:r>
            </w:hyperlink>
          </w:p>
          <w:p>
            <w:pPr/>
            <w:r>
              <w:rPr/>
              <w:t xml:space="preserve">2010</w:t>
            </w:r>
          </w:p>
          <w:p>
            <w:pPr/>
            <w:r>
              <w:rPr/>
              <w:t xml:space="preserve">Pré-publication, Document de travail</w:t>
            </w:r>
          </w:p>
          <w:p>
            <w:pPr/>
            <w:hyperlink r:id="rId219" w:history="1">
              <w:r>
                <w:rPr>
                  <w:color w:val="#410a8c"/>
                  <w:u w:val="single"/>
                </w:rPr>
                <w:t xml:space="preserve">hal-00520261v1</w:t>
              </w:r>
            </w:hyperlink>
          </w:p>
        </w:tc>
      </w:tr>
      <w:tr>
        <w:trPr/>
        <w:tc>
          <w:tcPr>
            <w:noWrap/>
          </w:tcPr>
          <w:p>
            <w:pPr>
              <w:spacing w:after="200"/>
            </w:pPr>
            <w:hyperlink r:id="rId220" w:history="1">
              <w:r>
                <w:rPr>
                  <w:color w:val="1e198e"/>
                  <w:b w:val="1"/>
                  <w:bCs w:val="1"/>
                  <w:u w:val="single"/>
                </w:rPr>
                <w:t xml:space="preserve">A new closed-loop output error method for parameter identification of robot dynamics</w:t>
              </w:r>
            </w:hyperlink>
          </w:p>
          <w:p>
            <w:pPr/>
            <w:hyperlink r:id="rId87" w:history="1">
              <w:r>
                <w:rPr>
                  <w:color w:val="#410a8c"/>
                  <w:u w:val="single"/>
                </w:rPr>
                <w:t xml:space="preserve">Maxime Gautier</w:t>
              </w:r>
            </w:hyperlink>
            <w:r>
              <w:rPr/>
              <w:t xml:space="preserve">,</w:t>
            </w:r>
            <w:hyperlink r:id="rId86" w:history="1">
              <w:r>
                <w:rPr>
                  <w:color w:val="#410a8c"/>
                  <w:u w:val="single"/>
                </w:rPr>
                <w:t xml:space="preserve">Alexandre Janot</w:t>
              </w:r>
            </w:hyperlink>
            <w:r>
              <w:rPr/>
              <w:t xml:space="preserve">,</w:t>
            </w:r>
            <w:hyperlink r:id="rId23" w:history="1">
              <w:r>
                <w:rPr>
                  <w:color w:val="#410a8c"/>
                  <w:u w:val="single"/>
                </w:rPr>
                <w:t xml:space="preserve">Pierre-Olivier Vandanjon</w:t>
              </w:r>
            </w:hyperlink>
          </w:p>
          <w:p>
            <w:pPr/>
            <w:r>
              <w:rPr/>
              <w:t xml:space="preserve">2010</w:t>
            </w:r>
          </w:p>
          <w:p>
            <w:pPr/>
            <w:r>
              <w:rPr/>
              <w:t xml:space="preserve">Pré-publication, Document de travail</w:t>
            </w:r>
          </w:p>
          <w:p>
            <w:pPr/>
            <w:hyperlink r:id="rId220" w:history="1">
              <w:r>
                <w:rPr>
                  <w:color w:val="#410a8c"/>
                  <w:u w:val="single"/>
                </w:rPr>
                <w:t xml:space="preserve">hal-00520258v1</w:t>
              </w:r>
            </w:hyperlink>
          </w:p>
        </w:tc>
      </w:tr>
      <w:tr>
        <w:trPr/>
        <w:tc>
          <w:tcPr>
            <w:noWrap/>
          </w:tcPr>
          <w:p>
            <w:pPr>
              <w:spacing w:after="200"/>
            </w:pPr>
            <w:hyperlink r:id="rId221" w:history="1">
              <w:r>
                <w:rPr>
                  <w:color w:val="1e198e"/>
                  <w:b w:val="1"/>
                  <w:bCs w:val="1"/>
                  <w:u w:val="single"/>
                </w:rPr>
                <w:t xml:space="preserve">Dynamic identification of a 6 dof industrial robot without joint position data</w:t>
              </w:r>
            </w:hyperlink>
          </w:p>
          <w:p>
            <w:pPr/>
            <w:hyperlink r:id="rId87" w:history="1">
              <w:r>
                <w:rPr>
                  <w:color w:val="#410a8c"/>
                  <w:u w:val="single"/>
                </w:rPr>
                <w:t xml:space="preserve">Maxime Gautier</w:t>
              </w:r>
            </w:hyperlink>
            <w:r>
              <w:rPr/>
              <w:t xml:space="preserve">,</w:t>
            </w:r>
            <w:hyperlink r:id="rId86" w:history="1">
              <w:r>
                <w:rPr>
                  <w:color w:val="#410a8c"/>
                  <w:u w:val="single"/>
                </w:rPr>
                <w:t xml:space="preserve">Alexandre Janot</w:t>
              </w:r>
            </w:hyperlink>
            <w:r>
              <w:rPr/>
              <w:t xml:space="preserve">,</w:t>
            </w:r>
            <w:hyperlink r:id="rId23" w:history="1">
              <w:r>
                <w:rPr>
                  <w:color w:val="#410a8c"/>
                  <w:u w:val="single"/>
                </w:rPr>
                <w:t xml:space="preserve">Pierre-Olivier Vandanjon</w:t>
              </w:r>
            </w:hyperlink>
          </w:p>
          <w:p>
            <w:pPr/>
            <w:r>
              <w:rPr/>
              <w:t xml:space="preserve">2010</w:t>
            </w:r>
          </w:p>
          <w:p>
            <w:pPr/>
            <w:r>
              <w:rPr/>
              <w:t xml:space="preserve">Pré-publication, Document de travail</w:t>
            </w:r>
          </w:p>
          <w:p>
            <w:pPr/>
            <w:hyperlink r:id="rId221" w:history="1">
              <w:r>
                <w:rPr>
                  <w:color w:val="#410a8c"/>
                  <w:u w:val="single"/>
                </w:rPr>
                <w:t xml:space="preserve">hal-00536953v1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Méthodologie de calibration d'un modèle multimodal des déplacements pour l'évaluation des externalités environnementales avec preuve de concept</w:t>
              </w:r>
            </w:hyperlink>
          </w:p>
          <w:p>
            <w:pPr/>
            <w:hyperlink r:id="rId55" w:history="1">
              <w:r>
                <w:rPr>
                  <w:color w:val="#410a8c"/>
                  <w:u w:val="single"/>
                </w:rPr>
                <w:t xml:space="preserve">Boyam Fabrice Yameogo</w:t>
              </w:r>
            </w:hyperlink>
            <w:r>
              <w:rPr/>
              <w:t xml:space="preserve">,</w:t>
            </w:r>
            <w:hyperlink r:id="rId32" w:history="1">
              <w:r>
                <w:rPr>
                  <w:color w:val="#410a8c"/>
                  <w:u w:val="single"/>
                </w:rPr>
                <w:t xml:space="preserve">Pierre Hankach</w:t>
              </w:r>
            </w:hyperlink>
            <w:r>
              <w:rPr/>
              <w:t xml:space="preserve">,</w:t>
            </w:r>
            <w:hyperlink r:id="rId38" w:history="1">
              <w:r>
                <w:rPr>
                  <w:color w:val="#410a8c"/>
                  <w:u w:val="single"/>
                </w:rPr>
                <w:t xml:space="preserve">Pascal Gastineau</w:t>
              </w:r>
            </w:hyperlink>
            <w:r>
              <w:rPr/>
              <w:t xml:space="preserve">,</w:t>
            </w:r>
            <w:hyperlink r:id="rId23" w:history="1">
              <w:r>
                <w:rPr>
                  <w:color w:val="#410a8c"/>
                  <w:u w:val="single"/>
                </w:rPr>
                <w:t xml:space="preserve">Pierre-Olivier Vandanjon</w:t>
              </w:r>
            </w:hyperlink>
            <w:r>
              <w:rPr/>
              <w:t xml:space="preserve">,</w:t>
            </w:r>
            <w:hyperlink r:id="rId37" w:history="1">
              <w:r>
                <w:rPr>
                  <w:color w:val="#410a8c"/>
                  <w:u w:val="single"/>
                </w:rPr>
                <w:t xml:space="preserve">Valentin Le Bescond</w:t>
              </w:r>
            </w:hyperlink>
          </w:p>
          <w:p>
            <w:pPr/>
            <w:r>
              <w:rPr/>
              <w:t xml:space="preserve">[Rapport de recherche] IFSTTAR - Institut Français des Sciences et Technologies des Transports, de l'Aménagement et des Réseaux. 2021, 73 p</w:t>
            </w:r>
          </w:p>
          <w:p>
            <w:pPr/>
            <w:r>
              <w:rPr/>
              <w:t xml:space="preserve">Rapport</w:t>
            </w:r>
            <w:r>
              <w:rPr/>
              <w:t xml:space="preserve"> (rapport de recherche)</w:t>
            </w:r>
          </w:p>
          <w:p>
            <w:pPr/>
            <w:hyperlink r:id="rId222" w:history="1">
              <w:r>
                <w:rPr>
                  <w:color w:val="#410a8c"/>
                  <w:u w:val="single"/>
                </w:rPr>
                <w:t xml:space="preserve">hal-04506092v1</w:t>
              </w:r>
            </w:hyperlink>
          </w:p>
        </w:tc>
      </w:tr>
      <w:tr>
        <w:trPr/>
        <w:tc>
          <w:tcPr>
            <w:noWrap/>
          </w:tcPr>
          <w:p>
            <w:pPr>
              <w:spacing w:after="200"/>
            </w:pPr>
            <w:hyperlink r:id="rId223" w:history="1">
              <w:r>
                <w:rPr>
                  <w:color w:val="1e198e"/>
                  <w:b w:val="1"/>
                  <w:bCs w:val="1"/>
                  <w:u w:val="single"/>
                </w:rPr>
                <w:t xml:space="preserve">Simulation d'une population synthétique : méthodologie et cas d'application sur Nantes SNCF TER Mobilités Pays de la Loire - Ifsttar / Livrable 2</w:t>
              </w:r>
            </w:hyperlink>
          </w:p>
          <w:p>
            <w:pPr/>
            <w:hyperlink r:id="rId55" w:history="1">
              <w:r>
                <w:rPr>
                  <w:color w:val="#410a8c"/>
                  <w:u w:val="single"/>
                </w:rPr>
                <w:t xml:space="preserve">Boyam Fabrice Yameogo</w:t>
              </w:r>
            </w:hyperlink>
            <w:r>
              <w:rPr/>
              <w:t xml:space="preserve">,</w:t>
            </w:r>
            <w:hyperlink r:id="rId38" w:history="1">
              <w:r>
                <w:rPr>
                  <w:color w:val="#410a8c"/>
                  <w:u w:val="single"/>
                </w:rPr>
                <w:t xml:space="preserve">Pascal Gastineau</w:t>
              </w:r>
            </w:hyperlink>
            <w:r>
              <w:rPr/>
              <w:t xml:space="preserve">,</w:t>
            </w:r>
            <w:hyperlink r:id="rId58" w:history="1">
              <w:r>
                <w:rPr>
                  <w:color w:val="#410a8c"/>
                  <w:u w:val="single"/>
                </w:rPr>
                <w:t xml:space="preserve">Pierre Olivier Vandanjon</w:t>
              </w:r>
            </w:hyperlink>
            <w:r>
              <w:rPr/>
              <w:t xml:space="preserve">,</w:t>
            </w:r>
            <w:hyperlink r:id="rId32" w:history="1">
              <w:r>
                <w:rPr>
                  <w:color w:val="#410a8c"/>
                  <w:u w:val="single"/>
                </w:rPr>
                <w:t xml:space="preserve">Pierre Hankach</w:t>
              </w:r>
            </w:hyperlink>
          </w:p>
          <w:p>
            <w:pPr/>
            <w:r>
              <w:rPr/>
              <w:t xml:space="preserve">[Rapport de recherche] IFSTTAR - Institut Français des Sciences et Technologies des Transports, de l&amp;apos;Aménagement et des Réseaux. 2020, 79 p</w:t>
            </w:r>
          </w:p>
          <w:p>
            <w:pPr/>
            <w:r>
              <w:rPr/>
              <w:t xml:space="preserve">Rapport</w:t>
            </w:r>
            <w:r>
              <w:rPr/>
              <w:t xml:space="preserve"> (rapport de recherche)</w:t>
            </w:r>
          </w:p>
          <w:p>
            <w:pPr/>
            <w:hyperlink r:id="rId223" w:history="1">
              <w:r>
                <w:rPr>
                  <w:color w:val="#410a8c"/>
                  <w:u w:val="single"/>
                </w:rPr>
                <w:t xml:space="preserve">hal-03326458v1</w:t>
              </w:r>
            </w:hyperlink>
          </w:p>
        </w:tc>
      </w:tr>
      <w:tr>
        <w:trPr/>
        <w:tc>
          <w:tcPr>
            <w:noWrap/>
          </w:tcPr>
          <w:p>
            <w:pPr>
              <w:spacing w:after="200"/>
            </w:pPr>
            <w:hyperlink r:id="rId224" w:history="1">
              <w:r>
                <w:rPr>
                  <w:color w:val="1e198e"/>
                  <w:b w:val="1"/>
                  <w:bCs w:val="1"/>
                  <w:u w:val="single"/>
                </w:rPr>
                <w:t xml:space="preserve">Initiative ciblée VibraSimu - Rapport final</w:t>
              </w:r>
            </w:hyperlink>
          </w:p>
          <w:p>
            <w:pPr/>
            <w:hyperlink r:id="rId225" w:history="1">
              <w:r>
                <w:rPr>
                  <w:color w:val="#410a8c"/>
                  <w:u w:val="single"/>
                </w:rPr>
                <w:t xml:space="preserve">Stéphane Caro</w:t>
              </w:r>
            </w:hyperlink>
            <w:r>
              <w:rPr/>
              <w:t xml:space="preserve">,</w:t>
            </w:r>
            <w:hyperlink r:id="rId69" w:history="1">
              <w:r>
                <w:rPr>
                  <w:color w:val="#410a8c"/>
                  <w:u w:val="single"/>
                </w:rPr>
                <w:t xml:space="preserve">Jean Marie Prual</w:t>
              </w:r>
            </w:hyperlink>
            <w:r>
              <w:rPr/>
              <w:t xml:space="preserve">,</w:t>
            </w:r>
            <w:hyperlink r:id="rId226" w:history="1">
              <w:r>
                <w:rPr>
                  <w:color w:val="#410a8c"/>
                  <w:u w:val="single"/>
                </w:rPr>
                <w:t xml:space="preserve">Sio Song Ieng</w:t>
              </w:r>
            </w:hyperlink>
            <w:r>
              <w:rPr/>
              <w:t xml:space="preserve">,</w:t>
            </w:r>
            <w:hyperlink r:id="rId28" w:history="1">
              <w:r>
                <w:rPr>
                  <w:color w:val="#410a8c"/>
                  <w:u w:val="single"/>
                </w:rPr>
                <w:t xml:space="preserve">Alex Coiret</w:t>
              </w:r>
            </w:hyperlink>
            <w:r>
              <w:rPr/>
              <w:t xml:space="preserve">,</w:t>
            </w:r>
            <w:hyperlink r:id="rId58" w:history="1">
              <w:r>
                <w:rPr>
                  <w:color w:val="#410a8c"/>
                  <w:u w:val="single"/>
                </w:rPr>
                <w:t xml:space="preserve">Pierre Olivier Vandanjon</w:t>
              </w:r>
            </w:hyperlink>
            <w:r>
              <w:rPr/>
              <w:t xml:space="preserve">et al.</w:t>
            </w:r>
          </w:p>
          <w:p>
            <w:pPr/>
            <w:r>
              <w:rPr/>
              <w:t xml:space="preserve">[Rapport de recherche] IFSTTAR - Institut Français des Sciences et Technologies des Transports, de l&amp;apos;Aménagement et des Réseaux. 2020, 90p</w:t>
            </w:r>
          </w:p>
          <w:p>
            <w:pPr/>
            <w:r>
              <w:rPr/>
              <w:t xml:space="preserve">Rapport</w:t>
            </w:r>
            <w:r>
              <w:rPr/>
              <w:t xml:space="preserve"> (rapport de recherche)</w:t>
            </w:r>
          </w:p>
          <w:p>
            <w:pPr/>
            <w:hyperlink r:id="rId224" w:history="1">
              <w:r>
                <w:rPr>
                  <w:color w:val="#410a8c"/>
                  <w:u w:val="single"/>
                </w:rPr>
                <w:t xml:space="preserve">hal-03027667v1</w:t>
              </w:r>
            </w:hyperlink>
          </w:p>
        </w:tc>
      </w:tr>
      <w:tr>
        <w:trPr/>
        <w:tc>
          <w:tcPr>
            <w:noWrap/>
          </w:tcPr>
          <w:p>
            <w:pPr>
              <w:spacing w:after="200"/>
            </w:pPr>
            <w:hyperlink r:id="rId227" w:history="1">
              <w:r>
                <w:rPr>
                  <w:color w:val="1e198e"/>
                  <w:b w:val="1"/>
                  <w:bCs w:val="1"/>
                  <w:u w:val="single"/>
                </w:rPr>
                <w:t xml:space="preserve">ACV des projets d'infrastructures route/rail à l'échelle d'un réseau avec prise en compte des paramètres d'éco-conception</w:t>
              </w:r>
            </w:hyperlink>
          </w:p>
          <w:p>
            <w:pPr/>
            <w:hyperlink r:id="rId58" w:history="1">
              <w:r>
                <w:rPr>
                  <w:color w:val="#410a8c"/>
                  <w:u w:val="single"/>
                </w:rPr>
                <w:t xml:space="preserve">Pierre Olivier Vandanjon</w:t>
              </w:r>
            </w:hyperlink>
            <w:r>
              <w:rPr/>
              <w:t xml:space="preserve">,</w:t>
            </w:r>
            <w:hyperlink r:id="rId101" w:history="1">
              <w:r>
                <w:rPr>
                  <w:color w:val="#410a8c"/>
                  <w:u w:val="single"/>
                </w:rPr>
                <w:t xml:space="preserve">Agnès Jullien</w:t>
              </w:r>
            </w:hyperlink>
            <w:r>
              <w:rPr/>
              <w:t xml:space="preserve">,</w:t>
            </w:r>
            <w:hyperlink r:id="rId79" w:history="1">
              <w:r>
                <w:rPr>
                  <w:color w:val="#410a8c"/>
                  <w:u w:val="single"/>
                </w:rPr>
                <w:t xml:space="preserve">Michel Dauvergne</w:t>
              </w:r>
            </w:hyperlink>
            <w:r>
              <w:rPr/>
              <w:t xml:space="preserve">,</w:t>
            </w:r>
            <w:hyperlink r:id="rId78" w:history="1">
              <w:r>
                <w:rPr>
                  <w:color w:val="#410a8c"/>
                  <w:u w:val="single"/>
                </w:rPr>
                <w:t xml:space="preserve">Véronique Cerezo</w:t>
              </w:r>
            </w:hyperlink>
          </w:p>
          <w:p>
            <w:pPr/>
            <w:r>
              <w:rPr/>
              <w:t xml:space="preserve">[Rapport de recherche] IFSTTAR - Institut Français des Sciences et Technologies des Transports, de l'Aménagement et des Réseaux. 2017, 30p</w:t>
            </w:r>
          </w:p>
          <w:p>
            <w:pPr/>
            <w:r>
              <w:rPr/>
              <w:t xml:space="preserve">Rapport</w:t>
            </w:r>
            <w:r>
              <w:rPr/>
              <w:t xml:space="preserve"> (rapport de recherche)</w:t>
            </w:r>
          </w:p>
          <w:p>
            <w:pPr/>
            <w:hyperlink r:id="rId227" w:history="1">
              <w:r>
                <w:rPr>
                  <w:color w:val="#410a8c"/>
                  <w:u w:val="single"/>
                </w:rPr>
                <w:t xml:space="preserve">hal-01502084v1</w:t>
              </w:r>
            </w:hyperlink>
          </w:p>
        </w:tc>
      </w:tr>
      <w:tr>
        <w:trPr/>
        <w:tc>
          <w:tcPr>
            <w:noWrap/>
          </w:tcPr>
          <w:p>
            <w:pPr>
              <w:spacing w:after="200"/>
            </w:pPr>
            <w:hyperlink r:id="rId228" w:history="1">
              <w:r>
                <w:rPr>
                  <w:color w:val="1e198e"/>
                  <w:b w:val="1"/>
                  <w:bCs w:val="1"/>
                  <w:u w:val="single"/>
                </w:rPr>
                <w:t xml:space="preserve">Étude de trajectoires fluviales pour la métropole Rouen Normandie</w:t>
              </w:r>
            </w:hyperlink>
          </w:p>
          <w:p>
            <w:pPr/>
            <w:hyperlink r:id="rId68" w:history="1">
              <w:r>
                <w:rPr>
                  <w:color w:val="#410a8c"/>
                  <w:u w:val="single"/>
                </w:rPr>
                <w:t xml:space="preserve">Tristan Lorino</w:t>
              </w:r>
            </w:hyperlink>
            <w:r>
              <w:rPr/>
              <w:t xml:space="preserve">,</w:t>
            </w:r>
            <w:hyperlink r:id="rId58" w:history="1">
              <w:r>
                <w:rPr>
                  <w:color w:val="#410a8c"/>
                  <w:u w:val="single"/>
                </w:rPr>
                <w:t xml:space="preserve">Pierre Olivier Vandanjon</w:t>
              </w:r>
            </w:hyperlink>
            <w:r>
              <w:rPr/>
              <w:t xml:space="preserve">,</w:t>
            </w:r>
            <w:hyperlink r:id="rId28" w:history="1">
              <w:r>
                <w:rPr>
                  <w:color w:val="#410a8c"/>
                  <w:u w:val="single"/>
                </w:rPr>
                <w:t xml:space="preserve">Alex Coiret</w:t>
              </w:r>
            </w:hyperlink>
            <w:r>
              <w:rPr/>
              <w:t xml:space="preserve">,</w:t>
            </w:r>
            <w:hyperlink r:id="rId69" w:history="1">
              <w:r>
                <w:rPr>
                  <w:color w:val="#410a8c"/>
                  <w:u w:val="single"/>
                </w:rPr>
                <w:t xml:space="preserve">Jean Marie Prual</w:t>
              </w:r>
            </w:hyperlink>
          </w:p>
          <w:p>
            <w:pPr/>
            <w:r>
              <w:rPr/>
              <w:t xml:space="preserve">[Rapport de recherche] IFSTTAR - Institut Français des Sciences et Technologies des Transports, de l'Aménagement et des Réseaux. 2017</w:t>
            </w:r>
          </w:p>
          <w:p>
            <w:pPr/>
            <w:r>
              <w:rPr/>
              <w:t xml:space="preserve">Rapport</w:t>
            </w:r>
            <w:r>
              <w:rPr/>
              <w:t xml:space="preserve"> (rapport de recherche)</w:t>
            </w:r>
          </w:p>
          <w:p>
            <w:pPr/>
            <w:hyperlink r:id="rId228" w:history="1">
              <w:r>
                <w:rPr>
                  <w:color w:val="#410a8c"/>
                  <w:u w:val="single"/>
                </w:rPr>
                <w:t xml:space="preserve">hal-01631564v1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Quelques applications des techniques robotiques d'identification à des problèmes du Génie Civil</w:t>
              </w:r>
            </w:hyperlink>
          </w:p>
          <w:p>
            <w:pPr/>
            <w:hyperlink r:id="rId58" w:history="1">
              <w:r>
                <w:rPr>
                  <w:color w:val="#410a8c"/>
                  <w:u w:val="single"/>
                </w:rPr>
                <w:t xml:space="preserve">Pierre Olivier Vandanjon</w:t>
              </w:r>
            </w:hyperlink>
          </w:p>
          <w:p>
            <w:pPr/>
            <w:r>
              <w:rPr/>
              <w:t xml:space="preserve">Sciences de l'ingénieur [physics]. Université de Nantes, 2016</w:t>
            </w:r>
          </w:p>
          <w:p>
            <w:pPr/>
            <w:r>
              <w:rPr/>
              <w:t xml:space="preserve">HDR</w:t>
            </w:r>
          </w:p>
          <w:p>
            <w:pPr/>
            <w:hyperlink r:id="rId229" w:history="1">
              <w:r>
                <w:rPr>
                  <w:color w:val="#410a8c"/>
                  <w:u w:val="single"/>
                </w:rPr>
                <w:t xml:space="preserve">tel-01518299v1</w:t>
              </w:r>
            </w:hyperlink>
          </w:p>
        </w:tc>
      </w:tr>
    </w:tbl>
    <w:sectPr>
      <w:footerReference w:type="default" r:id="rId2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D0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olivier-vandanjon" TargetMode="External"/><Relationship Id="rId9" Type="http://schemas.openxmlformats.org/officeDocument/2006/relationships/hyperlink" Target="https://orcid.org/0000-0003-1833-4669" TargetMode="External"/><Relationship Id="rId10" Type="http://schemas.openxmlformats.org/officeDocument/2006/relationships/hyperlink" Target="https://www.idref.fr/104533811" TargetMode="External"/><Relationship Id="rId11" Type="http://schemas.openxmlformats.org/officeDocument/2006/relationships/hyperlink" Target="https://splott.univ-gustave-eiffel.fr/formation/theses-en-cours/sie-cyriac-noufe" TargetMode="External"/><Relationship Id="rId12" Type="http://schemas.openxmlformats.org/officeDocument/2006/relationships/hyperlink" Target="https://theses.fr/s387781" TargetMode="External"/><Relationship Id="rId13" Type="http://schemas.openxmlformats.org/officeDocument/2006/relationships/hyperlink" Target="https://www.theses.fr/s305763" TargetMode="External"/><Relationship Id="rId14" Type="http://schemas.openxmlformats.org/officeDocument/2006/relationships/hyperlink" Target="https://www.theses.fr/2021NANT4085" TargetMode="External"/><Relationship Id="rId15" Type="http://schemas.openxmlformats.org/officeDocument/2006/relationships/hyperlink" Target="https://www.theses.fr/2019NANT4043" TargetMode="External"/><Relationship Id="rId16" Type="http://schemas.openxmlformats.org/officeDocument/2006/relationships/hyperlink" Target="https://www.theses.fr/2015NANT2048" TargetMode="External"/><Relationship Id="rId17" Type="http://schemas.openxmlformats.org/officeDocument/2006/relationships/hyperlink" Target="https://hal.science/hal-01502084/document" TargetMode="External"/><Relationship Id="rId18" Type="http://schemas.openxmlformats.org/officeDocument/2006/relationships/hyperlink" Target="https://hal.science/tel-01518299" TargetMode="External"/><Relationship Id="rId19" Type="http://schemas.openxmlformats.org/officeDocument/2006/relationships/hyperlink" Target="https://hal.science/hal-05456856v1" TargetMode="External"/><Relationship Id="rId20" Type="http://schemas.openxmlformats.org/officeDocument/2006/relationships/hyperlink" Target="https://hal.science/search/index/?q=*&amp;authFullName_s=Si&#233; Cyriac Noufe" TargetMode="External"/><Relationship Id="rId21" Type="http://schemas.openxmlformats.org/officeDocument/2006/relationships/hyperlink" Target="https://hal.science/search/index/?q=*&amp;authFullName_s=Rachid Belaroussi" TargetMode="External"/><Relationship Id="rId22" Type="http://schemas.openxmlformats.org/officeDocument/2006/relationships/hyperlink" Target="https://hal.science/search/index/?q=*&amp;authFullName_s=Francis Dupin" TargetMode="External"/><Relationship Id="rId23" Type="http://schemas.openxmlformats.org/officeDocument/2006/relationships/hyperlink" Target="https://hal.science/search/index/?q=*&amp;authFullName_s=Pierre-Olivier Vandanjon" TargetMode="External"/><Relationship Id="rId24" Type="http://schemas.openxmlformats.org/officeDocument/2006/relationships/hyperlink" Target="https://dx.doi.org/10.3390/urbansci10010021" TargetMode="External"/><Relationship Id="rId25" Type="http://schemas.openxmlformats.org/officeDocument/2006/relationships/hyperlink" Target="https://hal.science/hal-05077768v1" TargetMode="External"/><Relationship Id="rId26" Type="http://schemas.openxmlformats.org/officeDocument/2006/relationships/hyperlink" Target="https://dx.doi.org/10.3390/bdcc9050140" TargetMode="External"/><Relationship Id="rId27" Type="http://schemas.openxmlformats.org/officeDocument/2006/relationships/hyperlink" Target="https://hal.science/hal-05279348v1" TargetMode="External"/><Relationship Id="rId28" Type="http://schemas.openxmlformats.org/officeDocument/2006/relationships/hyperlink" Target="https://hal.science/search/index/?q=*&amp;authFullName_s=Alex Coiret" TargetMode="External"/><Relationship Id="rId29" Type="http://schemas.openxmlformats.org/officeDocument/2006/relationships/hyperlink" Target="https://dx.doi.org/10.1016/j.trpro.2025.03.023" TargetMode="External"/><Relationship Id="rId30" Type="http://schemas.openxmlformats.org/officeDocument/2006/relationships/hyperlink" Target="https://univ-eiffel.hal.science/hal-04930772v1" TargetMode="External"/><Relationship Id="rId31" Type="http://schemas.openxmlformats.org/officeDocument/2006/relationships/hyperlink" Target="https://hal.science/search/index/?q=*&amp;authFullName_s=Abdoul Razac San&#233;" TargetMode="External"/><Relationship Id="rId32" Type="http://schemas.openxmlformats.org/officeDocument/2006/relationships/hyperlink" Target="https://hal.science/search/index/?q=*&amp;authFullName_s=Pierre Hankach" TargetMode="External"/><Relationship Id="rId33" Type="http://schemas.openxmlformats.org/officeDocument/2006/relationships/hyperlink" Target="https://dx.doi.org/10.1007/s42001-024-00332-0" TargetMode="External"/><Relationship Id="rId34" Type="http://schemas.openxmlformats.org/officeDocument/2006/relationships/hyperlink" Target="https://hal.science/hal-05151225v1" TargetMode="External"/><Relationship Id="rId35" Type="http://schemas.openxmlformats.org/officeDocument/2006/relationships/hyperlink" Target="https://dx.doi.org/10.1007/s43762-025-00195-9" TargetMode="External"/><Relationship Id="rId36" Type="http://schemas.openxmlformats.org/officeDocument/2006/relationships/hyperlink" Target="https://hal.science/hal-04411562v1" TargetMode="External"/><Relationship Id="rId37" Type="http://schemas.openxmlformats.org/officeDocument/2006/relationships/hyperlink" Target="https://hal.science/search/index/?q=*&amp;authFullName_s=Valentin Le Bescond" TargetMode="External"/><Relationship Id="rId38" Type="http://schemas.openxmlformats.org/officeDocument/2006/relationships/hyperlink" Target="https://hal.science/search/index/?q=*&amp;authFullName_s=Pascal Gastineau" TargetMode="External"/><Relationship Id="rId39" Type="http://schemas.openxmlformats.org/officeDocument/2006/relationships/hyperlink" Target="https://hal.science/search/index/?q=*&amp;authFullName_s=Arnaud Can" TargetMode="External"/><Relationship Id="rId40" Type="http://schemas.openxmlformats.org/officeDocument/2006/relationships/hyperlink" Target="https://dx.doi.org/10.1016/j.scs.2024.105188" TargetMode="External"/><Relationship Id="rId41" Type="http://schemas.openxmlformats.org/officeDocument/2006/relationships/hyperlink" Target="https://univ-eiffel.hal.science/hal-04321599v2" TargetMode="External"/><Relationship Id="rId42" Type="http://schemas.openxmlformats.org/officeDocument/2006/relationships/hyperlink" Target="https://hal.science/search/index/?q=*&amp;authFullName_s=Reza Shahin" TargetMode="External"/><Relationship Id="rId43" Type="http://schemas.openxmlformats.org/officeDocument/2006/relationships/hyperlink" Target="https://hal.science/search/index/?q=*&amp;authFullName_s=Pierre Hosteins" TargetMode="External"/><Relationship Id="rId44" Type="http://schemas.openxmlformats.org/officeDocument/2006/relationships/hyperlink" Target="https://hal.science/search/index/?q=*&amp;authFullName_s=Paola Pellegrini" TargetMode="External"/><Relationship Id="rId45" Type="http://schemas.openxmlformats.org/officeDocument/2006/relationships/hyperlink" Target="https://hal.science/search/index/?q=*&amp;authFullName_s=Luca Quadrifoglio" TargetMode="External"/><Relationship Id="rId46" Type="http://schemas.openxmlformats.org/officeDocument/2006/relationships/hyperlink" Target="https://dx.doi.org/10.1016/j.trc.2023.104437" TargetMode="External"/><Relationship Id="rId47" Type="http://schemas.openxmlformats.org/officeDocument/2006/relationships/hyperlink" Target="https://univ-eiffel.hal.science/hal-04030611v1" TargetMode="External"/><Relationship Id="rId48" Type="http://schemas.openxmlformats.org/officeDocument/2006/relationships/hyperlink" Target="https://hal.science/search/index/?q=*&amp;authFullName_s=Romain No&#235;l" TargetMode="External"/><Relationship Id="rId49" Type="http://schemas.openxmlformats.org/officeDocument/2006/relationships/hyperlink" Target="https://dx.doi.org/10.3390/vehicles5010021" TargetMode="External"/><Relationship Id="rId50" Type="http://schemas.openxmlformats.org/officeDocument/2006/relationships/hyperlink" Target="https://hal.science/hal-04312243v1" TargetMode="External"/><Relationship Id="rId51" Type="http://schemas.openxmlformats.org/officeDocument/2006/relationships/hyperlink" Target="https://hal.science/search/index/?q=*&amp;authFullName_s=Boyam Yam&#233;ogo" TargetMode="External"/><Relationship Id="rId52" Type="http://schemas.openxmlformats.org/officeDocument/2006/relationships/hyperlink" Target="https://hal.science/search/index/?q=*&amp;authFullName_s=Leonardo Luquezi" TargetMode="External"/><Relationship Id="rId53" Type="http://schemas.openxmlformats.org/officeDocument/2006/relationships/hyperlink" Target="https://dx.doi.org/10.1177/03611981231208907" TargetMode="External"/><Relationship Id="rId54" Type="http://schemas.openxmlformats.org/officeDocument/2006/relationships/hyperlink" Target="https://hal.science/hal-04114226v1" TargetMode="External"/><Relationship Id="rId55" Type="http://schemas.openxmlformats.org/officeDocument/2006/relationships/hyperlink" Target="https://hal.science/search/index/?q=*&amp;authFullName_s=Boyam Fabrice Yameogo" TargetMode="External"/><Relationship Id="rId56" Type="http://schemas.openxmlformats.org/officeDocument/2006/relationships/hyperlink" Target="https://dx.doi.org/10.1177/23998083221120019" TargetMode="External"/><Relationship Id="rId57" Type="http://schemas.openxmlformats.org/officeDocument/2006/relationships/hyperlink" Target="https://hal.science/hal-03500363v1" TargetMode="External"/><Relationship Id="rId58" Type="http://schemas.openxmlformats.org/officeDocument/2006/relationships/hyperlink" Target="https://hal.science/search/index/?q=*&amp;authFullName_s=Pierre Olivier Vandanjon" TargetMode="External"/><Relationship Id="rId59" Type="http://schemas.openxmlformats.org/officeDocument/2006/relationships/hyperlink" Target="https://dx.doi.org/10.1016/j.jtrangeo.2021.103223" TargetMode="External"/><Relationship Id="rId60" Type="http://schemas.openxmlformats.org/officeDocument/2006/relationships/hyperlink" Target="https://hal.science/hal-03196270v1" TargetMode="External"/><Relationship Id="rId61" Type="http://schemas.openxmlformats.org/officeDocument/2006/relationships/hyperlink" Target="https://dx.doi.org/10.18564/jasss.4482" TargetMode="External"/><Relationship Id="rId62" Type="http://schemas.openxmlformats.org/officeDocument/2006/relationships/hyperlink" Target="https://hal.science/hal-02868022v1" TargetMode="External"/><Relationship Id="rId63" Type="http://schemas.openxmlformats.org/officeDocument/2006/relationships/hyperlink" Target="https://hal.science/search/index/?q=*&amp;authFullName_s=Emir Deljanin" TargetMode="External"/><Relationship Id="rId64" Type="http://schemas.openxmlformats.org/officeDocument/2006/relationships/hyperlink" Target="https://dx.doi.org/10.1186/s12544-020-00432-8" TargetMode="External"/><Relationship Id="rId65" Type="http://schemas.openxmlformats.org/officeDocument/2006/relationships/hyperlink" Target="https://hal.science/hal-03081480v1" TargetMode="External"/><Relationship Id="rId66" Type="http://schemas.openxmlformats.org/officeDocument/2006/relationships/hyperlink" Target="https://dx.doi.org/10.1177/0361198120964734" TargetMode="External"/><Relationship Id="rId67" Type="http://schemas.openxmlformats.org/officeDocument/2006/relationships/hyperlink" Target="https://hal.science/hal-02482046v1" TargetMode="External"/><Relationship Id="rId68" Type="http://schemas.openxmlformats.org/officeDocument/2006/relationships/hyperlink" Target="https://hal.science/search/index/?q=*&amp;authFullName_s=Tristan Lorino" TargetMode="External"/><Relationship Id="rId69" Type="http://schemas.openxmlformats.org/officeDocument/2006/relationships/hyperlink" Target="https://hal.science/search/index/?q=*&amp;authFullName_s=Jean Marie Prual" TargetMode="External"/><Relationship Id="rId70" Type="http://schemas.openxmlformats.org/officeDocument/2006/relationships/hyperlink" Target="https://dx.doi.org/10.25578/RTS_ISSN1951-6614_2020-03" TargetMode="External"/><Relationship Id="rId71" Type="http://schemas.openxmlformats.org/officeDocument/2006/relationships/hyperlink" Target="https://hal.science/hal-03081371v1" TargetMode="External"/><Relationship Id="rId72" Type="http://schemas.openxmlformats.org/officeDocument/2006/relationships/hyperlink" Target="https://hal.science/search/index/?q=*&amp;authFullName_s=Emmanuel Vinot" TargetMode="External"/><Relationship Id="rId73" Type="http://schemas.openxmlformats.org/officeDocument/2006/relationships/hyperlink" Target="https://dx.doi.org/10.3390/en13246575" TargetMode="External"/><Relationship Id="rId74" Type="http://schemas.openxmlformats.org/officeDocument/2006/relationships/hyperlink" Target="https://hal.science/hal-04442024v1" TargetMode="External"/><Relationship Id="rId75" Type="http://schemas.openxmlformats.org/officeDocument/2006/relationships/hyperlink" Target="https://hal.science/search/index/?q=*&amp;authFullName_s=Miguel Ortiz" TargetMode="External"/><Relationship Id="rId76" Type="http://schemas.openxmlformats.org/officeDocument/2006/relationships/hyperlink" Target="https://dx.doi.org/10.1016/j.trpro.2020.02.105" TargetMode="External"/><Relationship Id="rId77" Type="http://schemas.openxmlformats.org/officeDocument/2006/relationships/hyperlink" Target="https://hal.science/hal-02005356v2" TargetMode="External"/><Relationship Id="rId78" Type="http://schemas.openxmlformats.org/officeDocument/2006/relationships/hyperlink" Target="https://hal.science/search/index/?q=*&amp;authFullName_s=V&#233;ronique Cerezo" TargetMode="External"/><Relationship Id="rId79" Type="http://schemas.openxmlformats.org/officeDocument/2006/relationships/hyperlink" Target="https://hal.science/search/index/?q=*&amp;authFullName_s=Michel Dauvergne" TargetMode="External"/><Relationship Id="rId80" Type="http://schemas.openxmlformats.org/officeDocument/2006/relationships/hyperlink" Target="https://dx.doi.org/10.1016/j.trd.2019.01.002" TargetMode="External"/><Relationship Id="rId81" Type="http://schemas.openxmlformats.org/officeDocument/2006/relationships/hyperlink" Target="https://hal.science/hal-01670595v1" TargetMode="External"/><Relationship Id="rId82" Type="http://schemas.openxmlformats.org/officeDocument/2006/relationships/hyperlink" Target="https://hal.science/search/index/?q=*&amp;authFullName_s=Pierre&#8208;olivier Vandanjon" TargetMode="External"/><Relationship Id="rId83" Type="http://schemas.openxmlformats.org/officeDocument/2006/relationships/hyperlink" Target="https://hal.science/search/index/?q=*&amp;authFullName_s=Herv&#233; Montalva" TargetMode="External"/><Relationship Id="rId84" Type="http://schemas.openxmlformats.org/officeDocument/2006/relationships/hyperlink" Target="https://dx.doi.org/10.4074/S0761898017002023" TargetMode="External"/><Relationship Id="rId85" Type="http://schemas.openxmlformats.org/officeDocument/2006/relationships/hyperlink" Target="https://hal.science/hal-01467446v1" TargetMode="External"/><Relationship Id="rId86" Type="http://schemas.openxmlformats.org/officeDocument/2006/relationships/hyperlink" Target="https://hal.science/search/index/?q=*&amp;authFullName_s=Alexandre Janot" TargetMode="External"/><Relationship Id="rId87" Type="http://schemas.openxmlformats.org/officeDocument/2006/relationships/hyperlink" Target="https://hal.science/search/index/?q=*&amp;authFullName_s=Maxime Gautier" TargetMode="External"/><Relationship Id="rId88" Type="http://schemas.openxmlformats.org/officeDocument/2006/relationships/hyperlink" Target="https://dx.doi.org/10.1016/j.conengprac.2015.12.017" TargetMode="External"/><Relationship Id="rId89" Type="http://schemas.openxmlformats.org/officeDocument/2006/relationships/hyperlink" Target="https://hal.science/hal-01578913v1" TargetMode="External"/><Relationship Id="rId90" Type="http://schemas.openxmlformats.org/officeDocument/2006/relationships/hyperlink" Target="https://hal.science/search/index/?q=*&amp;authFullName_s=Aur&#233;lien Lejeune" TargetMode="External"/><Relationship Id="rId91" Type="http://schemas.openxmlformats.org/officeDocument/2006/relationships/hyperlink" Target="https://hal.science/search/index/?q=*&amp;authFullName_s=R&#233;my Chevrier" TargetMode="External"/><Relationship Id="rId92" Type="http://schemas.openxmlformats.org/officeDocument/2006/relationships/hyperlink" Target="https://hal.science/search/index/?q=*&amp;authFullName_s=Joaquin Rodriguez" TargetMode="External"/><Relationship Id="rId93" Type="http://schemas.openxmlformats.org/officeDocument/2006/relationships/hyperlink" Target="https://dx.doi.org/10.1049/iet-its.2014.0309" TargetMode="External"/><Relationship Id="rId94" Type="http://schemas.openxmlformats.org/officeDocument/2006/relationships/hyperlink" Target="https://hal.science/hal-00954732v1" TargetMode="External"/><Relationship Id="rId95" Type="http://schemas.openxmlformats.org/officeDocument/2006/relationships/hyperlink" Target="https://dx.doi.org/10.1016/j.conengprac.2013.12.009" TargetMode="External"/><Relationship Id="rId96" Type="http://schemas.openxmlformats.org/officeDocument/2006/relationships/hyperlink" Target="https://api.istex.fr/ark:/67375/6H6-147KMFRS-M/fulltext.pdf?sid=hal" TargetMode="External"/><Relationship Id="rId97" Type="http://schemas.openxmlformats.org/officeDocument/2006/relationships/hyperlink" Target="https://hal.science/hal-00960333v1" TargetMode="External"/><Relationship Id="rId98" Type="http://schemas.openxmlformats.org/officeDocument/2006/relationships/hyperlink" Target="https://dx.doi.org/10.1080/00423114.2013.873813" TargetMode="External"/><Relationship Id="rId99" Type="http://schemas.openxmlformats.org/officeDocument/2006/relationships/hyperlink" Target="https://hal.science/hal-01835743v1" TargetMode="External"/><Relationship Id="rId100" Type="http://schemas.openxmlformats.org/officeDocument/2006/relationships/hyperlink" Target="https://hal.science/search/index/?q=*&amp;authFullName_s=Romain Bosquet" TargetMode="External"/><Relationship Id="rId101" Type="http://schemas.openxmlformats.org/officeDocument/2006/relationships/hyperlink" Target="https://hal.science/search/index/?q=*&amp;authFullName_s=Agn&#232;s Jullien" TargetMode="External"/><Relationship Id="rId102" Type="http://schemas.openxmlformats.org/officeDocument/2006/relationships/hyperlink" Target="https://hal.science/search/index/?q=*&amp;authFullName_s=Flora Sanchez" TargetMode="External"/><Relationship Id="rId103" Type="http://schemas.openxmlformats.org/officeDocument/2006/relationships/hyperlink" Target="https://dx.doi.org/10.1016/j.trd.2014.08.003" TargetMode="External"/><Relationship Id="rId104" Type="http://schemas.openxmlformats.org/officeDocument/2006/relationships/hyperlink" Target="https://hal.science/hal-04799881v1" TargetMode="External"/><Relationship Id="rId105" Type="http://schemas.openxmlformats.org/officeDocument/2006/relationships/hyperlink" Target="https://dx.doi.org/10.1109/TCST.2013.2246163" TargetMode="External"/><Relationship Id="rId106" Type="http://schemas.openxmlformats.org/officeDocument/2006/relationships/hyperlink" Target="https://hal.science/hal-01061255v1" TargetMode="External"/><Relationship Id="rId107" Type="http://schemas.openxmlformats.org/officeDocument/2006/relationships/hyperlink" Target="https://hal.science/search/index/?q=*&amp;authFullName_s=Anthony Jubien" TargetMode="External"/><Relationship Id="rId108" Type="http://schemas.openxmlformats.org/officeDocument/2006/relationships/hyperlink" Target="https://dx.doi.org/10.1109/TCST.2014.2299544" TargetMode="External"/><Relationship Id="rId109" Type="http://schemas.openxmlformats.org/officeDocument/2006/relationships/hyperlink" Target="https://hal.science/hal-00850643v1" TargetMode="External"/><Relationship Id="rId110" Type="http://schemas.openxmlformats.org/officeDocument/2006/relationships/hyperlink" Target="https://dx.doi.org/10.1109/TCST.2012.2185697" TargetMode="External"/><Relationship Id="rId111" Type="http://schemas.openxmlformats.org/officeDocument/2006/relationships/hyperlink" Target="https://hal.science/hal-00851507v1" TargetMode="External"/><Relationship Id="rId112" Type="http://schemas.openxmlformats.org/officeDocument/2006/relationships/hyperlink" Target="https://dx.doi.org/10.1109/TCST.2012.2199321" TargetMode="External"/><Relationship Id="rId113" Type="http://schemas.openxmlformats.org/officeDocument/2006/relationships/hyperlink" Target="https://hal.science/hal-00782079v1" TargetMode="External"/><Relationship Id="rId114" Type="http://schemas.openxmlformats.org/officeDocument/2006/relationships/hyperlink" Target="https://hal.science/search/index/?q=*&amp;authFullName_s=Minh Tu Pham" TargetMode="External"/><Relationship Id="rId115" Type="http://schemas.openxmlformats.org/officeDocument/2006/relationships/hyperlink" Target="https://hal.science/search/index/?q=*&amp;authFullName_s=Corinne Rouby" TargetMode="External"/><Relationship Id="rId116" Type="http://schemas.openxmlformats.org/officeDocument/2006/relationships/hyperlink" Target="https://hal.science/search/index/?q=*&amp;authFullName_s=J&#233;r&#233;my Lizandier" TargetMode="External"/><Relationship Id="rId117" Type="http://schemas.openxmlformats.org/officeDocument/2006/relationships/hyperlink" Target="https://hal.science/search/index/?q=*&amp;authFullName_s=Didier R&#233;mond" TargetMode="External"/><Relationship Id="rId118" Type="http://schemas.openxmlformats.org/officeDocument/2006/relationships/hyperlink" Target="https://dx.doi.org/10.3166/jesa.46.779-798" TargetMode="External"/><Relationship Id="rId119" Type="http://schemas.openxmlformats.org/officeDocument/2006/relationships/hyperlink" Target="https://hal.science/hal-00638013v1" TargetMode="External"/><Relationship Id="rId120" Type="http://schemas.openxmlformats.org/officeDocument/2006/relationships/hyperlink" Target="https://hal.science/search/index/?q=*&amp;authFullName_s=Arnaud Andrieux" TargetMode="External"/><Relationship Id="rId121" Type="http://schemas.openxmlformats.org/officeDocument/2006/relationships/hyperlink" Target="https://hal.science/search/index/?q=*&amp;authFullName_s=R&#233;gis Lengell&#233;" TargetMode="External"/><Relationship Id="rId122" Type="http://schemas.openxmlformats.org/officeDocument/2006/relationships/hyperlink" Target="https://hal.science/search/index/?q=*&amp;authFullName_s=Christian Chabanon" TargetMode="External"/><Relationship Id="rId123" Type="http://schemas.openxmlformats.org/officeDocument/2006/relationships/hyperlink" Target="https://dx.doi.org/10.1080/00423111003770421" TargetMode="External"/><Relationship Id="rId124" Type="http://schemas.openxmlformats.org/officeDocument/2006/relationships/hyperlink" Target="https://hal.science/hal-04801048v1" TargetMode="External"/><Relationship Id="rId125" Type="http://schemas.openxmlformats.org/officeDocument/2006/relationships/hyperlink" Target="https://hal.science/hal-05320189v1" TargetMode="External"/><Relationship Id="rId126" Type="http://schemas.openxmlformats.org/officeDocument/2006/relationships/hyperlink" Target="https://hal.science/search/index/?q=*&amp;authFullName_s=Basile Chaix" TargetMode="External"/><Relationship Id="rId127" Type="http://schemas.openxmlformats.org/officeDocument/2006/relationships/hyperlink" Target="https://hal.science/search/index/?q=*&amp;authFullName_s=Delphine Sengelin" TargetMode="External"/><Relationship Id="rId128" Type="http://schemas.openxmlformats.org/officeDocument/2006/relationships/hyperlink" Target="https://hal.science/search/index/?q=*&amp;authFullName_s=Lionel Soulhac" TargetMode="External"/><Relationship Id="rId129" Type="http://schemas.openxmlformats.org/officeDocument/2006/relationships/hyperlink" Target="https://hal.science/hal-04598493v1" TargetMode="External"/><Relationship Id="rId130" Type="http://schemas.openxmlformats.org/officeDocument/2006/relationships/hyperlink" Target="https://univ-eiffel.hal.science/hal-04416930v1" TargetMode="External"/><Relationship Id="rId131" Type="http://schemas.openxmlformats.org/officeDocument/2006/relationships/hyperlink" Target="https://dx.doi.org/10.1109/mt-its56129.2023.10241378" TargetMode="External"/><Relationship Id="rId132" Type="http://schemas.openxmlformats.org/officeDocument/2006/relationships/hyperlink" Target="https://univ-eiffel.hal.science/hal-04214083v1" TargetMode="External"/><Relationship Id="rId133" Type="http://schemas.openxmlformats.org/officeDocument/2006/relationships/hyperlink" Target="https://hal.science/search/index/?q=*&amp;authFullName_s=Bastien Collette" TargetMode="External"/><Relationship Id="rId134" Type="http://schemas.openxmlformats.org/officeDocument/2006/relationships/hyperlink" Target="https://hal.science/search/index/?q=*&amp;authFullName_s=Vandanjon Pierre-Olivier" TargetMode="External"/><Relationship Id="rId135" Type="http://schemas.openxmlformats.org/officeDocument/2006/relationships/hyperlink" Target="https://dx.doi.org/10.1109/VPPC55846.2022.10003437" TargetMode="External"/><Relationship Id="rId136" Type="http://schemas.openxmlformats.org/officeDocument/2006/relationships/hyperlink" Target="https://hal.science/hal-03676872v1" TargetMode="External"/><Relationship Id="rId137" Type="http://schemas.openxmlformats.org/officeDocument/2006/relationships/hyperlink" Target="https://dx.doi.org/10.5592/CO/CETRA.2022.1433" TargetMode="External"/><Relationship Id="rId138" Type="http://schemas.openxmlformats.org/officeDocument/2006/relationships/hyperlink" Target="https://hal.science/hal-03675707v1" TargetMode="External"/><Relationship Id="rId139" Type="http://schemas.openxmlformats.org/officeDocument/2006/relationships/hyperlink" Target="https://dx.doi.org/10.5592/CO/CETRA.2022.1426" TargetMode="External"/><Relationship Id="rId140" Type="http://schemas.openxmlformats.org/officeDocument/2006/relationships/hyperlink" Target="https://hal.science/hal-03262747v1" TargetMode="External"/><Relationship Id="rId141" Type="http://schemas.openxmlformats.org/officeDocument/2006/relationships/hyperlink" Target="https://hal.science/hal-03262825v1" TargetMode="External"/><Relationship Id="rId142" Type="http://schemas.openxmlformats.org/officeDocument/2006/relationships/hyperlink" Target="https://hal.science/hal-03562604v1" TargetMode="External"/><Relationship Id="rId143" Type="http://schemas.openxmlformats.org/officeDocument/2006/relationships/hyperlink" Target="https://dx.doi.org/10.13140/RG.2.2.27058.94407" TargetMode="External"/><Relationship Id="rId144" Type="http://schemas.openxmlformats.org/officeDocument/2006/relationships/hyperlink" Target="https://hal.science/hal-03544169v1" TargetMode="External"/><Relationship Id="rId145" Type="http://schemas.openxmlformats.org/officeDocument/2006/relationships/hyperlink" Target="https://dx.doi.org/10.13140/RG.2.2.23703.50088" TargetMode="External"/><Relationship Id="rId146" Type="http://schemas.openxmlformats.org/officeDocument/2006/relationships/hyperlink" Target="https://hal.science/hal-02303574v3" TargetMode="External"/><Relationship Id="rId147" Type="http://schemas.openxmlformats.org/officeDocument/2006/relationships/hyperlink" Target="https://hal.science/hal-03322463v1" TargetMode="External"/><Relationship Id="rId148" Type="http://schemas.openxmlformats.org/officeDocument/2006/relationships/hyperlink" Target="https://hal.science/search/index/?q=*&amp;authFullName_s=Taha El Almi" TargetMode="External"/><Relationship Id="rId149" Type="http://schemas.openxmlformats.org/officeDocument/2006/relationships/hyperlink" Target="https://hal.science/hal-02081082v1" TargetMode="External"/><Relationship Id="rId150" Type="http://schemas.openxmlformats.org/officeDocument/2006/relationships/hyperlink" Target="https://hal.science/search/index/?q=*&amp;authFullName_s=&#201;mir Deljanin" TargetMode="External"/><Relationship Id="rId151" Type="http://schemas.openxmlformats.org/officeDocument/2006/relationships/hyperlink" Target="https://hal.science/search/index/?q=*&amp;authFullName_s=Samir Causevic" TargetMode="External"/><Relationship Id="rId152" Type="http://schemas.openxmlformats.org/officeDocument/2006/relationships/hyperlink" Target="https://hal.science/hal-01326825v1" TargetMode="External"/><Relationship Id="rId153" Type="http://schemas.openxmlformats.org/officeDocument/2006/relationships/hyperlink" Target="https://hal.science/search/index/?q=*&amp;authFullName_s=Ana Cuervo-Tuero" TargetMode="External"/><Relationship Id="rId154" Type="http://schemas.openxmlformats.org/officeDocument/2006/relationships/hyperlink" Target="https://hal.science/hal-02012129v1" TargetMode="External"/><Relationship Id="rId155" Type="http://schemas.openxmlformats.org/officeDocument/2006/relationships/hyperlink" Target="https://hal.science/hal-01470518v1" TargetMode="External"/><Relationship Id="rId156" Type="http://schemas.openxmlformats.org/officeDocument/2006/relationships/hyperlink" Target="https://hal.science/search/index/?q=*&amp;authFullName_s=Matthieu Nedonchelle" TargetMode="External"/><Relationship Id="rId157" Type="http://schemas.openxmlformats.org/officeDocument/2006/relationships/hyperlink" Target="https://hal.science/search/index/?q=*&amp;authFullName_s=Fran&#231;ois Gerain" TargetMode="External"/><Relationship Id="rId158" Type="http://schemas.openxmlformats.org/officeDocument/2006/relationships/hyperlink" Target="https://hal.science/search/index/?q=*&amp;authFullName_s=Guillaume Le Denmat" TargetMode="External"/><Relationship Id="rId159" Type="http://schemas.openxmlformats.org/officeDocument/2006/relationships/hyperlink" Target="https://hal.science/hal-01470514v1" TargetMode="External"/><Relationship Id="rId160" Type="http://schemas.openxmlformats.org/officeDocument/2006/relationships/hyperlink" Target="https://hal.science/search/index/?q=*&amp;authFullName_s=Gilles Blanchard" TargetMode="External"/><Relationship Id="rId161" Type="http://schemas.openxmlformats.org/officeDocument/2006/relationships/hyperlink" Target="https://hal.science/hal-01308894v1" TargetMode="External"/><Relationship Id="rId162" Type="http://schemas.openxmlformats.org/officeDocument/2006/relationships/hyperlink" Target="https://hal.science/search/index/?q=*&amp;authFullName_s=Mathieu Brunot" TargetMode="External"/><Relationship Id="rId163" Type="http://schemas.openxmlformats.org/officeDocument/2006/relationships/hyperlink" Target="https://hal.science/search/index/?q=*&amp;authFullName_s=Francisco Carrillo" TargetMode="External"/><Relationship Id="rId164" Type="http://schemas.openxmlformats.org/officeDocument/2006/relationships/hyperlink" Target="https://hal.science/search/index/?q=*&amp;authFullName_s=Huges Garnier" TargetMode="External"/><Relationship Id="rId165" Type="http://schemas.openxmlformats.org/officeDocument/2006/relationships/hyperlink" Target="https://dx.doi.org/10.1016/j.ifacol.2015.12.231" TargetMode="External"/><Relationship Id="rId166" Type="http://schemas.openxmlformats.org/officeDocument/2006/relationships/hyperlink" Target="https://hal.science/hal-02987426v1" TargetMode="External"/><Relationship Id="rId167" Type="http://schemas.openxmlformats.org/officeDocument/2006/relationships/hyperlink" Target="https://hal.science/search/index/?q=*&amp;authFullName_s=Camila Freitas Salgeiredo" TargetMode="External"/><Relationship Id="rId168" Type="http://schemas.openxmlformats.org/officeDocument/2006/relationships/hyperlink" Target="https://hal.science/search/index/?q=*&amp;authFullName_s=Olivier Orfila" TargetMode="External"/><Relationship Id="rId169" Type="http://schemas.openxmlformats.org/officeDocument/2006/relationships/hyperlink" Target="https://hal.science/search/index/?q=*&amp;authFullName_s=Guillaume Saint Pierre" TargetMode="External"/><Relationship Id="rId170" Type="http://schemas.openxmlformats.org/officeDocument/2006/relationships/hyperlink" Target="https://hal.science/hal-02193741v1" TargetMode="External"/><Relationship Id="rId171" Type="http://schemas.openxmlformats.org/officeDocument/2006/relationships/hyperlink" Target="https://hal.science/search/index/?q=*&amp;authFullName_s=Camila Freitas Salgueiredo" TargetMode="External"/><Relationship Id="rId172" Type="http://schemas.openxmlformats.org/officeDocument/2006/relationships/hyperlink" Target="https://hal.science/search/index/?q=*&amp;authFullName_s=P.O. Vandanjon" TargetMode="External"/><Relationship Id="rId173" Type="http://schemas.openxmlformats.org/officeDocument/2006/relationships/hyperlink" Target="https://hal.science/hal-04312241v1" TargetMode="External"/><Relationship Id="rId174" Type="http://schemas.openxmlformats.org/officeDocument/2006/relationships/hyperlink" Target="https://hal.science/search/index/?q=*&amp;authFullName_s=Tristan Soubri&#233;" TargetMode="External"/><Relationship Id="rId175" Type="http://schemas.openxmlformats.org/officeDocument/2006/relationships/hyperlink" Target="https://hal.science/search/index/?q=*&amp;authFullName_s=Guillaume Baty" TargetMode="External"/><Relationship Id="rId176" Type="http://schemas.openxmlformats.org/officeDocument/2006/relationships/hyperlink" Target="https://hal.science/hal-04443365v1" TargetMode="External"/><Relationship Id="rId177" Type="http://schemas.openxmlformats.org/officeDocument/2006/relationships/hyperlink" Target="https://hal.science/search/index/?q=*&amp;authFullName_s=alex coiret" TargetMode="External"/><Relationship Id="rId178" Type="http://schemas.openxmlformats.org/officeDocument/2006/relationships/hyperlink" Target="https://hal.science/hal-04312233v1" TargetMode="External"/><Relationship Id="rId179" Type="http://schemas.openxmlformats.org/officeDocument/2006/relationships/hyperlink" Target="https://hal.science/search/index/?q=*&amp;authFullName_s=Olivier Cazier" TargetMode="External"/><Relationship Id="rId180" Type="http://schemas.openxmlformats.org/officeDocument/2006/relationships/hyperlink" Target="https://hal.science/hal-00851519v1" TargetMode="External"/><Relationship Id="rId181" Type="http://schemas.openxmlformats.org/officeDocument/2006/relationships/hyperlink" Target="https://hal.science/hal-00914588v1" TargetMode="External"/><Relationship Id="rId182" Type="http://schemas.openxmlformats.org/officeDocument/2006/relationships/hyperlink" Target="https://hal.science/hal-00851515v1" TargetMode="External"/><Relationship Id="rId183" Type="http://schemas.openxmlformats.org/officeDocument/2006/relationships/hyperlink" Target="https://dx.doi.org/10.3182/20120711-3-BE-2027.00058" TargetMode="External"/><Relationship Id="rId184" Type="http://schemas.openxmlformats.org/officeDocument/2006/relationships/hyperlink" Target="https://onera.hal.science/hal-01061188v2" TargetMode="External"/><Relationship Id="rId185" Type="http://schemas.openxmlformats.org/officeDocument/2006/relationships/hyperlink" Target="https://hal.science/hal-00751406v1" TargetMode="External"/><Relationship Id="rId186" Type="http://schemas.openxmlformats.org/officeDocument/2006/relationships/hyperlink" Target="https://hal.science/hal-00850910v1" TargetMode="External"/><Relationship Id="rId187" Type="http://schemas.openxmlformats.org/officeDocument/2006/relationships/hyperlink" Target="https://hal.science/hal-00751410v1" TargetMode="External"/><Relationship Id="rId188" Type="http://schemas.openxmlformats.org/officeDocument/2006/relationships/hyperlink" Target="https://dx.doi.org/10.3182/20120711-3-BE-2027.00403" TargetMode="External"/><Relationship Id="rId189" Type="http://schemas.openxmlformats.org/officeDocument/2006/relationships/hyperlink" Target="https://hal.science/hal-00960384v1" TargetMode="External"/><Relationship Id="rId190" Type="http://schemas.openxmlformats.org/officeDocument/2006/relationships/hyperlink" Target="https://hal.science/search/index/?q=*&amp;authFullName_s=Bogdan Muresan" TargetMode="External"/><Relationship Id="rId191" Type="http://schemas.openxmlformats.org/officeDocument/2006/relationships/hyperlink" Target="https://hal.science/search/index/?q=*&amp;authFullName_s=Amandine Fargier" TargetMode="External"/><Relationship Id="rId192" Type="http://schemas.openxmlformats.org/officeDocument/2006/relationships/hyperlink" Target="https://hal.science/hal-00656825v1" TargetMode="External"/><Relationship Id="rId193" Type="http://schemas.openxmlformats.org/officeDocument/2006/relationships/hyperlink" Target="https://dx.doi.org/10.1109/CDC.2011.6160402" TargetMode="External"/><Relationship Id="rId194" Type="http://schemas.openxmlformats.org/officeDocument/2006/relationships/hyperlink" Target="https://hal.science/hal-00638045v1" TargetMode="External"/><Relationship Id="rId195" Type="http://schemas.openxmlformats.org/officeDocument/2006/relationships/hyperlink" Target="https://hal.science/hal-00637551v1" TargetMode="External"/><Relationship Id="rId196" Type="http://schemas.openxmlformats.org/officeDocument/2006/relationships/hyperlink" Target="https://hal.science/search/index/?q=*&amp;authFullName_s=M. Gautier" TargetMode="External"/><Relationship Id="rId197" Type="http://schemas.openxmlformats.org/officeDocument/2006/relationships/hyperlink" Target="https://hal.science/search/index/?q=*&amp;authFullName_s=A. Janot" TargetMode="External"/><Relationship Id="rId198" Type="http://schemas.openxmlformats.org/officeDocument/2006/relationships/hyperlink" Target="https://hal.science/hal-00656818v1" TargetMode="External"/><Relationship Id="rId199" Type="http://schemas.openxmlformats.org/officeDocument/2006/relationships/hyperlink" Target="https://dx.doi.org/10.1109/CDC.2011.6160589" TargetMode="External"/><Relationship Id="rId200" Type="http://schemas.openxmlformats.org/officeDocument/2006/relationships/hyperlink" Target="https://hal.science/hal-00638032v1" TargetMode="External"/><Relationship Id="rId201" Type="http://schemas.openxmlformats.org/officeDocument/2006/relationships/hyperlink" Target="https://hal.science/hal-00638037v1" TargetMode="External"/><Relationship Id="rId202" Type="http://schemas.openxmlformats.org/officeDocument/2006/relationships/hyperlink" Target="https://hal.science/hal-00508965v1" TargetMode="External"/><Relationship Id="rId203" Type="http://schemas.openxmlformats.org/officeDocument/2006/relationships/hyperlink" Target="https://hal.science/hal-00402609v1" TargetMode="External"/><Relationship Id="rId204" Type="http://schemas.openxmlformats.org/officeDocument/2006/relationships/hyperlink" Target="https://hal.science/hal-00402723v1" TargetMode="External"/><Relationship Id="rId205" Type="http://schemas.openxmlformats.org/officeDocument/2006/relationships/hyperlink" Target="https://hal.science/hal-00402729v1" TargetMode="External"/><Relationship Id="rId206" Type="http://schemas.openxmlformats.org/officeDocument/2006/relationships/hyperlink" Target="https://hal.science/hal-00508898v1" TargetMode="External"/><Relationship Id="rId207" Type="http://schemas.openxmlformats.org/officeDocument/2006/relationships/hyperlink" Target="https://hal.science/hal-04443407v1" TargetMode="External"/><Relationship Id="rId208" Type="http://schemas.openxmlformats.org/officeDocument/2006/relationships/hyperlink" Target="https://hal.science/hal-04443418v1" TargetMode="External"/><Relationship Id="rId209" Type="http://schemas.openxmlformats.org/officeDocument/2006/relationships/hyperlink" Target="https://hal.science/hal-00402785v1" TargetMode="External"/><Relationship Id="rId210" Type="http://schemas.openxmlformats.org/officeDocument/2006/relationships/hyperlink" Target="https://hal.science/search/index/?q=*&amp;authFullName_s=Nicolas Marcassus" TargetMode="External"/><Relationship Id="rId211" Type="http://schemas.openxmlformats.org/officeDocument/2006/relationships/hyperlink" Target="https://hal.science/hal-00850621v1" TargetMode="External"/><Relationship Id="rId212" Type="http://schemas.openxmlformats.org/officeDocument/2006/relationships/hyperlink" Target="https://hal.science/hal-05018081v1" TargetMode="External"/><Relationship Id="rId213" Type="http://schemas.openxmlformats.org/officeDocument/2006/relationships/hyperlink" Target="https://hal.science/search/index/?q=*&amp;authFullName_s=Sebastian H&#246;rl" TargetMode="External"/><Relationship Id="rId214" Type="http://schemas.openxmlformats.org/officeDocument/2006/relationships/hyperlink" Target="https://hal.science/search/index/?q=*&amp;authFullName_s=Marie Laurent" TargetMode="External"/><Relationship Id="rId215" Type="http://schemas.openxmlformats.org/officeDocument/2006/relationships/hyperlink" Target="https://hal.science/search/index/?q=*&amp;authFullName_s=Tarek Chouaki" TargetMode="External"/><Relationship Id="rId216" Type="http://schemas.openxmlformats.org/officeDocument/2006/relationships/hyperlink" Target="https://hal.science/hal-03282111v1" TargetMode="External"/><Relationship Id="rId217" Type="http://schemas.openxmlformats.org/officeDocument/2006/relationships/hyperlink" Target="https://hal.science/search/index/?q=*&amp;authFullName_s=Boyam Fabrice Yam&#233;ogo" TargetMode="External"/><Relationship Id="rId218" Type="http://schemas.openxmlformats.org/officeDocument/2006/relationships/hyperlink" Target="https://hal.science/hal-00776297v1" TargetMode="External"/><Relationship Id="rId219" Type="http://schemas.openxmlformats.org/officeDocument/2006/relationships/hyperlink" Target="https://hal.science/hal-00520261v1" TargetMode="External"/><Relationship Id="rId220" Type="http://schemas.openxmlformats.org/officeDocument/2006/relationships/hyperlink" Target="https://hal.science/hal-00520258v1" TargetMode="External"/><Relationship Id="rId221" Type="http://schemas.openxmlformats.org/officeDocument/2006/relationships/hyperlink" Target="https://hal.science/hal-00536953v1" TargetMode="External"/><Relationship Id="rId222" Type="http://schemas.openxmlformats.org/officeDocument/2006/relationships/hyperlink" Target="https://hal.science/hal-04506092v1" TargetMode="External"/><Relationship Id="rId223" Type="http://schemas.openxmlformats.org/officeDocument/2006/relationships/hyperlink" Target="https://hal.science/hal-03326458v1" TargetMode="External"/><Relationship Id="rId224" Type="http://schemas.openxmlformats.org/officeDocument/2006/relationships/hyperlink" Target="https://hal.science/hal-03027667v1" TargetMode="External"/><Relationship Id="rId225" Type="http://schemas.openxmlformats.org/officeDocument/2006/relationships/hyperlink" Target="https://hal.science/search/index/?q=*&amp;authFullName_s=St&#233;phane Caro" TargetMode="External"/><Relationship Id="rId226" Type="http://schemas.openxmlformats.org/officeDocument/2006/relationships/hyperlink" Target="https://hal.science/search/index/?q=*&amp;authFullName_s=Sio Song Ieng" TargetMode="External"/><Relationship Id="rId227" Type="http://schemas.openxmlformats.org/officeDocument/2006/relationships/hyperlink" Target="https://hal.science/hal-01502084v1" TargetMode="External"/><Relationship Id="rId228" Type="http://schemas.openxmlformats.org/officeDocument/2006/relationships/hyperlink" Target="https://hal.science/hal-01631564v1" TargetMode="External"/><Relationship Id="rId229" Type="http://schemas.openxmlformats.org/officeDocument/2006/relationships/hyperlink" Target="https://hal.science/tel-01518299v1" TargetMode="External"/><Relationship Id="rId2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Pierre-Olivier Vandanjon</dc:title>
  <dc:description>CV</dc:description>
  <dc:subject/>
  <cp:keywords/>
  <cp:category/>
  <cp:lastModifiedBy/>
  <dcterms:created xsi:type="dcterms:W3CDTF">2026-03-20T23:45:07+01:00</dcterms:created>
  <dcterms:modified xsi:type="dcterms:W3CDTF">2026-03-20T23:45:07+01:00</dcterms:modified>
</cp:coreProperties>
</file>

<file path=docProps/custom.xml><?xml version="1.0" encoding="utf-8"?>
<Properties xmlns="http://schemas.openxmlformats.org/officeDocument/2006/custom-properties" xmlns:vt="http://schemas.openxmlformats.org/officeDocument/2006/docPropsVTypes"/>
</file>