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Toussenot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Jocistes et syndicalistes chrétiens dans la métallurgie française et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GUÉRIN et la JOC d’hier et d’aujourd’hui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dans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/>
              <w:t xml:space="preserve">Philippe Mioche; Eric Godelier; Ivan Kharaba; Pascal Raggi. </w:t>
            </w:r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Presses Universitaire de Provence, 2022, 979-10-320-0390-9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Aciéries de Pompey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Presses Universitaires de Provence, 2022, 979-10-320-0390-9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à la désindustrialisation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pp.134-138,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Talbot-Poissy (1982-1984)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pp.148-152,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Fédération de la Métallurgie CFTC-CFDT 1921-2021 : 100 ans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métallugie</w:t>
              </w:r>
            </w:hyperlink>
            <w:r>
              <w:rPr/>
              <w:t xml:space="preserve">, pp.125,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OS chez Renault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pp.126-129,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à se faire en Europe (1945-1962)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pp.60-62,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mineurs CFTC jusqu'en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Collin</w:t>
              </w:r>
            </w:hyperlink>
          </w:p>
          <w:p>
            <w:pPr/>
            <w:r>
              <w:rPr/>
              <w:t xml:space="preserve">Confédération Française démocratique du travail; Fédération générale des mines et de la métallurgie. </w:t>
            </w:r>
            <w:r>
              <w:rPr>
                <w:i w:val="1"/>
                <w:iCs w:val="1"/>
              </w:rPr>
              <w:t xml:space="preserve">Une histoire de la Fédération de la Métallurgie CFTC-CFDT 1921-2021 : 100 ans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FGMM CFDT</w:t>
              </w:r>
            </w:hyperlink>
            <w:r>
              <w:rPr/>
              <w:t xml:space="preserve">, pp.78-82,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prendre son destin en main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pp.121-124,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reconversion industrielle en Lorraine de 1978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pp.153-157,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Saint-Nazaire et de la sidérurgie lorraine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1921-2021. Une histoire de la fédération de la métallurgie CFTC-CFDT : cent ans d’histoire, ça se raconte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Cfdt métallurgie</w:t>
              </w:r>
            </w:hyperlink>
            <w:r>
              <w:rPr/>
              <w:t xml:space="preserve">, pp.108-113,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sources est-elle un enjeu important dans un travail de recherche ? Sources syndicales de la CFDT et sources orales pour comprendre la désindustrialisation et les reconversions industrielles de la sidérurgie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sources, sources de l’Histoire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Chérèque, une culture syndicale et politique de la reconversion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/>
              <w:t xml:space="preserve">Jean El Gammal; Jérôme Pozzi. </w:t>
            </w:r>
            <w:r>
              <w:rPr>
                <w:i w:val="1"/>
                <w:iCs w:val="1"/>
              </w:rPr>
              <w:t xml:space="preserve">Le Grand Est 1870-2019. Forces et cultures politiques</w:t>
            </w:r>
            <w:r>
              <w:rPr/>
              <w:t xml:space="preserve">, Presses universitaires de Nancy; Editions Universitaires de Lorraine, pp.301-317, 2019, 978-2-8143-0551-9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poing et symboles de Pompey à Florange. Les commandos militants de la CFDT dans la sidérurgie lorraine des années 1980 aux années 2000.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Syndicats et coordinations face à la violence militante des années 1980 à nos jours.</w:t>
            </w:r>
            <w:r>
              <w:rPr/>
              <w:t xml:space="preserve">, Riveneuve, 2018, 978-2-36013-499-1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U4, haut fourneau d'Uckange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l'Alzette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 et chrétien en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l'Alzette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industriel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l'Alzette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le grisou ? Du canari au grisoumètre... Un gaz qui peut être exploité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Folschviller,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Ouvriers et ouvrières pendant la désindustrialisation XX-XXIe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Noël Andrissen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CFDT’s industrial policy and the steel industry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ELHN-WORCK Conference 2021</w:t>
            </w:r>
            <w:r>
              <w:rPr/>
              <w:t xml:space="preserve">, European Labour History Network, Aug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JOC et la CFDT dans la sidérurgie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GUÉRIN et la JOC d’hier et d’aujourd’hui</w:t>
            </w:r>
            <w:r>
              <w:rPr/>
              <w:t xml:space="preserve">, Oct 2019, Toul,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Chérèque, une culture syndicale et politique de la reconversion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et les cultures politiques dans Grand Est de la fin du XIXe siècle à nos jours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Sidérurgie et autogestion. L’affirmation d’un contre-pouvoir ouvrier à la CFDT des années 1930 aux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Autorités, pouvoirs et conflits du Moyen Âge à nos jours</w:t>
            </w:r>
            <w:r>
              <w:rPr/>
              <w:t xml:space="preserve">, 2017,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poing et symboles de Pompey à Florange. Les commandos militants de la CFDT dans la sidérurgie lorraine des années 1980 aux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Syndicats et coordinations face à la violence militante des années 1980 à nos jours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sources est-elle un enjeu important dans un travail de recherche ? Sources syndicales de la CFDT et sources orales pour comprendre la désindustrialisation et les reconversions industrielles de la sidérurgie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sources, sources de l’Histoire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syndical de la CFDT dans la reconversion des bassins industriels de Pompey et de Pont-à-Mousson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Feb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syndical de la CFDT dans les reconversions des bassins industriels de Pompey et de Pont-à-Mousson des années 1960 aux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/>
              <w:t xml:space="preserve">Histoire. Université de Lorraine,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2020LORR0099⟩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tel-02987834v1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Autogestion et sidérurgie. Un contrepouvoir ouvrier à la CFDT : la métallurgie CFTC-CFDT des années 1930 aux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Spécial, pp.315-347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hal-02966756v1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777v1" TargetMode="External"/><Relationship Id="rId8" Type="http://schemas.openxmlformats.org/officeDocument/2006/relationships/hyperlink" Target="https://hal.science/search/index/?q=*&amp;authFullName_s=Pierre Toussenot" TargetMode="External"/><Relationship Id="rId9" Type="http://schemas.openxmlformats.org/officeDocument/2006/relationships/hyperlink" Target="https://hal.science/hal-03519011v1" TargetMode="External"/><Relationship Id="rId10" Type="http://schemas.openxmlformats.org/officeDocument/2006/relationships/hyperlink" Target="https://hal.science/hal-03519014v1" TargetMode="External"/><Relationship Id="rId11" Type="http://schemas.openxmlformats.org/officeDocument/2006/relationships/hyperlink" Target="https://hal.science/hal-03518964v1" TargetMode="External"/><Relationship Id="rId12" Type="http://schemas.openxmlformats.org/officeDocument/2006/relationships/hyperlink" Target="https://fr.calameo.com/read/004490122267778f6ade5" TargetMode="External"/><Relationship Id="rId13" Type="http://schemas.openxmlformats.org/officeDocument/2006/relationships/hyperlink" Target="https://hal.science/hal-03518987v1" TargetMode="External"/><Relationship Id="rId14" Type="http://schemas.openxmlformats.org/officeDocument/2006/relationships/hyperlink" Target="https://hal.science/hal-03518963v1" TargetMode="External"/><Relationship Id="rId15" Type="http://schemas.openxmlformats.org/officeDocument/2006/relationships/hyperlink" Target="https://hal.science/search/index/?q=*&amp;authFullName_s=Dominique Gillier" TargetMode="External"/><Relationship Id="rId16" Type="http://schemas.openxmlformats.org/officeDocument/2006/relationships/hyperlink" Target="https://hal.science/hal-03518985v1" TargetMode="External"/><Relationship Id="rId17" Type="http://schemas.openxmlformats.org/officeDocument/2006/relationships/hyperlink" Target="https://hal.science/hal-03518949v1" TargetMode="External"/><Relationship Id="rId18" Type="http://schemas.openxmlformats.org/officeDocument/2006/relationships/hyperlink" Target="https://hal.science/hal-03518957v1" TargetMode="External"/><Relationship Id="rId19" Type="http://schemas.openxmlformats.org/officeDocument/2006/relationships/hyperlink" Target="https://hal.science/search/index/?q=*&amp;authFullName_s=Jean-Luc Collin" TargetMode="External"/><Relationship Id="rId20" Type="http://schemas.openxmlformats.org/officeDocument/2006/relationships/hyperlink" Target="https://hal.science/hal-03518980v1" TargetMode="External"/><Relationship Id="rId21" Type="http://schemas.openxmlformats.org/officeDocument/2006/relationships/hyperlink" Target="https://hal.science/hal-03518991v1" TargetMode="External"/><Relationship Id="rId22" Type="http://schemas.openxmlformats.org/officeDocument/2006/relationships/hyperlink" Target="https://hal.science/hal-03518978v1" TargetMode="External"/><Relationship Id="rId23" Type="http://schemas.openxmlformats.org/officeDocument/2006/relationships/hyperlink" Target="https://hal.science/hal-02966766v1" TargetMode="External"/><Relationship Id="rId24" Type="http://schemas.openxmlformats.org/officeDocument/2006/relationships/hyperlink" Target="https://hal.science/hal-02966761v1" TargetMode="External"/><Relationship Id="rId25" Type="http://schemas.openxmlformats.org/officeDocument/2006/relationships/hyperlink" Target="https://hal.science/hal-02966759v1" TargetMode="External"/><Relationship Id="rId26" Type="http://schemas.openxmlformats.org/officeDocument/2006/relationships/hyperlink" Target="https://hal.science/hal-03519036v1" TargetMode="External"/><Relationship Id="rId27" Type="http://schemas.openxmlformats.org/officeDocument/2006/relationships/hyperlink" Target="https://hal.science/hal-03519027v1" TargetMode="External"/><Relationship Id="rId28" Type="http://schemas.openxmlformats.org/officeDocument/2006/relationships/hyperlink" Target="https://hal.science/hal-03519032v1" TargetMode="External"/><Relationship Id="rId29" Type="http://schemas.openxmlformats.org/officeDocument/2006/relationships/hyperlink" Target="https://hal.science/hal-03518848v1" TargetMode="External"/><Relationship Id="rId30" Type="http://schemas.openxmlformats.org/officeDocument/2006/relationships/hyperlink" Target="https://hal.science/hal-03602592v1" TargetMode="External"/><Relationship Id="rId31" Type="http://schemas.openxmlformats.org/officeDocument/2006/relationships/hyperlink" Target="https://hal.science/search/index/?q=*&amp;authFullName_s=Romain Castellesi" TargetMode="External"/><Relationship Id="rId32" Type="http://schemas.openxmlformats.org/officeDocument/2006/relationships/hyperlink" Target="https://hal.science/search/index/?q=*&amp;authFullName_s=Amandine Tabutaud" TargetMode="External"/><Relationship Id="rId33" Type="http://schemas.openxmlformats.org/officeDocument/2006/relationships/hyperlink" Target="https://hal.science/search/index/?q=*&amp;authFullName_s=No&#235;l Andrissen" TargetMode="External"/><Relationship Id="rId34" Type="http://schemas.openxmlformats.org/officeDocument/2006/relationships/hyperlink" Target="https://hal.science/search/index/?q=*&amp;authFullName_s=Juliette Ronsin" TargetMode="External"/><Relationship Id="rId35" Type="http://schemas.openxmlformats.org/officeDocument/2006/relationships/hyperlink" Target="https://hal.science/hal-03519229v1" TargetMode="External"/><Relationship Id="rId36" Type="http://schemas.openxmlformats.org/officeDocument/2006/relationships/hyperlink" Target="https://hal.science/hal-02966775v1" TargetMode="External"/><Relationship Id="rId37" Type="http://schemas.openxmlformats.org/officeDocument/2006/relationships/hyperlink" Target="https://hal.science/hal-02966773v1" TargetMode="External"/><Relationship Id="rId38" Type="http://schemas.openxmlformats.org/officeDocument/2006/relationships/hyperlink" Target="https://hal.science/hal-02966768v1" TargetMode="External"/><Relationship Id="rId39" Type="http://schemas.openxmlformats.org/officeDocument/2006/relationships/hyperlink" Target="https://hal.science/hal-02966770v1" TargetMode="External"/><Relationship Id="rId40" Type="http://schemas.openxmlformats.org/officeDocument/2006/relationships/hyperlink" Target="https://hal.science/hal-02966763v1" TargetMode="External"/><Relationship Id="rId41" Type="http://schemas.openxmlformats.org/officeDocument/2006/relationships/hyperlink" Target="https://hal.science/hal-03575095v1" TargetMode="External"/><Relationship Id="rId42" Type="http://schemas.openxmlformats.org/officeDocument/2006/relationships/hyperlink" Target="https://hal.univ-lorraine.fr/tel-02987834v1" TargetMode="External"/><Relationship Id="rId43" Type="http://schemas.openxmlformats.org/officeDocument/2006/relationships/hyperlink" Target="https://www.theses.fr/2020LORR0099" TargetMode="External"/><Relationship Id="rId44" Type="http://schemas.openxmlformats.org/officeDocument/2006/relationships/hyperlink" Target="https://hal.science/hal-0296675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Toussenot</dc:title>
  <dc:description>CV</dc:description>
  <dc:subject/>
  <cp:keywords/>
  <cp:category/>
  <cp:lastModifiedBy/>
  <dcterms:created xsi:type="dcterms:W3CDTF">2026-04-29T18:34:38+02:00</dcterms:created>
  <dcterms:modified xsi:type="dcterms:W3CDTF">2026-04-29T18:34:38+02:00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