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Vermander </w:t>
      </w:r>
      <w:r>
        <w:rPr>
          <w:color w:val="641e6e"/>
        </w:rPr>
        <w:t xml:space="preserve">Maître de conférences en linguistique historique (Université Sorbonne Nouvelle)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pierre-vermander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0000-0002-2422-432X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176298436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306484937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Jody Enders. Trial by farces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Speculum : a journal of medieval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Janice Carruthers, Mairi McLaughlin et Olivia Walsh. Historical and Sociolinguistic Approaches to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 Greub et Olivier Collet. La variation régionale de l'ancien français. Manuel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langue de Marc Graciano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A paraître, dans "Une langue noëlle". Lectures de Marc Graciano. C. de Courson et M. Vigy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Bouhaïk-Gironès, Alexis Grélois, Xavier Hélary (dir.), Royauté, écriture et théâtre au Moyen Âge. Mélanges en l’honneur d’Élisabeth Lalou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2025,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⟨10.11588/frrec.2025.1.109365⟩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Véridiction du faux et fictions du vrai dans les fabliaux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Conférences d'agrégation 2024,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d'une description conversationnelle de &amp;quot;Oh&amp;quot; en moyen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A paraître,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⟨10.25145/j.cedille.2023.23.12⟩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Philologia ancilla litteraturae. Mélanges de philologie et de littérature française du Moyen Âge offerts au Professeur Gilles Eckard par ses collègues et anciens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Romanica</w:t>
            </w:r>
            <w:r>
              <w:rPr/>
              <w:t xml:space="preserve">, 2022, 81, pp.29-40.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⟨10.2357/VOX-2022-013⟩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d’oralité en diachronie : tentative de définition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2021, 19, pp.173-196.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⟨10.25145/j.cedille.2021.19.08⟩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pragmaphilologie : marqueurs d'oralité et variation dans les différents témoins de Maistre Pierre Pathelin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2021, t. 139-1, pp.71-113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l’interprétation de quelques rondeaux dans la farce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2020, 86, pp.91-120.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⟨10.1484/J.LMFR.5.123966⟩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conversation et documents littéraires médiévaux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N° 217 (1), pp.71-86.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⟨10.3917/lang.217.0071⟩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textes de la pratique pour l'étude des marqueurs d'oralité en moyen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2019, 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⟨10.25364/19.2019.2.3⟩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Les comtes d'Artois et leurs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2012, 170 (2), pp.596-598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corpus documentaire pour la pragmatique historique : les lettres de rémission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XI</w:t>
            </w:r>
            <w:r>
              <w:rPr/>
              <w:t xml:space="preserve">, May 2024, Madrid, Espagne. Peter Lang,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légèreté du jurement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formule au Moyen Âge</w:t>
            </w:r>
            <w:r>
              <w:rPr/>
              <w:t xml:space="preserve">, Jun 2024, Troyes (France), France. Brepols,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du texte : Marqueurs et indices d'oralité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/>
              <w:t xml:space="preserve">Actes du 50e Congrès de la SHMESP (Francfort-sur-le-Main, mai 2019). La voix au Moyen Âge, Editions de la Sorbonne, pp.61-76,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rôle macro et micro-discursif de l'interjection dans la farce du moyen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/>
              <w:t xml:space="preserve">Actes du XXVIIe Congrès international de linguistique et de philologie romanes (Nancy, 2013). Section 10 : Linguistique textuelle et analyse du discours, pp.289-301,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poli et vivre. La politesse linguistique dans un nouveau corpus de textes médiévaux : les lettres de rémission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XI</w:t>
            </w:r>
            <w:r>
              <w:rPr/>
              <w:t xml:space="preserve">, May 2024,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légèreté du jurement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formule au Moyen Âge</w:t>
            </w:r>
            <w:r>
              <w:rPr/>
              <w:t xml:space="preserve">, Jun 2024,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Call Pathelin. Pérégrinations d'un avocaillon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l'Association Internationale des Etudes sur le Moyen Français (AIEMF)</w:t>
            </w:r>
            <w:r>
              <w:rPr/>
              <w:t xml:space="preserve">, May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puis&amp;quot; initiateur de discours en français préclassique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Société Internationale de Diachronie du Français (SIDF)</w:t>
            </w:r>
            <w:r>
              <w:rPr/>
              <w:t xml:space="preserve">, Mar 2023,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français contemporain. Essai d'une description conversationnelle de &amp;quot;Oh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de Linguistique Française (CILF). Autour de l'énonciation : des stratégies aux opérateurs</w:t>
            </w:r>
            <w:r>
              <w:rPr/>
              <w:t xml:space="preserve">, Sep 2021,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radiophonique avec Luc Daireaux (Chemins d'histoire) sur la question écrit/oral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d'histoire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du texte. Marqueurs et indices d'oralité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Société des Historiens Médiévistes de l'Enseignement Supérieur (SHMESP). La voix au Moyen Âge</w:t>
            </w:r>
            <w:r>
              <w:rPr/>
              <w:t xml:space="preserve">, Jun 2019, Francfort-sur-le 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d'oralité en diachronie : tentative de définition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Diachro IX</w:t>
            </w:r>
            <w:r>
              <w:rPr/>
              <w:t xml:space="preserve">, Mar 2019, Salamanque,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comme sens : étude de quelques rondeaux dans le théâtre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international de l'Association Internationale des Etudes sur le Moyen Français (AIEMF). Histoire de la littérature, histoire de la langue : 1965-2015. Bilan et perspectives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et variation dans les différents témoins de Maistre Pierre Pathelin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Linguistique Française (CILF)</w:t>
            </w:r>
            <w:r>
              <w:rPr/>
              <w:t xml:space="preserve">, Oct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discours, entre textes littéraires et textes de la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Société Internationale de Diachronie du Français (SIDF)</w:t>
            </w:r>
            <w:r>
              <w:rPr/>
              <w:t xml:space="preserve">, Jan 2018,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hal-03957614v1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reliefs de la voix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Vermander</w:t>
              </w:r>
            </w:hyperlink>
          </w:p>
          <w:p>
            <w:pPr/>
            <w:r>
              <w:rPr/>
              <w:t xml:space="preserve">Linguistique. Université Sorbonne nouvelle-Paris 3, 2020.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2020PA030086⟩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tel-03957552v1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92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vermander" TargetMode="External"/><Relationship Id="rId9" Type="http://schemas.openxmlformats.org/officeDocument/2006/relationships/hyperlink" Target="https://orcid.org/0000-0002-2422-432X" TargetMode="External"/><Relationship Id="rId10" Type="http://schemas.openxmlformats.org/officeDocument/2006/relationships/hyperlink" Target="https://www.idref.fr/176298436" TargetMode="External"/><Relationship Id="rId11" Type="http://schemas.openxmlformats.org/officeDocument/2006/relationships/hyperlink" Target="https://viaf.org/viaf/306484937" TargetMode="External"/><Relationship Id="rId12" Type="http://schemas.openxmlformats.org/officeDocument/2006/relationships/hyperlink" Target="https://hal.science/hal-05310350v1" TargetMode="External"/><Relationship Id="rId13" Type="http://schemas.openxmlformats.org/officeDocument/2006/relationships/hyperlink" Target="https://hal.science/search/index/?q=*&amp;authFullName_s=Pierre Vermander" TargetMode="External"/><Relationship Id="rId14" Type="http://schemas.openxmlformats.org/officeDocument/2006/relationships/hyperlink" Target="https://hal.science/hal-05310355v1" TargetMode="External"/><Relationship Id="rId15" Type="http://schemas.openxmlformats.org/officeDocument/2006/relationships/hyperlink" Target="https://hal.science/hal-05310352v1" TargetMode="External"/><Relationship Id="rId16" Type="http://schemas.openxmlformats.org/officeDocument/2006/relationships/hyperlink" Target="https://hal.science/hal-05310360v1" TargetMode="External"/><Relationship Id="rId17" Type="http://schemas.openxmlformats.org/officeDocument/2006/relationships/hyperlink" Target="https://hal.science/hal-05310348v1" TargetMode="External"/><Relationship Id="rId18" Type="http://schemas.openxmlformats.org/officeDocument/2006/relationships/hyperlink" Target="https://dx.doi.org/10.11588/frrec.2025.1.109365" TargetMode="External"/><Relationship Id="rId19" Type="http://schemas.openxmlformats.org/officeDocument/2006/relationships/hyperlink" Target="https://hal.science/hal-04484690v1" TargetMode="External"/><Relationship Id="rId20" Type="http://schemas.openxmlformats.org/officeDocument/2006/relationships/hyperlink" Target="https://hal.science/hal-03956729v1" TargetMode="External"/><Relationship Id="rId21" Type="http://schemas.openxmlformats.org/officeDocument/2006/relationships/hyperlink" Target="https://dx.doi.org/10.25145/j.cedille.2023.23.12" TargetMode="External"/><Relationship Id="rId22" Type="http://schemas.openxmlformats.org/officeDocument/2006/relationships/hyperlink" Target="https://hal.science/hal-03957582v1" TargetMode="External"/><Relationship Id="rId23" Type="http://schemas.openxmlformats.org/officeDocument/2006/relationships/hyperlink" Target="https://dx.doi.org/10.2357/VOX-2022-013" TargetMode="External"/><Relationship Id="rId24" Type="http://schemas.openxmlformats.org/officeDocument/2006/relationships/hyperlink" Target="https://hal.science/hal-03956694v1" TargetMode="External"/><Relationship Id="rId25" Type="http://schemas.openxmlformats.org/officeDocument/2006/relationships/hyperlink" Target="https://dx.doi.org/10.25145/j.cedille.2021.19.08" TargetMode="External"/><Relationship Id="rId26" Type="http://schemas.openxmlformats.org/officeDocument/2006/relationships/hyperlink" Target="https://hal.science/hal-03956716v1" TargetMode="External"/><Relationship Id="rId27" Type="http://schemas.openxmlformats.org/officeDocument/2006/relationships/hyperlink" Target="https://hal.science/hal-03956685v1" TargetMode="External"/><Relationship Id="rId28" Type="http://schemas.openxmlformats.org/officeDocument/2006/relationships/hyperlink" Target="https://dx.doi.org/10.1484/J.LMFR.5.123966" TargetMode="External"/><Relationship Id="rId29" Type="http://schemas.openxmlformats.org/officeDocument/2006/relationships/hyperlink" Target="https://hal.science/hal-03956661v1" TargetMode="External"/><Relationship Id="rId30" Type="http://schemas.openxmlformats.org/officeDocument/2006/relationships/hyperlink" Target="https://dx.doi.org/10.3917/lang.217.0071" TargetMode="External"/><Relationship Id="rId31" Type="http://schemas.openxmlformats.org/officeDocument/2006/relationships/hyperlink" Target="https://hal.science/hal-03956642v1" TargetMode="External"/><Relationship Id="rId32" Type="http://schemas.openxmlformats.org/officeDocument/2006/relationships/hyperlink" Target="https://dx.doi.org/10.25364/19.2019.2.3" TargetMode="External"/><Relationship Id="rId33" Type="http://schemas.openxmlformats.org/officeDocument/2006/relationships/hyperlink" Target="https://hal.science/hal-03957571v1" TargetMode="External"/><Relationship Id="rId34" Type="http://schemas.openxmlformats.org/officeDocument/2006/relationships/hyperlink" Target="https://hal.science/hal-05310364v1" TargetMode="External"/><Relationship Id="rId35" Type="http://schemas.openxmlformats.org/officeDocument/2006/relationships/hyperlink" Target="https://hal.science/hal-05310361v1" TargetMode="External"/><Relationship Id="rId36" Type="http://schemas.openxmlformats.org/officeDocument/2006/relationships/hyperlink" Target="https://hal.science/hal-03956835v1" TargetMode="External"/><Relationship Id="rId37" Type="http://schemas.openxmlformats.org/officeDocument/2006/relationships/hyperlink" Target="https://hal.science/hal-03956791v1" TargetMode="External"/><Relationship Id="rId38" Type="http://schemas.openxmlformats.org/officeDocument/2006/relationships/hyperlink" Target="https://hal.science/hal-05310345v1" TargetMode="External"/><Relationship Id="rId39" Type="http://schemas.openxmlformats.org/officeDocument/2006/relationships/hyperlink" Target="https://hal.science/hal-05310342v1" TargetMode="External"/><Relationship Id="rId40" Type="http://schemas.openxmlformats.org/officeDocument/2006/relationships/hyperlink" Target="https://hal.science/hal-03957699v1" TargetMode="External"/><Relationship Id="rId41" Type="http://schemas.openxmlformats.org/officeDocument/2006/relationships/hyperlink" Target="https://hal.science/hal-03957691v1" TargetMode="External"/><Relationship Id="rId42" Type="http://schemas.openxmlformats.org/officeDocument/2006/relationships/hyperlink" Target="https://hal.science/hal-03957682v1" TargetMode="External"/><Relationship Id="rId43" Type="http://schemas.openxmlformats.org/officeDocument/2006/relationships/hyperlink" Target="https://hal.science/hal-03957707v1" TargetMode="External"/><Relationship Id="rId44" Type="http://schemas.openxmlformats.org/officeDocument/2006/relationships/hyperlink" Target="https://hal.science/hal-03957678v1" TargetMode="External"/><Relationship Id="rId45" Type="http://schemas.openxmlformats.org/officeDocument/2006/relationships/hyperlink" Target="https://hal.science/hal-03957674v1" TargetMode="External"/><Relationship Id="rId46" Type="http://schemas.openxmlformats.org/officeDocument/2006/relationships/hyperlink" Target="https://hal.science/hal-03957620v1" TargetMode="External"/><Relationship Id="rId47" Type="http://schemas.openxmlformats.org/officeDocument/2006/relationships/hyperlink" Target="https://hal.science/hal-03957624v1" TargetMode="External"/><Relationship Id="rId48" Type="http://schemas.openxmlformats.org/officeDocument/2006/relationships/hyperlink" Target="https://hal.science/hal-03957614v1" TargetMode="External"/><Relationship Id="rId49" Type="http://schemas.openxmlformats.org/officeDocument/2006/relationships/hyperlink" Target="https://hal.science/tel-03957552v1" TargetMode="External"/><Relationship Id="rId50" Type="http://schemas.openxmlformats.org/officeDocument/2006/relationships/hyperlink" Target="https://www.theses.fr/2020PA03008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Vermander</dc:title>
  <dc:description>CV</dc:description>
  <dc:subject/>
  <cp:keywords/>
  <cp:category/>
  <cp:lastModifiedBy/>
  <dcterms:created xsi:type="dcterms:W3CDTF">2026-04-05T10:13:58+02:00</dcterms:created>
  <dcterms:modified xsi:type="dcterms:W3CDTF">2026-04-05T10:13:58+02:00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