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Baumann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Prendre, poser, placer, expérience et disposition pratiques de quelques outils philosophiques de Michel Guérin</w:t>
              </w:r>
            </w:hyperlink>
          </w:p>
          <w:p>
            <w:pPr/>
            <w:hyperlink r:id="rId9" w:history="1">
              <w:r>
                <w:rPr>
                  <w:color w:val="#410a8c"/>
                  <w:u w:val="single"/>
                </w:rPr>
                <w:t xml:space="preserve">Pierre Baumann</w:t>
              </w:r>
            </w:hyperlink>
          </w:p>
          <w:p>
            <w:pPr/>
            <w:r>
              <w:rPr>
                <w:i w:val="1"/>
                <w:iCs w:val="1"/>
              </w:rPr>
              <w:t xml:space="preserve">Figures de Michel Guérin</w:t>
            </w:r>
            <w:r>
              <w:rPr/>
              <w:t xml:space="preserve">, Jean Arnaud, Pierre Baumann, Amélie de Beauffort, Pascal Krajewski, Pierre Sauvanet, ARTES / LESA / CCI Cerisy, Jul 2024, Cerisy-la-Salle, France. http://www.lapartdeloeil.be/fr/revues_details.php?vid=33</w:t>
            </w:r>
          </w:p>
          <w:p>
            <w:pPr/>
            <w:r>
              <w:rPr/>
              <w:t xml:space="preserve">Communication dans un congrès</w:t>
            </w:r>
          </w:p>
          <w:p>
            <w:pPr/>
            <w:hyperlink r:id="rId8" w:history="1">
              <w:r>
                <w:rPr>
                  <w:color w:val="#410a8c"/>
                  <w:u w:val="single"/>
                </w:rPr>
                <w:t xml:space="preserve">hal-05438305v1</w:t>
              </w:r>
            </w:hyperlink>
          </w:p>
        </w:tc>
      </w:tr>
      <w:tr>
        <w:trPr/>
        <w:tc>
          <w:tcPr>
            <w:noWrap/>
          </w:tcPr>
          <w:p>
            <w:pPr>
              <w:spacing w:after="200"/>
            </w:pPr>
            <w:hyperlink r:id="rId10" w:history="1">
              <w:r>
                <w:rPr>
                  <w:color w:val="1e198e"/>
                  <w:b w:val="1"/>
                  <w:bCs w:val="1"/>
                  <w:u w:val="single"/>
                </w:rPr>
                <w:t xml:space="preserve">Introduction au colloque Figures de Michel Guérin</w:t>
              </w:r>
            </w:hyperlink>
          </w:p>
          <w:p>
            <w:pPr/>
            <w:hyperlink r:id="rId11" w:history="1">
              <w:r>
                <w:rPr>
                  <w:color w:val="#410a8c"/>
                  <w:u w:val="single"/>
                </w:rPr>
                <w:t xml:space="preserve">Jean Arnaud</w:t>
              </w:r>
            </w:hyperlink>
            <w:r>
              <w:rPr/>
              <w:t xml:space="preserve">,</w:t>
            </w:r>
            <w:hyperlink r:id="rId9" w:history="1">
              <w:r>
                <w:rPr>
                  <w:color w:val="#410a8c"/>
                  <w:u w:val="single"/>
                </w:rPr>
                <w:t xml:space="preserve">Pierre Baumann</w:t>
              </w:r>
            </w:hyperlink>
            <w:r>
              <w:rPr/>
              <w:t xml:space="preserve">,</w:t>
            </w:r>
            <w:hyperlink r:id="rId12" w:history="1">
              <w:r>
                <w:rPr>
                  <w:color w:val="#410a8c"/>
                  <w:u w:val="single"/>
                </w:rPr>
                <w:t xml:space="preserve">Amélie de Beauffort</w:t>
              </w:r>
            </w:hyperlink>
            <w:r>
              <w:rPr/>
              <w:t xml:space="preserve">,</w:t>
            </w:r>
            <w:hyperlink r:id="rId13" w:history="1">
              <w:r>
                <w:rPr>
                  <w:color w:val="#410a8c"/>
                  <w:u w:val="single"/>
                </w:rPr>
                <w:t xml:space="preserve">Pascal Krajewski</w:t>
              </w:r>
            </w:hyperlink>
            <w:r>
              <w:rPr/>
              <w:t xml:space="preserve">,</w:t>
            </w:r>
            <w:hyperlink r:id="rId14" w:history="1">
              <w:r>
                <w:rPr>
                  <w:color w:val="#410a8c"/>
                  <w:u w:val="single"/>
                </w:rPr>
                <w:t xml:space="preserve">Pierre Sauvanet</w:t>
              </w:r>
            </w:hyperlink>
          </w:p>
          <w:p>
            <w:pPr/>
            <w:r>
              <w:rPr>
                <w:i w:val="1"/>
                <w:iCs w:val="1"/>
              </w:rPr>
              <w:t xml:space="preserve">Figures de Michel Guérin</w:t>
            </w:r>
            <w:r>
              <w:rPr/>
              <w:t xml:space="preserve">, Jean Arnaud, Pierre Baumann, Amélie de Beauffort, Pascal Krajewski, Pierre Sauvanet, Jul 2024, Cerisy-la-Salle, France</w:t>
            </w:r>
          </w:p>
          <w:p>
            <w:pPr/>
            <w:r>
              <w:rPr/>
              <w:t xml:space="preserve">Communication dans un congrès</w:t>
            </w:r>
          </w:p>
          <w:p>
            <w:pPr/>
            <w:hyperlink r:id="rId10" w:history="1">
              <w:r>
                <w:rPr>
                  <w:color w:val="#410a8c"/>
                  <w:u w:val="single"/>
                </w:rPr>
                <w:t xml:space="preserve">hal-05439535v1</w:t>
              </w:r>
            </w:hyperlink>
          </w:p>
        </w:tc>
      </w:tr>
      <w:tr>
        <w:trPr/>
        <w:tc>
          <w:tcPr>
            <w:noWrap/>
          </w:tcPr>
          <w:p>
            <w:pPr>
              <w:spacing w:after="200"/>
            </w:pPr>
            <w:hyperlink r:id="rId15" w:history="1">
              <w:r>
                <w:rPr>
                  <w:color w:val="1e198e"/>
                  <w:b w:val="1"/>
                  <w:bCs w:val="1"/>
                  <w:u w:val="single"/>
                </w:rPr>
                <w:t xml:space="preserve">Redonner une place sensible dans l’enseignement et l’apprentissage : vers des méthodologies de recherche par l’art – A/R/Tography et Méthode Melville</w:t>
              </w:r>
            </w:hyperlink>
          </w:p>
          <w:p>
            <w:pPr/>
            <w:hyperlink r:id="rId9" w:history="1">
              <w:r>
                <w:rPr>
                  <w:color w:val="#410a8c"/>
                  <w:u w:val="single"/>
                </w:rPr>
                <w:t xml:space="preserve">Pierre Baumann</w:t>
              </w:r>
            </w:hyperlink>
            <w:r>
              <w:rPr/>
              <w:t xml:space="preserve">,</w:t>
            </w:r>
            <w:hyperlink r:id="rId16" w:history="1">
              <w:r>
                <w:rPr>
                  <w:color w:val="#410a8c"/>
                  <w:u w:val="single"/>
                </w:rPr>
                <w:t xml:space="preserve">George Belliveau</w:t>
              </w:r>
            </w:hyperlink>
          </w:p>
          <w:p>
            <w:pPr/>
            <w:r>
              <w:rPr>
                <w:i w:val="1"/>
                <w:iCs w:val="1"/>
              </w:rPr>
              <w:t xml:space="preserve">Espaces sensibles : approches performatives pour une éducation inclusive de l’école à l’université</w:t>
            </w:r>
            <w:r>
              <w:rPr/>
              <w:t xml:space="preserve">, Sandrine Eschenauer, Jean Arnaud, Jun 2024, Aix-en-Provence, France. https://www.mobydickproject.com/methode-melville-principes/</w:t>
            </w:r>
          </w:p>
          <w:p>
            <w:pPr/>
            <w:r>
              <w:rPr/>
              <w:t xml:space="preserve">Communication dans un congrès</w:t>
            </w:r>
          </w:p>
          <w:p>
            <w:pPr/>
            <w:hyperlink r:id="rId15" w:history="1">
              <w:r>
                <w:rPr>
                  <w:color w:val="#410a8c"/>
                  <w:u w:val="single"/>
                </w:rPr>
                <w:t xml:space="preserve">hal-05438573v1</w:t>
              </w:r>
            </w:hyperlink>
          </w:p>
        </w:tc>
      </w:tr>
      <w:tr>
        <w:trPr/>
        <w:tc>
          <w:tcPr>
            <w:noWrap/>
          </w:tcPr>
          <w:p>
            <w:pPr>
              <w:spacing w:after="200"/>
            </w:pPr>
            <w:hyperlink r:id="rId17" w:history="1">
              <w:r>
                <w:rPr>
                  <w:color w:val="1e198e"/>
                  <w:b w:val="1"/>
                  <w:bCs w:val="1"/>
                  <w:u w:val="single"/>
                </w:rPr>
                <w:t xml:space="preserve">Approche mésologique de la création, autour de la figure de Jean Dupuy</w:t>
              </w:r>
            </w:hyperlink>
          </w:p>
          <w:p>
            <w:pPr/>
            <w:hyperlink r:id="rId9" w:history="1">
              <w:r>
                <w:rPr>
                  <w:color w:val="#410a8c"/>
                  <w:u w:val="single"/>
                </w:rPr>
                <w:t xml:space="preserve">Pierre Baumann</w:t>
              </w:r>
            </w:hyperlink>
          </w:p>
          <w:p>
            <w:pPr/>
            <w:r>
              <w:rPr>
                <w:i w:val="1"/>
                <w:iCs w:val="1"/>
              </w:rPr>
              <w:t xml:space="preserve">Séminaire Lieux et Milieux de l'art</w:t>
            </w:r>
            <w:r>
              <w:rPr/>
              <w:t xml:space="preserve">, Pierre Sauvanet, Mar 2025, Bordeaux, Université Bordeaux Montaigne, France</w:t>
            </w:r>
          </w:p>
          <w:p>
            <w:pPr/>
            <w:r>
              <w:rPr/>
              <w:t xml:space="preserve">Communication dans un congrès</w:t>
            </w:r>
          </w:p>
          <w:p>
            <w:pPr/>
            <w:hyperlink r:id="rId17" w:history="1">
              <w:r>
                <w:rPr>
                  <w:color w:val="#410a8c"/>
                  <w:u w:val="single"/>
                </w:rPr>
                <w:t xml:space="preserve">hal-05451275v1</w:t>
              </w:r>
            </w:hyperlink>
          </w:p>
        </w:tc>
      </w:tr>
      <w:tr>
        <w:trPr/>
        <w:tc>
          <w:tcPr>
            <w:noWrap/>
          </w:tcPr>
          <w:p>
            <w:pPr>
              <w:spacing w:after="200"/>
            </w:pPr>
            <w:hyperlink r:id="rId18" w:history="1">
              <w:r>
                <w:rPr>
                  <w:color w:val="1e198e"/>
                  <w:b w:val="1"/>
                  <w:bCs w:val="1"/>
                  <w:u w:val="single"/>
                </w:rPr>
                <w:t xml:space="preserve">A propos de quelques images conviviales, entretien avec Cyril Bret</w:t>
              </w:r>
            </w:hyperlink>
          </w:p>
          <w:p>
            <w:pPr/>
            <w:hyperlink r:id="rId9" w:history="1">
              <w:r>
                <w:rPr>
                  <w:color w:val="#410a8c"/>
                  <w:u w:val="single"/>
                </w:rPr>
                <w:t xml:space="preserve">Pierre Baumann</w:t>
              </w:r>
            </w:hyperlink>
          </w:p>
          <w:p>
            <w:pPr/>
            <w:r>
              <w:rPr>
                <w:i w:val="1"/>
                <w:iCs w:val="1"/>
              </w:rPr>
              <w:t xml:space="preserve">Écologies visuelles, expérience et vie des images à l’heure du capitalocène</w:t>
            </w:r>
            <w:r>
              <w:rPr/>
              <w:t xml:space="preserve">, Sophie Suma, Vivien Philizot, Benjamin THOMAS, Simon ZARA, Alexandre FREUND-LEHMANN, CREAA, Jan 2025, Strasbourg, France</w:t>
            </w:r>
          </w:p>
          <w:p>
            <w:pPr/>
            <w:r>
              <w:rPr/>
              <w:t xml:space="preserve">Communication dans un congrès</w:t>
            </w:r>
          </w:p>
          <w:p>
            <w:pPr/>
            <w:hyperlink r:id="rId18" w:history="1">
              <w:r>
                <w:rPr>
                  <w:color w:val="#410a8c"/>
                  <w:u w:val="single"/>
                </w:rPr>
                <w:t xml:space="preserve">hal-05438284v1</w:t>
              </w:r>
            </w:hyperlink>
          </w:p>
        </w:tc>
      </w:tr>
      <w:tr>
        <w:trPr/>
        <w:tc>
          <w:tcPr>
            <w:noWrap/>
          </w:tcPr>
          <w:p>
            <w:pPr>
              <w:spacing w:after="200"/>
            </w:pPr>
            <w:hyperlink r:id="rId19" w:history="1">
              <w:r>
                <w:rPr>
                  <w:color w:val="1e198e"/>
                  <w:b w:val="1"/>
                  <w:bCs w:val="1"/>
                  <w:u w:val="single"/>
                </w:rPr>
                <w:t xml:space="preserve">L’école au fil du bois</w:t>
              </w:r>
            </w:hyperlink>
          </w:p>
          <w:p>
            <w:pPr/>
            <w:hyperlink r:id="rId9" w:history="1">
              <w:r>
                <w:rPr>
                  <w:color w:val="#410a8c"/>
                  <w:u w:val="single"/>
                </w:rPr>
                <w:t xml:space="preserve">Pierre Baumann</w:t>
              </w:r>
            </w:hyperlink>
            <w:r>
              <w:rPr/>
              <w:t xml:space="preserve">,</w:t>
            </w:r>
            <w:hyperlink r:id="rId20" w:history="1">
              <w:r>
                <w:rPr>
                  <w:color w:val="#410a8c"/>
                  <w:u w:val="single"/>
                </w:rPr>
                <w:t xml:space="preserve">Elina Moreno</w:t>
              </w:r>
            </w:hyperlink>
            <w:r>
              <w:rPr/>
              <w:t xml:space="preserve">,</w:t>
            </w:r>
            <w:hyperlink r:id="rId21" w:history="1">
              <w:r>
                <w:rPr>
                  <w:color w:val="#410a8c"/>
                  <w:u w:val="single"/>
                </w:rPr>
                <w:t xml:space="preserve">Océane Maireaux</w:t>
              </w:r>
            </w:hyperlink>
          </w:p>
          <w:p>
            <w:pPr/>
            <w:r>
              <w:rPr>
                <w:i w:val="1"/>
                <w:iCs w:val="1"/>
              </w:rPr>
              <w:t xml:space="preserve">A travers bois</w:t>
            </w:r>
            <w:r>
              <w:rPr/>
              <w:t xml:space="preserve">, Marie Escorne, Pierre Bourdareau, Florence Verdin, Oct 2025, Bordeaux, France</w:t>
            </w:r>
          </w:p>
          <w:p>
            <w:pPr/>
            <w:r>
              <w:rPr/>
              <w:t xml:space="preserve">Communication dans un congrès</w:t>
            </w:r>
          </w:p>
          <w:p>
            <w:pPr/>
            <w:hyperlink r:id="rId19" w:history="1">
              <w:r>
                <w:rPr>
                  <w:color w:val="#410a8c"/>
                  <w:u w:val="single"/>
                </w:rPr>
                <w:t xml:space="preserve">hal-05438267v1</w:t>
              </w:r>
            </w:hyperlink>
          </w:p>
        </w:tc>
      </w:tr>
      <w:tr>
        <w:trPr/>
        <w:tc>
          <w:tcPr>
            <w:noWrap/>
          </w:tcPr>
          <w:p>
            <w:pPr>
              <w:spacing w:after="200"/>
            </w:pPr>
            <w:hyperlink r:id="rId22" w:history="1">
              <w:r>
                <w:rPr>
                  <w:color w:val="1e198e"/>
                  <w:b w:val="1"/>
                  <w:bCs w:val="1"/>
                  <w:u w:val="single"/>
                </w:rPr>
                <w:t xml:space="preserve">Introduction à la Journée d'étude Les miettes de Pain, recherche-création et écopédagogie</w:t>
              </w:r>
            </w:hyperlink>
          </w:p>
          <w:p>
            <w:pPr/>
            <w:hyperlink r:id="rId9" w:history="1">
              <w:r>
                <w:rPr>
                  <w:color w:val="#410a8c"/>
                  <w:u w:val="single"/>
                </w:rPr>
                <w:t xml:space="preserve">Pierre Baumann</w:t>
              </w:r>
            </w:hyperlink>
          </w:p>
          <w:p>
            <w:pPr/>
            <w:r>
              <w:rPr>
                <w:i w:val="1"/>
                <w:iCs w:val="1"/>
              </w:rPr>
              <w:t xml:space="preserve">Les miettes de Pain, recherche-création et écopédagogie</w:t>
            </w:r>
            <w:r>
              <w:rPr/>
              <w:t xml:space="preserve">, Pierre Baumann, Dec 2025, Frac Nouvelle-Aquitaine MÉCA, Bordeaux, France</w:t>
            </w:r>
          </w:p>
          <w:p>
            <w:pPr/>
            <w:r>
              <w:rPr/>
              <w:t xml:space="preserve">Communication dans un congrès</w:t>
            </w:r>
          </w:p>
          <w:p>
            <w:pPr/>
            <w:hyperlink r:id="rId22" w:history="1">
              <w:r>
                <w:rPr>
                  <w:color w:val="#410a8c"/>
                  <w:u w:val="single"/>
                </w:rPr>
                <w:t xml:space="preserve">hal-05439542v1</w:t>
              </w:r>
            </w:hyperlink>
          </w:p>
        </w:tc>
      </w:tr>
      <w:tr>
        <w:trPr/>
        <w:tc>
          <w:tcPr>
            <w:noWrap/>
          </w:tcPr>
          <w:p>
            <w:pPr>
              <w:spacing w:after="200"/>
            </w:pPr>
            <w:hyperlink r:id="rId23" w:history="1">
              <w:r>
                <w:rPr>
                  <w:color w:val="1e198e"/>
                  <w:b w:val="1"/>
                  <w:bCs w:val="1"/>
                  <w:u w:val="single"/>
                </w:rPr>
                <w:t xml:space="preserve">Comme un légo, mais sans mémoire</w:t>
              </w:r>
            </w:hyperlink>
          </w:p>
          <w:p>
            <w:pPr/>
            <w:hyperlink r:id="rId9" w:history="1">
              <w:r>
                <w:rPr>
                  <w:color w:val="#410a8c"/>
                  <w:u w:val="single"/>
                </w:rPr>
                <w:t xml:space="preserve">Pierre Baumann</w:t>
              </w:r>
            </w:hyperlink>
          </w:p>
          <w:p>
            <w:pPr/>
            <w:r>
              <w:rPr>
                <w:i w:val="1"/>
                <w:iCs w:val="1"/>
              </w:rPr>
              <w:t xml:space="preserve">Esthétiques minérales</w:t>
            </w:r>
            <w:r>
              <w:rPr/>
              <w:t xml:space="preserve">, Marina Seretti / SPH, Bertrand Prevost / MICA, Jun 2024, Bordeaux, France</w:t>
            </w:r>
          </w:p>
          <w:p>
            <w:pPr/>
            <w:r>
              <w:rPr/>
              <w:t xml:space="preserve">Communication dans un congrès</w:t>
            </w:r>
          </w:p>
          <w:p>
            <w:pPr/>
            <w:hyperlink r:id="rId23" w:history="1">
              <w:r>
                <w:rPr>
                  <w:color w:val="#410a8c"/>
                  <w:u w:val="single"/>
                </w:rPr>
                <w:t xml:space="preserve">hal-05438569v1</w:t>
              </w:r>
            </w:hyperlink>
          </w:p>
        </w:tc>
      </w:tr>
      <w:tr>
        <w:trPr/>
        <w:tc>
          <w:tcPr>
            <w:noWrap/>
          </w:tcPr>
          <w:p>
            <w:pPr>
              <w:spacing w:after="200"/>
            </w:pPr>
            <w:hyperlink r:id="rId24" w:history="1">
              <w:r>
                <w:rPr>
                  <w:color w:val="1e198e"/>
                  <w:b w:val="1"/>
                  <w:bCs w:val="1"/>
                  <w:u w:val="single"/>
                </w:rPr>
                <w:t xml:space="preserve">Deux ou trois choses sur Daniel Dezeuze alias Fosbury</w:t>
              </w:r>
            </w:hyperlink>
          </w:p>
          <w:p>
            <w:pPr/>
            <w:hyperlink r:id="rId9" w:history="1">
              <w:r>
                <w:rPr>
                  <w:color w:val="#410a8c"/>
                  <w:u w:val="single"/>
                </w:rPr>
                <w:t xml:space="preserve">Pierre Baumann</w:t>
              </w:r>
            </w:hyperlink>
          </w:p>
          <w:p>
            <w:pPr/>
            <w:r>
              <w:rPr>
                <w:i w:val="1"/>
                <w:iCs w:val="1"/>
              </w:rPr>
              <w:t xml:space="preserve">Conférence dans le cadre du Festival d'art contemporain Résurgences</w:t>
            </w:r>
            <w:r>
              <w:rPr/>
              <w:t xml:space="preserve">, Valentine Boé, Oct 2024, Souillac, France</w:t>
            </w:r>
          </w:p>
          <w:p>
            <w:pPr/>
            <w:r>
              <w:rPr/>
              <w:t xml:space="preserve">Communication dans un congrès</w:t>
            </w:r>
          </w:p>
          <w:p>
            <w:pPr/>
            <w:hyperlink r:id="rId24" w:history="1">
              <w:r>
                <w:rPr>
                  <w:color w:val="#410a8c"/>
                  <w:u w:val="single"/>
                </w:rPr>
                <w:t xml:space="preserve">hal-05451276v1</w:t>
              </w:r>
            </w:hyperlink>
          </w:p>
        </w:tc>
      </w:tr>
      <w:tr>
        <w:trPr/>
        <w:tc>
          <w:tcPr>
            <w:noWrap/>
          </w:tcPr>
          <w:p>
            <w:pPr>
              <w:spacing w:after="200"/>
            </w:pPr>
            <w:hyperlink r:id="rId25" w:history="1">
              <w:r>
                <w:rPr>
                  <w:color w:val="1e198e"/>
                  <w:b w:val="1"/>
                  <w:bCs w:val="1"/>
                  <w:u w:val="single"/>
                </w:rPr>
                <w:t xml:space="preserve">Faire-lecture avec Michel Guérin</w:t>
              </w:r>
            </w:hyperlink>
          </w:p>
          <w:p>
            <w:pPr/>
            <w:hyperlink r:id="rId9" w:history="1">
              <w:r>
                <w:rPr>
                  <w:color w:val="#410a8c"/>
                  <w:u w:val="single"/>
                </w:rPr>
                <w:t xml:space="preserve">Pierre Baumann</w:t>
              </w:r>
            </w:hyperlink>
            <w:r>
              <w:rPr/>
              <w:t xml:space="preserve">,</w:t>
            </w:r>
            <w:hyperlink r:id="rId26" w:history="1">
              <w:r>
                <w:rPr>
                  <w:color w:val="#410a8c"/>
                  <w:u w:val="single"/>
                </w:rPr>
                <w:t xml:space="preserve">Stéphane Abboud</w:t>
              </w:r>
            </w:hyperlink>
            <w:r>
              <w:rPr/>
              <w:t xml:space="preserve">,</w:t>
            </w:r>
            <w:hyperlink r:id="rId27" w:history="1">
              <w:r>
                <w:rPr>
                  <w:color w:val="#410a8c"/>
                  <w:u w:val="single"/>
                </w:rPr>
                <w:t xml:space="preserve">Barbara Bourchenin</w:t>
              </w:r>
            </w:hyperlink>
            <w:r>
              <w:rPr/>
              <w:t xml:space="preserve">,</w:t>
            </w:r>
            <w:hyperlink r:id="rId20" w:history="1">
              <w:r>
                <w:rPr>
                  <w:color w:val="#410a8c"/>
                  <w:u w:val="single"/>
                </w:rPr>
                <w:t xml:space="preserve">Elina Moreno</w:t>
              </w:r>
            </w:hyperlink>
          </w:p>
          <w:p>
            <w:pPr/>
            <w:r>
              <w:rPr>
                <w:i w:val="1"/>
                <w:iCs w:val="1"/>
              </w:rPr>
              <w:t xml:space="preserve">Faire lecture, gestes de lecture dans le champ des arts plastiques</w:t>
            </w:r>
            <w:r>
              <w:rPr/>
              <w:t xml:space="preserve">, Barbara Bourchenin, ARTES, Nov 2024, Bordeaux, France</w:t>
            </w:r>
          </w:p>
          <w:p>
            <w:pPr/>
            <w:r>
              <w:rPr/>
              <w:t xml:space="preserve">Communication dans un congrès</w:t>
            </w:r>
          </w:p>
          <w:p>
            <w:pPr/>
            <w:hyperlink r:id="rId25" w:history="1">
              <w:r>
                <w:rPr>
                  <w:color w:val="#410a8c"/>
                  <w:u w:val="single"/>
                </w:rPr>
                <w:t xml:space="preserve">hal-05438291v1</w:t>
              </w:r>
            </w:hyperlink>
          </w:p>
        </w:tc>
      </w:tr>
      <w:tr>
        <w:trPr/>
        <w:tc>
          <w:tcPr>
            <w:noWrap/>
          </w:tcPr>
          <w:p>
            <w:pPr>
              <w:spacing w:after="200"/>
            </w:pPr>
            <w:hyperlink r:id="rId28" w:history="1">
              <w:r>
                <w:rPr>
                  <w:color w:val="1e198e"/>
                  <w:b w:val="1"/>
                  <w:bCs w:val="1"/>
                  <w:u w:val="single"/>
                </w:rPr>
                <w:t xml:space="preserve">Pensée océanique, image, réel, réconciliation</w:t>
              </w:r>
            </w:hyperlink>
          </w:p>
          <w:p>
            <w:pPr/>
            <w:hyperlink r:id="rId9" w:history="1">
              <w:r>
                <w:rPr>
                  <w:color w:val="#410a8c"/>
                  <w:u w:val="single"/>
                </w:rPr>
                <w:t xml:space="preserve">Pierre Baumann</w:t>
              </w:r>
            </w:hyperlink>
          </w:p>
          <w:p>
            <w:pPr/>
            <w:r>
              <w:rPr>
                <w:i w:val="1"/>
                <w:iCs w:val="1"/>
              </w:rPr>
              <w:t xml:space="preserve">Images en transit</w:t>
            </w:r>
            <w:r>
              <w:rPr/>
              <w:t xml:space="preserve">, Jean Arnaud, Christine Buignet, Carole Nosella, Damien Beyrouthy, Apr 2022, Marseille - AMU / LESA, France. https://turbulences-revue.univ-amu.fr/01-pierre-baumann-image-animale/</w:t>
            </w:r>
          </w:p>
          <w:p>
            <w:pPr/>
            <w:r>
              <w:rPr/>
              <w:t xml:space="preserve">Communication dans un congrès</w:t>
            </w:r>
          </w:p>
          <w:p>
            <w:pPr/>
            <w:hyperlink r:id="rId28" w:history="1">
              <w:r>
                <w:rPr>
                  <w:color w:val="#410a8c"/>
                  <w:u w:val="single"/>
                </w:rPr>
                <w:t xml:space="preserve">hal-05438579v1</w:t>
              </w:r>
            </w:hyperlink>
          </w:p>
        </w:tc>
      </w:tr>
      <w:tr>
        <w:trPr/>
        <w:tc>
          <w:tcPr>
            <w:noWrap/>
          </w:tcPr>
          <w:p>
            <w:pPr>
              <w:spacing w:after="200"/>
            </w:pPr>
            <w:hyperlink r:id="rId29" w:history="1">
              <w:r>
                <w:rPr>
                  <w:color w:val="1e198e"/>
                  <w:b w:val="1"/>
                  <w:bCs w:val="1"/>
                  <w:u w:val="single"/>
                </w:rPr>
                <w:t xml:space="preserve">Présentation du projet Bosquet II, Titan</w:t>
              </w:r>
            </w:hyperlink>
          </w:p>
          <w:p>
            <w:pPr/>
            <w:hyperlink r:id="rId9" w:history="1">
              <w:r>
                <w:rPr>
                  <w:color w:val="#410a8c"/>
                  <w:u w:val="single"/>
                </w:rPr>
                <w:t xml:space="preserve">Pierre Baumann</w:t>
              </w:r>
            </w:hyperlink>
            <w:r>
              <w:rPr/>
              <w:t xml:space="preserve">,</w:t>
            </w:r>
            <w:hyperlink r:id="rId21" w:history="1">
              <w:r>
                <w:rPr>
                  <w:color w:val="#410a8c"/>
                  <w:u w:val="single"/>
                </w:rPr>
                <w:t xml:space="preserve">Océane Maireaux</w:t>
              </w:r>
            </w:hyperlink>
            <w:r>
              <w:rPr/>
              <w:t xml:space="preserve">,</w:t>
            </w:r>
            <w:hyperlink r:id="rId30" w:history="1">
              <w:r>
                <w:rPr>
                  <w:color w:val="#410a8c"/>
                  <w:u w:val="single"/>
                </w:rPr>
                <w:t xml:space="preserve">Alexandra Anikieva</w:t>
              </w:r>
            </w:hyperlink>
            <w:r>
              <w:rPr/>
              <w:t xml:space="preserve">,</w:t>
            </w:r>
            <w:hyperlink r:id="rId31" w:history="1">
              <w:r>
                <w:rPr>
                  <w:color w:val="#410a8c"/>
                  <w:u w:val="single"/>
                </w:rPr>
                <w:t xml:space="preserve">Chaza Ayoub</w:t>
              </w:r>
            </w:hyperlink>
            <w:r>
              <w:rPr/>
              <w:t xml:space="preserve">,</w:t>
            </w:r>
            <w:hyperlink r:id="rId32" w:history="1">
              <w:r>
                <w:rPr>
                  <w:color w:val="#410a8c"/>
                  <w:u w:val="single"/>
                </w:rPr>
                <w:t xml:space="preserve">Camille Boivin</w:t>
              </w:r>
            </w:hyperlink>
            <w:r>
              <w:rPr/>
              <w:t xml:space="preserve">et al.</w:t>
            </w:r>
          </w:p>
          <w:p>
            <w:pPr/>
            <w:r>
              <w:rPr>
                <w:i w:val="1"/>
                <w:iCs w:val="1"/>
              </w:rPr>
              <w:t xml:space="preserve">Epistemologie depuis les arts</w:t>
            </w:r>
            <w:r>
              <w:rPr/>
              <w:t xml:space="preserve">, Damien Beyrouthy, Jun 2023, Marseille, Aix-Marseille Université, Turbulences, France</w:t>
            </w:r>
          </w:p>
          <w:p>
            <w:pPr/>
            <w:r>
              <w:rPr/>
              <w:t xml:space="preserve">Communication dans un congrès</w:t>
            </w:r>
          </w:p>
          <w:p>
            <w:pPr/>
            <w:hyperlink r:id="rId29" w:history="1">
              <w:r>
                <w:rPr>
                  <w:color w:val="#410a8c"/>
                  <w:u w:val="single"/>
                </w:rPr>
                <w:t xml:space="preserve">hal-05451285v1</w:t>
              </w:r>
            </w:hyperlink>
          </w:p>
        </w:tc>
      </w:tr>
      <w:tr>
        <w:trPr/>
        <w:tc>
          <w:tcPr>
            <w:noWrap/>
          </w:tcPr>
          <w:p>
            <w:pPr>
              <w:spacing w:after="200"/>
            </w:pPr>
            <w:hyperlink r:id="rId33" w:history="1">
              <w:r>
                <w:rPr>
                  <w:color w:val="1e198e"/>
                  <w:b w:val="1"/>
                  <w:bCs w:val="1"/>
                  <w:u w:val="single"/>
                </w:rPr>
                <w:t xml:space="preserve">Présentation du projet Moby-Dick - écologie des objets libres</w:t>
              </w:r>
            </w:hyperlink>
          </w:p>
          <w:p>
            <w:pPr/>
            <w:hyperlink r:id="rId9" w:history="1">
              <w:r>
                <w:rPr>
                  <w:color w:val="#410a8c"/>
                  <w:u w:val="single"/>
                </w:rPr>
                <w:t xml:space="preserve">Pierre Baumann</w:t>
              </w:r>
            </w:hyperlink>
            <w:r>
              <w:rPr/>
              <w:t xml:space="preserve">,</w:t>
            </w:r>
            <w:hyperlink r:id="rId34" w:history="1">
              <w:r>
                <w:rPr>
                  <w:color w:val="#410a8c"/>
                  <w:u w:val="single"/>
                </w:rPr>
                <w:t xml:space="preserve">Moreno Elina</w:t>
              </w:r>
            </w:hyperlink>
            <w:r>
              <w:rPr/>
              <w:t xml:space="preserve">,</w:t>
            </w:r>
            <w:hyperlink r:id="rId35" w:history="1">
              <w:r>
                <w:rPr>
                  <w:color w:val="#410a8c"/>
                  <w:u w:val="single"/>
                </w:rPr>
                <w:t xml:space="preserve">Guenard Manon</w:t>
              </w:r>
            </w:hyperlink>
            <w:r>
              <w:rPr/>
              <w:t xml:space="preserve">,</w:t>
            </w:r>
            <w:hyperlink r:id="rId36" w:history="1">
              <w:r>
                <w:rPr>
                  <w:color w:val="#410a8c"/>
                  <w:u w:val="single"/>
                </w:rPr>
                <w:t xml:space="preserve">Azevedo Johanna De</w:t>
              </w:r>
            </w:hyperlink>
            <w:r>
              <w:rPr/>
              <w:t xml:space="preserve">,</w:t>
            </w:r>
            <w:hyperlink r:id="rId37" w:history="1">
              <w:r>
                <w:rPr>
                  <w:color w:val="#410a8c"/>
                  <w:u w:val="single"/>
                </w:rPr>
                <w:t xml:space="preserve">Lachaud Laulène</w:t>
              </w:r>
            </w:hyperlink>
            <w:r>
              <w:rPr/>
              <w:t xml:space="preserve">et al.</w:t>
            </w:r>
          </w:p>
          <w:p>
            <w:pPr/>
            <w:r>
              <w:rPr>
                <w:i w:val="1"/>
                <w:iCs w:val="1"/>
              </w:rPr>
              <w:t xml:space="preserve">Université d'automne, Art, Environnement &amp; ecology</w:t>
            </w:r>
            <w:r>
              <w:rPr/>
              <w:t xml:space="preserve">, Sabine Forero-Mendoza, Oct 2022, Pau, Université du Pays de l'Adour, France</w:t>
            </w:r>
          </w:p>
          <w:p>
            <w:pPr/>
            <w:r>
              <w:rPr/>
              <w:t xml:space="preserve">Communication dans un congrès</w:t>
            </w:r>
          </w:p>
          <w:p>
            <w:pPr/>
            <w:hyperlink r:id="rId33" w:history="1">
              <w:r>
                <w:rPr>
                  <w:color w:val="#410a8c"/>
                  <w:u w:val="single"/>
                </w:rPr>
                <w:t xml:space="preserve">hal-05451296v1</w:t>
              </w:r>
            </w:hyperlink>
          </w:p>
        </w:tc>
      </w:tr>
      <w:tr>
        <w:trPr/>
        <w:tc>
          <w:tcPr>
            <w:noWrap/>
          </w:tcPr>
          <w:p>
            <w:pPr>
              <w:spacing w:after="200"/>
            </w:pPr>
            <w:hyperlink r:id="rId38" w:history="1">
              <w:r>
                <w:rPr>
                  <w:color w:val="1e198e"/>
                  <w:b w:val="1"/>
                  <w:bCs w:val="1"/>
                  <w:u w:val="single"/>
                </w:rPr>
                <w:t xml:space="preserve">Penser bosquet, expérience archipélique du bosquetage</w:t>
              </w:r>
            </w:hyperlink>
          </w:p>
          <w:p>
            <w:pPr/>
            <w:hyperlink r:id="rId9" w:history="1">
              <w:r>
                <w:rPr>
                  <w:color w:val="#410a8c"/>
                  <w:u w:val="single"/>
                </w:rPr>
                <w:t xml:space="preserve">Pierre Baumann</w:t>
              </w:r>
            </w:hyperlink>
            <w:r>
              <w:rPr/>
              <w:t xml:space="preserve">,</w:t>
            </w:r>
            <w:hyperlink r:id="rId11" w:history="1">
              <w:r>
                <w:rPr>
                  <w:color w:val="#410a8c"/>
                  <w:u w:val="single"/>
                </w:rPr>
                <w:t xml:space="preserve">Jean Arnaud</w:t>
              </w:r>
            </w:hyperlink>
          </w:p>
          <w:p>
            <w:pPr/>
            <w:r>
              <w:rPr>
                <w:i w:val="1"/>
                <w:iCs w:val="1"/>
              </w:rPr>
              <w:t xml:space="preserve">Retour de résidence de recherche Epistemologie depuis les arts</w:t>
            </w:r>
            <w:r>
              <w:rPr/>
              <w:t xml:space="preserve">, Damien Beyrouthy, Jun 2022, Marseille, Aix-Marseille Université, Turbulences, France</w:t>
            </w:r>
          </w:p>
          <w:p>
            <w:pPr/>
            <w:r>
              <w:rPr/>
              <w:t xml:space="preserve">Communication dans un congrès</w:t>
            </w:r>
          </w:p>
          <w:p>
            <w:pPr/>
            <w:hyperlink r:id="rId38" w:history="1">
              <w:r>
                <w:rPr>
                  <w:color w:val="#410a8c"/>
                  <w:u w:val="single"/>
                </w:rPr>
                <w:t xml:space="preserve">hal-05451301v1</w:t>
              </w:r>
            </w:hyperlink>
          </w:p>
        </w:tc>
      </w:tr>
      <w:tr>
        <w:trPr/>
        <w:tc>
          <w:tcPr>
            <w:noWrap/>
          </w:tcPr>
          <w:p>
            <w:pPr>
              <w:spacing w:after="200"/>
            </w:pPr>
            <w:hyperlink r:id="rId39" w:history="1">
              <w:r>
                <w:rPr>
                  <w:color w:val="1e198e"/>
                  <w:b w:val="1"/>
                  <w:bCs w:val="1"/>
                  <w:u w:val="single"/>
                </w:rPr>
                <w:t xml:space="preserve">Présentation du projet Bosquet I - esthétique du bosquettage</w:t>
              </w:r>
            </w:hyperlink>
          </w:p>
          <w:p>
            <w:pPr/>
            <w:hyperlink r:id="rId9" w:history="1">
              <w:r>
                <w:rPr>
                  <w:color w:val="#410a8c"/>
                  <w:u w:val="single"/>
                </w:rPr>
                <w:t xml:space="preserve">Pierre Baumann</w:t>
              </w:r>
            </w:hyperlink>
            <w:r>
              <w:rPr/>
              <w:t xml:space="preserve">,</w:t>
            </w:r>
            <w:hyperlink r:id="rId11" w:history="1">
              <w:r>
                <w:rPr>
                  <w:color w:val="#410a8c"/>
                  <w:u w:val="single"/>
                </w:rPr>
                <w:t xml:space="preserve">Jean Arnaud</w:t>
              </w:r>
            </w:hyperlink>
          </w:p>
          <w:p>
            <w:pPr/>
            <w:r>
              <w:rPr>
                <w:i w:val="1"/>
                <w:iCs w:val="1"/>
              </w:rPr>
              <w:t xml:space="preserve">Résidence de recherche Epistémologies depuis les arts</w:t>
            </w:r>
            <w:r>
              <w:rPr/>
              <w:t xml:space="preserve">, Damien Beyrouthy, Dec 2022, Maerseille, Aix-Marseille Université, Turbulences, France</w:t>
            </w:r>
          </w:p>
          <w:p>
            <w:pPr/>
            <w:r>
              <w:rPr/>
              <w:t xml:space="preserve">Communication dans un congrès</w:t>
            </w:r>
          </w:p>
          <w:p>
            <w:pPr/>
            <w:hyperlink r:id="rId39" w:history="1">
              <w:r>
                <w:rPr>
                  <w:color w:val="#410a8c"/>
                  <w:u w:val="single"/>
                </w:rPr>
                <w:t xml:space="preserve">hal-05451289v1</w:t>
              </w:r>
            </w:hyperlink>
          </w:p>
        </w:tc>
      </w:tr>
      <w:tr>
        <w:trPr/>
        <w:tc>
          <w:tcPr>
            <w:noWrap/>
          </w:tcPr>
          <w:p>
            <w:pPr>
              <w:spacing w:after="200"/>
            </w:pPr>
            <w:hyperlink r:id="rId40" w:history="1">
              <w:r>
                <w:rPr>
                  <w:color w:val="1e198e"/>
                  <w:b w:val="1"/>
                  <w:bCs w:val="1"/>
                  <w:u w:val="single"/>
                </w:rPr>
                <w:t xml:space="preserve">Moby-Dick à l’œuvre</w:t>
              </w:r>
            </w:hyperlink>
          </w:p>
          <w:p>
            <w:pPr/>
            <w:hyperlink r:id="rId9" w:history="1">
              <w:r>
                <w:rPr>
                  <w:color w:val="#410a8c"/>
                  <w:u w:val="single"/>
                </w:rPr>
                <w:t xml:space="preserve">Pierre Baumann</w:t>
              </w:r>
            </w:hyperlink>
            <w:r>
              <w:rPr/>
              <w:t xml:space="preserve">,</w:t>
            </w:r>
            <w:hyperlink r:id="rId41" w:history="1">
              <w:r>
                <w:rPr>
                  <w:color w:val="#410a8c"/>
                  <w:u w:val="single"/>
                </w:rPr>
                <w:t xml:space="preserve">Anne Wambergue</w:t>
              </w:r>
            </w:hyperlink>
          </w:p>
          <w:p>
            <w:pPr/>
            <w:r>
              <w:rPr>
                <w:i w:val="1"/>
                <w:iCs w:val="1"/>
              </w:rPr>
              <w:t xml:space="preserve">Biomorphismes</w:t>
            </w:r>
            <w:r>
              <w:rPr/>
              <w:t xml:space="preserve">, Jean Arnaud, Julien Bernard, Nov 2017, Marseille, France. pp.907-948</w:t>
            </w:r>
          </w:p>
          <w:p>
            <w:pPr/>
            <w:r>
              <w:rPr/>
              <w:t xml:space="preserve">Communication dans un congrès</w:t>
            </w:r>
          </w:p>
          <w:p>
            <w:pPr/>
            <w:hyperlink r:id="rId40" w:history="1">
              <w:r>
                <w:rPr>
                  <w:color w:val="#410a8c"/>
                  <w:u w:val="single"/>
                </w:rPr>
                <w:t xml:space="preserve">hal-05438583v1</w:t>
              </w:r>
            </w:hyperlink>
          </w:p>
        </w:tc>
      </w:tr>
      <w:tr>
        <w:trPr/>
        <w:tc>
          <w:tcPr>
            <w:noWrap/>
          </w:tcPr>
          <w:p>
            <w:pPr>
              <w:spacing w:after="200"/>
            </w:pPr>
            <w:hyperlink r:id="rId42" w:history="1">
              <w:r>
                <w:rPr>
                  <w:color w:val="1e198e"/>
                  <w:b w:val="1"/>
                  <w:bCs w:val="1"/>
                  <w:u w:val="single"/>
                </w:rPr>
                <w:t xml:space="preserve">Faire avec Melville, méthode et expérience</w:t>
              </w:r>
            </w:hyperlink>
          </w:p>
          <w:p>
            <w:pPr/>
            <w:hyperlink r:id="rId9" w:history="1">
              <w:r>
                <w:rPr>
                  <w:color w:val="#410a8c"/>
                  <w:u w:val="single"/>
                </w:rPr>
                <w:t xml:space="preserve">Pierre Baumann</w:t>
              </w:r>
            </w:hyperlink>
          </w:p>
          <w:p>
            <w:pPr/>
            <w:r>
              <w:rPr>
                <w:i w:val="1"/>
                <w:iCs w:val="1"/>
              </w:rPr>
              <w:t xml:space="preserve">Séminaire CREAT (Création, Recherche, Enseignement, Art et Technologie</w:t>
            </w:r>
            <w:r>
              <w:rPr/>
              <w:t xml:space="preserve">, John Didier, Oct 2021, Lausanne, Haute Ecole de Pédagogie, Suisse</w:t>
            </w:r>
          </w:p>
          <w:p>
            <w:pPr/>
            <w:r>
              <w:rPr/>
              <w:t xml:space="preserve">Communication dans un congrès</w:t>
            </w:r>
          </w:p>
          <w:p>
            <w:pPr/>
            <w:hyperlink r:id="rId42" w:history="1">
              <w:r>
                <w:rPr>
                  <w:color w:val="#410a8c"/>
                  <w:u w:val="single"/>
                </w:rPr>
                <w:t xml:space="preserve">hal-05451305v1</w:t>
              </w:r>
            </w:hyperlink>
          </w:p>
        </w:tc>
      </w:tr>
      <w:tr>
        <w:trPr/>
        <w:tc>
          <w:tcPr>
            <w:noWrap/>
          </w:tcPr>
          <w:p>
            <w:pPr>
              <w:spacing w:after="200"/>
            </w:pPr>
            <w:hyperlink r:id="rId43" w:history="1">
              <w:r>
                <w:rPr>
                  <w:color w:val="1e198e"/>
                  <w:b w:val="1"/>
                  <w:bCs w:val="1"/>
                  <w:u w:val="single"/>
                </w:rPr>
                <w:t xml:space="preserve">La maison démontable : survie, équilibre, précarité et mobilité</w:t>
              </w:r>
            </w:hyperlink>
          </w:p>
          <w:p>
            <w:pPr/>
            <w:hyperlink r:id="rId9" w:history="1">
              <w:r>
                <w:rPr>
                  <w:color w:val="#410a8c"/>
                  <w:u w:val="single"/>
                </w:rPr>
                <w:t xml:space="preserve">Pierre Baumann</w:t>
              </w:r>
            </w:hyperlink>
          </w:p>
          <w:p>
            <w:pPr/>
            <w:r>
              <w:rPr>
                <w:i w:val="1"/>
                <w:iCs w:val="1"/>
              </w:rPr>
              <w:t xml:space="preserve">Journée d’études « Variations et figures de la maison dans les pratiques artistiques »</w:t>
            </w:r>
            <w:r>
              <w:rPr/>
              <w:t xml:space="preserve">, May 2018, Pessac, France</w:t>
            </w:r>
          </w:p>
          <w:p>
            <w:pPr/>
            <w:r>
              <w:rPr/>
              <w:t xml:space="preserve">Communication dans un congrès</w:t>
            </w:r>
          </w:p>
          <w:p>
            <w:pPr/>
            <w:hyperlink r:id="rId43" w:history="1">
              <w:r>
                <w:rPr>
                  <w:color w:val="#410a8c"/>
                  <w:u w:val="single"/>
                </w:rPr>
                <w:t xml:space="preserve">hal-03526907v1</w:t>
              </w:r>
            </w:hyperlink>
          </w:p>
        </w:tc>
      </w:tr>
      <w:tr>
        <w:trPr/>
        <w:tc>
          <w:tcPr>
            <w:noWrap/>
          </w:tcPr>
          <w:p>
            <w:pPr>
              <w:spacing w:after="200"/>
            </w:pPr>
            <w:hyperlink r:id="rId44" w:history="1">
              <w:r>
                <w:rPr>
                  <w:color w:val="1e198e"/>
                  <w:b w:val="1"/>
                  <w:bCs w:val="1"/>
                  <w:u w:val="single"/>
                </w:rPr>
                <w:t xml:space="preserve">Refus, relativité, déplacement et systèmes du jugement dans les arts du XXe et XXIe siècle</w:t>
              </w:r>
            </w:hyperlink>
          </w:p>
          <w:p>
            <w:pPr/>
            <w:hyperlink r:id="rId9" w:history="1">
              <w:r>
                <w:rPr>
                  <w:color w:val="#410a8c"/>
                  <w:u w:val="single"/>
                </w:rPr>
                <w:t xml:space="preserve">Pierre Baumann</w:t>
              </w:r>
            </w:hyperlink>
          </w:p>
          <w:p>
            <w:pPr/>
            <w:r>
              <w:rPr>
                <w:i w:val="1"/>
                <w:iCs w:val="1"/>
              </w:rPr>
              <w:t xml:space="preserve">Colloque « L’art du jugement dans et sur les arts »</w:t>
            </w:r>
            <w:r>
              <w:rPr/>
              <w:t xml:space="preserve">, Pierre Sauvanet (E.A. CLARE); Peter Kuon, Oct 2019, Pessac, France</w:t>
            </w:r>
          </w:p>
          <w:p>
            <w:pPr/>
            <w:r>
              <w:rPr/>
              <w:t xml:space="preserve">Communication dans un congrès</w:t>
            </w:r>
          </w:p>
          <w:p>
            <w:pPr/>
            <w:hyperlink r:id="rId44" w:history="1">
              <w:r>
                <w:rPr>
                  <w:color w:val="#410a8c"/>
                  <w:u w:val="single"/>
                </w:rPr>
                <w:t xml:space="preserve">hal-03526888v1</w:t>
              </w:r>
            </w:hyperlink>
          </w:p>
        </w:tc>
      </w:tr>
      <w:tr>
        <w:trPr/>
        <w:tc>
          <w:tcPr>
            <w:noWrap/>
          </w:tcPr>
          <w:p>
            <w:pPr>
              <w:spacing w:after="200"/>
            </w:pPr>
            <w:hyperlink r:id="rId45" w:history="1">
              <w:r>
                <w:rPr>
                  <w:color w:val="1e198e"/>
                  <w:b w:val="1"/>
                  <w:bCs w:val="1"/>
                  <w:u w:val="single"/>
                </w:rPr>
                <w:t xml:space="preserve">Au dela de la trace, la restitution comme forme engagée</w:t>
              </w:r>
            </w:hyperlink>
          </w:p>
          <w:p>
            <w:pPr/>
            <w:hyperlink r:id="rId9" w:history="1">
              <w:r>
                <w:rPr>
                  <w:color w:val="#410a8c"/>
                  <w:u w:val="single"/>
                </w:rPr>
                <w:t xml:space="preserve">Pierre Baumann</w:t>
              </w:r>
            </w:hyperlink>
            <w:r>
              <w:rPr/>
              <w:t xml:space="preserve">,</w:t>
            </w:r>
            <w:hyperlink r:id="rId46" w:history="1">
              <w:r>
                <w:rPr>
                  <w:color w:val="#410a8c"/>
                  <w:u w:val="single"/>
                </w:rPr>
                <w:t xml:space="preserve">Chloé Bappel</w:t>
              </w:r>
            </w:hyperlink>
            <w:r>
              <w:rPr/>
              <w:t xml:space="preserve">,</w:t>
            </w:r>
            <w:hyperlink r:id="rId47" w:history="1">
              <w:r>
                <w:rPr>
                  <w:color w:val="#410a8c"/>
                  <w:u w:val="single"/>
                </w:rPr>
                <w:t xml:space="preserve">Marlaine Bournel</w:t>
              </w:r>
            </w:hyperlink>
            <w:r>
              <w:rPr/>
              <w:t xml:space="preserve">,</w:t>
            </w:r>
            <w:hyperlink r:id="rId48" w:history="1">
              <w:r>
                <w:rPr>
                  <w:color w:val="#410a8c"/>
                  <w:u w:val="single"/>
                </w:rPr>
                <w:t xml:space="preserve">E. Ponthoreau</w:t>
              </w:r>
            </w:hyperlink>
            <w:r>
              <w:rPr/>
              <w:t xml:space="preserve">,</w:t>
            </w:r>
            <w:hyperlink r:id="rId49" w:history="1">
              <w:r>
                <w:rPr>
                  <w:color w:val="#410a8c"/>
                  <w:u w:val="single"/>
                </w:rPr>
                <w:t xml:space="preserve">T. Smith</w:t>
              </w:r>
            </w:hyperlink>
          </w:p>
          <w:p>
            <w:pPr/>
            <w:r>
              <w:rPr>
                <w:i w:val="1"/>
                <w:iCs w:val="1"/>
              </w:rPr>
              <w:t xml:space="preserve">Journée d’étude "Workshop(s), la fabrique du faire II – restitutions"</w:t>
            </w:r>
            <w:r>
              <w:rPr/>
              <w:t xml:space="preserve">, Fabrique Pola (Bordeaux); Université Bordeaux Montaigne, Oct 2019, Bordeaux, France</w:t>
            </w:r>
          </w:p>
          <w:p>
            <w:pPr/>
            <w:r>
              <w:rPr/>
              <w:t xml:space="preserve">Communication dans un congrès</w:t>
            </w:r>
          </w:p>
          <w:p>
            <w:pPr/>
            <w:hyperlink r:id="rId45" w:history="1">
              <w:r>
                <w:rPr>
                  <w:color w:val="#410a8c"/>
                  <w:u w:val="single"/>
                </w:rPr>
                <w:t xml:space="preserve">hal-03526881v1</w:t>
              </w:r>
            </w:hyperlink>
          </w:p>
        </w:tc>
      </w:tr>
      <w:tr>
        <w:trPr/>
        <w:tc>
          <w:tcPr>
            <w:noWrap/>
          </w:tcPr>
          <w:p>
            <w:pPr>
              <w:spacing w:after="200"/>
            </w:pPr>
            <w:hyperlink r:id="rId50" w:history="1">
              <w:r>
                <w:rPr>
                  <w:color w:val="1e198e"/>
                  <w:b w:val="1"/>
                  <w:bCs w:val="1"/>
                  <w:u w:val="single"/>
                </w:rPr>
                <w:t xml:space="preserve">Sur les traces de Melville</w:t>
              </w:r>
            </w:hyperlink>
          </w:p>
          <w:p>
            <w:pPr/>
            <w:hyperlink r:id="rId9" w:history="1">
              <w:r>
                <w:rPr>
                  <w:color w:val="#410a8c"/>
                  <w:u w:val="single"/>
                </w:rPr>
                <w:t xml:space="preserve">Pierre Baumann</w:t>
              </w:r>
            </w:hyperlink>
            <w:r>
              <w:rPr/>
              <w:t xml:space="preserve">,</w:t>
            </w:r>
            <w:hyperlink r:id="rId51" w:history="1">
              <w:r>
                <w:rPr>
                  <w:color w:val="#410a8c"/>
                  <w:u w:val="single"/>
                </w:rPr>
                <w:t xml:space="preserve">Tomas Smith</w:t>
              </w:r>
            </w:hyperlink>
            <w:r>
              <w:rPr/>
              <w:t xml:space="preserve">,</w:t>
            </w:r>
            <w:hyperlink r:id="rId46" w:history="1">
              <w:r>
                <w:rPr>
                  <w:color w:val="#410a8c"/>
                  <w:u w:val="single"/>
                </w:rPr>
                <w:t xml:space="preserve">Chloé Bappel</w:t>
              </w:r>
            </w:hyperlink>
          </w:p>
          <w:p>
            <w:pPr/>
            <w:r>
              <w:rPr>
                <w:i w:val="1"/>
                <w:iCs w:val="1"/>
              </w:rPr>
              <w:t xml:space="preserve">Conférence invitée par le Département des Arts</w:t>
            </w:r>
            <w:r>
              <w:rPr/>
              <w:t xml:space="preserve">, Ramon Castillo, Bernardita Croxato, Apr 2019, Santiago du Chili, Université Diego Portales, Chile</w:t>
            </w:r>
          </w:p>
          <w:p>
            <w:pPr/>
            <w:r>
              <w:rPr/>
              <w:t xml:space="preserve">Communication dans un congrès</w:t>
            </w:r>
          </w:p>
          <w:p>
            <w:pPr/>
            <w:hyperlink r:id="rId50" w:history="1">
              <w:r>
                <w:rPr>
                  <w:color w:val="#410a8c"/>
                  <w:u w:val="single"/>
                </w:rPr>
                <w:t xml:space="preserve">hal-05451313v1</w:t>
              </w:r>
            </w:hyperlink>
          </w:p>
        </w:tc>
      </w:tr>
      <w:tr>
        <w:trPr/>
        <w:tc>
          <w:tcPr>
            <w:noWrap/>
          </w:tcPr>
          <w:p>
            <w:pPr>
              <w:spacing w:after="200"/>
            </w:pPr>
            <w:hyperlink r:id="rId52" w:history="1">
              <w:r>
                <w:rPr>
                  <w:color w:val="1e198e"/>
                  <w:b w:val="1"/>
                  <w:bCs w:val="1"/>
                  <w:u w:val="single"/>
                </w:rPr>
                <w:t xml:space="preserve">Moby-Dick, écopoïétique des objets libres</w:t>
              </w:r>
            </w:hyperlink>
          </w:p>
          <w:p>
            <w:pPr/>
            <w:hyperlink r:id="rId9" w:history="1">
              <w:r>
                <w:rPr>
                  <w:color w:val="#410a8c"/>
                  <w:u w:val="single"/>
                </w:rPr>
                <w:t xml:space="preserve">Pierre Baumann</w:t>
              </w:r>
            </w:hyperlink>
          </w:p>
          <w:p>
            <w:pPr/>
            <w:r>
              <w:rPr>
                <w:i w:val="1"/>
                <w:iCs w:val="1"/>
              </w:rPr>
              <w:t xml:space="preserve">Réalités de la recherche (collective) en arts</w:t>
            </w:r>
            <w:r>
              <w:rPr/>
              <w:t xml:space="preserve">, Pierre Baumann, Nov 2018, Pessac, France</w:t>
            </w:r>
          </w:p>
          <w:p>
            <w:pPr/>
            <w:r>
              <w:rPr/>
              <w:t xml:space="preserve">Communication dans un congrès</w:t>
            </w:r>
          </w:p>
          <w:p>
            <w:pPr/>
            <w:hyperlink r:id="rId52" w:history="1">
              <w:r>
                <w:rPr>
                  <w:color w:val="#410a8c"/>
                  <w:u w:val="single"/>
                </w:rPr>
                <w:t xml:space="preserve">hal-03526900v1</w:t>
              </w:r>
            </w:hyperlink>
          </w:p>
        </w:tc>
      </w:tr>
      <w:tr>
        <w:trPr/>
        <w:tc>
          <w:tcPr>
            <w:noWrap/>
          </w:tcPr>
          <w:p>
            <w:pPr>
              <w:spacing w:after="200"/>
            </w:pPr>
            <w:hyperlink r:id="rId53" w:history="1">
              <w:r>
                <w:rPr>
                  <w:color w:val="1e198e"/>
                  <w:b w:val="1"/>
                  <w:bCs w:val="1"/>
                  <w:u w:val="single"/>
                </w:rPr>
                <w:t xml:space="preserve">Introduction au colloque Réalités de la recherche (collective) en arts</w:t>
              </w:r>
            </w:hyperlink>
          </w:p>
          <w:p>
            <w:pPr/>
            <w:hyperlink r:id="rId9" w:history="1">
              <w:r>
                <w:rPr>
                  <w:color w:val="#410a8c"/>
                  <w:u w:val="single"/>
                </w:rPr>
                <w:t xml:space="preserve">Pierre Baumann</w:t>
              </w:r>
            </w:hyperlink>
          </w:p>
          <w:p>
            <w:pPr/>
            <w:r>
              <w:rPr>
                <w:i w:val="1"/>
                <w:iCs w:val="1"/>
              </w:rPr>
              <w:t xml:space="preserve">Réalités de la recherche (collective) en arts</w:t>
            </w:r>
            <w:r>
              <w:rPr/>
              <w:t xml:space="preserve">, Pierre Baumann, Nov 2018, Bordeaux, France</w:t>
            </w:r>
          </w:p>
          <w:p>
            <w:pPr/>
            <w:r>
              <w:rPr/>
              <w:t xml:space="preserve">Communication dans un congrès</w:t>
            </w:r>
          </w:p>
          <w:p>
            <w:pPr/>
            <w:hyperlink r:id="rId53" w:history="1">
              <w:r>
                <w:rPr>
                  <w:color w:val="#410a8c"/>
                  <w:u w:val="single"/>
                </w:rPr>
                <w:t xml:space="preserve">hal-05439513v1</w:t>
              </w:r>
            </w:hyperlink>
          </w:p>
        </w:tc>
      </w:tr>
      <w:tr>
        <w:trPr/>
        <w:tc>
          <w:tcPr>
            <w:noWrap/>
          </w:tcPr>
          <w:p>
            <w:pPr>
              <w:spacing w:after="200"/>
            </w:pPr>
            <w:hyperlink r:id="rId54" w:history="1">
              <w:r>
                <w:rPr>
                  <w:color w:val="1e198e"/>
                  <w:b w:val="1"/>
                  <w:bCs w:val="1"/>
                  <w:u w:val="single"/>
                </w:rPr>
                <w:t xml:space="preserve">Moby-Dick, le Loch et la ligne : mesure et variabilité de l’expérience artistique »</w:t>
              </w:r>
            </w:hyperlink>
          </w:p>
          <w:p>
            <w:pPr/>
            <w:hyperlink r:id="rId9" w:history="1">
              <w:r>
                <w:rPr>
                  <w:color w:val="#410a8c"/>
                  <w:u w:val="single"/>
                </w:rPr>
                <w:t xml:space="preserve">Pierre Baumann</w:t>
              </w:r>
            </w:hyperlink>
          </w:p>
          <w:p>
            <w:pPr/>
            <w:r>
              <w:rPr>
                <w:i w:val="1"/>
                <w:iCs w:val="1"/>
              </w:rPr>
              <w:t xml:space="preserve">Colloque « Variabilité, mutations, instabilité des création contemporaines »</w:t>
            </w:r>
            <w:r>
              <w:rPr/>
              <w:t xml:space="preserve">, C. Buignet; C. Nosella; A. Favier, Jun 2019, Saint Étienne, France</w:t>
            </w:r>
          </w:p>
          <w:p>
            <w:pPr/>
            <w:r>
              <w:rPr/>
              <w:t xml:space="preserve">Communication dans un congrès</w:t>
            </w:r>
          </w:p>
          <w:p>
            <w:pPr/>
            <w:hyperlink r:id="rId54" w:history="1">
              <w:r>
                <w:rPr>
                  <w:color w:val="#410a8c"/>
                  <w:u w:val="single"/>
                </w:rPr>
                <w:t xml:space="preserve">hal-03526891v1</w:t>
              </w:r>
            </w:hyperlink>
          </w:p>
        </w:tc>
      </w:tr>
      <w:tr>
        <w:trPr/>
        <w:tc>
          <w:tcPr>
            <w:noWrap/>
          </w:tcPr>
          <w:p>
            <w:pPr>
              <w:spacing w:after="200"/>
            </w:pPr>
            <w:hyperlink r:id="rId55" w:history="1">
              <w:r>
                <w:rPr>
                  <w:color w:val="1e198e"/>
                  <w:b w:val="1"/>
                  <w:bCs w:val="1"/>
                  <w:u w:val="single"/>
                </w:rPr>
                <w:t xml:space="preserve">Introduction à la journée d'étude Dire Moby-Dick avec Philippe Jaworski et Catherine Poulain</w:t>
              </w:r>
            </w:hyperlink>
          </w:p>
          <w:p>
            <w:pPr/>
            <w:hyperlink r:id="rId9" w:history="1">
              <w:r>
                <w:rPr>
                  <w:color w:val="#410a8c"/>
                  <w:u w:val="single"/>
                </w:rPr>
                <w:t xml:space="preserve">Pierre Baumann</w:t>
              </w:r>
            </w:hyperlink>
          </w:p>
          <w:p>
            <w:pPr/>
            <w:r>
              <w:rPr>
                <w:i w:val="1"/>
                <w:iCs w:val="1"/>
              </w:rPr>
              <w:t xml:space="preserve">Dire Moby-Dick avec Philippe Jaworski et Catherine Poulain</w:t>
            </w:r>
            <w:r>
              <w:rPr/>
              <w:t xml:space="preserve">, Pierre Baumann, Chloé Bappel, Étienne Beaudouin, Christine Bielle, Marlaine Bournel, Alice Camuzeaux, Simon Deniboire, Esther Pontoreau, Camille Rousseau, Tomas Smith, Anne Wambergue, Nov 2017, Bordeaux, France</w:t>
            </w:r>
          </w:p>
          <w:p>
            <w:pPr/>
            <w:r>
              <w:rPr/>
              <w:t xml:space="preserve">Communication dans un congrès</w:t>
            </w:r>
          </w:p>
          <w:p>
            <w:pPr/>
            <w:hyperlink r:id="rId55" w:history="1">
              <w:r>
                <w:rPr>
                  <w:color w:val="#410a8c"/>
                  <w:u w:val="single"/>
                </w:rPr>
                <w:t xml:space="preserve">hal-05439558v1</w:t>
              </w:r>
            </w:hyperlink>
          </w:p>
        </w:tc>
      </w:tr>
      <w:tr>
        <w:trPr/>
        <w:tc>
          <w:tcPr>
            <w:noWrap/>
          </w:tcPr>
          <w:p>
            <w:pPr>
              <w:spacing w:after="200"/>
            </w:pPr>
            <w:hyperlink r:id="rId56" w:history="1">
              <w:r>
                <w:rPr>
                  <w:color w:val="1e198e"/>
                  <w:b w:val="1"/>
                  <w:bCs w:val="1"/>
                  <w:u w:val="single"/>
                </w:rPr>
                <w:t xml:space="preserve">Gérard Titus-Carmel, Comment pensent les forêts</w:t>
              </w:r>
            </w:hyperlink>
          </w:p>
          <w:p>
            <w:pPr/>
            <w:hyperlink r:id="rId9" w:history="1">
              <w:r>
                <w:rPr>
                  <w:color w:val="#410a8c"/>
                  <w:u w:val="single"/>
                </w:rPr>
                <w:t xml:space="preserve">Pierre Baumann</w:t>
              </w:r>
            </w:hyperlink>
          </w:p>
          <w:p>
            <w:pPr/>
            <w:r>
              <w:rPr>
                <w:i w:val="1"/>
                <w:iCs w:val="1"/>
              </w:rPr>
              <w:t xml:space="preserve">Gérard Titus-Carmel, l’Épreuve et la Nécessité</w:t>
            </w:r>
            <w:r>
              <w:rPr/>
              <w:t xml:space="preserve">, Isabelle Chol; Sabine Forero, Nov 2018, Pau, France</w:t>
            </w:r>
          </w:p>
          <w:p>
            <w:pPr/>
            <w:r>
              <w:rPr/>
              <w:t xml:space="preserve">Communication dans un congrès</w:t>
            </w:r>
          </w:p>
          <w:p>
            <w:pPr/>
            <w:hyperlink r:id="rId56" w:history="1">
              <w:r>
                <w:rPr>
                  <w:color w:val="#410a8c"/>
                  <w:u w:val="single"/>
                </w:rPr>
                <w:t xml:space="preserve">hal-03526904v1</w:t>
              </w:r>
            </w:hyperlink>
          </w:p>
        </w:tc>
      </w:tr>
      <w:tr>
        <w:trPr/>
        <w:tc>
          <w:tcPr>
            <w:noWrap/>
          </w:tcPr>
          <w:p>
            <w:pPr>
              <w:spacing w:after="200"/>
            </w:pPr>
            <w:hyperlink r:id="rId57" w:history="1">
              <w:r>
                <w:rPr>
                  <w:color w:val="1e198e"/>
                  <w:b w:val="1"/>
                  <w:bCs w:val="1"/>
                  <w:u w:val="single"/>
                </w:rPr>
                <w:t xml:space="preserve">Conditions, continuité des processus et objets de la recherche en art</w:t>
              </w:r>
            </w:hyperlink>
          </w:p>
          <w:p>
            <w:pPr/>
            <w:hyperlink r:id="rId9" w:history="1">
              <w:r>
                <w:rPr>
                  <w:color w:val="#410a8c"/>
                  <w:u w:val="single"/>
                </w:rPr>
                <w:t xml:space="preserve">Pierre Baumann</w:t>
              </w:r>
            </w:hyperlink>
          </w:p>
          <w:p>
            <w:pPr/>
            <w:r>
              <w:rPr>
                <w:i w:val="1"/>
                <w:iCs w:val="1"/>
              </w:rPr>
              <w:t xml:space="preserve">Journée d’études « La place de l’œuvre (sur le doctorat en arts) »</w:t>
            </w:r>
            <w:r>
              <w:rPr/>
              <w:t xml:space="preserve">, Jean Arnaud; Anna Guillo, Jun 2018, Aix-en-Provence, France</w:t>
            </w:r>
          </w:p>
          <w:p>
            <w:pPr/>
            <w:r>
              <w:rPr/>
              <w:t xml:space="preserve">Communication dans un congrès</w:t>
            </w:r>
          </w:p>
          <w:p>
            <w:pPr/>
            <w:hyperlink r:id="rId57" w:history="1">
              <w:r>
                <w:rPr>
                  <w:color w:val="#410a8c"/>
                  <w:u w:val="single"/>
                </w:rPr>
                <w:t xml:space="preserve">hal-03526910v1</w:t>
              </w:r>
            </w:hyperlink>
          </w:p>
        </w:tc>
      </w:tr>
      <w:tr>
        <w:trPr/>
        <w:tc>
          <w:tcPr>
            <w:noWrap/>
          </w:tcPr>
          <w:p>
            <w:pPr>
              <w:spacing w:after="200"/>
            </w:pPr>
            <w:hyperlink r:id="rId58" w:history="1">
              <w:r>
                <w:rPr>
                  <w:color w:val="1e198e"/>
                  <w:b w:val="1"/>
                  <w:bCs w:val="1"/>
                  <w:u w:val="single"/>
                </w:rPr>
                <w:t xml:space="preserve">Stéphane Thidet, from Walden to wild sound</w:t>
              </w:r>
            </w:hyperlink>
          </w:p>
          <w:p>
            <w:pPr/>
            <w:hyperlink r:id="rId9" w:history="1">
              <w:r>
                <w:rPr>
                  <w:color w:val="#410a8c"/>
                  <w:u w:val="single"/>
                </w:rPr>
                <w:t xml:space="preserve">Pierre Baumann</w:t>
              </w:r>
            </w:hyperlink>
          </w:p>
          <w:p>
            <w:pPr/>
            <w:r>
              <w:rPr>
                <w:i w:val="1"/>
                <w:iCs w:val="1"/>
              </w:rPr>
              <w:t xml:space="preserve">Œuvre, exposition et récit en art contemporain</w:t>
            </w:r>
            <w:r>
              <w:rPr/>
              <w:t xml:space="preserve">, Jean Arnaud, Feb 2016, Aix-en-Provence, France. pp.97-115</w:t>
            </w:r>
          </w:p>
          <w:p>
            <w:pPr/>
            <w:r>
              <w:rPr/>
              <w:t xml:space="preserve">Communication dans un congrès</w:t>
            </w:r>
          </w:p>
          <w:p>
            <w:pPr/>
            <w:hyperlink r:id="rId58" w:history="1">
              <w:r>
                <w:rPr>
                  <w:color w:val="#410a8c"/>
                  <w:u w:val="single"/>
                </w:rPr>
                <w:t xml:space="preserve">hal-05438596v1</w:t>
              </w:r>
            </w:hyperlink>
          </w:p>
        </w:tc>
      </w:tr>
      <w:tr>
        <w:trPr/>
        <w:tc>
          <w:tcPr>
            <w:noWrap/>
          </w:tcPr>
          <w:p>
            <w:pPr>
              <w:spacing w:after="200"/>
            </w:pPr>
            <w:hyperlink r:id="rId59" w:history="1">
              <w:r>
                <w:rPr>
                  <w:color w:val="1e198e"/>
                  <w:b w:val="1"/>
                  <w:bCs w:val="1"/>
                  <w:u w:val="single"/>
                </w:rPr>
                <w:t xml:space="preserve">Je ne sais pas ce que c’est, mouvement, détournement, montage</w:t>
              </w:r>
            </w:hyperlink>
          </w:p>
          <w:p>
            <w:pPr/>
            <w:hyperlink r:id="rId9" w:history="1">
              <w:r>
                <w:rPr>
                  <w:color w:val="#410a8c"/>
                  <w:u w:val="single"/>
                </w:rPr>
                <w:t xml:space="preserve">Pierre Baumann</w:t>
              </w:r>
            </w:hyperlink>
          </w:p>
          <w:p>
            <w:pPr/>
            <w:r>
              <w:rPr>
                <w:i w:val="1"/>
                <w:iCs w:val="1"/>
              </w:rPr>
              <w:t xml:space="preserve">De l’atelier au labo / inventer la recherche en art et design</w:t>
            </w:r>
            <w:r>
              <w:rPr/>
              <w:t xml:space="preserve">, Catherine Chomarat-Ruiz, Apr 2015, Valenciennes, France. pp.119-136</w:t>
            </w:r>
          </w:p>
          <w:p>
            <w:pPr/>
            <w:r>
              <w:rPr/>
              <w:t xml:space="preserve">Communication dans un congrès</w:t>
            </w:r>
          </w:p>
          <w:p>
            <w:pPr/>
            <w:hyperlink r:id="rId59" w:history="1">
              <w:r>
                <w:rPr>
                  <w:color w:val="#410a8c"/>
                  <w:u w:val="single"/>
                </w:rPr>
                <w:t xml:space="preserve">hal-05438610v1</w:t>
              </w:r>
            </w:hyperlink>
          </w:p>
        </w:tc>
      </w:tr>
      <w:tr>
        <w:trPr/>
        <w:tc>
          <w:tcPr>
            <w:noWrap/>
          </w:tcPr>
          <w:p>
            <w:pPr>
              <w:spacing w:after="200"/>
            </w:pPr>
            <w:hyperlink r:id="rId60" w:history="1">
              <w:r>
                <w:rPr>
                  <w:color w:val="1e198e"/>
                  <w:b w:val="1"/>
                  <w:bCs w:val="1"/>
                  <w:u w:val="single"/>
                </w:rPr>
                <w:t xml:space="preserve">After Brancusi : le socle ad libitum</w:t>
              </w:r>
            </w:hyperlink>
          </w:p>
          <w:p>
            <w:pPr/>
            <w:hyperlink r:id="rId9" w:history="1">
              <w:r>
                <w:rPr>
                  <w:color w:val="#410a8c"/>
                  <w:u w:val="single"/>
                </w:rPr>
                <w:t xml:space="preserve">Pierre Baumann</w:t>
              </w:r>
            </w:hyperlink>
          </w:p>
          <w:p>
            <w:pPr/>
            <w:r>
              <w:rPr>
                <w:i w:val="1"/>
                <w:iCs w:val="1"/>
              </w:rPr>
              <w:t xml:space="preserve">Autour du socle</w:t>
            </w:r>
            <w:r>
              <w:rPr/>
              <w:t xml:space="preserve">, Elodie Weyne, Marine Alibert, Oct 2017, Musée des Beaux-Arts de Tourcoing, France</w:t>
            </w:r>
          </w:p>
          <w:p>
            <w:pPr/>
            <w:r>
              <w:rPr/>
              <w:t xml:space="preserve">Communication dans un congrès</w:t>
            </w:r>
          </w:p>
          <w:p>
            <w:pPr/>
            <w:hyperlink r:id="rId60" w:history="1">
              <w:r>
                <w:rPr>
                  <w:color w:val="#410a8c"/>
                  <w:u w:val="single"/>
                </w:rPr>
                <w:t xml:space="preserve">hal-05438584v1</w:t>
              </w:r>
            </w:hyperlink>
          </w:p>
        </w:tc>
      </w:tr>
      <w:tr>
        <w:trPr/>
        <w:tc>
          <w:tcPr>
            <w:noWrap/>
          </w:tcPr>
          <w:p>
            <w:pPr>
              <w:spacing w:after="200"/>
            </w:pPr>
            <w:hyperlink r:id="rId61" w:history="1">
              <w:r>
                <w:rPr>
                  <w:color w:val="1e198e"/>
                  <w:b w:val="1"/>
                  <w:bCs w:val="1"/>
                  <w:u w:val="single"/>
                </w:rPr>
                <w:t xml:space="preserve">Le silence des congres, usure, conversion, combustion de la parole chez Toni Grand et Jean-Marie le Clézio</w:t>
              </w:r>
            </w:hyperlink>
          </w:p>
          <w:p>
            <w:pPr/>
            <w:hyperlink r:id="rId9" w:history="1">
              <w:r>
                <w:rPr>
                  <w:color w:val="#410a8c"/>
                  <w:u w:val="single"/>
                </w:rPr>
                <w:t xml:space="preserve">Pierre Baumann</w:t>
              </w:r>
            </w:hyperlink>
          </w:p>
          <w:p>
            <w:pPr/>
            <w:r>
              <w:rPr>
                <w:i w:val="1"/>
                <w:iCs w:val="1"/>
              </w:rPr>
              <w:t xml:space="preserve">La parole empêchée</w:t>
            </w:r>
            <w:r>
              <w:rPr/>
              <w:t xml:space="preserve">, Sabine Forero, Danièle James-Raoul, Peter Kuon, Elisabeth Magne, Jun 2015, Salzburg, Autriche. pp.431-445</w:t>
            </w:r>
          </w:p>
          <w:p>
            <w:pPr/>
            <w:r>
              <w:rPr/>
              <w:t xml:space="preserve">Communication dans un congrès</w:t>
            </w:r>
          </w:p>
          <w:p>
            <w:pPr/>
            <w:hyperlink r:id="rId61" w:history="1">
              <w:r>
                <w:rPr>
                  <w:color w:val="#410a8c"/>
                  <w:u w:val="single"/>
                </w:rPr>
                <w:t xml:space="preserve">hal-05438603v1</w:t>
              </w:r>
            </w:hyperlink>
          </w:p>
        </w:tc>
      </w:tr>
      <w:tr>
        <w:trPr/>
        <w:tc>
          <w:tcPr>
            <w:noWrap/>
          </w:tcPr>
          <w:p>
            <w:pPr>
              <w:spacing w:after="200"/>
            </w:pPr>
            <w:hyperlink r:id="rId62" w:history="1">
              <w:r>
                <w:rPr>
                  <w:color w:val="1e198e"/>
                  <w:b w:val="1"/>
                  <w:bCs w:val="1"/>
                  <w:u w:val="single"/>
                </w:rPr>
                <w:t xml:space="preserve">L'art et l'usure</w:t>
              </w:r>
            </w:hyperlink>
          </w:p>
          <w:p>
            <w:pPr/>
            <w:hyperlink r:id="rId9" w:history="1">
              <w:r>
                <w:rPr>
                  <w:color w:val="#410a8c"/>
                  <w:u w:val="single"/>
                </w:rPr>
                <w:t xml:space="preserve">Pierre Baumann</w:t>
              </w:r>
            </w:hyperlink>
          </w:p>
          <w:p>
            <w:pPr/>
            <w:r>
              <w:rPr>
                <w:i w:val="1"/>
                <w:iCs w:val="1"/>
              </w:rPr>
              <w:t xml:space="preserve">Conférences Montaigne</w:t>
            </w:r>
            <w:r>
              <w:rPr/>
              <w:t xml:space="preserve">, Frédéric Boutoulle, Jan 2017, Bordeaux, Université Bordeaux Montaigne, France</w:t>
            </w:r>
          </w:p>
          <w:p>
            <w:pPr/>
            <w:r>
              <w:rPr/>
              <w:t xml:space="preserve">Communication dans un congrès</w:t>
            </w:r>
          </w:p>
          <w:p>
            <w:pPr/>
            <w:hyperlink r:id="rId62" w:history="1">
              <w:r>
                <w:rPr>
                  <w:color w:val="#410a8c"/>
                  <w:u w:val="single"/>
                </w:rPr>
                <w:t xml:space="preserve">hal-05451317v1</w:t>
              </w:r>
            </w:hyperlink>
          </w:p>
        </w:tc>
      </w:tr>
      <w:tr>
        <w:trPr/>
        <w:tc>
          <w:tcPr>
            <w:noWrap/>
          </w:tcPr>
          <w:p>
            <w:pPr>
              <w:spacing w:after="200"/>
            </w:pPr>
            <w:hyperlink r:id="rId63" w:history="1">
              <w:r>
                <w:rPr>
                  <w:color w:val="1e198e"/>
                  <w:b w:val="1"/>
                  <w:bCs w:val="1"/>
                  <w:u w:val="single"/>
                </w:rPr>
                <w:t xml:space="preserve">Absurde : hypothèse par indifférence vs fiction juridique (Recherche et continuité des écritures liquides – II</w:t>
              </w:r>
            </w:hyperlink>
          </w:p>
          <w:p>
            <w:pPr/>
            <w:hyperlink r:id="rId9" w:history="1">
              <w:r>
                <w:rPr>
                  <w:color w:val="#410a8c"/>
                  <w:u w:val="single"/>
                </w:rPr>
                <w:t xml:space="preserve">Pierre Baumann</w:t>
              </w:r>
            </w:hyperlink>
          </w:p>
          <w:p>
            <w:pPr/>
            <w:r>
              <w:rPr>
                <w:i w:val="1"/>
                <w:iCs w:val="1"/>
              </w:rPr>
              <w:t xml:space="preserve">Research in arts and absurdity, informal methods and institutionnalization of the conflict</w:t>
            </w:r>
            <w:r>
              <w:rPr/>
              <w:t xml:space="preserve">, José Quaresma, Alys Longley, Fernando RosaDias, J. M. Mendes, Oct 2016, ESBA Lisbonne, Portugal. pp.139-159</w:t>
            </w:r>
          </w:p>
          <w:p>
            <w:pPr/>
            <w:r>
              <w:rPr/>
              <w:t xml:space="preserve">Communication dans un congrès</w:t>
            </w:r>
          </w:p>
          <w:p>
            <w:pPr/>
            <w:hyperlink r:id="rId63" w:history="1">
              <w:r>
                <w:rPr>
                  <w:color w:val="#410a8c"/>
                  <w:u w:val="single"/>
                </w:rPr>
                <w:t xml:space="preserve">hal-05438592v1</w:t>
              </w:r>
            </w:hyperlink>
          </w:p>
        </w:tc>
      </w:tr>
      <w:tr>
        <w:trPr/>
        <w:tc>
          <w:tcPr>
            <w:noWrap/>
          </w:tcPr>
          <w:p>
            <w:pPr>
              <w:spacing w:after="200"/>
            </w:pPr>
            <w:hyperlink r:id="rId64" w:history="1">
              <w:r>
                <w:rPr>
                  <w:color w:val="1e198e"/>
                  <w:b w:val="1"/>
                  <w:bCs w:val="1"/>
                  <w:u w:val="single"/>
                </w:rPr>
                <w:t xml:space="preserve">Free objects, planktonic migrations</w:t>
              </w:r>
            </w:hyperlink>
          </w:p>
          <w:p>
            <w:pPr/>
            <w:hyperlink r:id="rId9" w:history="1">
              <w:r>
                <w:rPr>
                  <w:color w:val="#410a8c"/>
                  <w:u w:val="single"/>
                </w:rPr>
                <w:t xml:space="preserve">Pierre Baumann</w:t>
              </w:r>
            </w:hyperlink>
          </w:p>
          <w:p>
            <w:pPr/>
            <w:r>
              <w:rPr>
                <w:i w:val="1"/>
                <w:iCs w:val="1"/>
              </w:rPr>
              <w:t xml:space="preserve">Conférencier invité par l'atelier de gravure de l'Ecole des Beaux-Arts de Lisbonne</w:t>
            </w:r>
            <w:r>
              <w:rPr/>
              <w:t xml:space="preserve">, Jose Quaresma, Oct 2016, Lisbonne, Portugal</w:t>
            </w:r>
          </w:p>
          <w:p>
            <w:pPr/>
            <w:r>
              <w:rPr/>
              <w:t xml:space="preserve">Communication dans un congrès</w:t>
            </w:r>
          </w:p>
          <w:p>
            <w:pPr/>
            <w:hyperlink r:id="rId64" w:history="1">
              <w:r>
                <w:rPr>
                  <w:color w:val="#410a8c"/>
                  <w:u w:val="single"/>
                </w:rPr>
                <w:t xml:space="preserve">hal-05451334v1</w:t>
              </w:r>
            </w:hyperlink>
          </w:p>
        </w:tc>
      </w:tr>
      <w:tr>
        <w:trPr/>
        <w:tc>
          <w:tcPr>
            <w:noWrap/>
          </w:tcPr>
          <w:p>
            <w:pPr>
              <w:spacing w:after="200"/>
            </w:pPr>
            <w:hyperlink r:id="rId65" w:history="1">
              <w:r>
                <w:rPr>
                  <w:color w:val="1e198e"/>
                  <w:b w:val="1"/>
                  <w:bCs w:val="1"/>
                  <w:u w:val="single"/>
                </w:rPr>
                <w:t xml:space="preserve">Contre les apparences du geste</w:t>
              </w:r>
            </w:hyperlink>
          </w:p>
          <w:p>
            <w:pPr/>
            <w:hyperlink r:id="rId9" w:history="1">
              <w:r>
                <w:rPr>
                  <w:color w:val="#410a8c"/>
                  <w:u w:val="single"/>
                </w:rPr>
                <w:t xml:space="preserve">Pierre Baumann</w:t>
              </w:r>
            </w:hyperlink>
          </w:p>
          <w:p>
            <w:pPr/>
            <w:r>
              <w:rPr>
                <w:i w:val="1"/>
                <w:iCs w:val="1"/>
              </w:rPr>
              <w:t xml:space="preserve">Ecriture et création</w:t>
            </w:r>
            <w:r>
              <w:rPr/>
              <w:t xml:space="preserve">, Pierre Sauvanet, Apr 2013, Bordeaux, France. pp.34-52</w:t>
            </w:r>
          </w:p>
          <w:p>
            <w:pPr/>
            <w:r>
              <w:rPr/>
              <w:t xml:space="preserve">Communication dans un congrès</w:t>
            </w:r>
          </w:p>
          <w:p>
            <w:pPr/>
            <w:hyperlink r:id="rId65" w:history="1">
              <w:r>
                <w:rPr>
                  <w:color w:val="#410a8c"/>
                  <w:u w:val="single"/>
                </w:rPr>
                <w:t xml:space="preserve">hal-05438617v1</w:t>
              </w:r>
            </w:hyperlink>
          </w:p>
        </w:tc>
      </w:tr>
      <w:tr>
        <w:trPr/>
        <w:tc>
          <w:tcPr>
            <w:noWrap/>
          </w:tcPr>
          <w:p>
            <w:pPr>
              <w:spacing w:after="200"/>
            </w:pPr>
            <w:hyperlink r:id="rId66" w:history="1">
              <w:r>
                <w:rPr>
                  <w:color w:val="1e198e"/>
                  <w:b w:val="1"/>
                  <w:bCs w:val="1"/>
                  <w:u w:val="single"/>
                </w:rPr>
                <w:t xml:space="preserve">Introduction au volet 1 du colloque L'usure</w:t>
              </w:r>
            </w:hyperlink>
          </w:p>
          <w:p>
            <w:pPr/>
            <w:hyperlink r:id="rId9" w:history="1">
              <w:r>
                <w:rPr>
                  <w:color w:val="#410a8c"/>
                  <w:u w:val="single"/>
                </w:rPr>
                <w:t xml:space="preserve">Pierre Baumann</w:t>
              </w:r>
            </w:hyperlink>
            <w:r>
              <w:rPr/>
              <w:t xml:space="preserve">,</w:t>
            </w:r>
            <w:hyperlink r:id="rId12" w:history="1">
              <w:r>
                <w:rPr>
                  <w:color w:val="#410a8c"/>
                  <w:u w:val="single"/>
                </w:rPr>
                <w:t xml:space="preserve">Amélie de Beauffort</w:t>
              </w:r>
            </w:hyperlink>
          </w:p>
          <w:p>
            <w:pPr/>
            <w:r>
              <w:rPr>
                <w:i w:val="1"/>
                <w:iCs w:val="1"/>
              </w:rPr>
              <w:t xml:space="preserve">L'usure</w:t>
            </w:r>
            <w:r>
              <w:rPr/>
              <w:t xml:space="preserve">, Pierre Baumann, Amélie de Beauffort, Dec 2013, Bordeaux, France</w:t>
            </w:r>
          </w:p>
          <w:p>
            <w:pPr/>
            <w:r>
              <w:rPr/>
              <w:t xml:space="preserve">Communication dans un congrès</w:t>
            </w:r>
          </w:p>
          <w:p>
            <w:pPr/>
            <w:hyperlink r:id="rId66" w:history="1">
              <w:r>
                <w:rPr>
                  <w:color w:val="#410a8c"/>
                  <w:u w:val="single"/>
                </w:rPr>
                <w:t xml:space="preserve">hal-05439495v1</w:t>
              </w:r>
            </w:hyperlink>
          </w:p>
        </w:tc>
      </w:tr>
      <w:tr>
        <w:trPr/>
        <w:tc>
          <w:tcPr>
            <w:noWrap/>
          </w:tcPr>
          <w:p>
            <w:pPr>
              <w:spacing w:after="200"/>
            </w:pPr>
            <w:hyperlink r:id="rId67" w:history="1">
              <w:r>
                <w:rPr>
                  <w:color w:val="1e198e"/>
                  <w:b w:val="1"/>
                  <w:bCs w:val="1"/>
                  <w:u w:val="single"/>
                </w:rPr>
                <w:t xml:space="preserve">Le plancton à la frontière entre art et science, quelle économie de travail ?</w:t>
              </w:r>
            </w:hyperlink>
          </w:p>
          <w:p>
            <w:pPr/>
            <w:hyperlink r:id="rId9" w:history="1">
              <w:r>
                <w:rPr>
                  <w:color w:val="#410a8c"/>
                  <w:u w:val="single"/>
                </w:rPr>
                <w:t xml:space="preserve">Pierre Baumann</w:t>
              </w:r>
            </w:hyperlink>
          </w:p>
          <w:p>
            <w:pPr/>
            <w:r>
              <w:rPr>
                <w:i w:val="1"/>
                <w:iCs w:val="1"/>
              </w:rPr>
              <w:t xml:space="preserve">Cycle "Ethique, création et nouvelles frontières"</w:t>
            </w:r>
            <w:r>
              <w:rPr/>
              <w:t xml:space="preserve">, Faculté d'économie, de gestion et AES, ULAB INNOV+, Sep 2016, Bordeaux, Université Bordeaux, France</w:t>
            </w:r>
          </w:p>
          <w:p>
            <w:pPr/>
            <w:r>
              <w:rPr/>
              <w:t xml:space="preserve">Communication dans un congrès</w:t>
            </w:r>
          </w:p>
          <w:p>
            <w:pPr/>
            <w:hyperlink r:id="rId67" w:history="1">
              <w:r>
                <w:rPr>
                  <w:color w:val="#410a8c"/>
                  <w:u w:val="single"/>
                </w:rPr>
                <w:t xml:space="preserve">hal-05451338v1</w:t>
              </w:r>
            </w:hyperlink>
          </w:p>
        </w:tc>
      </w:tr>
      <w:tr>
        <w:trPr/>
        <w:tc>
          <w:tcPr>
            <w:noWrap/>
          </w:tcPr>
          <w:p>
            <w:pPr>
              <w:spacing w:after="200"/>
            </w:pPr>
            <w:hyperlink r:id="rId68" w:history="1">
              <w:r>
                <w:rPr>
                  <w:color w:val="1e198e"/>
                  <w:b w:val="1"/>
                  <w:bCs w:val="1"/>
                  <w:u w:val="single"/>
                </w:rPr>
                <w:t xml:space="preserve">Poussières photoniques</w:t>
              </w:r>
            </w:hyperlink>
          </w:p>
          <w:p>
            <w:pPr/>
            <w:hyperlink r:id="rId9" w:history="1">
              <w:r>
                <w:rPr>
                  <w:color w:val="#410a8c"/>
                  <w:u w:val="single"/>
                </w:rPr>
                <w:t xml:space="preserve">Pierre Baumann</w:t>
              </w:r>
            </w:hyperlink>
          </w:p>
          <w:p>
            <w:pPr/>
            <w:r>
              <w:rPr>
                <w:i w:val="1"/>
                <w:iCs w:val="1"/>
              </w:rPr>
              <w:t xml:space="preserve">Atelier La photonique appliquée à l'art</w:t>
            </w:r>
            <w:r>
              <w:rPr/>
              <w:t xml:space="preserve">, Institut d'optique d'Aquitaine, Dec 2016, Bordeaux, Institut d'Optique d'Aquitaine, France</w:t>
            </w:r>
          </w:p>
          <w:p>
            <w:pPr/>
            <w:r>
              <w:rPr/>
              <w:t xml:space="preserve">Communication dans un congrès</w:t>
            </w:r>
          </w:p>
          <w:p>
            <w:pPr/>
            <w:hyperlink r:id="rId68" w:history="1">
              <w:r>
                <w:rPr>
                  <w:color w:val="#410a8c"/>
                  <w:u w:val="single"/>
                </w:rPr>
                <w:t xml:space="preserve">hal-05451329v1</w:t>
              </w:r>
            </w:hyperlink>
          </w:p>
        </w:tc>
      </w:tr>
      <w:tr>
        <w:trPr/>
        <w:tc>
          <w:tcPr>
            <w:noWrap/>
          </w:tcPr>
          <w:p>
            <w:pPr>
              <w:spacing w:after="200"/>
            </w:pPr>
            <w:hyperlink r:id="rId69" w:history="1">
              <w:r>
                <w:rPr>
                  <w:color w:val="1e198e"/>
                  <w:b w:val="1"/>
                  <w:bCs w:val="1"/>
                  <w:u w:val="single"/>
                </w:rPr>
                <w:t xml:space="preserve">Introduction au volet 2 du colloque L'usure</w:t>
              </w:r>
            </w:hyperlink>
          </w:p>
          <w:p>
            <w:pPr/>
            <w:hyperlink r:id="rId9" w:history="1">
              <w:r>
                <w:rPr>
                  <w:color w:val="#410a8c"/>
                  <w:u w:val="single"/>
                </w:rPr>
                <w:t xml:space="preserve">Pierre Baumann</w:t>
              </w:r>
            </w:hyperlink>
            <w:r>
              <w:rPr/>
              <w:t xml:space="preserve">,</w:t>
            </w:r>
            <w:hyperlink r:id="rId12" w:history="1">
              <w:r>
                <w:rPr>
                  <w:color w:val="#410a8c"/>
                  <w:u w:val="single"/>
                </w:rPr>
                <w:t xml:space="preserve">Amélie de Beauffort</w:t>
              </w:r>
            </w:hyperlink>
          </w:p>
          <w:p>
            <w:pPr/>
            <w:r>
              <w:rPr>
                <w:i w:val="1"/>
                <w:iCs w:val="1"/>
              </w:rPr>
              <w:t xml:space="preserve">L'usure</w:t>
            </w:r>
            <w:r>
              <w:rPr/>
              <w:t xml:space="preserve">, Pierre Baumann, Amélie de Beauffort, Nov 2014, Bruxelles, Belgique</w:t>
            </w:r>
          </w:p>
          <w:p>
            <w:pPr/>
            <w:r>
              <w:rPr/>
              <w:t xml:space="preserve">Communication dans un congrès</w:t>
            </w:r>
          </w:p>
          <w:p>
            <w:pPr/>
            <w:hyperlink r:id="rId69" w:history="1">
              <w:r>
                <w:rPr>
                  <w:color w:val="#410a8c"/>
                  <w:u w:val="single"/>
                </w:rPr>
                <w:t xml:space="preserve">hal-05439505v1</w:t>
              </w:r>
            </w:hyperlink>
          </w:p>
        </w:tc>
      </w:tr>
      <w:tr>
        <w:trPr/>
        <w:tc>
          <w:tcPr>
            <w:noWrap/>
          </w:tcPr>
          <w:p>
            <w:pPr>
              <w:spacing w:after="200"/>
            </w:pPr>
            <w:hyperlink r:id="rId70" w:history="1">
              <w:r>
                <w:rPr>
                  <w:color w:val="1e198e"/>
                  <w:b w:val="1"/>
                  <w:bCs w:val="1"/>
                  <w:u w:val="single"/>
                </w:rPr>
                <w:t xml:space="preserve">Conversation avec Christian Bonnefoi</w:t>
              </w:r>
            </w:hyperlink>
          </w:p>
          <w:p>
            <w:pPr/>
            <w:hyperlink r:id="rId9" w:history="1">
              <w:r>
                <w:rPr>
                  <w:color w:val="#410a8c"/>
                  <w:u w:val="single"/>
                </w:rPr>
                <w:t xml:space="preserve">Pierre Baumann</w:t>
              </w:r>
            </w:hyperlink>
            <w:r>
              <w:rPr/>
              <w:t xml:space="preserve">,</w:t>
            </w:r>
            <w:hyperlink r:id="rId71" w:history="1">
              <w:r>
                <w:rPr>
                  <w:color w:val="#410a8c"/>
                  <w:u w:val="single"/>
                </w:rPr>
                <w:t xml:space="preserve">Christian Bonnefoi</w:t>
              </w:r>
            </w:hyperlink>
          </w:p>
          <w:p>
            <w:pPr/>
            <w:r>
              <w:rPr>
                <w:i w:val="1"/>
                <w:iCs w:val="1"/>
              </w:rPr>
              <w:t xml:space="preserve">Rencontre avec Christian Bonnefoi</w:t>
            </w:r>
            <w:r>
              <w:rPr/>
              <w:t xml:space="preserve">, Galerie DX / Base Sous-marine, Jan 2015, Bordeaux, Galerie DX, France</w:t>
            </w:r>
          </w:p>
          <w:p>
            <w:pPr/>
            <w:r>
              <w:rPr/>
              <w:t xml:space="preserve">Communication dans un congrès</w:t>
            </w:r>
          </w:p>
          <w:p>
            <w:pPr/>
            <w:hyperlink r:id="rId70" w:history="1">
              <w:r>
                <w:rPr>
                  <w:color w:val="#410a8c"/>
                  <w:u w:val="single"/>
                </w:rPr>
                <w:t xml:space="preserve">hal-05451347v1</w:t>
              </w:r>
            </w:hyperlink>
          </w:p>
        </w:tc>
      </w:tr>
      <w:tr>
        <w:trPr/>
        <w:tc>
          <w:tcPr>
            <w:noWrap/>
          </w:tcPr>
          <w:p>
            <w:pPr>
              <w:spacing w:after="200"/>
            </w:pPr>
            <w:hyperlink r:id="rId72" w:history="1">
              <w:r>
                <w:rPr>
                  <w:color w:val="1e198e"/>
                  <w:b w:val="1"/>
                  <w:bCs w:val="1"/>
                  <w:u w:val="single"/>
                </w:rPr>
                <w:t xml:space="preserve">Code de la propriété intellectuelle – CPI - : fossilisation et porosité du document à l’épreuve de ses insoumissions</w:t>
              </w:r>
            </w:hyperlink>
          </w:p>
          <w:p>
            <w:pPr/>
            <w:hyperlink r:id="rId9" w:history="1">
              <w:r>
                <w:rPr>
                  <w:color w:val="#410a8c"/>
                  <w:u w:val="single"/>
                </w:rPr>
                <w:t xml:space="preserve">Pierre Baumann</w:t>
              </w:r>
            </w:hyperlink>
          </w:p>
          <w:p>
            <w:pPr/>
            <w:r>
              <w:rPr>
                <w:i w:val="1"/>
                <w:iCs w:val="1"/>
              </w:rPr>
              <w:t xml:space="preserve">Colloque « Document, fiction et Droit dans l’art contemporain »</w:t>
            </w:r>
            <w:r>
              <w:rPr/>
              <w:t xml:space="preserve">, Mar 2013, Marseille, France</w:t>
            </w:r>
          </w:p>
          <w:p>
            <w:pPr/>
            <w:r>
              <w:rPr/>
              <w:t xml:space="preserve">Communication dans un congrès</w:t>
            </w:r>
          </w:p>
          <w:p>
            <w:pPr/>
            <w:hyperlink r:id="rId72" w:history="1">
              <w:r>
                <w:rPr>
                  <w:color w:val="#410a8c"/>
                  <w:u w:val="single"/>
                </w:rPr>
                <w:t xml:space="preserve">hal-01992950v1</w:t>
              </w:r>
            </w:hyperlink>
          </w:p>
        </w:tc>
      </w:tr>
      <w:tr>
        <w:trPr/>
        <w:tc>
          <w:tcPr>
            <w:noWrap/>
          </w:tcPr>
          <w:p>
            <w:pPr>
              <w:spacing w:after="200"/>
            </w:pPr>
            <w:hyperlink r:id="rId73" w:history="1">
              <w:r>
                <w:rPr>
                  <w:color w:val="1e198e"/>
                  <w:b w:val="1"/>
                  <w:bCs w:val="1"/>
                  <w:u w:val="single"/>
                </w:rPr>
                <w:t xml:space="preserve">Brancusi, l'expérience des Colonnes sans fin</w:t>
              </w:r>
            </w:hyperlink>
          </w:p>
          <w:p>
            <w:pPr/>
            <w:hyperlink r:id="rId9" w:history="1">
              <w:r>
                <w:rPr>
                  <w:color w:val="#410a8c"/>
                  <w:u w:val="single"/>
                </w:rPr>
                <w:t xml:space="preserve">Pierre Baumann</w:t>
              </w:r>
            </w:hyperlink>
          </w:p>
          <w:p>
            <w:pPr/>
            <w:r>
              <w:rPr>
                <w:i w:val="1"/>
                <w:iCs w:val="1"/>
              </w:rPr>
              <w:t xml:space="preserve">Colloque international « Contrainte et création »</w:t>
            </w:r>
            <w:r>
              <w:rPr/>
              <w:t xml:space="preserve">, Dec 2011, Bordeaux, France</w:t>
            </w:r>
          </w:p>
          <w:p>
            <w:pPr/>
            <w:r>
              <w:rPr/>
              <w:t xml:space="preserve">Communication dans un congrès</w:t>
            </w:r>
          </w:p>
          <w:p>
            <w:pPr/>
            <w:hyperlink r:id="rId73" w:history="1">
              <w:r>
                <w:rPr>
                  <w:color w:val="#410a8c"/>
                  <w:u w:val="single"/>
                </w:rPr>
                <w:t xml:space="preserve">hal-01969588v1</w:t>
              </w:r>
            </w:hyperlink>
          </w:p>
        </w:tc>
      </w:tr>
      <w:tr>
        <w:trPr/>
        <w:tc>
          <w:tcPr>
            <w:noWrap/>
          </w:tcPr>
          <w:p>
            <w:pPr>
              <w:spacing w:after="200"/>
            </w:pPr>
            <w:hyperlink r:id="rId74" w:history="1">
              <w:r>
                <w:rPr>
                  <w:color w:val="1e198e"/>
                  <w:b w:val="1"/>
                  <w:bCs w:val="1"/>
                  <w:u w:val="single"/>
                </w:rPr>
                <w:t xml:space="preserve">Drawing, carve, bore and be bored</w:t>
              </w:r>
            </w:hyperlink>
          </w:p>
          <w:p>
            <w:pPr/>
            <w:hyperlink r:id="rId9" w:history="1">
              <w:r>
                <w:rPr>
                  <w:color w:val="#410a8c"/>
                  <w:u w:val="single"/>
                </w:rPr>
                <w:t xml:space="preserve">Pierre Baumann</w:t>
              </w:r>
            </w:hyperlink>
          </w:p>
          <w:p>
            <w:pPr/>
            <w:r>
              <w:rPr>
                <w:i w:val="1"/>
                <w:iCs w:val="1"/>
              </w:rPr>
              <w:t xml:space="preserve">Le dessin – Drawing in an expanded field</w:t>
            </w:r>
            <w:r>
              <w:rPr/>
              <w:t xml:space="preserve">, Lucien Massaert / ARBA Bruxelles, Feb 2011, Bruxelles, France. pp.92-115</w:t>
            </w:r>
          </w:p>
          <w:p>
            <w:pPr/>
            <w:r>
              <w:rPr/>
              <w:t xml:space="preserve">Communication dans un congrès</w:t>
            </w:r>
          </w:p>
          <w:p>
            <w:pPr/>
            <w:hyperlink r:id="rId74" w:history="1">
              <w:r>
                <w:rPr>
                  <w:color w:val="#410a8c"/>
                  <w:u w:val="single"/>
                </w:rPr>
                <w:t xml:space="preserve">hal-05438635v1</w:t>
              </w:r>
            </w:hyperlink>
          </w:p>
        </w:tc>
      </w:tr>
      <w:tr>
        <w:trPr/>
        <w:tc>
          <w:tcPr>
            <w:noWrap/>
          </w:tcPr>
          <w:p>
            <w:pPr>
              <w:spacing w:after="200"/>
            </w:pPr>
            <w:hyperlink r:id="rId75" w:history="1">
              <w:r>
                <w:rPr>
                  <w:color w:val="1e198e"/>
                  <w:b w:val="1"/>
                  <w:bCs w:val="1"/>
                  <w:u w:val="single"/>
                </w:rPr>
                <w:t xml:space="preserve">Réplique / Fiction juridique</w:t>
              </w:r>
            </w:hyperlink>
          </w:p>
          <w:p>
            <w:pPr/>
            <w:hyperlink r:id="rId9" w:history="1">
              <w:r>
                <w:rPr>
                  <w:color w:val="#410a8c"/>
                  <w:u w:val="single"/>
                </w:rPr>
                <w:t xml:space="preserve">Pierre Baumann</w:t>
              </w:r>
            </w:hyperlink>
          </w:p>
          <w:p>
            <w:pPr/>
            <w:r>
              <w:rPr>
                <w:i w:val="1"/>
                <w:iCs w:val="1"/>
              </w:rPr>
              <w:t xml:space="preserve">Archives vivantes, recherches indisciplinaires</w:t>
            </w:r>
            <w:r>
              <w:rPr/>
              <w:t xml:space="preserve">, Fabien Vallos / ESBABx, Jun 2014, Bordeaux, France</w:t>
            </w:r>
          </w:p>
          <w:p>
            <w:pPr/>
            <w:r>
              <w:rPr/>
              <w:t xml:space="preserve">Communication dans un congrès</w:t>
            </w:r>
          </w:p>
          <w:p>
            <w:pPr/>
            <w:hyperlink r:id="rId75" w:history="1">
              <w:r>
                <w:rPr>
                  <w:color w:val="#410a8c"/>
                  <w:u w:val="single"/>
                </w:rPr>
                <w:t xml:space="preserve">hal-05438612v1</w:t>
              </w:r>
            </w:hyperlink>
          </w:p>
        </w:tc>
      </w:tr>
      <w:tr>
        <w:trPr/>
        <w:tc>
          <w:tcPr>
            <w:noWrap/>
          </w:tcPr>
          <w:p>
            <w:pPr>
              <w:spacing w:after="200"/>
            </w:pPr>
            <w:hyperlink r:id="rId76" w:history="1">
              <w:r>
                <w:rPr>
                  <w:color w:val="1e198e"/>
                  <w:b w:val="1"/>
                  <w:bCs w:val="1"/>
                  <w:u w:val="single"/>
                </w:rPr>
                <w:t xml:space="preserve">Cracovie, Stéphane Thidet et les étudiants. L’artiste à l’épreuve du déracinement. À quoi appartient-on ?</w:t>
              </w:r>
            </w:hyperlink>
          </w:p>
          <w:p>
            <w:pPr/>
            <w:hyperlink r:id="rId9" w:history="1">
              <w:r>
                <w:rPr>
                  <w:color w:val="#410a8c"/>
                  <w:u w:val="single"/>
                </w:rPr>
                <w:t xml:space="preserve">Pierre Baumann</w:t>
              </w:r>
            </w:hyperlink>
          </w:p>
          <w:p>
            <w:pPr/>
            <w:r>
              <w:rPr>
                <w:i w:val="1"/>
                <w:iCs w:val="1"/>
              </w:rPr>
              <w:t xml:space="preserve">colloque pluridisciplinaire « L’appartenir en question »</w:t>
            </w:r>
            <w:r>
              <w:rPr/>
              <w:t xml:space="preserve">, Jan 2014, Pessac, France</w:t>
            </w:r>
          </w:p>
          <w:p>
            <w:pPr/>
            <w:r>
              <w:rPr/>
              <w:t xml:space="preserve">Communication dans un congrès</w:t>
            </w:r>
          </w:p>
          <w:p>
            <w:pPr/>
            <w:hyperlink r:id="rId76" w:history="1">
              <w:r>
                <w:rPr>
                  <w:color w:val="#410a8c"/>
                  <w:u w:val="single"/>
                </w:rPr>
                <w:t xml:space="preserve">hal-02004174v1</w:t>
              </w:r>
            </w:hyperlink>
          </w:p>
        </w:tc>
      </w:tr>
      <w:tr>
        <w:trPr/>
        <w:tc>
          <w:tcPr>
            <w:noWrap/>
          </w:tcPr>
          <w:p>
            <w:pPr>
              <w:spacing w:after="200"/>
            </w:pPr>
            <w:hyperlink r:id="rId77" w:history="1">
              <w:r>
                <w:rPr>
                  <w:color w:val="1e198e"/>
                  <w:b w:val="1"/>
                  <w:bCs w:val="1"/>
                  <w:u w:val="single"/>
                </w:rPr>
                <w:t xml:space="preserve">Contre les apparences du geste : l’originalité des radiolaires et ses conséquences sculpturales. Entre animalité et minéralité du geste</w:t>
              </w:r>
            </w:hyperlink>
          </w:p>
          <w:p>
            <w:pPr/>
            <w:hyperlink r:id="rId9" w:history="1">
              <w:r>
                <w:rPr>
                  <w:color w:val="#410a8c"/>
                  <w:u w:val="single"/>
                </w:rPr>
                <w:t xml:space="preserve">Pierre Baumann</w:t>
              </w:r>
            </w:hyperlink>
          </w:p>
          <w:p>
            <w:pPr/>
            <w:r>
              <w:rPr>
                <w:i w:val="1"/>
                <w:iCs w:val="1"/>
              </w:rPr>
              <w:t xml:space="preserve">Le geste</w:t>
            </w:r>
            <w:r>
              <w:rPr/>
              <w:t xml:space="preserve">, Michel Guérin, Mar 2013, Aix-en-Provence, France. pp.107-135</w:t>
            </w:r>
          </w:p>
          <w:p>
            <w:pPr/>
            <w:r>
              <w:rPr/>
              <w:t xml:space="preserve">Communication dans un congrès</w:t>
            </w:r>
          </w:p>
          <w:p>
            <w:pPr/>
            <w:hyperlink r:id="rId77" w:history="1">
              <w:r>
                <w:rPr>
                  <w:color w:val="#410a8c"/>
                  <w:u w:val="single"/>
                </w:rPr>
                <w:t xml:space="preserve">hal-05438622v1</w:t>
              </w:r>
            </w:hyperlink>
          </w:p>
        </w:tc>
      </w:tr>
      <w:tr>
        <w:trPr/>
        <w:tc>
          <w:tcPr>
            <w:noWrap/>
          </w:tcPr>
          <w:p>
            <w:pPr>
              <w:spacing w:after="200"/>
            </w:pPr>
            <w:hyperlink r:id="rId78" w:history="1">
              <w:r>
                <w:rPr>
                  <w:color w:val="1e198e"/>
                  <w:b w:val="1"/>
                  <w:bCs w:val="1"/>
                  <w:u w:val="single"/>
                </w:rPr>
                <w:t xml:space="preserve">L’art à l’ère de rien</w:t>
              </w:r>
            </w:hyperlink>
          </w:p>
          <w:p>
            <w:pPr/>
            <w:hyperlink r:id="rId9" w:history="1">
              <w:r>
                <w:rPr>
                  <w:color w:val="#410a8c"/>
                  <w:u w:val="single"/>
                </w:rPr>
                <w:t xml:space="preserve">Pierre Baumann</w:t>
              </w:r>
            </w:hyperlink>
          </w:p>
          <w:p>
            <w:pPr/>
            <w:r>
              <w:rPr>
                <w:i w:val="1"/>
                <w:iCs w:val="1"/>
              </w:rPr>
              <w:t xml:space="preserve">Conférencier invité, ARBA</w:t>
            </w:r>
            <w:r>
              <w:rPr/>
              <w:t xml:space="preserve">, Amélie de Beauffort, Oct 2013, Bruxelles, Académie Royale des Beaux-Arts de Bruxelles, Belgique</w:t>
            </w:r>
          </w:p>
          <w:p>
            <w:pPr/>
            <w:r>
              <w:rPr/>
              <w:t xml:space="preserve">Communication dans un congrès</w:t>
            </w:r>
          </w:p>
          <w:p>
            <w:pPr/>
            <w:hyperlink r:id="rId78" w:history="1">
              <w:r>
                <w:rPr>
                  <w:color w:val="#410a8c"/>
                  <w:u w:val="single"/>
                </w:rPr>
                <w:t xml:space="preserve">hal-05451349v1</w:t>
              </w:r>
            </w:hyperlink>
          </w:p>
        </w:tc>
      </w:tr>
      <w:tr>
        <w:trPr/>
        <w:tc>
          <w:tcPr>
            <w:noWrap/>
          </w:tcPr>
          <w:p>
            <w:pPr>
              <w:spacing w:after="200"/>
            </w:pPr>
            <w:hyperlink r:id="rId79" w:history="1">
              <w:r>
                <w:rPr>
                  <w:color w:val="1e198e"/>
                  <w:b w:val="1"/>
                  <w:bCs w:val="1"/>
                  <w:u w:val="single"/>
                </w:rPr>
                <w:t xml:space="preserve">L’impression haptique : un trou dans la main</w:t>
              </w:r>
            </w:hyperlink>
          </w:p>
          <w:p>
            <w:pPr/>
            <w:hyperlink r:id="rId9" w:history="1">
              <w:r>
                <w:rPr>
                  <w:color w:val="#410a8c"/>
                  <w:u w:val="single"/>
                </w:rPr>
                <w:t xml:space="preserve">Pierre Baumann</w:t>
              </w:r>
            </w:hyperlink>
          </w:p>
          <w:p>
            <w:pPr/>
            <w:r>
              <w:rPr>
                <w:i w:val="1"/>
                <w:iCs w:val="1"/>
              </w:rPr>
              <w:t xml:space="preserve">Le corps sensible</w:t>
            </w:r>
            <w:r>
              <w:rPr/>
              <w:t xml:space="preserve">, Steven Bernas, May 2010, INHA - Paris, France. pp.245-256</w:t>
            </w:r>
          </w:p>
          <w:p>
            <w:pPr/>
            <w:r>
              <w:rPr/>
              <w:t xml:space="preserve">Communication dans un congrès</w:t>
            </w:r>
          </w:p>
          <w:p>
            <w:pPr/>
            <w:hyperlink r:id="rId79" w:history="1">
              <w:r>
                <w:rPr>
                  <w:color w:val="#410a8c"/>
                  <w:u w:val="single"/>
                </w:rPr>
                <w:t xml:space="preserve">hal-05438642v1</w:t>
              </w:r>
            </w:hyperlink>
          </w:p>
        </w:tc>
      </w:tr>
      <w:tr>
        <w:trPr/>
        <w:tc>
          <w:tcPr>
            <w:noWrap/>
          </w:tcPr>
          <w:p>
            <w:pPr>
              <w:spacing w:after="200"/>
            </w:pPr>
            <w:hyperlink r:id="rId80" w:history="1">
              <w:r>
                <w:rPr>
                  <w:color w:val="1e198e"/>
                  <w:b w:val="1"/>
                  <w:bCs w:val="1"/>
                  <w:u w:val="single"/>
                </w:rPr>
                <w:t xml:space="preserve">L’haptique photographique : sur les précipités photographiables de la sculpture à l’ère du numérique</w:t>
              </w:r>
            </w:hyperlink>
          </w:p>
          <w:p>
            <w:pPr/>
            <w:hyperlink r:id="rId9" w:history="1">
              <w:r>
                <w:rPr>
                  <w:color w:val="#410a8c"/>
                  <w:u w:val="single"/>
                </w:rPr>
                <w:t xml:space="preserve">Pierre Baumann</w:t>
              </w:r>
            </w:hyperlink>
          </w:p>
          <w:p>
            <w:pPr/>
            <w:r>
              <w:rPr>
                <w:i w:val="1"/>
                <w:iCs w:val="1"/>
              </w:rPr>
              <w:t xml:space="preserve">Le photographiable</w:t>
            </w:r>
            <w:r>
              <w:rPr/>
              <w:t xml:space="preserve">, Michel Guérin, Jean Arrouye, Nov 2009, Marseille / LESA, France. pp.161-175</w:t>
            </w:r>
          </w:p>
          <w:p>
            <w:pPr/>
            <w:r>
              <w:rPr/>
              <w:t xml:space="preserve">Communication dans un congrès</w:t>
            </w:r>
          </w:p>
          <w:p>
            <w:pPr/>
            <w:hyperlink r:id="rId80" w:history="1">
              <w:r>
                <w:rPr>
                  <w:color w:val="#410a8c"/>
                  <w:u w:val="single"/>
                </w:rPr>
                <w:t xml:space="preserve">hal-05438647v1</w:t>
              </w:r>
            </w:hyperlink>
          </w:p>
        </w:tc>
      </w:tr>
      <w:tr>
        <w:trPr/>
        <w:tc>
          <w:tcPr>
            <w:noWrap/>
          </w:tcPr>
          <w:p>
            <w:pPr>
              <w:spacing w:after="200"/>
            </w:pPr>
            <w:hyperlink r:id="rId81" w:history="1">
              <w:r>
                <w:rPr>
                  <w:color w:val="1e198e"/>
                  <w:b w:val="1"/>
                  <w:bCs w:val="1"/>
                  <w:u w:val="single"/>
                </w:rPr>
                <w:t xml:space="preserve">Pina Bausch : La terrasse, les lignes de gravité (image, contact)</w:t>
              </w:r>
            </w:hyperlink>
          </w:p>
          <w:p>
            <w:pPr/>
            <w:hyperlink r:id="rId9" w:history="1">
              <w:r>
                <w:rPr>
                  <w:color w:val="#410a8c"/>
                  <w:u w:val="single"/>
                </w:rPr>
                <w:t xml:space="preserve">Pierre Baumann</w:t>
              </w:r>
            </w:hyperlink>
          </w:p>
          <w:p>
            <w:pPr/>
            <w:r>
              <w:rPr>
                <w:i w:val="1"/>
                <w:iCs w:val="1"/>
              </w:rPr>
              <w:t xml:space="preserve">Pina Bausch</w:t>
            </w:r>
            <w:r>
              <w:rPr/>
              <w:t xml:space="preserve">, Hélène Camarade, Marie-Lise Paoli, May 2012, Bordeaux, France. pp.278-301</w:t>
            </w:r>
          </w:p>
          <w:p>
            <w:pPr/>
            <w:r>
              <w:rPr/>
              <w:t xml:space="preserve">Communication dans un congrès</w:t>
            </w:r>
          </w:p>
          <w:p>
            <w:pPr/>
            <w:hyperlink r:id="rId81" w:history="1">
              <w:r>
                <w:rPr>
                  <w:color w:val="#410a8c"/>
                  <w:u w:val="single"/>
                </w:rPr>
                <w:t xml:space="preserve">hal-05438628v1</w:t>
              </w:r>
            </w:hyperlink>
          </w:p>
        </w:tc>
      </w:tr>
      <w:tr>
        <w:trPr/>
        <w:tc>
          <w:tcPr>
            <w:noWrap/>
          </w:tcPr>
          <w:p>
            <w:pPr>
              <w:spacing w:after="200"/>
            </w:pPr>
            <w:hyperlink r:id="rId82" w:history="1">
              <w:r>
                <w:rPr>
                  <w:color w:val="1e198e"/>
                  <w:b w:val="1"/>
                  <w:bCs w:val="1"/>
                  <w:u w:val="single"/>
                </w:rPr>
                <w:t xml:space="preserve">Mnémosyne à l’ère du numérique : l’art est dans la poche. (Sur quelques sculptures récentes de Peter Soriano)</w:t>
              </w:r>
            </w:hyperlink>
          </w:p>
          <w:p>
            <w:pPr/>
            <w:hyperlink r:id="rId9" w:history="1">
              <w:r>
                <w:rPr>
                  <w:color w:val="#410a8c"/>
                  <w:u w:val="single"/>
                </w:rPr>
                <w:t xml:space="preserve">Pierre Baumann</w:t>
              </w:r>
            </w:hyperlink>
          </w:p>
          <w:p>
            <w:pPr/>
            <w:r>
              <w:rPr>
                <w:i w:val="1"/>
                <w:iCs w:val="1"/>
              </w:rPr>
              <w:t xml:space="preserve">L’Art au XXIe siècle, un premier état des lieux</w:t>
            </w:r>
            <w:r>
              <w:rPr/>
              <w:t xml:space="preserve">, Sylvie Coëllier, Nov 2010, Aix-en-Provence, France</w:t>
            </w:r>
          </w:p>
          <w:p>
            <w:pPr/>
            <w:r>
              <w:rPr/>
              <w:t xml:space="preserve">Communication dans un congrès</w:t>
            </w:r>
          </w:p>
          <w:p>
            <w:pPr/>
            <w:hyperlink r:id="rId82" w:history="1">
              <w:r>
                <w:rPr>
                  <w:color w:val="#410a8c"/>
                  <w:u w:val="single"/>
                </w:rPr>
                <w:t xml:space="preserve">hal-05438637v1</w:t>
              </w:r>
            </w:hyperlink>
          </w:p>
        </w:tc>
      </w:tr>
      <w:tr>
        <w:trPr/>
        <w:tc>
          <w:tcPr>
            <w:noWrap/>
          </w:tcPr>
          <w:p>
            <w:pPr>
              <w:spacing w:after="200"/>
            </w:pPr>
            <w:hyperlink r:id="rId83" w:history="1">
              <w:r>
                <w:rPr>
                  <w:color w:val="1e198e"/>
                  <w:b w:val="1"/>
                  <w:bCs w:val="1"/>
                  <w:u w:val="single"/>
                </w:rPr>
                <w:t xml:space="preserve">Comment la main touche le cerveau...</w:t>
              </w:r>
            </w:hyperlink>
          </w:p>
          <w:p>
            <w:pPr/>
            <w:hyperlink r:id="rId9" w:history="1">
              <w:r>
                <w:rPr>
                  <w:color w:val="#410a8c"/>
                  <w:u w:val="single"/>
                </w:rPr>
                <w:t xml:space="preserve">Pierre Baumann</w:t>
              </w:r>
            </w:hyperlink>
          </w:p>
          <w:p>
            <w:pPr/>
            <w:r>
              <w:rPr>
                <w:i w:val="1"/>
                <w:iCs w:val="1"/>
              </w:rPr>
              <w:t xml:space="preserve">Théorie de la pratique</w:t>
            </w:r>
            <w:r>
              <w:rPr/>
              <w:t xml:space="preserve">, Ivan Toulouse / PTAC Rennes 2, Jun 2010, Rennes, France</w:t>
            </w:r>
          </w:p>
          <w:p>
            <w:pPr/>
            <w:r>
              <w:rPr/>
              <w:t xml:space="preserve">Communication dans un congrès</w:t>
            </w:r>
          </w:p>
          <w:p>
            <w:pPr/>
            <w:hyperlink r:id="rId83" w:history="1">
              <w:r>
                <w:rPr>
                  <w:color w:val="#410a8c"/>
                  <w:u w:val="single"/>
                </w:rPr>
                <w:t xml:space="preserve">hal-05438639v1</w:t>
              </w:r>
            </w:hyperlink>
          </w:p>
        </w:tc>
      </w:tr>
      <w:tr>
        <w:trPr/>
        <w:tc>
          <w:tcPr>
            <w:noWrap/>
          </w:tcPr>
          <w:p>
            <w:pPr>
              <w:spacing w:after="200"/>
            </w:pPr>
            <w:hyperlink r:id="rId84" w:history="1">
              <w:r>
                <w:rPr>
                  <w:color w:val="1e198e"/>
                  <w:b w:val="1"/>
                  <w:bCs w:val="1"/>
                  <w:u w:val="single"/>
                </w:rPr>
                <w:t xml:space="preserve">À propos des fermentations poïétiques de deux ou trois modèles scientifiques : Les inframinces de Duchamp, les bricolages de Jean Dupuy et L’échoppe photographique de Nicolas Frespech</w:t>
              </w:r>
            </w:hyperlink>
          </w:p>
          <w:p>
            <w:pPr/>
            <w:hyperlink r:id="rId9" w:history="1">
              <w:r>
                <w:rPr>
                  <w:color w:val="#410a8c"/>
                  <w:u w:val="single"/>
                </w:rPr>
                <w:t xml:space="preserve">Pierre Baumann</w:t>
              </w:r>
            </w:hyperlink>
          </w:p>
          <w:p>
            <w:pPr/>
            <w:r>
              <w:rPr>
                <w:i w:val="1"/>
                <w:iCs w:val="1"/>
              </w:rPr>
              <w:t xml:space="preserve">Fictions du modèle 2 : Mutations et controverses</w:t>
            </w:r>
            <w:r>
              <w:rPr/>
              <w:t xml:space="preserve">, R. Dalle, J. Gilbert, May 2009, Nantes, France</w:t>
            </w:r>
          </w:p>
          <w:p>
            <w:pPr/>
            <w:r>
              <w:rPr/>
              <w:t xml:space="preserve">Communication dans un congrès</w:t>
            </w:r>
          </w:p>
          <w:p>
            <w:pPr/>
            <w:hyperlink r:id="rId84" w:history="1">
              <w:r>
                <w:rPr>
                  <w:color w:val="#410a8c"/>
                  <w:u w:val="single"/>
                </w:rPr>
                <w:t xml:space="preserve">hal-05438651v1</w:t>
              </w:r>
            </w:hyperlink>
          </w:p>
        </w:tc>
      </w:tr>
      <w:tr>
        <w:trPr/>
        <w:tc>
          <w:tcPr>
            <w:noWrap/>
          </w:tcPr>
          <w:p>
            <w:pPr>
              <w:spacing w:after="200"/>
            </w:pPr>
            <w:hyperlink r:id="rId85" w:history="1">
              <w:r>
                <w:rPr>
                  <w:color w:val="1e198e"/>
                  <w:b w:val="1"/>
                  <w:bCs w:val="1"/>
                  <w:u w:val="single"/>
                </w:rPr>
                <w:t xml:space="preserve">Goya : Non vous ne pouvez pas voir le tableau</w:t>
              </w:r>
            </w:hyperlink>
          </w:p>
          <w:p>
            <w:pPr/>
            <w:hyperlink r:id="rId9" w:history="1">
              <w:r>
                <w:rPr>
                  <w:color w:val="#410a8c"/>
                  <w:u w:val="single"/>
                </w:rPr>
                <w:t xml:space="preserve">Pierre Baumann</w:t>
              </w:r>
            </w:hyperlink>
          </w:p>
          <w:p>
            <w:pPr/>
            <w:r>
              <w:rPr>
                <w:i w:val="1"/>
                <w:iCs w:val="1"/>
              </w:rPr>
              <w:t xml:space="preserve">Conférences Les apprentis philosophes, cycle "Goya, les tableaux de l'angoisse"</w:t>
            </w:r>
            <w:r>
              <w:rPr/>
              <w:t xml:space="preserve">, Beaux-Arts de Valence, Nov 2008, Valence, Ecole Supérieure des Beaux-Arts de Valence, France</w:t>
            </w:r>
          </w:p>
          <w:p>
            <w:pPr/>
            <w:r>
              <w:rPr/>
              <w:t xml:space="preserve">Communication dans un congrès</w:t>
            </w:r>
          </w:p>
          <w:p>
            <w:pPr/>
            <w:hyperlink r:id="rId85" w:history="1">
              <w:r>
                <w:rPr>
                  <w:color w:val="#410a8c"/>
                  <w:u w:val="single"/>
                </w:rPr>
                <w:t xml:space="preserve">hal-05451360v1</w:t>
              </w:r>
            </w:hyperlink>
          </w:p>
        </w:tc>
      </w:tr>
      <w:tr>
        <w:trPr/>
        <w:tc>
          <w:tcPr>
            <w:noWrap/>
          </w:tcPr>
          <w:p>
            <w:pPr>
              <w:spacing w:after="200"/>
            </w:pPr>
            <w:hyperlink r:id="rId86" w:history="1">
              <w:r>
                <w:rPr>
                  <w:color w:val="1e198e"/>
                  <w:b w:val="1"/>
                  <w:bCs w:val="1"/>
                  <w:u w:val="single"/>
                </w:rPr>
                <w:t xml:space="preserve">Art et science : Optique et savoirs secrets</w:t>
              </w:r>
            </w:hyperlink>
          </w:p>
          <w:p>
            <w:pPr/>
            <w:hyperlink r:id="rId9" w:history="1">
              <w:r>
                <w:rPr>
                  <w:color w:val="#410a8c"/>
                  <w:u w:val="single"/>
                </w:rPr>
                <w:t xml:space="preserve">Pierre Baumann</w:t>
              </w:r>
            </w:hyperlink>
          </w:p>
          <w:p>
            <w:pPr/>
            <w:r>
              <w:rPr>
                <w:i w:val="1"/>
                <w:iCs w:val="1"/>
              </w:rPr>
              <w:t xml:space="preserve">Fête de la science</w:t>
            </w:r>
            <w:r>
              <w:rPr/>
              <w:t xml:space="preserve">, Université de Nîmes et Lycées Camargues, Nov 2008, Nîmes, Université de Nîmes, Lycée Camargues, France</w:t>
            </w:r>
          </w:p>
          <w:p>
            <w:pPr/>
            <w:r>
              <w:rPr/>
              <w:t xml:space="preserve">Communication dans un congrès</w:t>
            </w:r>
          </w:p>
          <w:p>
            <w:pPr/>
            <w:hyperlink r:id="rId86" w:history="1">
              <w:r>
                <w:rPr>
                  <w:color w:val="#410a8c"/>
                  <w:u w:val="single"/>
                </w:rPr>
                <w:t xml:space="preserve">hal-05451362v1</w:t>
              </w:r>
            </w:hyperlink>
          </w:p>
        </w:tc>
      </w:tr>
      <w:tr>
        <w:trPr/>
        <w:tc>
          <w:tcPr>
            <w:noWrap/>
          </w:tcPr>
          <w:p>
            <w:pPr>
              <w:spacing w:after="200"/>
            </w:pPr>
            <w:hyperlink r:id="rId87" w:history="1">
              <w:r>
                <w:rPr>
                  <w:color w:val="1e198e"/>
                  <w:b w:val="1"/>
                  <w:bCs w:val="1"/>
                  <w:u w:val="single"/>
                </w:rPr>
                <w:t xml:space="preserve">Optique des appareils et déviations de la vision : de Léonard à Rodney Graham</w:t>
              </w:r>
            </w:hyperlink>
          </w:p>
          <w:p>
            <w:pPr/>
            <w:hyperlink r:id="rId9" w:history="1">
              <w:r>
                <w:rPr>
                  <w:color w:val="#410a8c"/>
                  <w:u w:val="single"/>
                </w:rPr>
                <w:t xml:space="preserve">Pierre Baumann</w:t>
              </w:r>
            </w:hyperlink>
          </w:p>
          <w:p>
            <w:pPr/>
            <w:r>
              <w:rPr>
                <w:i w:val="1"/>
                <w:iCs w:val="1"/>
              </w:rPr>
              <w:t xml:space="preserve">Conférences / exposition Les 20 ans de Nemausus</w:t>
            </w:r>
            <w:r>
              <w:rPr/>
              <w:t xml:space="preserve">, Ecole des Beaux-Arts de Nîmes, Nov 2007, Nîmes, Ecole des Beaux-Arts, France</w:t>
            </w:r>
          </w:p>
          <w:p>
            <w:pPr/>
            <w:r>
              <w:rPr/>
              <w:t xml:space="preserve">Communication dans un congrès</w:t>
            </w:r>
          </w:p>
          <w:p>
            <w:pPr/>
            <w:hyperlink r:id="rId87" w:history="1">
              <w:r>
                <w:rPr>
                  <w:color w:val="#410a8c"/>
                  <w:u w:val="single"/>
                </w:rPr>
                <w:t xml:space="preserve">hal-05451371v1</w:t>
              </w:r>
            </w:hyperlink>
          </w:p>
        </w:tc>
      </w:tr>
      <w:tr>
        <w:trPr/>
        <w:tc>
          <w:tcPr>
            <w:noWrap/>
          </w:tcPr>
          <w:p>
            <w:pPr>
              <w:spacing w:after="200"/>
            </w:pPr>
            <w:hyperlink r:id="rId88" w:history="1">
              <w:r>
                <w:rPr>
                  <w:color w:val="1e198e"/>
                  <w:b w:val="1"/>
                  <w:bCs w:val="1"/>
                  <w:u w:val="single"/>
                </w:rPr>
                <w:t xml:space="preserve">Étant donnés, Marcel Duchamp et Richard Baquié : morphogénèse de la reproductibilité</w:t>
              </w:r>
            </w:hyperlink>
          </w:p>
          <w:p>
            <w:pPr/>
            <w:hyperlink r:id="rId9" w:history="1">
              <w:r>
                <w:rPr>
                  <w:color w:val="#410a8c"/>
                  <w:u w:val="single"/>
                </w:rPr>
                <w:t xml:space="preserve">Pierre Baumann</w:t>
              </w:r>
            </w:hyperlink>
          </w:p>
          <w:p>
            <w:pPr/>
            <w:r>
              <w:rPr>
                <w:i w:val="1"/>
                <w:iCs w:val="1"/>
              </w:rPr>
              <w:t xml:space="preserve">Exposition Chauffe Marcel</w:t>
            </w:r>
            <w:r>
              <w:rPr/>
              <w:t xml:space="preserve">, Frac Languedoc-Roussillon, Emmanuel Latreille / CRAC Sète, Oct 2006, Nimes, France</w:t>
            </w:r>
          </w:p>
          <w:p>
            <w:pPr/>
            <w:r>
              <w:rPr/>
              <w:t xml:space="preserve">Communication dans un congrès</w:t>
            </w:r>
          </w:p>
          <w:p>
            <w:pPr/>
            <w:hyperlink r:id="rId88" w:history="1">
              <w:r>
                <w:rPr>
                  <w:color w:val="#410a8c"/>
                  <w:u w:val="single"/>
                </w:rPr>
                <w:t xml:space="preserve">hal-05451367v1</w:t>
              </w:r>
            </w:hyperlink>
          </w:p>
        </w:tc>
      </w:tr>
      <w:tr>
        <w:trPr/>
        <w:tc>
          <w:tcPr>
            <w:noWrap/>
          </w:tcPr>
          <w:p>
            <w:pPr>
              <w:spacing w:after="200"/>
            </w:pPr>
            <w:hyperlink r:id="rId89" w:history="1">
              <w:r>
                <w:rPr>
                  <w:color w:val="1e198e"/>
                  <w:b w:val="1"/>
                  <w:bCs w:val="1"/>
                  <w:u w:val="single"/>
                </w:rPr>
                <w:t xml:space="preserve">Duchamp à l’œil des échappées de Brancusi</w:t>
              </w:r>
            </w:hyperlink>
          </w:p>
          <w:p>
            <w:pPr/>
            <w:hyperlink r:id="rId9" w:history="1">
              <w:r>
                <w:rPr>
                  <w:color w:val="#410a8c"/>
                  <w:u w:val="single"/>
                </w:rPr>
                <w:t xml:space="preserve">Pierre Baumann</w:t>
              </w:r>
            </w:hyperlink>
          </w:p>
          <w:p>
            <w:pPr/>
            <w:r>
              <w:rPr>
                <w:i w:val="1"/>
                <w:iCs w:val="1"/>
              </w:rPr>
              <w:t xml:space="preserve">Conférences Humanismes en Fezensac</w:t>
            </w:r>
            <w:r>
              <w:rPr/>
              <w:t xml:space="preserve">, Association Humanismes en Fezensac, Dec 2006, Vic-Fezensac, France</w:t>
            </w:r>
          </w:p>
          <w:p>
            <w:pPr/>
            <w:r>
              <w:rPr/>
              <w:t xml:space="preserve">Communication dans un congrès</w:t>
            </w:r>
          </w:p>
          <w:p>
            <w:pPr/>
            <w:hyperlink r:id="rId89" w:history="1">
              <w:r>
                <w:rPr>
                  <w:color w:val="#410a8c"/>
                  <w:u w:val="single"/>
                </w:rPr>
                <w:t xml:space="preserve">hal-05451363v1</w:t>
              </w:r>
            </w:hyperlink>
          </w:p>
        </w:tc>
      </w:tr>
      <w:tr>
        <w:trPr/>
        <w:tc>
          <w:tcPr>
            <w:noWrap/>
          </w:tcPr>
          <w:p>
            <w:pPr>
              <w:spacing w:after="200"/>
            </w:pPr>
            <w:hyperlink r:id="rId90" w:history="1">
              <w:r>
                <w:rPr>
                  <w:color w:val="1e198e"/>
                  <w:b w:val="1"/>
                  <w:bCs w:val="1"/>
                  <w:u w:val="single"/>
                </w:rPr>
                <w:t xml:space="preserve">Imi Knœbel, des paysages, sur les œuvres d’IMI Knœbel Mama look at the see (1988) et sans titre (1991)</w:t>
              </w:r>
            </w:hyperlink>
          </w:p>
          <w:p>
            <w:pPr/>
            <w:hyperlink r:id="rId9" w:history="1">
              <w:r>
                <w:rPr>
                  <w:color w:val="#410a8c"/>
                  <w:u w:val="single"/>
                </w:rPr>
                <w:t xml:space="preserve">Pierre Baumann</w:t>
              </w:r>
            </w:hyperlink>
          </w:p>
          <w:p>
            <w:pPr/>
            <w:r>
              <w:rPr>
                <w:i w:val="1"/>
                <w:iCs w:val="1"/>
              </w:rPr>
              <w:t xml:space="preserve">Conférence des Amis du Musée d'art contemporain Carré d'art</w:t>
            </w:r>
            <w:r>
              <w:rPr/>
              <w:t xml:space="preserve">, AMAC, Jan 2005, Nîmes, Musée Carré d'Art, France</w:t>
            </w:r>
          </w:p>
          <w:p>
            <w:pPr/>
            <w:r>
              <w:rPr/>
              <w:t xml:space="preserve">Communication dans un congrès</w:t>
            </w:r>
          </w:p>
          <w:p>
            <w:pPr/>
            <w:hyperlink r:id="rId90" w:history="1">
              <w:r>
                <w:rPr>
                  <w:color w:val="#410a8c"/>
                  <w:u w:val="single"/>
                </w:rPr>
                <w:t xml:space="preserve">hal-05451369v1</w:t>
              </w:r>
            </w:hyperlink>
          </w:p>
        </w:tc>
      </w:tr>
      <w:tr>
        <w:trPr/>
        <w:tc>
          <w:tcPr>
            <w:noWrap/>
          </w:tcPr>
          <w:p>
            <w:pPr>
              <w:spacing w:after="200"/>
            </w:pPr>
            <w:hyperlink r:id="rId91" w:history="1">
              <w:r>
                <w:rPr>
                  <w:color w:val="1e198e"/>
                  <w:b w:val="1"/>
                  <w:bCs w:val="1"/>
                  <w:u w:val="single"/>
                </w:rPr>
                <w:t xml:space="preserve">Il faut tuer Méduse</w:t>
              </w:r>
            </w:hyperlink>
          </w:p>
          <w:p>
            <w:pPr/>
            <w:hyperlink r:id="rId9" w:history="1">
              <w:r>
                <w:rPr>
                  <w:color w:val="#410a8c"/>
                  <w:u w:val="single"/>
                </w:rPr>
                <w:t xml:space="preserve">Pierre Baumann</w:t>
              </w:r>
            </w:hyperlink>
          </w:p>
          <w:p>
            <w:pPr/>
            <w:r>
              <w:rPr>
                <w:i w:val="1"/>
                <w:iCs w:val="1"/>
              </w:rPr>
              <w:t xml:space="preserve">Mardis universitaires de Vauban</w:t>
            </w:r>
            <w:r>
              <w:rPr/>
              <w:t xml:space="preserve">, Université de Nîmes / Montpellier Paul Valery, Apr 2002, Nîmes, Université Vauban, France</w:t>
            </w:r>
          </w:p>
          <w:p>
            <w:pPr/>
            <w:r>
              <w:rPr/>
              <w:t xml:space="preserve">Communication dans un congrès</w:t>
            </w:r>
          </w:p>
          <w:p>
            <w:pPr/>
            <w:hyperlink r:id="rId91" w:history="1">
              <w:r>
                <w:rPr>
                  <w:color w:val="#410a8c"/>
                  <w:u w:val="single"/>
                </w:rPr>
                <w:t xml:space="preserve">hal-05451374v1</w:t>
              </w:r>
            </w:hyperlink>
          </w:p>
        </w:tc>
      </w:tr>
    </w:tbl>
    <w:p>
      <w:pPr>
        <w:spacing w:before="200"/>
      </w:pPr>
    </w:p>
    <w:p>
      <w:pPr>
        <w:pStyle w:val="Heading2"/>
      </w:pPr>
      <w:r>
        <w:rPr>
          <w:color w:val="1e198e"/>
          <w:b w:val="1"/>
          <w:bCs w:val="1"/>
        </w:rPr>
        <w:t xml:space="preserve">Autre publication scientifique (26)</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Cahier d'exposition: &amp;quot;Je dors, je travaille</w:t>
              </w:r>
            </w:hyperlink>
          </w:p>
          <w:p>
            <w:pPr/>
            <w:hyperlink r:id="rId9" w:history="1">
              <w:r>
                <w:rPr>
                  <w:color w:val="#410a8c"/>
                  <w:u w:val="single"/>
                </w:rPr>
                <w:t xml:space="preserve">Pierre Baumann</w:t>
              </w:r>
            </w:hyperlink>
          </w:p>
          <w:p>
            <w:pPr/>
            <w:r>
              <w:rPr>
                <w:i w:val="1"/>
                <w:iCs w:val="1"/>
              </w:rPr>
              <w:t xml:space="preserve">Le geste et la figure, Michel Guérin, l'affectivité de la pensée</w:t>
            </w:r>
            <w:r>
              <w:rPr/>
              <w:t xml:space="preserve">, 2026, pp.371-378</w:t>
            </w:r>
          </w:p>
          <w:p>
            <w:pPr/>
            <w:r>
              <w:rPr/>
              <w:t xml:space="preserve">Autre publication scientifique</w:t>
            </w:r>
          </w:p>
          <w:p>
            <w:pPr/>
            <w:hyperlink r:id="rId92" w:history="1">
              <w:r>
                <w:rPr>
                  <w:color w:val="#410a8c"/>
                  <w:u w:val="single"/>
                </w:rPr>
                <w:t xml:space="preserve">hal-05439642v1</w:t>
              </w:r>
            </w:hyperlink>
          </w:p>
        </w:tc>
      </w:tr>
      <w:tr>
        <w:trPr/>
        <w:tc>
          <w:tcPr>
            <w:noWrap/>
          </w:tcPr>
          <w:p>
            <w:pPr>
              <w:spacing w:after="200"/>
            </w:pPr>
            <w:hyperlink r:id="rId93" w:history="1">
              <w:r>
                <w:rPr>
                  <w:color w:val="1e198e"/>
                  <w:b w:val="1"/>
                  <w:bCs w:val="1"/>
                  <w:u w:val="single"/>
                </w:rPr>
                <w:t xml:space="preserve">Exposition (commissariat): Créer penser, Centre Culturel International de Cerisy</w:t>
              </w:r>
            </w:hyperlink>
          </w:p>
          <w:p>
            <w:pPr/>
            <w:hyperlink r:id="rId9" w:history="1">
              <w:r>
                <w:rPr>
                  <w:color w:val="#410a8c"/>
                  <w:u w:val="single"/>
                </w:rPr>
                <w:t xml:space="preserve">Pierre Baumann</w:t>
              </w:r>
            </w:hyperlink>
            <w:r>
              <w:rPr/>
              <w:t xml:space="preserve">,</w:t>
            </w:r>
            <w:hyperlink r:id="rId12" w:history="1">
              <w:r>
                <w:rPr>
                  <w:color w:val="#410a8c"/>
                  <w:u w:val="single"/>
                </w:rPr>
                <w:t xml:space="preserve">Amélie de Beauffort</w:t>
              </w:r>
            </w:hyperlink>
            <w:r>
              <w:rPr/>
              <w:t xml:space="preserve">,</w:t>
            </w:r>
            <w:hyperlink r:id="rId11" w:history="1">
              <w:r>
                <w:rPr>
                  <w:color w:val="#410a8c"/>
                  <w:u w:val="single"/>
                </w:rPr>
                <w:t xml:space="preserve">Jean Arnaud</w:t>
              </w:r>
            </w:hyperlink>
          </w:p>
          <w:p>
            <w:pPr/>
            <w:r>
              <w:rPr/>
              <w:t xml:space="preserve">2024</w:t>
            </w:r>
          </w:p>
          <w:p>
            <w:pPr/>
            <w:r>
              <w:rPr/>
              <w:t xml:space="preserve">Autre publication scientifique</w:t>
            </w:r>
          </w:p>
          <w:p>
            <w:pPr/>
            <w:hyperlink r:id="rId93" w:history="1">
              <w:r>
                <w:rPr>
                  <w:color w:val="#410a8c"/>
                  <w:u w:val="single"/>
                </w:rPr>
                <w:t xml:space="preserve">hal-05439595v1</w:t>
              </w:r>
            </w:hyperlink>
          </w:p>
        </w:tc>
      </w:tr>
      <w:tr>
        <w:trPr/>
        <w:tc>
          <w:tcPr>
            <w:noWrap/>
          </w:tcPr>
          <w:p>
            <w:pPr>
              <w:spacing w:after="200"/>
            </w:pPr>
            <w:hyperlink r:id="rId94" w:history="1">
              <w:r>
                <w:rPr>
                  <w:color w:val="1e198e"/>
                  <w:b w:val="1"/>
                  <w:bCs w:val="1"/>
                  <w:u w:val="single"/>
                </w:rPr>
                <w:t xml:space="preserve">Exposition (collective): Créer penser, &amp;quot;Je dors, je travaille&amp;quot;, commissariat Pierre Baumann, Jean Arnaud, Amélie de Beauffort, Centre Culturel International de Cerisy</w:t>
              </w:r>
            </w:hyperlink>
          </w:p>
          <w:p>
            <w:pPr/>
            <w:hyperlink r:id="rId9" w:history="1">
              <w:r>
                <w:rPr>
                  <w:color w:val="#410a8c"/>
                  <w:u w:val="single"/>
                </w:rPr>
                <w:t xml:space="preserve">Pierre Baumann</w:t>
              </w:r>
            </w:hyperlink>
          </w:p>
          <w:p>
            <w:pPr/>
            <w:r>
              <w:rPr/>
              <w:t xml:space="preserve">2024, https://www.mobydickproject.com/je-dors-je-travaille/</w:t>
            </w:r>
          </w:p>
          <w:p>
            <w:pPr/>
            <w:r>
              <w:rPr/>
              <w:t xml:space="preserve">Autre publication scientifique</w:t>
            </w:r>
          </w:p>
          <w:p>
            <w:pPr/>
            <w:hyperlink r:id="rId94" w:history="1">
              <w:r>
                <w:rPr>
                  <w:color w:val="#410a8c"/>
                  <w:u w:val="single"/>
                </w:rPr>
                <w:t xml:space="preserve">hal-05438786v1</w:t>
              </w:r>
            </w:hyperlink>
          </w:p>
        </w:tc>
      </w:tr>
      <w:tr>
        <w:trPr/>
        <w:tc>
          <w:tcPr>
            <w:noWrap/>
          </w:tcPr>
          <w:p>
            <w:pPr>
              <w:spacing w:after="200"/>
            </w:pPr>
            <w:hyperlink r:id="rId95" w:history="1">
              <w:r>
                <w:rPr>
                  <w:color w:val="1e198e"/>
                  <w:b w:val="1"/>
                  <w:bCs w:val="1"/>
                  <w:u w:val="single"/>
                </w:rPr>
                <w:t xml:space="preserve">Figures de Michel Guérin, FIGURES - Figures GUérin RESearchs</w:t>
              </w:r>
            </w:hyperlink>
          </w:p>
          <w:p>
            <w:pPr/>
            <w:hyperlink r:id="rId14" w:history="1">
              <w:r>
                <w:rPr>
                  <w:color w:val="#410a8c"/>
                  <w:u w:val="single"/>
                </w:rPr>
                <w:t xml:space="preserve">Pierre Sauvanet</w:t>
              </w:r>
            </w:hyperlink>
            <w:r>
              <w:rPr/>
              <w:t xml:space="preserve">,</w:t>
            </w:r>
            <w:hyperlink r:id="rId9" w:history="1">
              <w:r>
                <w:rPr>
                  <w:color w:val="#410a8c"/>
                  <w:u w:val="single"/>
                </w:rPr>
                <w:t xml:space="preserve">Pierre Baumann</w:t>
              </w:r>
            </w:hyperlink>
          </w:p>
          <w:p>
            <w:pPr/>
            <w:r>
              <w:rPr/>
              <w:t xml:space="preserve">2024</w:t>
            </w:r>
          </w:p>
          <w:p>
            <w:pPr/>
            <w:r>
              <w:rPr/>
              <w:t xml:space="preserve">Autre publication scientifique</w:t>
            </w:r>
          </w:p>
          <w:p>
            <w:pPr/>
            <w:hyperlink r:id="rId95" w:history="1">
              <w:r>
                <w:rPr>
                  <w:color w:val="#410a8c"/>
                  <w:u w:val="single"/>
                </w:rPr>
                <w:t xml:space="preserve">hal-04625018v1</w:t>
              </w:r>
            </w:hyperlink>
          </w:p>
        </w:tc>
      </w:tr>
      <w:tr>
        <w:trPr/>
        <w:tc>
          <w:tcPr>
            <w:noWrap/>
          </w:tcPr>
          <w:p>
            <w:pPr>
              <w:spacing w:after="200"/>
            </w:pPr>
            <w:hyperlink r:id="rId96" w:history="1">
              <w:r>
                <w:rPr>
                  <w:color w:val="1e198e"/>
                  <w:b w:val="1"/>
                  <w:bCs w:val="1"/>
                  <w:u w:val="single"/>
                </w:rPr>
                <w:t xml:space="preserve">Groupe de recherche art, mésologie et expérience – GRA[]ME</w:t>
              </w:r>
            </w:hyperlink>
          </w:p>
          <w:p>
            <w:pPr/>
            <w:hyperlink r:id="rId9" w:history="1">
              <w:r>
                <w:rPr>
                  <w:color w:val="#410a8c"/>
                  <w:u w:val="single"/>
                </w:rPr>
                <w:t xml:space="preserve">Pierre Baumann</w:t>
              </w:r>
            </w:hyperlink>
          </w:p>
          <w:p>
            <w:pPr/>
            <w:r>
              <w:rPr/>
              <w:t xml:space="preserve">2024</w:t>
            </w:r>
          </w:p>
          <w:p>
            <w:pPr/>
            <w:r>
              <w:rPr/>
              <w:t xml:space="preserve">Autre publication scientifique</w:t>
            </w:r>
          </w:p>
          <w:p>
            <w:pPr/>
            <w:hyperlink r:id="rId96" w:history="1">
              <w:r>
                <w:rPr>
                  <w:color w:val="#410a8c"/>
                  <w:u w:val="single"/>
                </w:rPr>
                <w:t xml:space="preserve">hal-04699039v1</w:t>
              </w:r>
            </w:hyperlink>
          </w:p>
        </w:tc>
      </w:tr>
      <w:tr>
        <w:trPr/>
        <w:tc>
          <w:tcPr>
            <w:noWrap/>
          </w:tcPr>
          <w:p>
            <w:pPr>
              <w:spacing w:after="200"/>
            </w:pPr>
            <w:hyperlink r:id="rId97" w:history="1">
              <w:r>
                <w:rPr>
                  <w:color w:val="1e198e"/>
                  <w:b w:val="1"/>
                  <w:bCs w:val="1"/>
                  <w:u w:val="single"/>
                </w:rPr>
                <w:t xml:space="preserve">[Portrait] Pierre Baumann</w:t>
              </w:r>
            </w:hyperlink>
          </w:p>
          <w:p>
            <w:pPr/>
            <w:hyperlink r:id="rId9" w:history="1">
              <w:r>
                <w:rPr>
                  <w:color w:val="#410a8c"/>
                  <w:u w:val="single"/>
                </w:rPr>
                <w:t xml:space="preserve">Pierre Baumann</w:t>
              </w:r>
            </w:hyperlink>
          </w:p>
          <w:p>
            <w:pPr/>
            <w:r>
              <w:rPr/>
              <w:t xml:space="preserve">2024</w:t>
            </w:r>
          </w:p>
          <w:p>
            <w:pPr/>
            <w:r>
              <w:rPr/>
              <w:t xml:space="preserve">Autre publication scientifique</w:t>
            </w:r>
          </w:p>
          <w:p>
            <w:pPr/>
            <w:hyperlink r:id="rId97" w:history="1">
              <w:r>
                <w:rPr>
                  <w:color w:val="#410a8c"/>
                  <w:u w:val="single"/>
                </w:rPr>
                <w:t xml:space="preserve">hal-04699007v1</w:t>
              </w:r>
            </w:hyperlink>
          </w:p>
        </w:tc>
      </w:tr>
      <w:tr>
        <w:trPr/>
        <w:tc>
          <w:tcPr>
            <w:noWrap/>
          </w:tcPr>
          <w:p>
            <w:pPr>
              <w:spacing w:after="200"/>
            </w:pPr>
            <w:hyperlink r:id="rId98" w:history="1">
              <w:r>
                <w:rPr>
                  <w:color w:val="1e198e"/>
                  <w:b w:val="1"/>
                  <w:bCs w:val="1"/>
                  <w:u w:val="single"/>
                </w:rPr>
                <w:t xml:space="preserve">Exposition (personnelle) : Trois fois rien, Galerie Carine Delalande, Martel</w:t>
              </w:r>
            </w:hyperlink>
          </w:p>
          <w:p>
            <w:pPr/>
            <w:hyperlink r:id="rId9" w:history="1">
              <w:r>
                <w:rPr>
                  <w:color w:val="#410a8c"/>
                  <w:u w:val="single"/>
                </w:rPr>
                <w:t xml:space="preserve">Pierre Baumann</w:t>
              </w:r>
            </w:hyperlink>
          </w:p>
          <w:p>
            <w:pPr/>
            <w:r>
              <w:rPr/>
              <w:t xml:space="preserve">2023, https://www.mobydickproject.com/trois-fois-rien/</w:t>
            </w:r>
          </w:p>
          <w:p>
            <w:pPr/>
            <w:r>
              <w:rPr/>
              <w:t xml:space="preserve">Autre publication scientifique</w:t>
            </w:r>
          </w:p>
          <w:p>
            <w:pPr/>
            <w:hyperlink r:id="rId98" w:history="1">
              <w:r>
                <w:rPr>
                  <w:color w:val="#410a8c"/>
                  <w:u w:val="single"/>
                </w:rPr>
                <w:t xml:space="preserve">hal-05438764v1</w:t>
              </w:r>
            </w:hyperlink>
          </w:p>
        </w:tc>
      </w:tr>
      <w:tr>
        <w:trPr/>
        <w:tc>
          <w:tcPr>
            <w:noWrap/>
          </w:tcPr>
          <w:p>
            <w:pPr>
              <w:spacing w:after="200"/>
            </w:pPr>
            <w:hyperlink r:id="rId99" w:history="1">
              <w:r>
                <w:rPr>
                  <w:color w:val="1e198e"/>
                  <w:b w:val="1"/>
                  <w:bCs w:val="1"/>
                  <w:u w:val="single"/>
                </w:rPr>
                <w:t xml:space="preserve">Livre d'artiste: Observations et hypothèses pour une poétique du bosquet</w:t>
              </w:r>
            </w:hyperlink>
          </w:p>
          <w:p>
            <w:pPr/>
            <w:hyperlink r:id="rId9" w:history="1">
              <w:r>
                <w:rPr>
                  <w:color w:val="#410a8c"/>
                  <w:u w:val="single"/>
                </w:rPr>
                <w:t xml:space="preserve">Pierre Baumann</w:t>
              </w:r>
            </w:hyperlink>
            <w:r>
              <w:rPr/>
              <w:t xml:space="preserve">,</w:t>
            </w:r>
            <w:hyperlink r:id="rId30" w:history="1">
              <w:r>
                <w:rPr>
                  <w:color w:val="#410a8c"/>
                  <w:u w:val="single"/>
                </w:rPr>
                <w:t xml:space="preserve">Alexandra Anikieva</w:t>
              </w:r>
            </w:hyperlink>
            <w:r>
              <w:rPr/>
              <w:t xml:space="preserve">,</w:t>
            </w:r>
            <w:hyperlink r:id="rId31" w:history="1">
              <w:r>
                <w:rPr>
                  <w:color w:val="#410a8c"/>
                  <w:u w:val="single"/>
                </w:rPr>
                <w:t xml:space="preserve">Chaza Ayoub</w:t>
              </w:r>
            </w:hyperlink>
            <w:r>
              <w:rPr/>
              <w:t xml:space="preserve">,</w:t>
            </w:r>
            <w:hyperlink r:id="rId32" w:history="1">
              <w:r>
                <w:rPr>
                  <w:color w:val="#410a8c"/>
                  <w:u w:val="single"/>
                </w:rPr>
                <w:t xml:space="preserve">Camille Boivin</w:t>
              </w:r>
            </w:hyperlink>
            <w:r>
              <w:rPr/>
              <w:t xml:space="preserve">,</w:t>
            </w:r>
            <w:hyperlink r:id="rId100" w:history="1">
              <w:r>
                <w:rPr>
                  <w:color w:val="#410a8c"/>
                  <w:u w:val="single"/>
                </w:rPr>
                <w:t xml:space="preserve">Claire Commes</w:t>
              </w:r>
            </w:hyperlink>
            <w:r>
              <w:rPr/>
              <w:t xml:space="preserve">et al.</w:t>
            </w:r>
          </w:p>
          <w:p>
            <w:pPr/>
            <w:r>
              <w:rPr>
                <w:i w:val="1"/>
                <w:iCs w:val="1"/>
              </w:rPr>
              <w:t xml:space="preserve">Observations et hypothèses pour une poétique du bosquet</w:t>
            </w:r>
            <w:r>
              <w:rPr/>
              <w:t xml:space="preserve">, 2023, pp.30</w:t>
            </w:r>
          </w:p>
          <w:p>
            <w:pPr/>
            <w:r>
              <w:rPr/>
              <w:t xml:space="preserve">Autre publication scientifique</w:t>
            </w:r>
          </w:p>
          <w:p>
            <w:pPr/>
            <w:hyperlink r:id="rId99" w:history="1">
              <w:r>
                <w:rPr>
                  <w:color w:val="#410a8c"/>
                  <w:u w:val="single"/>
                </w:rPr>
                <w:t xml:space="preserve">hal-05438674v1</w:t>
              </w:r>
            </w:hyperlink>
          </w:p>
        </w:tc>
      </w:tr>
      <w:tr>
        <w:trPr/>
        <w:tc>
          <w:tcPr>
            <w:noWrap/>
          </w:tcPr>
          <w:p>
            <w:pPr>
              <w:spacing w:after="200"/>
            </w:pPr>
            <w:hyperlink r:id="rId101" w:history="1">
              <w:r>
                <w:rPr>
                  <w:color w:val="1e198e"/>
                  <w:b w:val="1"/>
                  <w:bCs w:val="1"/>
                  <w:u w:val="single"/>
                </w:rPr>
                <w:t xml:space="preserve">Livre d'artiste: Hypothèse pour une pensée bosquetiste</w:t>
              </w:r>
            </w:hyperlink>
          </w:p>
          <w:p>
            <w:pPr/>
            <w:hyperlink r:id="rId9" w:history="1">
              <w:r>
                <w:rPr>
                  <w:color w:val="#410a8c"/>
                  <w:u w:val="single"/>
                </w:rPr>
                <w:t xml:space="preserve">Pierre Baumann</w:t>
              </w:r>
            </w:hyperlink>
            <w:r>
              <w:rPr/>
              <w:t xml:space="preserve">,</w:t>
            </w:r>
            <w:hyperlink r:id="rId11" w:history="1">
              <w:r>
                <w:rPr>
                  <w:color w:val="#410a8c"/>
                  <w:u w:val="single"/>
                </w:rPr>
                <w:t xml:space="preserve">Jean Arnaud</w:t>
              </w:r>
            </w:hyperlink>
          </w:p>
          <w:p>
            <w:pPr/>
            <w:r>
              <w:rPr>
                <w:i w:val="1"/>
                <w:iCs w:val="1"/>
              </w:rPr>
              <w:t xml:space="preserve">Hypothèse pour une pensée bosquetiste</w:t>
            </w:r>
            <w:r>
              <w:rPr/>
              <w:t xml:space="preserve">, 2022, pp.36</w:t>
            </w:r>
          </w:p>
          <w:p>
            <w:pPr/>
            <w:r>
              <w:rPr/>
              <w:t xml:space="preserve">Autre publication scientifique</w:t>
            </w:r>
          </w:p>
          <w:p>
            <w:pPr/>
            <w:hyperlink r:id="rId101" w:history="1">
              <w:r>
                <w:rPr>
                  <w:color w:val="#410a8c"/>
                  <w:u w:val="single"/>
                </w:rPr>
                <w:t xml:space="preserve">hal-05438676v1</w:t>
              </w:r>
            </w:hyperlink>
          </w:p>
        </w:tc>
      </w:tr>
      <w:tr>
        <w:trPr/>
        <w:tc>
          <w:tcPr>
            <w:noWrap/>
          </w:tcPr>
          <w:p>
            <w:pPr>
              <w:spacing w:after="200"/>
            </w:pPr>
            <w:hyperlink r:id="rId102" w:history="1">
              <w:r>
                <w:rPr>
                  <w:color w:val="1e198e"/>
                  <w:b w:val="1"/>
                  <w:bCs w:val="1"/>
                  <w:u w:val="single"/>
                </w:rPr>
                <w:t xml:space="preserve">Exposition (avec Amélie de Beauffort): Bain d’essai, La plus petite galerie du monde (ou presque), Roubaix</w:t>
              </w:r>
            </w:hyperlink>
          </w:p>
          <w:p>
            <w:pPr/>
            <w:hyperlink r:id="rId9" w:history="1">
              <w:r>
                <w:rPr>
                  <w:color w:val="#410a8c"/>
                  <w:u w:val="single"/>
                </w:rPr>
                <w:t xml:space="preserve">Pierre Baumann</w:t>
              </w:r>
            </w:hyperlink>
          </w:p>
          <w:p>
            <w:pPr/>
            <w:r>
              <w:rPr/>
              <w:t xml:space="preserve">2021, https://www.mobydickproject.com/wp-content/uploads/2021/12/BAINS_ESSAI_06-2021-R2.pdf</w:t>
            </w:r>
          </w:p>
          <w:p>
            <w:pPr/>
            <w:r>
              <w:rPr/>
              <w:t xml:space="preserve">Autre publication scientifique</w:t>
            </w:r>
          </w:p>
          <w:p>
            <w:pPr/>
            <w:hyperlink r:id="rId102" w:history="1">
              <w:r>
                <w:rPr>
                  <w:color w:val="#410a8c"/>
                  <w:u w:val="single"/>
                </w:rPr>
                <w:t xml:space="preserve">hal-05438769v1</w:t>
              </w:r>
            </w:hyperlink>
          </w:p>
        </w:tc>
      </w:tr>
      <w:tr>
        <w:trPr/>
        <w:tc>
          <w:tcPr>
            <w:noWrap/>
          </w:tcPr>
          <w:p>
            <w:pPr>
              <w:spacing w:after="200"/>
            </w:pPr>
            <w:hyperlink r:id="rId103" w:history="1">
              <w:r>
                <w:rPr>
                  <w:color w:val="1e198e"/>
                  <w:b w:val="1"/>
                  <w:bCs w:val="1"/>
                  <w:u w:val="single"/>
                </w:rPr>
                <w:t xml:space="preserve">Exposition (personnelle avec le collectif Moby-Dick): The whiteness of the whale, Galerie Alban Denuit, Maison des Arts, Université Bordeaux Montaigne</w:t>
              </w:r>
            </w:hyperlink>
          </w:p>
          <w:p>
            <w:pPr/>
            <w:hyperlink r:id="rId9" w:history="1">
              <w:r>
                <w:rPr>
                  <w:color w:val="#410a8c"/>
                  <w:u w:val="single"/>
                </w:rPr>
                <w:t xml:space="preserve">Pierre Baumann</w:t>
              </w:r>
            </w:hyperlink>
          </w:p>
          <w:p>
            <w:pPr/>
            <w:r>
              <w:rPr/>
              <w:t xml:space="preserve">2020, https://www.mobydickproject.com/ch42-wow/</w:t>
            </w:r>
          </w:p>
          <w:p>
            <w:pPr/>
            <w:r>
              <w:rPr/>
              <w:t xml:space="preserve">Autre publication scientifique</w:t>
            </w:r>
          </w:p>
          <w:p>
            <w:pPr/>
            <w:hyperlink r:id="rId103" w:history="1">
              <w:r>
                <w:rPr>
                  <w:color w:val="#410a8c"/>
                  <w:u w:val="single"/>
                </w:rPr>
                <w:t xml:space="preserve">hal-05438770v1</w:t>
              </w:r>
            </w:hyperlink>
          </w:p>
        </w:tc>
      </w:tr>
      <w:tr>
        <w:trPr/>
        <w:tc>
          <w:tcPr>
            <w:noWrap/>
          </w:tcPr>
          <w:p>
            <w:pPr>
              <w:spacing w:after="200"/>
            </w:pPr>
            <w:hyperlink r:id="rId104" w:history="1">
              <w:r>
                <w:rPr>
                  <w:color w:val="1e198e"/>
                  <w:b w:val="1"/>
                  <w:bCs w:val="1"/>
                  <w:u w:val="single"/>
                </w:rPr>
                <w:t xml:space="preserve">« Jean Dupuy, Anthropologie des pierres », texte de présentation de l’exposition Jean Dupuy</w:t>
              </w:r>
            </w:hyperlink>
          </w:p>
          <w:p>
            <w:pPr/>
            <w:hyperlink r:id="rId9" w:history="1">
              <w:r>
                <w:rPr>
                  <w:color w:val="#410a8c"/>
                  <w:u w:val="single"/>
                </w:rPr>
                <w:t xml:space="preserve">Pierre Baumann</w:t>
              </w:r>
            </w:hyperlink>
          </w:p>
          <w:p>
            <w:pPr/>
            <w:r>
              <w:rPr/>
              <w:t xml:space="preserve">2019</w:t>
            </w:r>
          </w:p>
          <w:p>
            <w:pPr/>
            <w:r>
              <w:rPr/>
              <w:t xml:space="preserve">Autre publication scientifique</w:t>
            </w:r>
          </w:p>
          <w:p>
            <w:pPr/>
            <w:hyperlink r:id="rId104" w:history="1">
              <w:r>
                <w:rPr>
                  <w:color w:val="#410a8c"/>
                  <w:u w:val="single"/>
                </w:rPr>
                <w:t xml:space="preserve">hal-03526839v1</w:t>
              </w:r>
            </w:hyperlink>
          </w:p>
        </w:tc>
      </w:tr>
      <w:tr>
        <w:trPr/>
        <w:tc>
          <w:tcPr>
            <w:noWrap/>
          </w:tcPr>
          <w:p>
            <w:pPr>
              <w:spacing w:after="200"/>
            </w:pPr>
            <w:hyperlink r:id="rId105" w:history="1">
              <w:r>
                <w:rPr>
                  <w:color w:val="1e198e"/>
                  <w:b w:val="1"/>
                  <w:bCs w:val="1"/>
                  <w:u w:val="single"/>
                </w:rPr>
                <w:t xml:space="preserve">Exposition phase 2 projet Moby-Dick, Chercher Melville, UBM, Bordeaux</w:t>
              </w:r>
            </w:hyperlink>
          </w:p>
          <w:p>
            <w:pPr/>
            <w:hyperlink r:id="rId9" w:history="1">
              <w:r>
                <w:rPr>
                  <w:color w:val="#410a8c"/>
                  <w:u w:val="single"/>
                </w:rPr>
                <w:t xml:space="preserve">Pierre Baumann</w:t>
              </w:r>
            </w:hyperlink>
          </w:p>
          <w:p>
            <w:pPr/>
            <w:r>
              <w:rPr/>
              <w:t xml:space="preserve">2019, https://www.mobydickproject.com/wp-content/uploads/2020/01/FLYER_EXPO_PRESIDENCE_05RVB-2.pdf</w:t>
            </w:r>
          </w:p>
          <w:p>
            <w:pPr/>
            <w:r>
              <w:rPr/>
              <w:t xml:space="preserve">Autre publication scientifique</w:t>
            </w:r>
          </w:p>
          <w:p>
            <w:pPr/>
            <w:hyperlink r:id="rId105" w:history="1">
              <w:r>
                <w:rPr>
                  <w:color w:val="#410a8c"/>
                  <w:u w:val="single"/>
                </w:rPr>
                <w:t xml:space="preserve">hal-05438774v1</w:t>
              </w:r>
            </w:hyperlink>
          </w:p>
        </w:tc>
      </w:tr>
      <w:tr>
        <w:trPr/>
        <w:tc>
          <w:tcPr>
            <w:noWrap/>
          </w:tcPr>
          <w:p>
            <w:pPr>
              <w:spacing w:after="200"/>
            </w:pPr>
            <w:hyperlink r:id="rId106" w:history="1">
              <w:r>
                <w:rPr>
                  <w:color w:val="1e198e"/>
                  <w:b w:val="1"/>
                  <w:bCs w:val="1"/>
                  <w:u w:val="single"/>
                </w:rPr>
                <w:t xml:space="preserve">Exposition (collective) du collectif Moby-Dick, &amp;quot;Moby-Dick, Giono / Melville (II)&amp;quot;, Centre Jean Giono Manosque</w:t>
              </w:r>
            </w:hyperlink>
          </w:p>
          <w:p>
            <w:pPr/>
            <w:hyperlink r:id="rId9" w:history="1">
              <w:r>
                <w:rPr>
                  <w:color w:val="#410a8c"/>
                  <w:u w:val="single"/>
                </w:rPr>
                <w:t xml:space="preserve">Pierre Baumann</w:t>
              </w:r>
            </w:hyperlink>
          </w:p>
          <w:p>
            <w:pPr/>
            <w:r>
              <w:rPr/>
              <w:t xml:space="preserve">2018, https://www.mobydickproject.com/wp-content/uploads/2020/01/37930223_2168746213153039_6456851466832314368_n.jpg</w:t>
            </w:r>
          </w:p>
          <w:p>
            <w:pPr/>
            <w:r>
              <w:rPr/>
              <w:t xml:space="preserve">Autre publication scientifique</w:t>
            </w:r>
          </w:p>
          <w:p>
            <w:pPr/>
            <w:hyperlink r:id="rId106" w:history="1">
              <w:r>
                <w:rPr>
                  <w:color w:val="#410a8c"/>
                  <w:u w:val="single"/>
                </w:rPr>
                <w:t xml:space="preserve">hal-05438788v1</w:t>
              </w:r>
            </w:hyperlink>
          </w:p>
        </w:tc>
      </w:tr>
      <w:tr>
        <w:trPr/>
        <w:tc>
          <w:tcPr>
            <w:noWrap/>
          </w:tcPr>
          <w:p>
            <w:pPr>
              <w:spacing w:after="200"/>
            </w:pPr>
            <w:hyperlink r:id="rId107" w:history="1">
              <w:r>
                <w:rPr>
                  <w:color w:val="1e198e"/>
                  <w:b w:val="1"/>
                  <w:bCs w:val="1"/>
                  <w:u w:val="single"/>
                </w:rPr>
                <w:t xml:space="preserve">Exposition (personnelle, du collectif Moby-Dick) phase 1 projet Moby-Dick : 32h, 1 livre et un an de recherche, UBM</w:t>
              </w:r>
            </w:hyperlink>
          </w:p>
          <w:p>
            <w:pPr/>
            <w:hyperlink r:id="rId9" w:history="1">
              <w:r>
                <w:rPr>
                  <w:color w:val="#410a8c"/>
                  <w:u w:val="single"/>
                </w:rPr>
                <w:t xml:space="preserve">Pierre Baumann</w:t>
              </w:r>
            </w:hyperlink>
          </w:p>
          <w:p>
            <w:pPr/>
            <w:r>
              <w:rPr/>
              <w:t xml:space="preserve">2018, https://www.mobydickproject.com/wp-content/uploads/2020/01/FLYER_EXPO_MD_02_10.pdf</w:t>
            </w:r>
          </w:p>
          <w:p>
            <w:pPr/>
            <w:r>
              <w:rPr/>
              <w:t xml:space="preserve">Autre publication scientifique</w:t>
            </w:r>
          </w:p>
          <w:p>
            <w:pPr/>
            <w:hyperlink r:id="rId107" w:history="1">
              <w:r>
                <w:rPr>
                  <w:color w:val="#410a8c"/>
                  <w:u w:val="single"/>
                </w:rPr>
                <w:t xml:space="preserve">hal-05438777v1</w:t>
              </w:r>
            </w:hyperlink>
          </w:p>
        </w:tc>
      </w:tr>
      <w:tr>
        <w:trPr/>
        <w:tc>
          <w:tcPr>
            <w:noWrap/>
          </w:tcPr>
          <w:p>
            <w:pPr>
              <w:spacing w:after="200"/>
            </w:pPr>
            <w:hyperlink r:id="rId108" w:history="1">
              <w:r>
                <w:rPr>
                  <w:color w:val="1e198e"/>
                  <w:b w:val="1"/>
                  <w:bCs w:val="1"/>
                  <w:u w:val="single"/>
                </w:rPr>
                <w:t xml:space="preserve">Catalogue de l'exposition « Prendre soin ? » à la pharmacie du centre hospitalier du Tonnerrois</w:t>
              </w:r>
            </w:hyperlink>
          </w:p>
          <w:p>
            <w:pPr/>
            <w:hyperlink r:id="rId9" w:history="1">
              <w:r>
                <w:rPr>
                  <w:color w:val="#410a8c"/>
                  <w:u w:val="single"/>
                </w:rPr>
                <w:t xml:space="preserve">Pierre Baumann</w:t>
              </w:r>
            </w:hyperlink>
          </w:p>
          <w:p>
            <w:pPr/>
            <w:r>
              <w:rPr/>
              <w:t xml:space="preserve">2017</w:t>
            </w:r>
          </w:p>
          <w:p>
            <w:pPr/>
            <w:r>
              <w:rPr/>
              <w:t xml:space="preserve">Autre publication scientifique</w:t>
            </w:r>
          </w:p>
          <w:p>
            <w:pPr/>
            <w:hyperlink r:id="rId108" w:history="1">
              <w:r>
                <w:rPr>
                  <w:color w:val="#410a8c"/>
                  <w:u w:val="single"/>
                </w:rPr>
                <w:t xml:space="preserve">hal-03526864v1</w:t>
              </w:r>
            </w:hyperlink>
          </w:p>
        </w:tc>
      </w:tr>
      <w:tr>
        <w:trPr/>
        <w:tc>
          <w:tcPr>
            <w:noWrap/>
          </w:tcPr>
          <w:p>
            <w:pPr>
              <w:spacing w:after="200"/>
            </w:pPr>
            <w:hyperlink r:id="rId109" w:history="1">
              <w:r>
                <w:rPr>
                  <w:color w:val="1e198e"/>
                  <w:b w:val="1"/>
                  <w:bCs w:val="1"/>
                  <w:u w:val="single"/>
                </w:rPr>
                <w:t xml:space="preserve">Exposition (collective), &amp;quot;Prendre soin&amp;quot;, commissariat D. Watteau, J.-L. Déotte, avec Pierre Baumann, Philippe Bazin, Alain Buffard, Agnès Foiret, Claude Lévêque, Béatrice Martin, Myriam Minhidou, Françoise Parfait, Jeanne Susplugas, Yann Toma, Véronique Verstraete, Diane Watteau, Tonnerre</w:t>
              </w:r>
            </w:hyperlink>
          </w:p>
          <w:p>
            <w:pPr/>
            <w:hyperlink r:id="rId9" w:history="1">
              <w:r>
                <w:rPr>
                  <w:color w:val="#410a8c"/>
                  <w:u w:val="single"/>
                </w:rPr>
                <w:t xml:space="preserve">Pierre Baumann</w:t>
              </w:r>
            </w:hyperlink>
          </w:p>
          <w:p>
            <w:pPr/>
            <w:r>
              <w:rPr/>
              <w:t xml:space="preserve">2017, https://creations-patrimoines.pantheonsorbonne.fr/catalogues-dexposition/prendre-soin</w:t>
            </w:r>
          </w:p>
          <w:p>
            <w:pPr/>
            <w:r>
              <w:rPr/>
              <w:t xml:space="preserve">Autre publication scientifique</w:t>
            </w:r>
          </w:p>
          <w:p>
            <w:pPr/>
            <w:hyperlink r:id="rId109" w:history="1">
              <w:r>
                <w:rPr>
                  <w:color w:val="#410a8c"/>
                  <w:u w:val="single"/>
                </w:rPr>
                <w:t xml:space="preserve">hal-05438791v1</w:t>
              </w:r>
            </w:hyperlink>
          </w:p>
        </w:tc>
      </w:tr>
      <w:tr>
        <w:trPr/>
        <w:tc>
          <w:tcPr>
            <w:noWrap/>
          </w:tcPr>
          <w:p>
            <w:pPr>
              <w:spacing w:after="200"/>
            </w:pPr>
            <w:hyperlink r:id="rId110" w:history="1">
              <w:r>
                <w:rPr>
                  <w:color w:val="1e198e"/>
                  <w:b w:val="1"/>
                  <w:bCs w:val="1"/>
                  <w:u w:val="single"/>
                </w:rPr>
                <w:t xml:space="preserve">Livre d'artiste: LLH</w:t>
              </w:r>
            </w:hyperlink>
          </w:p>
          <w:p>
            <w:pPr/>
            <w:hyperlink r:id="rId9" w:history="1">
              <w:r>
                <w:rPr>
                  <w:color w:val="#410a8c"/>
                  <w:u w:val="single"/>
                </w:rPr>
                <w:t xml:space="preserve">Pierre Baumann</w:t>
              </w:r>
            </w:hyperlink>
          </w:p>
          <w:p>
            <w:pPr/>
            <w:r>
              <w:rPr>
                <w:i w:val="1"/>
                <w:iCs w:val="1"/>
              </w:rPr>
              <w:t xml:space="preserve">Le Livre et l'Hypothèse</w:t>
            </w:r>
            <w:r>
              <w:rPr/>
              <w:t xml:space="preserve">, 2015, 162 / https://www.academia.edu/27628107/Le_Livre_et_lHypoth%C3%A8se_LLH_</w:t>
            </w:r>
          </w:p>
          <w:p>
            <w:pPr/>
            <w:r>
              <w:rPr/>
              <w:t xml:space="preserve">Autre publication scientifique</w:t>
            </w:r>
          </w:p>
          <w:p>
            <w:pPr/>
            <w:hyperlink r:id="rId110" w:history="1">
              <w:r>
                <w:rPr>
                  <w:color w:val="#410a8c"/>
                  <w:u w:val="single"/>
                </w:rPr>
                <w:t xml:space="preserve">hal-05439669v1</w:t>
              </w:r>
            </w:hyperlink>
          </w:p>
        </w:tc>
      </w:tr>
      <w:tr>
        <w:trPr/>
        <w:tc>
          <w:tcPr>
            <w:noWrap/>
          </w:tcPr>
          <w:p>
            <w:pPr>
              <w:spacing w:after="200"/>
            </w:pPr>
            <w:hyperlink r:id="rId111" w:history="1">
              <w:r>
                <w:rPr>
                  <w:color w:val="1e198e"/>
                  <w:b w:val="1"/>
                  <w:bCs w:val="1"/>
                  <w:u w:val="single"/>
                </w:rPr>
                <w:t xml:space="preserve">Exposition (commissariat) &amp;quot;La chaleur de l'usure&amp;quot;, avec des oeuvres de Sylvain Baumann, Christian Bonnefoi, Pierre di Sciullo, Jean Dupuy, Mario Ferretti, Mekhitar Garabedian, Bruno Goosse, Toni Grand, Frédéric Lavoie, Miguel Angel Molina, Miquel Mont, Yogan Muller, Willem Oorebeek, Jasper Rigole, Peter Soriano, Sylvie Turpin, Hannes Verhoustraete, Centre culturel De Markten, Bruxelles</w:t>
              </w:r>
            </w:hyperlink>
          </w:p>
          <w:p>
            <w:pPr/>
            <w:hyperlink r:id="rId9" w:history="1">
              <w:r>
                <w:rPr>
                  <w:color w:val="#410a8c"/>
                  <w:u w:val="single"/>
                </w:rPr>
                <w:t xml:space="preserve">Pierre Baumann</w:t>
              </w:r>
            </w:hyperlink>
            <w:r>
              <w:rPr/>
              <w:t xml:space="preserve">,</w:t>
            </w:r>
            <w:hyperlink r:id="rId12" w:history="1">
              <w:r>
                <w:rPr>
                  <w:color w:val="#410a8c"/>
                  <w:u w:val="single"/>
                </w:rPr>
                <w:t xml:space="preserve">Amélie de Beauffort</w:t>
              </w:r>
            </w:hyperlink>
          </w:p>
          <w:p>
            <w:pPr/>
            <w:r>
              <w:rPr/>
              <w:t xml:space="preserve">2014, https://arba-esa.be/fr/agenda/lusure-volet-2-exposition-la-chaleur-de-lusure</w:t>
            </w:r>
          </w:p>
          <w:p>
            <w:pPr/>
            <w:r>
              <w:rPr/>
              <w:t xml:space="preserve">Autre publication scientifique</w:t>
            </w:r>
          </w:p>
          <w:p>
            <w:pPr/>
            <w:hyperlink r:id="rId111" w:history="1">
              <w:r>
                <w:rPr>
                  <w:color w:val="#410a8c"/>
                  <w:u w:val="single"/>
                </w:rPr>
                <w:t xml:space="preserve">hal-05438798v1</w:t>
              </w:r>
            </w:hyperlink>
          </w:p>
        </w:tc>
      </w:tr>
      <w:tr>
        <w:trPr/>
        <w:tc>
          <w:tcPr>
            <w:noWrap/>
          </w:tcPr>
          <w:p>
            <w:pPr>
              <w:spacing w:after="200"/>
            </w:pPr>
            <w:hyperlink r:id="rId112" w:history="1">
              <w:r>
                <w:rPr>
                  <w:color w:val="1e198e"/>
                  <w:b w:val="1"/>
                  <w:bCs w:val="1"/>
                  <w:u w:val="single"/>
                </w:rPr>
                <w:t xml:space="preserve">Livre d'artiste: IWPNT</w:t>
              </w:r>
            </w:hyperlink>
          </w:p>
          <w:p>
            <w:pPr/>
            <w:hyperlink r:id="rId9" w:history="1">
              <w:r>
                <w:rPr>
                  <w:color w:val="#410a8c"/>
                  <w:u w:val="single"/>
                </w:rPr>
                <w:t xml:space="preserve">Pierre Baumann</w:t>
              </w:r>
            </w:hyperlink>
          </w:p>
          <w:p>
            <w:pPr/>
            <w:r>
              <w:rPr>
                <w:i w:val="1"/>
                <w:iCs w:val="1"/>
              </w:rPr>
              <w:t xml:space="preserve">I would prefer not to</w:t>
            </w:r>
            <w:r>
              <w:rPr/>
              <w:t xml:space="preserve">, 2013, pp.188</w:t>
            </w:r>
          </w:p>
          <w:p>
            <w:pPr/>
            <w:r>
              <w:rPr/>
              <w:t xml:space="preserve">Autre publication scientifique</w:t>
            </w:r>
          </w:p>
          <w:p>
            <w:pPr/>
            <w:hyperlink r:id="rId112" w:history="1">
              <w:r>
                <w:rPr>
                  <w:color w:val="#410a8c"/>
                  <w:u w:val="single"/>
                </w:rPr>
                <w:t xml:space="preserve">hal-05439674v1</w:t>
              </w:r>
            </w:hyperlink>
          </w:p>
        </w:tc>
      </w:tr>
      <w:tr>
        <w:trPr/>
        <w:tc>
          <w:tcPr>
            <w:noWrap/>
          </w:tcPr>
          <w:p>
            <w:pPr>
              <w:spacing w:after="200"/>
            </w:pPr>
            <w:hyperlink r:id="rId113" w:history="1">
              <w:r>
                <w:rPr>
                  <w:color w:val="1e198e"/>
                  <w:b w:val="1"/>
                  <w:bCs w:val="1"/>
                  <w:u w:val="single"/>
                </w:rPr>
                <w:t xml:space="preserve">Exposition (collective) &amp;quot;Drawing in an expanded field&amp;quot;, commissariat Lucien Massaërt, Académie Royale des Beaux-Arts de Bruxelles / Galerie de la MAAC, Bruxelles</w:t>
              </w:r>
            </w:hyperlink>
          </w:p>
          <w:p>
            <w:pPr/>
            <w:hyperlink r:id="rId9" w:history="1">
              <w:r>
                <w:rPr>
                  <w:color w:val="#410a8c"/>
                  <w:u w:val="single"/>
                </w:rPr>
                <w:t xml:space="preserve">Pierre Baumann</w:t>
              </w:r>
            </w:hyperlink>
          </w:p>
          <w:p>
            <w:pPr/>
            <w:r>
              <w:rPr/>
              <w:t xml:space="preserve">2011</w:t>
            </w:r>
          </w:p>
          <w:p>
            <w:pPr/>
            <w:r>
              <w:rPr/>
              <w:t xml:space="preserve">Autre publication scientifique</w:t>
            </w:r>
          </w:p>
          <w:p>
            <w:pPr/>
            <w:hyperlink r:id="rId113" w:history="1">
              <w:r>
                <w:rPr>
                  <w:color w:val="#410a8c"/>
                  <w:u w:val="single"/>
                </w:rPr>
                <w:t xml:space="preserve">hal-05438793v1</w:t>
              </w:r>
            </w:hyperlink>
          </w:p>
        </w:tc>
      </w:tr>
      <w:tr>
        <w:trPr/>
        <w:tc>
          <w:tcPr>
            <w:noWrap/>
          </w:tcPr>
          <w:p>
            <w:pPr>
              <w:spacing w:after="200"/>
            </w:pPr>
            <w:hyperlink r:id="rId114" w:history="1">
              <w:r>
                <w:rPr>
                  <w:color w:val="1e198e"/>
                  <w:b w:val="1"/>
                  <w:bCs w:val="1"/>
                  <w:u w:val="single"/>
                </w:rPr>
                <w:t xml:space="preserve">Catalogue de l'exposition &amp;quot;Drawing in an expanded field</w:t>
              </w:r>
            </w:hyperlink>
          </w:p>
          <w:p>
            <w:pPr/>
            <w:hyperlink r:id="rId9" w:history="1">
              <w:r>
                <w:rPr>
                  <w:color w:val="#410a8c"/>
                  <w:u w:val="single"/>
                </w:rPr>
                <w:t xml:space="preserve">Pierre Baumann</w:t>
              </w:r>
            </w:hyperlink>
          </w:p>
          <w:p>
            <w:pPr/>
            <w:r>
              <w:rPr/>
              <w:t xml:space="preserve">2011</w:t>
            </w:r>
          </w:p>
          <w:p>
            <w:pPr/>
            <w:r>
              <w:rPr/>
              <w:t xml:space="preserve">Autre publication scientifique</w:t>
            </w:r>
          </w:p>
          <w:p>
            <w:pPr/>
            <w:hyperlink r:id="rId114" w:history="1">
              <w:r>
                <w:rPr>
                  <w:color w:val="#410a8c"/>
                  <w:u w:val="single"/>
                </w:rPr>
                <w:t xml:space="preserve">hal-03526871v1</w:t>
              </w:r>
            </w:hyperlink>
          </w:p>
        </w:tc>
      </w:tr>
      <w:tr>
        <w:trPr/>
        <w:tc>
          <w:tcPr>
            <w:noWrap/>
          </w:tcPr>
          <w:p>
            <w:pPr>
              <w:spacing w:after="200"/>
            </w:pPr>
            <w:hyperlink r:id="rId115" w:history="1">
              <w:r>
                <w:rPr>
                  <w:color w:val="1e198e"/>
                  <w:b w:val="1"/>
                  <w:bCs w:val="1"/>
                  <w:u w:val="single"/>
                </w:rPr>
                <w:t xml:space="preserve">Exposition et résidence (avec Sylvain Baumann et Florine Leoni) Centre d’art Axénéo 7, I would prefer not to…, Gatineau (Canada)</w:t>
              </w:r>
            </w:hyperlink>
          </w:p>
          <w:p>
            <w:pPr/>
            <w:hyperlink r:id="rId9" w:history="1">
              <w:r>
                <w:rPr>
                  <w:color w:val="#410a8c"/>
                  <w:u w:val="single"/>
                </w:rPr>
                <w:t xml:space="preserve">Pierre Baumann</w:t>
              </w:r>
            </w:hyperlink>
          </w:p>
          <w:p>
            <w:pPr/>
            <w:r>
              <w:rPr/>
              <w:t xml:space="preserve">2010</w:t>
            </w:r>
          </w:p>
          <w:p>
            <w:pPr/>
            <w:r>
              <w:rPr/>
              <w:t xml:space="preserve">Autre publication scientifique</w:t>
            </w:r>
          </w:p>
          <w:p>
            <w:pPr/>
            <w:hyperlink r:id="rId115" w:history="1">
              <w:r>
                <w:rPr>
                  <w:color w:val="#410a8c"/>
                  <w:u w:val="single"/>
                </w:rPr>
                <w:t xml:space="preserve">hal-05438782v1</w:t>
              </w:r>
            </w:hyperlink>
          </w:p>
        </w:tc>
      </w:tr>
      <w:tr>
        <w:trPr/>
        <w:tc>
          <w:tcPr>
            <w:noWrap/>
          </w:tcPr>
          <w:p>
            <w:pPr>
              <w:spacing w:after="200"/>
            </w:pPr>
            <w:hyperlink r:id="rId116" w:history="1">
              <w:r>
                <w:rPr>
                  <w:color w:val="1e198e"/>
                  <w:b w:val="1"/>
                  <w:bCs w:val="1"/>
                  <w:u w:val="single"/>
                </w:rPr>
                <w:t xml:space="preserve">Livre d'artiste: LIDLO</w:t>
              </w:r>
            </w:hyperlink>
          </w:p>
          <w:p>
            <w:pPr/>
            <w:hyperlink r:id="rId9" w:history="1">
              <w:r>
                <w:rPr>
                  <w:color w:val="#410a8c"/>
                  <w:u w:val="single"/>
                </w:rPr>
                <w:t xml:space="preserve">Pierre Baumann</w:t>
              </w:r>
            </w:hyperlink>
          </w:p>
          <w:p>
            <w:pPr/>
            <w:r>
              <w:rPr>
                <w:i w:val="1"/>
                <w:iCs w:val="1"/>
              </w:rPr>
              <w:t xml:space="preserve">L'indolence de l'obscurité</w:t>
            </w:r>
            <w:r>
              <w:rPr/>
              <w:t xml:space="preserve">, 2008, pp.40</w:t>
            </w:r>
          </w:p>
          <w:p>
            <w:pPr/>
            <w:r>
              <w:rPr/>
              <w:t xml:space="preserve">Autre publication scientifique</w:t>
            </w:r>
          </w:p>
          <w:p>
            <w:pPr/>
            <w:hyperlink r:id="rId116" w:history="1">
              <w:r>
                <w:rPr>
                  <w:color w:val="#410a8c"/>
                  <w:u w:val="single"/>
                </w:rPr>
                <w:t xml:space="preserve">hal-05439682v1</w:t>
              </w:r>
            </w:hyperlink>
          </w:p>
        </w:tc>
      </w:tr>
      <w:tr>
        <w:trPr/>
        <w:tc>
          <w:tcPr>
            <w:noWrap/>
          </w:tcPr>
          <w:p>
            <w:pPr>
              <w:spacing w:after="200"/>
            </w:pPr>
            <w:hyperlink r:id="rId117" w:history="1">
              <w:r>
                <w:rPr>
                  <w:color w:val="1e198e"/>
                  <w:b w:val="1"/>
                  <w:bCs w:val="1"/>
                  <w:u w:val="single"/>
                </w:rPr>
                <w:t xml:space="preserve">Livre d'artiste: LOI</w:t>
              </w:r>
            </w:hyperlink>
          </w:p>
          <w:p>
            <w:pPr/>
            <w:hyperlink r:id="rId9" w:history="1">
              <w:r>
                <w:rPr>
                  <w:color w:val="#410a8c"/>
                  <w:u w:val="single"/>
                </w:rPr>
                <w:t xml:space="preserve">Pierre Baumann</w:t>
              </w:r>
            </w:hyperlink>
          </w:p>
          <w:p>
            <w:pPr/>
            <w:r>
              <w:rPr>
                <w:i w:val="1"/>
                <w:iCs w:val="1"/>
              </w:rPr>
              <w:t xml:space="preserve">L'objet inframince</w:t>
            </w:r>
            <w:r>
              <w:rPr/>
              <w:t xml:space="preserve">, 2004, http://www.pierrebaumann.com/ecrits.php?srub=livre+artistes</w:t>
            </w:r>
          </w:p>
          <w:p>
            <w:pPr/>
            <w:r>
              <w:rPr/>
              <w:t xml:space="preserve">Autre publication scientifique</w:t>
            </w:r>
          </w:p>
          <w:p>
            <w:pPr/>
            <w:hyperlink r:id="rId117" w:history="1">
              <w:r>
                <w:rPr>
                  <w:color w:val="#410a8c"/>
                  <w:u w:val="single"/>
                </w:rPr>
                <w:t xml:space="preserve">hal-05439686v1</w:t>
              </w:r>
            </w:hyperlink>
          </w:p>
        </w:tc>
      </w:tr>
      <w:tr>
        <w:trPr/>
        <w:tc>
          <w:tcPr>
            <w:noWrap/>
          </w:tcPr>
          <w:p>
            <w:pPr>
              <w:spacing w:after="200"/>
            </w:pPr>
            <w:hyperlink r:id="rId118" w:history="1">
              <w:r>
                <w:rPr>
                  <w:color w:val="1e198e"/>
                  <w:b w:val="1"/>
                  <w:bCs w:val="1"/>
                  <w:u w:val="single"/>
                </w:rPr>
                <w:t xml:space="preserve">Livre d'artiste: Journal</w:t>
              </w:r>
            </w:hyperlink>
          </w:p>
          <w:p>
            <w:pPr/>
            <w:hyperlink r:id="rId9" w:history="1">
              <w:r>
                <w:rPr>
                  <w:color w:val="#410a8c"/>
                  <w:u w:val="single"/>
                </w:rPr>
                <w:t xml:space="preserve">Pierre Baumann</w:t>
              </w:r>
            </w:hyperlink>
          </w:p>
          <w:p>
            <w:pPr/>
            <w:r>
              <w:rPr>
                <w:i w:val="1"/>
                <w:iCs w:val="1"/>
              </w:rPr>
              <w:t xml:space="preserve">Journal du 11-11-2001 au 30-04-2002</w:t>
            </w:r>
            <w:r>
              <w:rPr/>
              <w:t xml:space="preserve">, 2002, http://www.pierrebaumann.com/ecrits.php?srub=livre+artistes</w:t>
            </w:r>
          </w:p>
          <w:p>
            <w:pPr/>
            <w:r>
              <w:rPr/>
              <w:t xml:space="preserve">Autre publication scientifique</w:t>
            </w:r>
          </w:p>
          <w:p>
            <w:pPr/>
            <w:hyperlink r:id="rId118" w:history="1">
              <w:r>
                <w:rPr>
                  <w:color w:val="#410a8c"/>
                  <w:u w:val="single"/>
                </w:rPr>
                <w:t xml:space="preserve">hal-05439694v1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La Part de l'Œil, n° 40, Dossier : Le Geste et la Figure — Michel Guérin, l'affectivité de la pensée</w:t>
              </w:r>
            </w:hyperlink>
          </w:p>
          <w:p>
            <w:pPr/>
            <w:hyperlink r:id="rId11" w:history="1">
              <w:r>
                <w:rPr>
                  <w:color w:val="#410a8c"/>
                  <w:u w:val="single"/>
                </w:rPr>
                <w:t xml:space="preserve">Jean Arnaud</w:t>
              </w:r>
            </w:hyperlink>
            <w:r>
              <w:rPr/>
              <w:t xml:space="preserve">,</w:t>
            </w:r>
            <w:hyperlink r:id="rId9" w:history="1">
              <w:r>
                <w:rPr>
                  <w:color w:val="#410a8c"/>
                  <w:u w:val="single"/>
                </w:rPr>
                <w:t xml:space="preserve">Pierre Baumann</w:t>
              </w:r>
            </w:hyperlink>
            <w:r>
              <w:rPr/>
              <w:t xml:space="preserve">,</w:t>
            </w:r>
            <w:hyperlink r:id="rId120" w:history="1">
              <w:r>
                <w:rPr>
                  <w:color w:val="#410a8c"/>
                  <w:u w:val="single"/>
                </w:rPr>
                <w:t xml:space="preserve">Amélie Amélie de Beauffort</w:t>
              </w:r>
            </w:hyperlink>
            <w:r>
              <w:rPr/>
              <w:t xml:space="preserve">,</w:t>
            </w:r>
            <w:hyperlink r:id="rId13" w:history="1">
              <w:r>
                <w:rPr>
                  <w:color w:val="#410a8c"/>
                  <w:u w:val="single"/>
                </w:rPr>
                <w:t xml:space="preserve">Pascal Krajewski</w:t>
              </w:r>
            </w:hyperlink>
            <w:r>
              <w:rPr/>
              <w:t xml:space="preserve">,</w:t>
            </w:r>
            <w:hyperlink r:id="rId14" w:history="1">
              <w:r>
                <w:rPr>
                  <w:color w:val="#410a8c"/>
                  <w:u w:val="single"/>
                </w:rPr>
                <w:t xml:space="preserve">Pierre Sauvanet</w:t>
              </w:r>
            </w:hyperlink>
          </w:p>
          <w:p>
            <w:pPr/>
            <w:r>
              <w:rPr/>
              <w:t xml:space="preserve">co-édition La Part de l'Œil / Colloques de Cerisy, 40, 2026, 978-2-930174-63-1</w:t>
            </w:r>
          </w:p>
          <w:p>
            <w:pPr/>
            <w:r>
              <w:rPr/>
              <w:t xml:space="preserve">Ouvrages</w:t>
            </w:r>
          </w:p>
          <w:p>
            <w:pPr/>
            <w:hyperlink r:id="rId119" w:history="1">
              <w:r>
                <w:rPr>
                  <w:color w:val="#410a8c"/>
                  <w:u w:val="single"/>
                </w:rPr>
                <w:t xml:space="preserve">hal-05412070v1</w:t>
              </w:r>
            </w:hyperlink>
          </w:p>
        </w:tc>
      </w:tr>
      <w:tr>
        <w:trPr/>
        <w:tc>
          <w:tcPr>
            <w:noWrap/>
          </w:tcPr>
          <w:p>
            <w:pPr>
              <w:spacing w:after="200"/>
            </w:pPr>
            <w:hyperlink r:id="rId121" w:history="1">
              <w:r>
                <w:rPr>
                  <w:color w:val="1e198e"/>
                  <w:b w:val="1"/>
                  <w:bCs w:val="1"/>
                  <w:u w:val="single"/>
                </w:rPr>
                <w:t xml:space="preserve">Séisme</w:t>
              </w:r>
            </w:hyperlink>
          </w:p>
          <w:p>
            <w:pPr/>
            <w:hyperlink r:id="rId9" w:history="1">
              <w:r>
                <w:rPr>
                  <w:color w:val="#410a8c"/>
                  <w:u w:val="single"/>
                </w:rPr>
                <w:t xml:space="preserve">Pierre Baumann</w:t>
              </w:r>
            </w:hyperlink>
          </w:p>
          <w:p>
            <w:pPr/>
            <w:r>
              <w:rPr/>
              <w:t xml:space="preserve">Presses Universitaires de Bordeaux, pp.544, 2025, 979-10-300-1150-0</w:t>
            </w:r>
          </w:p>
          <w:p>
            <w:pPr/>
            <w:r>
              <w:rPr/>
              <w:t xml:space="preserve">Ouvrages</w:t>
            </w:r>
          </w:p>
          <w:p>
            <w:pPr/>
            <w:hyperlink r:id="rId121" w:history="1">
              <w:r>
                <w:rPr>
                  <w:color w:val="#410a8c"/>
                  <w:u w:val="single"/>
                </w:rPr>
                <w:t xml:space="preserve">hal-05437935v1</w:t>
              </w:r>
            </w:hyperlink>
          </w:p>
        </w:tc>
      </w:tr>
      <w:tr>
        <w:trPr/>
        <w:tc>
          <w:tcPr>
            <w:noWrap/>
          </w:tcPr>
          <w:p>
            <w:pPr>
              <w:spacing w:after="200"/>
            </w:pPr>
            <w:hyperlink r:id="rId122" w:history="1">
              <w:r>
                <w:rPr>
                  <w:color w:val="1e198e"/>
                  <w:b w:val="1"/>
                  <w:bCs w:val="1"/>
                  <w:u w:val="single"/>
                </w:rPr>
                <w:t xml:space="preserve">Marbres</w:t>
              </w:r>
            </w:hyperlink>
          </w:p>
          <w:p>
            <w:pPr/>
            <w:hyperlink r:id="rId9" w:history="1">
              <w:r>
                <w:rPr>
                  <w:color w:val="#410a8c"/>
                  <w:u w:val="single"/>
                </w:rPr>
                <w:t xml:space="preserve">Pierre Baumann</w:t>
              </w:r>
            </w:hyperlink>
            <w:r>
              <w:rPr/>
              <w:t xml:space="preserve">,</w:t>
            </w:r>
            <w:hyperlink r:id="rId123" w:history="1">
              <w:r>
                <w:rPr>
                  <w:color w:val="#410a8c"/>
                  <w:u w:val="single"/>
                </w:rPr>
                <w:t xml:space="preserve">Taslima Baktha-Nellis</w:t>
              </w:r>
            </w:hyperlink>
            <w:r>
              <w:rPr/>
              <w:t xml:space="preserve">,</w:t>
            </w:r>
            <w:hyperlink r:id="rId124" w:history="1">
              <w:r>
                <w:rPr>
                  <w:color w:val="#410a8c"/>
                  <w:u w:val="single"/>
                </w:rPr>
                <w:t xml:space="preserve">Heidi Barré</w:t>
              </w:r>
            </w:hyperlink>
            <w:r>
              <w:rPr/>
              <w:t xml:space="preserve">,</w:t>
            </w:r>
            <w:hyperlink r:id="rId125" w:history="1">
              <w:r>
                <w:rPr>
                  <w:color w:val="#410a8c"/>
                  <w:u w:val="single"/>
                </w:rPr>
                <w:t xml:space="preserve">Timeo Boisson</w:t>
              </w:r>
            </w:hyperlink>
            <w:r>
              <w:rPr/>
              <w:t xml:space="preserve">,</w:t>
            </w:r>
            <w:hyperlink r:id="rId126" w:history="1">
              <w:r>
                <w:rPr>
                  <w:color w:val="#410a8c"/>
                  <w:u w:val="single"/>
                </w:rPr>
                <w:t xml:space="preserve">Alice Chan-Ashing</w:t>
              </w:r>
            </w:hyperlink>
            <w:r>
              <w:rPr/>
              <w:t xml:space="preserve">et al.</w:t>
            </w:r>
          </w:p>
          <w:p>
            <w:pPr/>
            <w:r>
              <w:rPr/>
              <w:t xml:space="preserve">Presses Universitaires de Bordeaux, 96 p., 2025, Un artiste, des étudiants, Pierre Baumann, 979-10-300-1151-7</w:t>
            </w:r>
          </w:p>
          <w:p>
            <w:pPr/>
            <w:r>
              <w:rPr/>
              <w:t xml:space="preserve">Ouvrages</w:t>
            </w:r>
          </w:p>
          <w:p>
            <w:pPr/>
            <w:hyperlink r:id="rId122" w:history="1">
              <w:r>
                <w:rPr>
                  <w:color w:val="#410a8c"/>
                  <w:u w:val="single"/>
                </w:rPr>
                <w:t xml:space="preserve">hal-05437979v1</w:t>
              </w:r>
            </w:hyperlink>
          </w:p>
        </w:tc>
      </w:tr>
      <w:tr>
        <w:trPr/>
        <w:tc>
          <w:tcPr>
            <w:noWrap/>
          </w:tcPr>
          <w:p>
            <w:pPr>
              <w:spacing w:after="200"/>
            </w:pPr>
            <w:hyperlink r:id="rId127" w:history="1">
              <w:r>
                <w:rPr>
                  <w:color w:val="1e198e"/>
                  <w:b w:val="1"/>
                  <w:bCs w:val="1"/>
                  <w:u w:val="single"/>
                </w:rPr>
                <w:t xml:space="preserve">Partita</w:t>
              </w:r>
            </w:hyperlink>
          </w:p>
          <w:p>
            <w:pPr/>
            <w:hyperlink r:id="rId9" w:history="1">
              <w:r>
                <w:rPr>
                  <w:color w:val="#410a8c"/>
                  <w:u w:val="single"/>
                </w:rPr>
                <w:t xml:space="preserve">Pierre Baumann</w:t>
              </w:r>
            </w:hyperlink>
            <w:r>
              <w:rPr/>
              <w:t xml:space="preserve">,</w:t>
            </w:r>
            <w:hyperlink r:id="rId128" w:history="1">
              <w:r>
                <w:rPr>
                  <w:color w:val="#410a8c"/>
                  <w:u w:val="single"/>
                </w:rPr>
                <w:t xml:space="preserve">Antoine Parouty</w:t>
              </w:r>
            </w:hyperlink>
            <w:r>
              <w:rPr/>
              <w:t xml:space="preserve">,</w:t>
            </w:r>
            <w:hyperlink r:id="rId9" w:history="1">
              <w:r>
                <w:rPr>
                  <w:color w:val="#410a8c"/>
                  <w:u w:val="single"/>
                </w:rPr>
                <w:t xml:space="preserve">Pierre Baumann</w:t>
              </w:r>
            </w:hyperlink>
            <w:r>
              <w:rPr/>
              <w:t xml:space="preserve">,</w:t>
            </w:r>
            <w:hyperlink r:id="rId128" w:history="1">
              <w:r>
                <w:rPr>
                  <w:color w:val="#410a8c"/>
                  <w:u w:val="single"/>
                </w:rPr>
                <w:t xml:space="preserve">Antoine Parouty</w:t>
              </w:r>
            </w:hyperlink>
            <w:r>
              <w:rPr/>
              <w:t xml:space="preserve">,</w:t>
            </w:r>
            <w:hyperlink r:id="rId129" w:history="1">
              <w:r>
                <w:rPr>
                  <w:color w:val="#410a8c"/>
                  <w:u w:val="single"/>
                </w:rPr>
                <w:t xml:space="preserve">Sasha Anikieva</w:t>
              </w:r>
            </w:hyperlink>
            <w:r>
              <w:rPr/>
              <w:t xml:space="preserve">et al.</w:t>
            </w:r>
          </w:p>
          <w:p>
            <w:pPr/>
            <w:r>
              <w:rPr/>
              <w:t xml:space="preserve">Presses universitaires de Bordeaux, pp.96, 2025, Un artiste, des étudiants, Pierre Baumann, 979-10-300-1152-4</w:t>
            </w:r>
          </w:p>
          <w:p>
            <w:pPr/>
            <w:r>
              <w:rPr/>
              <w:t xml:space="preserve">Ouvrages</w:t>
            </w:r>
          </w:p>
          <w:p>
            <w:pPr/>
            <w:hyperlink r:id="rId127" w:history="1">
              <w:r>
                <w:rPr>
                  <w:color w:val="#410a8c"/>
                  <w:u w:val="single"/>
                </w:rPr>
                <w:t xml:space="preserve">hal-05437949v1</w:t>
              </w:r>
            </w:hyperlink>
          </w:p>
        </w:tc>
      </w:tr>
      <w:tr>
        <w:trPr/>
        <w:tc>
          <w:tcPr>
            <w:noWrap/>
          </w:tcPr>
          <w:p>
            <w:pPr>
              <w:spacing w:after="200"/>
            </w:pPr>
            <w:hyperlink r:id="rId130" w:history="1">
              <w:r>
                <w:rPr>
                  <w:color w:val="1e198e"/>
                  <w:b w:val="1"/>
                  <w:bCs w:val="1"/>
                  <w:u w:val="single"/>
                </w:rPr>
                <w:t xml:space="preserve">Enseigner le design : enjeux de démocratie</w:t>
              </w:r>
            </w:hyperlink>
          </w:p>
          <w:p>
            <w:pPr/>
            <w:hyperlink r:id="rId131" w:history="1">
              <w:r>
                <w:rPr>
                  <w:color w:val="#410a8c"/>
                  <w:u w:val="single"/>
                </w:rPr>
                <w:t xml:space="preserve">John Didier</w:t>
              </w:r>
            </w:hyperlink>
            <w:r>
              <w:rPr/>
              <w:t xml:space="preserve">,</w:t>
            </w:r>
            <w:hyperlink r:id="rId132" w:history="1">
              <w:r>
                <w:rPr>
                  <w:color w:val="#410a8c"/>
                  <w:u w:val="single"/>
                </w:rPr>
                <w:t xml:space="preserve">Jérôme Dupont</w:t>
              </w:r>
            </w:hyperlink>
            <w:r>
              <w:rPr/>
              <w:t xml:space="preserve">,</w:t>
            </w:r>
            <w:hyperlink r:id="rId9" w:history="1">
              <w:r>
                <w:rPr>
                  <w:color w:val="#410a8c"/>
                  <w:u w:val="single"/>
                </w:rPr>
                <w:t xml:space="preserve">Pierre Baumann</w:t>
              </w:r>
            </w:hyperlink>
            <w:r>
              <w:rPr/>
              <w:t xml:space="preserve">,</w:t>
            </w:r>
            <w:hyperlink r:id="rId133" w:history="1">
              <w:r>
                <w:rPr>
                  <w:color w:val="#410a8c"/>
                  <w:u w:val="single"/>
                </w:rPr>
                <w:t xml:space="preserve">Gwenaëlle Bertrand</w:t>
              </w:r>
            </w:hyperlink>
            <w:r>
              <w:rPr/>
              <w:t xml:space="preserve">,</w:t>
            </w:r>
            <w:hyperlink r:id="rId134" w:history="1">
              <w:r>
                <w:rPr>
                  <w:color w:val="#410a8c"/>
                  <w:u w:val="single"/>
                </w:rPr>
                <w:t xml:space="preserve">Suzanne Boulet</w:t>
              </w:r>
            </w:hyperlink>
            <w:r>
              <w:rPr/>
              <w:t xml:space="preserve">et al.</w:t>
            </w:r>
          </w:p>
          <w:p>
            <w:pPr/>
            <w:hyperlink r:id="rId135" w:history="1">
              <w:r>
                <w:rPr>
                  <w:color w:val="#410a8c"/>
                  <w:u w:val="single"/>
                </w:rPr>
                <w:t xml:space="preserve">Pole éditorial de l'Université de technologie de Belfort-Montbéliard</w:t>
              </w:r>
            </w:hyperlink>
            <w:r>
              <w:rPr/>
              <w:t xml:space="preserve">, 2025, Didactiques des arts et de la technologie, ISBN 979-10-91901-67-3</w:t>
            </w:r>
          </w:p>
          <w:p>
            <w:pPr/>
            <w:r>
              <w:rPr/>
              <w:t xml:space="preserve">Ouvrages</w:t>
            </w:r>
          </w:p>
          <w:p>
            <w:pPr/>
            <w:hyperlink r:id="rId130" w:history="1">
              <w:r>
                <w:rPr>
                  <w:color w:val="#410a8c"/>
                  <w:u w:val="single"/>
                </w:rPr>
                <w:t xml:space="preserve">hal-04846437v1</w:t>
              </w:r>
            </w:hyperlink>
          </w:p>
        </w:tc>
      </w:tr>
      <w:tr>
        <w:trPr/>
        <w:tc>
          <w:tcPr>
            <w:noWrap/>
          </w:tcPr>
          <w:p>
            <w:pPr>
              <w:spacing w:after="200"/>
            </w:pPr>
            <w:hyperlink r:id="rId136" w:history="1">
              <w:r>
                <w:rPr>
                  <w:color w:val="1e198e"/>
                  <w:b w:val="1"/>
                  <w:bCs w:val="1"/>
                  <w:u w:val="single"/>
                </w:rPr>
                <w:t xml:space="preserve">The Whiteness of the whale</w:t>
              </w:r>
            </w:hyperlink>
          </w:p>
          <w:p>
            <w:pPr/>
            <w:hyperlink r:id="rId9" w:history="1">
              <w:r>
                <w:rPr>
                  <w:color w:val="#410a8c"/>
                  <w:u w:val="single"/>
                </w:rPr>
                <w:t xml:space="preserve">Pierre Baumann</w:t>
              </w:r>
            </w:hyperlink>
            <w:r>
              <w:rPr/>
              <w:t xml:space="preserve">,</w:t>
            </w:r>
            <w:hyperlink r:id="rId137" w:history="1">
              <w:r>
                <w:rPr>
                  <w:color w:val="#410a8c"/>
                  <w:u w:val="single"/>
                </w:rPr>
                <w:t xml:space="preserve">Peter Soriano</w:t>
              </w:r>
            </w:hyperlink>
          </w:p>
          <w:p>
            <w:pPr/>
            <w:r>
              <w:rPr/>
              <w:t xml:space="preserve">Presses Universitaires de Bordeaux, pp.96, 2022, 979-10-300-0797-8</w:t>
            </w:r>
          </w:p>
          <w:p>
            <w:pPr/>
            <w:r>
              <w:rPr/>
              <w:t xml:space="preserve">Ouvrages</w:t>
            </w:r>
          </w:p>
          <w:p>
            <w:pPr/>
            <w:hyperlink r:id="rId136" w:history="1">
              <w:r>
                <w:rPr>
                  <w:color w:val="#410a8c"/>
                  <w:u w:val="single"/>
                </w:rPr>
                <w:t xml:space="preserve">hal-05437993v1</w:t>
              </w:r>
            </w:hyperlink>
          </w:p>
        </w:tc>
      </w:tr>
      <w:tr>
        <w:trPr/>
        <w:tc>
          <w:tcPr>
            <w:noWrap/>
          </w:tcPr>
          <w:p>
            <w:pPr>
              <w:spacing w:after="200"/>
            </w:pPr>
            <w:hyperlink r:id="rId138" w:history="1">
              <w:r>
                <w:rPr>
                  <w:color w:val="1e198e"/>
                  <w:b w:val="1"/>
                  <w:bCs w:val="1"/>
                  <w:u w:val="single"/>
                </w:rPr>
                <w:t xml:space="preserve">Sillage Melville : recherche en arts et monde mobile</w:t>
              </w:r>
            </w:hyperlink>
          </w:p>
          <w:p>
            <w:pPr/>
            <w:hyperlink r:id="rId9" w:history="1">
              <w:r>
                <w:rPr>
                  <w:color w:val="#410a8c"/>
                  <w:u w:val="single"/>
                </w:rPr>
                <w:t xml:space="preserve">Pierre Baumann</w:t>
              </w:r>
            </w:hyperlink>
          </w:p>
          <w:p>
            <w:pPr/>
            <w:r>
              <w:rPr/>
              <w:t xml:space="preserve">Presses Universitaires de Bordeaux, 416 p. / https://www.mobydickproject.com/vol-3_sillage/, 2020</w:t>
            </w:r>
          </w:p>
          <w:p>
            <w:pPr/>
            <w:r>
              <w:rPr/>
              <w:t xml:space="preserve">Ouvrages</w:t>
            </w:r>
          </w:p>
          <w:p>
            <w:pPr/>
            <w:hyperlink r:id="rId138" w:history="1">
              <w:r>
                <w:rPr>
                  <w:color w:val="#410a8c"/>
                  <w:u w:val="single"/>
                </w:rPr>
                <w:t xml:space="preserve">hal-03526652v1</w:t>
              </w:r>
            </w:hyperlink>
          </w:p>
        </w:tc>
      </w:tr>
      <w:tr>
        <w:trPr/>
        <w:tc>
          <w:tcPr>
            <w:noWrap/>
          </w:tcPr>
          <w:p>
            <w:pPr>
              <w:spacing w:after="200"/>
            </w:pPr>
            <w:hyperlink r:id="rId139" w:history="1">
              <w:r>
                <w:rPr>
                  <w:color w:val="1e198e"/>
                  <w:b w:val="1"/>
                  <w:bCs w:val="1"/>
                  <w:u w:val="single"/>
                </w:rPr>
                <w:t xml:space="preserve">Hélène Saule-Sorbé. L'art à chaque pas.</w:t>
              </w:r>
            </w:hyperlink>
          </w:p>
          <w:p>
            <w:pPr/>
            <w:hyperlink r:id="rId140" w:history="1">
              <w:r>
                <w:rPr>
                  <w:color w:val="#410a8c"/>
                  <w:u w:val="single"/>
                </w:rPr>
                <w:t xml:space="preserve">Marie Escorne</w:t>
              </w:r>
            </w:hyperlink>
            <w:r>
              <w:rPr/>
              <w:t xml:space="preserve">,</w:t>
            </w:r>
            <w:hyperlink r:id="rId9" w:history="1">
              <w:r>
                <w:rPr>
                  <w:color w:val="#410a8c"/>
                  <w:u w:val="single"/>
                </w:rPr>
                <w:t xml:space="preserve">Pierre Baumann</w:t>
              </w:r>
            </w:hyperlink>
            <w:r>
              <w:rPr/>
              <w:t xml:space="preserve">,</w:t>
            </w:r>
            <w:hyperlink r:id="rId141" w:history="1">
              <w:r>
                <w:rPr>
                  <w:color w:val="#410a8c"/>
                  <w:u w:val="single"/>
                </w:rPr>
                <w:t xml:space="preserve">Gérard Peylet</w:t>
              </w:r>
            </w:hyperlink>
          </w:p>
          <w:p>
            <w:pPr/>
            <w:hyperlink r:id="rId142" w:history="1">
              <w:r>
                <w:rPr>
                  <w:color w:val="#410a8c"/>
                  <w:u w:val="single"/>
                </w:rPr>
                <w:t xml:space="preserve">Presses Universitaires de Bordeaux</w:t>
              </w:r>
            </w:hyperlink>
            <w:r>
              <w:rPr/>
              <w:t xml:space="preserve">, pp.344, 2020, Un artiste / des étudiants, Pierre Baumann, 979-10-300-0597-4</w:t>
            </w:r>
          </w:p>
          <w:p>
            <w:pPr/>
            <w:r>
              <w:rPr/>
              <w:t xml:space="preserve">Ouvrages</w:t>
            </w:r>
          </w:p>
          <w:p>
            <w:pPr/>
            <w:hyperlink r:id="rId139" w:history="1">
              <w:r>
                <w:rPr>
                  <w:color w:val="#410a8c"/>
                  <w:u w:val="single"/>
                </w:rPr>
                <w:t xml:space="preserve">hal-02998084v1</w:t>
              </w:r>
            </w:hyperlink>
          </w:p>
        </w:tc>
      </w:tr>
      <w:tr>
        <w:trPr/>
        <w:tc>
          <w:tcPr>
            <w:noWrap/>
          </w:tcPr>
          <w:p>
            <w:pPr>
              <w:spacing w:after="200"/>
            </w:pPr>
            <w:hyperlink r:id="rId143" w:history="1">
              <w:r>
                <w:rPr>
                  <w:color w:val="1e198e"/>
                  <w:b w:val="1"/>
                  <w:bCs w:val="1"/>
                  <w:u w:val="single"/>
                </w:rPr>
                <w:t xml:space="preserve">Réalités de la recherche (collective) en arts</w:t>
              </w:r>
            </w:hyperlink>
          </w:p>
          <w:p>
            <w:pPr/>
            <w:hyperlink r:id="rId9" w:history="1">
              <w:r>
                <w:rPr>
                  <w:color w:val="#410a8c"/>
                  <w:u w:val="single"/>
                </w:rPr>
                <w:t xml:space="preserve">Pierre Baumann</w:t>
              </w:r>
            </w:hyperlink>
            <w:r>
              <w:rPr/>
              <w:t xml:space="preserve">,</w:t>
            </w:r>
            <w:hyperlink r:id="rId46" w:history="1">
              <w:r>
                <w:rPr>
                  <w:color w:val="#410a8c"/>
                  <w:u w:val="single"/>
                </w:rPr>
                <w:t xml:space="preserve">Chloé Bappel</w:t>
              </w:r>
            </w:hyperlink>
            <w:r>
              <w:rPr/>
              <w:t xml:space="preserve">,</w:t>
            </w:r>
            <w:hyperlink r:id="rId9" w:history="1">
              <w:r>
                <w:rPr>
                  <w:color w:val="#410a8c"/>
                  <w:u w:val="single"/>
                </w:rPr>
                <w:t xml:space="preserve">Pierre Baumann</w:t>
              </w:r>
            </w:hyperlink>
            <w:r>
              <w:rPr/>
              <w:t xml:space="preserve">,</w:t>
            </w:r>
            <w:hyperlink r:id="rId144" w:history="1">
              <w:r>
                <w:rPr>
                  <w:color w:val="#410a8c"/>
                  <w:u w:val="single"/>
                </w:rPr>
                <w:t xml:space="preserve">Camille Rousseau</w:t>
              </w:r>
            </w:hyperlink>
            <w:r>
              <w:rPr/>
              <w:t xml:space="preserve">,</w:t>
            </w:r>
            <w:hyperlink r:id="rId51" w:history="1">
              <w:r>
                <w:rPr>
                  <w:color w:val="#410a8c"/>
                  <w:u w:val="single"/>
                </w:rPr>
                <w:t xml:space="preserve">Tomas Smith</w:t>
              </w:r>
            </w:hyperlink>
            <w:r>
              <w:rPr/>
              <w:t xml:space="preserve">et al.</w:t>
            </w:r>
          </w:p>
          <w:p>
            <w:pPr/>
            <w:r>
              <w:rPr/>
              <w:t xml:space="preserve">Presses Universitaires de Bordeaux, 256 / https://www.mobydickproject.com/vol-2_recherche/, 2019, 979-10-300-0354-3</w:t>
            </w:r>
          </w:p>
          <w:p>
            <w:pPr/>
            <w:r>
              <w:rPr/>
              <w:t xml:space="preserve">Ouvrages</w:t>
            </w:r>
          </w:p>
          <w:p>
            <w:pPr/>
            <w:hyperlink r:id="rId143" w:history="1">
              <w:r>
                <w:rPr>
                  <w:color w:val="#410a8c"/>
                  <w:u w:val="single"/>
                </w:rPr>
                <w:t xml:space="preserve">hal-02522362v1</w:t>
              </w:r>
            </w:hyperlink>
          </w:p>
        </w:tc>
      </w:tr>
      <w:tr>
        <w:trPr/>
        <w:tc>
          <w:tcPr>
            <w:noWrap/>
          </w:tcPr>
          <w:p>
            <w:pPr>
              <w:spacing w:after="200"/>
            </w:pPr>
            <w:hyperlink r:id="rId145" w:history="1">
              <w:r>
                <w:rPr>
                  <w:color w:val="1e198e"/>
                  <w:b w:val="1"/>
                  <w:bCs w:val="1"/>
                  <w:u w:val="single"/>
                </w:rPr>
                <w:t xml:space="preserve">Dire Moby-Dick par la recherche en arts</w:t>
              </w:r>
            </w:hyperlink>
          </w:p>
          <w:p>
            <w:pPr/>
            <w:hyperlink r:id="rId9" w:history="1">
              <w:r>
                <w:rPr>
                  <w:color w:val="#410a8c"/>
                  <w:u w:val="single"/>
                </w:rPr>
                <w:t xml:space="preserve">Pierre Baumann</w:t>
              </w:r>
            </w:hyperlink>
            <w:r>
              <w:rPr/>
              <w:t xml:space="preserve">,</w:t>
            </w:r>
            <w:hyperlink r:id="rId46" w:history="1">
              <w:r>
                <w:rPr>
                  <w:color w:val="#410a8c"/>
                  <w:u w:val="single"/>
                </w:rPr>
                <w:t xml:space="preserve">Chloé Bappel</w:t>
              </w:r>
            </w:hyperlink>
            <w:r>
              <w:rPr/>
              <w:t xml:space="preserve">,</w:t>
            </w:r>
            <w:hyperlink r:id="rId9" w:history="1">
              <w:r>
                <w:rPr>
                  <w:color w:val="#410a8c"/>
                  <w:u w:val="single"/>
                </w:rPr>
                <w:t xml:space="preserve">Pierre Baumann</w:t>
              </w:r>
            </w:hyperlink>
            <w:r>
              <w:rPr/>
              <w:t xml:space="preserve">,</w:t>
            </w:r>
            <w:hyperlink r:id="rId146" w:history="1">
              <w:r>
                <w:rPr>
                  <w:color w:val="#410a8c"/>
                  <w:u w:val="single"/>
                </w:rPr>
                <w:t xml:space="preserve">Étienne Beaudouin</w:t>
              </w:r>
            </w:hyperlink>
            <w:r>
              <w:rPr/>
              <w:t xml:space="preserve">,</w:t>
            </w:r>
            <w:hyperlink r:id="rId147" w:history="1">
              <w:r>
                <w:rPr>
                  <w:color w:val="#410a8c"/>
                  <w:u w:val="single"/>
                </w:rPr>
                <w:t xml:space="preserve">Christine Bielle</w:t>
              </w:r>
            </w:hyperlink>
            <w:r>
              <w:rPr/>
              <w:t xml:space="preserve">et al.</w:t>
            </w:r>
          </w:p>
          <w:p>
            <w:pPr/>
            <w:r>
              <w:rPr/>
              <w:t xml:space="preserve">Presses universitaires de Bordeaux, pp.240, 2018, coll. Un artiste / des étudiants, 979-10-300-0259-1</w:t>
            </w:r>
          </w:p>
          <w:p>
            <w:pPr/>
            <w:r>
              <w:rPr/>
              <w:t xml:space="preserve">Ouvrages</w:t>
            </w:r>
          </w:p>
          <w:p>
            <w:pPr/>
            <w:hyperlink r:id="rId145" w:history="1">
              <w:r>
                <w:rPr>
                  <w:color w:val="#410a8c"/>
                  <w:u w:val="single"/>
                </w:rPr>
                <w:t xml:space="preserve">hal-02522436v1</w:t>
              </w:r>
            </w:hyperlink>
          </w:p>
        </w:tc>
      </w:tr>
      <w:tr>
        <w:trPr/>
        <w:tc>
          <w:tcPr>
            <w:noWrap/>
          </w:tcPr>
          <w:p>
            <w:pPr>
              <w:spacing w:after="200"/>
            </w:pPr>
            <w:hyperlink r:id="rId148" w:history="1">
              <w:r>
                <w:rPr>
                  <w:color w:val="1e198e"/>
                  <w:b w:val="1"/>
                  <w:bCs w:val="1"/>
                  <w:u w:val="single"/>
                </w:rPr>
                <w:t xml:space="preserve">De Cibecue à Lemniscate</w:t>
              </w:r>
            </w:hyperlink>
          </w:p>
          <w:p>
            <w:pPr/>
            <w:hyperlink r:id="rId9" w:history="1">
              <w:r>
                <w:rPr>
                  <w:color w:val="#410a8c"/>
                  <w:u w:val="single"/>
                </w:rPr>
                <w:t xml:space="preserve">Pierre Baumann</w:t>
              </w:r>
            </w:hyperlink>
            <w:r>
              <w:rPr/>
              <w:t xml:space="preserve">,</w:t>
            </w:r>
            <w:hyperlink r:id="rId149" w:history="1">
              <w:r>
                <w:rPr>
                  <w:color w:val="#410a8c"/>
                  <w:u w:val="single"/>
                </w:rPr>
                <w:t xml:space="preserve">Sabine Delcour</w:t>
              </w:r>
            </w:hyperlink>
          </w:p>
          <w:p>
            <w:pPr/>
            <w:hyperlink r:id="rId150" w:history="1">
              <w:r>
                <w:rPr>
                  <w:color w:val="#410a8c"/>
                  <w:u w:val="single"/>
                </w:rPr>
                <w:t xml:space="preserve">Presses Universitaires de Bordeaux</w:t>
              </w:r>
            </w:hyperlink>
            <w:r>
              <w:rPr/>
              <w:t xml:space="preserve">, pp.36 + disque vinyle 33t, 2017, Un artiste, des étudiants, Pierre Baumann, 979-10-300-0159-4</w:t>
            </w:r>
          </w:p>
          <w:p>
            <w:pPr/>
            <w:r>
              <w:rPr/>
              <w:t xml:space="preserve">Ouvrages</w:t>
            </w:r>
          </w:p>
          <w:p>
            <w:pPr/>
            <w:hyperlink r:id="rId148" w:history="1">
              <w:r>
                <w:rPr>
                  <w:color w:val="#410a8c"/>
                  <w:u w:val="single"/>
                </w:rPr>
                <w:t xml:space="preserve">hal-02522527v1</w:t>
              </w:r>
            </w:hyperlink>
          </w:p>
        </w:tc>
      </w:tr>
      <w:tr>
        <w:trPr/>
        <w:tc>
          <w:tcPr>
            <w:noWrap/>
          </w:tcPr>
          <w:p>
            <w:pPr>
              <w:spacing w:after="200"/>
            </w:pPr>
            <w:hyperlink r:id="rId151" w:history="1">
              <w:r>
                <w:rPr>
                  <w:color w:val="1e198e"/>
                  <w:b w:val="1"/>
                  <w:bCs w:val="1"/>
                  <w:u w:val="single"/>
                </w:rPr>
                <w:t xml:space="preserve">New Perspectives on research in the Arts Between serendipity and sustainablility</w:t>
              </w:r>
            </w:hyperlink>
          </w:p>
          <w:p>
            <w:pPr/>
            <w:hyperlink r:id="rId9" w:history="1">
              <w:r>
                <w:rPr>
                  <w:color w:val="#410a8c"/>
                  <w:u w:val="single"/>
                </w:rPr>
                <w:t xml:space="preserve">Pierre Baumann</w:t>
              </w:r>
            </w:hyperlink>
          </w:p>
          <w:p>
            <w:pPr/>
            <w:r>
              <w:rPr/>
              <w:t xml:space="preserve">Associaçao dos Arqueologos Portugueses, CLARE/Université Bor, pp.216, 2017</w:t>
            </w:r>
          </w:p>
          <w:p>
            <w:pPr/>
            <w:r>
              <w:rPr/>
              <w:t xml:space="preserve">Ouvrages</w:t>
            </w:r>
          </w:p>
          <w:p>
            <w:pPr/>
            <w:hyperlink r:id="rId151" w:history="1">
              <w:r>
                <w:rPr>
                  <w:color w:val="#410a8c"/>
                  <w:u w:val="single"/>
                </w:rPr>
                <w:t xml:space="preserve">hal-02522526v1</w:t>
              </w:r>
            </w:hyperlink>
          </w:p>
        </w:tc>
      </w:tr>
      <w:tr>
        <w:trPr/>
        <w:tc>
          <w:tcPr>
            <w:noWrap/>
          </w:tcPr>
          <w:p>
            <w:pPr>
              <w:spacing w:after="200"/>
            </w:pPr>
            <w:hyperlink r:id="rId152" w:history="1">
              <w:r>
                <w:rPr>
                  <w:color w:val="1e198e"/>
                  <w:b w:val="1"/>
                  <w:bCs w:val="1"/>
                  <w:u w:val="single"/>
                </w:rPr>
                <w:t xml:space="preserve">L'usure, excès d'usage et bénéfices de l'art</w:t>
              </w:r>
            </w:hyperlink>
          </w:p>
          <w:p>
            <w:pPr/>
            <w:hyperlink r:id="rId9" w:history="1">
              <w:r>
                <w:rPr>
                  <w:color w:val="#410a8c"/>
                  <w:u w:val="single"/>
                </w:rPr>
                <w:t xml:space="preserve">Pierre Baumann</w:t>
              </w:r>
            </w:hyperlink>
            <w:r>
              <w:rPr/>
              <w:t xml:space="preserve">,</w:t>
            </w:r>
            <w:hyperlink r:id="rId12" w:history="1">
              <w:r>
                <w:rPr>
                  <w:color w:val="#410a8c"/>
                  <w:u w:val="single"/>
                </w:rPr>
                <w:t xml:space="preserve">Amélie de Beauffort</w:t>
              </w:r>
            </w:hyperlink>
          </w:p>
          <w:p>
            <w:pPr/>
            <w:r>
              <w:rPr/>
              <w:t xml:space="preserve">Pesses Universitaires de Bordeaux, Académie royale des Beaux-Arts de Bruxelles, pp.488, 2016, 979-10-300-0087-0</w:t>
            </w:r>
          </w:p>
          <w:p>
            <w:pPr/>
            <w:r>
              <w:rPr/>
              <w:t xml:space="preserve">Ouvrages</w:t>
            </w:r>
          </w:p>
          <w:p>
            <w:pPr/>
            <w:hyperlink r:id="rId152" w:history="1">
              <w:r>
                <w:rPr>
                  <w:color w:val="#410a8c"/>
                  <w:u w:val="single"/>
                </w:rPr>
                <w:t xml:space="preserve">hal-02522587v1</w:t>
              </w:r>
            </w:hyperlink>
          </w:p>
        </w:tc>
      </w:tr>
      <w:tr>
        <w:trPr/>
        <w:tc>
          <w:tcPr>
            <w:noWrap/>
          </w:tcPr>
          <w:p>
            <w:pPr>
              <w:spacing w:after="200"/>
            </w:pPr>
            <w:hyperlink r:id="rId153" w:history="1">
              <w:r>
                <w:rPr>
                  <w:color w:val="1e198e"/>
                  <w:b w:val="1"/>
                  <w:bCs w:val="1"/>
                  <w:u w:val="single"/>
                </w:rPr>
                <w:t xml:space="preserve">L'usure, excès d'usages et bénéfices de l'art</w:t>
              </w:r>
            </w:hyperlink>
          </w:p>
          <w:p>
            <w:pPr/>
            <w:hyperlink r:id="rId9" w:history="1">
              <w:r>
                <w:rPr>
                  <w:color w:val="#410a8c"/>
                  <w:u w:val="single"/>
                </w:rPr>
                <w:t xml:space="preserve">Pierre Baumann</w:t>
              </w:r>
            </w:hyperlink>
            <w:r>
              <w:rPr/>
              <w:t xml:space="preserve">,</w:t>
            </w:r>
            <w:hyperlink r:id="rId120" w:history="1">
              <w:r>
                <w:rPr>
                  <w:color w:val="#410a8c"/>
                  <w:u w:val="single"/>
                </w:rPr>
                <w:t xml:space="preserve">Amélie Amélie de Beauffort</w:t>
              </w:r>
            </w:hyperlink>
            <w:r>
              <w:rPr/>
              <w:t xml:space="preserve">,</w:t>
            </w:r>
            <w:hyperlink r:id="rId9" w:history="1">
              <w:r>
                <w:rPr>
                  <w:color w:val="#410a8c"/>
                  <w:u w:val="single"/>
                </w:rPr>
                <w:t xml:space="preserve">Pierre Baumann</w:t>
              </w:r>
            </w:hyperlink>
            <w:r>
              <w:rPr/>
              <w:t xml:space="preserve">,</w:t>
            </w:r>
            <w:hyperlink r:id="rId12" w:history="1">
              <w:r>
                <w:rPr>
                  <w:color w:val="#410a8c"/>
                  <w:u w:val="single"/>
                </w:rPr>
                <w:t xml:space="preserve">Amélie de Beauffort</w:t>
              </w:r>
            </w:hyperlink>
          </w:p>
          <w:p>
            <w:pPr/>
            <w:r>
              <w:rPr/>
              <w:t xml:space="preserve">Presses Universitaires de Bordeaux, pp.488, 2016, 979-10-300-0087-0</w:t>
            </w:r>
          </w:p>
          <w:p>
            <w:pPr/>
            <w:r>
              <w:rPr/>
              <w:t xml:space="preserve">Ouvrages</w:t>
            </w:r>
          </w:p>
          <w:p>
            <w:pPr/>
            <w:hyperlink r:id="rId153" w:history="1">
              <w:r>
                <w:rPr>
                  <w:color w:val="#410a8c"/>
                  <w:u w:val="single"/>
                </w:rPr>
                <w:t xml:space="preserve">hal-05438061v1</w:t>
              </w:r>
            </w:hyperlink>
          </w:p>
        </w:tc>
      </w:tr>
      <w:tr>
        <w:trPr/>
        <w:tc>
          <w:tcPr>
            <w:noWrap/>
          </w:tcPr>
          <w:p>
            <w:pPr>
              <w:spacing w:after="200"/>
            </w:pPr>
            <w:hyperlink r:id="rId154" w:history="1">
              <w:r>
                <w:rPr>
                  <w:color w:val="1e198e"/>
                  <w:b w:val="1"/>
                  <w:bCs w:val="1"/>
                  <w:u w:val="single"/>
                </w:rPr>
                <w:t xml:space="preserve">LLH (Le Livre et l’Hypothèse)</w:t>
              </w:r>
            </w:hyperlink>
          </w:p>
          <w:p>
            <w:pPr/>
            <w:hyperlink r:id="rId9" w:history="1">
              <w:r>
                <w:rPr>
                  <w:color w:val="#410a8c"/>
                  <w:u w:val="single"/>
                </w:rPr>
                <w:t xml:space="preserve">Pierre Baumann</w:t>
              </w:r>
            </w:hyperlink>
          </w:p>
          <w:p>
            <w:pPr/>
            <w:r>
              <w:rPr/>
              <w:t xml:space="preserve">Appendices / CLARE, 2015</w:t>
            </w:r>
          </w:p>
          <w:p>
            <w:pPr/>
            <w:r>
              <w:rPr/>
              <w:t xml:space="preserve">Ouvrages</w:t>
            </w:r>
          </w:p>
          <w:p>
            <w:pPr/>
            <w:hyperlink r:id="rId154" w:history="1">
              <w:r>
                <w:rPr>
                  <w:color w:val="#410a8c"/>
                  <w:u w:val="single"/>
                </w:rPr>
                <w:t xml:space="preserve">hal-01983835v1</w:t>
              </w:r>
            </w:hyperlink>
          </w:p>
        </w:tc>
      </w:tr>
      <w:tr>
        <w:trPr/>
        <w:tc>
          <w:tcPr>
            <w:noWrap/>
          </w:tcPr>
          <w:p>
            <w:pPr>
              <w:spacing w:after="200"/>
            </w:pPr>
            <w:hyperlink r:id="rId155" w:history="1">
              <w:r>
                <w:rPr>
                  <w:color w:val="1e198e"/>
                  <w:b w:val="1"/>
                  <w:bCs w:val="1"/>
                  <w:u w:val="single"/>
                </w:rPr>
                <w:t xml:space="preserve">Kinya Maruyama Tremblements</w:t>
              </w:r>
            </w:hyperlink>
          </w:p>
          <w:p>
            <w:pPr/>
            <w:hyperlink r:id="rId9" w:history="1">
              <w:r>
                <w:rPr>
                  <w:color w:val="#410a8c"/>
                  <w:u w:val="single"/>
                </w:rPr>
                <w:t xml:space="preserve">Pierre Baumann</w:t>
              </w:r>
            </w:hyperlink>
            <w:r>
              <w:rPr/>
              <w:t xml:space="preserve">,</w:t>
            </w:r>
            <w:hyperlink r:id="rId156" w:history="1">
              <w:r>
                <w:rPr>
                  <w:color w:val="#410a8c"/>
                  <w:u w:val="single"/>
                </w:rPr>
                <w:t xml:space="preserve">Daniel Hebting</w:t>
              </w:r>
            </w:hyperlink>
            <w:r>
              <w:rPr/>
              <w:t xml:space="preserve">,</w:t>
            </w:r>
            <w:hyperlink r:id="rId157" w:history="1">
              <w:r>
                <w:rPr>
                  <w:color w:val="#410a8c"/>
                  <w:u w:val="single"/>
                </w:rPr>
                <w:t xml:space="preserve">Daniel Pénicaud</w:t>
              </w:r>
            </w:hyperlink>
            <w:r>
              <w:rPr/>
              <w:t xml:space="preserve">,</w:t>
            </w:r>
            <w:hyperlink r:id="rId158" w:history="1">
              <w:r>
                <w:rPr>
                  <w:color w:val="#410a8c"/>
                  <w:u w:val="single"/>
                </w:rPr>
                <w:t xml:space="preserve">Patrick Baudry</w:t>
              </w:r>
            </w:hyperlink>
            <w:r>
              <w:rPr/>
              <w:t xml:space="preserve">,</w:t>
            </w:r>
            <w:hyperlink r:id="rId159" w:history="1">
              <w:r>
                <w:rPr>
                  <w:color w:val="#410a8c"/>
                  <w:u w:val="single"/>
                </w:rPr>
                <w:t xml:space="preserve">Cyrille Marlin</w:t>
              </w:r>
            </w:hyperlink>
            <w:r>
              <w:rPr/>
              <w:t xml:space="preserve">et al.</w:t>
            </w:r>
          </w:p>
          <w:p>
            <w:pPr/>
            <w:r>
              <w:rPr/>
              <w:t xml:space="preserve">Hélène Saule-Sorbé, Pierre Baumann. </w:t>
            </w:r>
            <w:hyperlink r:id="rId160" w:history="1">
              <w:r>
                <w:rPr>
                  <w:color w:val="#410a8c"/>
                  <w:u w:val="single"/>
                </w:rPr>
                <w:t xml:space="preserve">Presses Universitaires de Bordeaux</w:t>
              </w:r>
            </w:hyperlink>
            <w:r>
              <w:rPr/>
              <w:t xml:space="preserve">, pp.88, 2014, Un artiste des étudiants., 978-2-86781-919-3</w:t>
            </w:r>
          </w:p>
          <w:p>
            <w:pPr/>
            <w:r>
              <w:rPr/>
              <w:t xml:space="preserve">Ouvrages</w:t>
            </w:r>
          </w:p>
          <w:p>
            <w:pPr/>
            <w:hyperlink r:id="rId155" w:history="1">
              <w:r>
                <w:rPr>
                  <w:color w:val="#410a8c"/>
                  <w:u w:val="single"/>
                </w:rPr>
                <w:t xml:space="preserve">hal-02794538v1</w:t>
              </w:r>
            </w:hyperlink>
          </w:p>
        </w:tc>
      </w:tr>
      <w:tr>
        <w:trPr/>
        <w:tc>
          <w:tcPr>
            <w:noWrap/>
          </w:tcPr>
          <w:p>
            <w:pPr>
              <w:spacing w:after="200"/>
            </w:pPr>
            <w:hyperlink r:id="rId161" w:history="1">
              <w:r>
                <w:rPr>
                  <w:color w:val="1e198e"/>
                  <w:b w:val="1"/>
                  <w:bCs w:val="1"/>
                  <w:u w:val="single"/>
                </w:rPr>
                <w:t xml:space="preserve">Cracovie</w:t>
              </w:r>
            </w:hyperlink>
          </w:p>
          <w:p>
            <w:pPr/>
            <w:hyperlink r:id="rId9" w:history="1">
              <w:r>
                <w:rPr>
                  <w:color w:val="#410a8c"/>
                  <w:u w:val="single"/>
                </w:rPr>
                <w:t xml:space="preserve">Pierre Baumann</w:t>
              </w:r>
            </w:hyperlink>
            <w:r>
              <w:rPr/>
              <w:t xml:space="preserve">,</w:t>
            </w:r>
            <w:hyperlink r:id="rId162" w:history="1">
              <w:r>
                <w:rPr>
                  <w:color w:val="#410a8c"/>
                  <w:u w:val="single"/>
                </w:rPr>
                <w:t xml:space="preserve">Stéphane Thidet</w:t>
              </w:r>
            </w:hyperlink>
            <w:r>
              <w:rPr/>
              <w:t xml:space="preserve">,</w:t>
            </w:r>
            <w:hyperlink r:id="rId163" w:history="1">
              <w:r>
                <w:rPr>
                  <w:color w:val="#410a8c"/>
                  <w:u w:val="single"/>
                </w:rPr>
                <w:t xml:space="preserve">Frédéric Danjon</w:t>
              </w:r>
            </w:hyperlink>
            <w:r>
              <w:rPr/>
              <w:t xml:space="preserve">,</w:t>
            </w:r>
            <w:hyperlink r:id="rId164" w:history="1">
              <w:r>
                <w:rPr>
                  <w:color w:val="#410a8c"/>
                  <w:u w:val="single"/>
                </w:rPr>
                <w:t xml:space="preserve">Christophe Hutin</w:t>
              </w:r>
            </w:hyperlink>
            <w:r>
              <w:rPr/>
              <w:t xml:space="preserve">,</w:t>
            </w:r>
            <w:hyperlink r:id="rId165" w:history="1">
              <w:r>
                <w:rPr>
                  <w:color w:val="#410a8c"/>
                  <w:u w:val="single"/>
                </w:rPr>
                <w:t xml:space="preserve">Sabine Forero Mendoza</w:t>
              </w:r>
            </w:hyperlink>
            <w:r>
              <w:rPr/>
              <w:t xml:space="preserve">et al.</w:t>
            </w:r>
          </w:p>
          <w:p>
            <w:pPr/>
            <w:r>
              <w:rPr/>
              <w:t xml:space="preserve">Presses Universitaires de Bordeaux, pp.88, 2013, Un artiste, des étudiants, Pierre Baumann, 978-2-86781-873-8</w:t>
            </w:r>
          </w:p>
          <w:p>
            <w:pPr/>
            <w:r>
              <w:rPr/>
              <w:t xml:space="preserve">Ouvrages</w:t>
            </w:r>
          </w:p>
          <w:p>
            <w:pPr/>
            <w:hyperlink r:id="rId161" w:history="1">
              <w:r>
                <w:rPr>
                  <w:color w:val="#410a8c"/>
                  <w:u w:val="single"/>
                </w:rPr>
                <w:t xml:space="preserve">hal-02794626v1</w:t>
              </w:r>
            </w:hyperlink>
          </w:p>
        </w:tc>
      </w:tr>
      <w:tr>
        <w:trPr/>
        <w:tc>
          <w:tcPr>
            <w:noWrap/>
          </w:tcPr>
          <w:p>
            <w:pPr>
              <w:spacing w:after="200"/>
            </w:pPr>
            <w:hyperlink r:id="rId166" w:history="1">
              <w:r>
                <w:rPr>
                  <w:color w:val="1e198e"/>
                  <w:b w:val="1"/>
                  <w:bCs w:val="1"/>
                  <w:u w:val="single"/>
                </w:rPr>
                <w:t xml:space="preserve">Brancusi et Duchamp : les hommes-plans, sur les Colonnes sans fin et l'inframince</w:t>
              </w:r>
            </w:hyperlink>
          </w:p>
          <w:p>
            <w:pPr/>
            <w:hyperlink r:id="rId9" w:history="1">
              <w:r>
                <w:rPr>
                  <w:color w:val="#410a8c"/>
                  <w:u w:val="single"/>
                </w:rPr>
                <w:t xml:space="preserve">Pierre Baumann</w:t>
              </w:r>
            </w:hyperlink>
          </w:p>
          <w:p>
            <w:pPr/>
            <w:r>
              <w:rPr/>
              <w:t xml:space="preserve">PUP, pp.214, 2008, 978-2-85399-703-4</w:t>
            </w:r>
          </w:p>
          <w:p>
            <w:pPr/>
            <w:r>
              <w:rPr/>
              <w:t xml:space="preserve">Ouvrages</w:t>
            </w:r>
          </w:p>
          <w:p>
            <w:pPr/>
            <w:hyperlink r:id="rId166" w:history="1">
              <w:r>
                <w:rPr>
                  <w:color w:val="#410a8c"/>
                  <w:u w:val="single"/>
                </w:rPr>
                <w:t xml:space="preserve">hal-02861962v1</w:t>
              </w:r>
            </w:hyperlink>
          </w:p>
        </w:tc>
      </w:tr>
      <w:tr>
        <w:trPr/>
        <w:tc>
          <w:tcPr>
            <w:noWrap/>
          </w:tcPr>
          <w:p>
            <w:pPr>
              <w:spacing w:after="200"/>
            </w:pPr>
            <w:hyperlink r:id="rId167" w:history="1">
              <w:r>
                <w:rPr>
                  <w:color w:val="1e198e"/>
                  <w:b w:val="1"/>
                  <w:bCs w:val="1"/>
                  <w:u w:val="single"/>
                </w:rPr>
                <w:t xml:space="preserve">L'indolence de l'obscurité</w:t>
              </w:r>
            </w:hyperlink>
          </w:p>
          <w:p>
            <w:pPr/>
            <w:hyperlink r:id="rId9" w:history="1">
              <w:r>
                <w:rPr>
                  <w:color w:val="#410a8c"/>
                  <w:u w:val="single"/>
                </w:rPr>
                <w:t xml:space="preserve">Pierre Baumann</w:t>
              </w:r>
            </w:hyperlink>
          </w:p>
          <w:p>
            <w:pPr/>
            <w:r>
              <w:rPr/>
              <w:t xml:space="preserve">Appendices, pp.40, 2008</w:t>
            </w:r>
          </w:p>
          <w:p>
            <w:pPr/>
            <w:r>
              <w:rPr/>
              <w:t xml:space="preserve">Ouvrages</w:t>
            </w:r>
          </w:p>
          <w:p>
            <w:pPr/>
            <w:hyperlink r:id="rId167" w:history="1">
              <w:r>
                <w:rPr>
                  <w:color w:val="#410a8c"/>
                  <w:u w:val="single"/>
                </w:rPr>
                <w:t xml:space="preserve">hal-02861961v1</w:t>
              </w:r>
            </w:hyperlink>
          </w:p>
        </w:tc>
      </w:tr>
      <w:tr>
        <w:trPr/>
        <w:tc>
          <w:tcPr>
            <w:noWrap/>
          </w:tcPr>
          <w:p>
            <w:pPr>
              <w:spacing w:after="200"/>
            </w:pPr>
            <w:hyperlink r:id="rId168" w:history="1">
              <w:r>
                <w:rPr>
                  <w:color w:val="1e198e"/>
                  <w:b w:val="1"/>
                  <w:bCs w:val="1"/>
                  <w:u w:val="single"/>
                </w:rPr>
                <w:t xml:space="preserve">L'invasion des petits hommes verts</w:t>
              </w:r>
            </w:hyperlink>
          </w:p>
          <w:p>
            <w:pPr/>
            <w:hyperlink r:id="rId9" w:history="1">
              <w:r>
                <w:rPr>
                  <w:color w:val="#410a8c"/>
                  <w:u w:val="single"/>
                </w:rPr>
                <w:t xml:space="preserve">Pierre Baumann</w:t>
              </w:r>
            </w:hyperlink>
          </w:p>
          <w:p>
            <w:pPr/>
            <w:hyperlink r:id="rId169" w:history="1">
              <w:r>
                <w:rPr>
                  <w:color w:val="#410a8c"/>
                  <w:u w:val="single"/>
                </w:rPr>
                <w:t xml:space="preserve">La jeune peinture</w:t>
              </w:r>
            </w:hyperlink>
            <w:r>
              <w:rPr/>
              <w:t xml:space="preserve">, 1998, 2-904652-31-0</w:t>
            </w:r>
          </w:p>
          <w:p>
            <w:pPr/>
            <w:r>
              <w:rPr/>
              <w:t xml:space="preserve">Ouvrages</w:t>
            </w:r>
          </w:p>
          <w:p>
            <w:pPr/>
            <w:hyperlink r:id="rId168" w:history="1">
              <w:r>
                <w:rPr>
                  <w:color w:val="#410a8c"/>
                  <w:u w:val="single"/>
                </w:rPr>
                <w:t xml:space="preserve">hal-02770980v1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Prendre, poser, placer. Geste collectif</w:t>
              </w:r>
            </w:hyperlink>
          </w:p>
          <w:p>
            <w:pPr/>
            <w:hyperlink r:id="rId9" w:history="1">
              <w:r>
                <w:rPr>
                  <w:color w:val="#410a8c"/>
                  <w:u w:val="single"/>
                </w:rPr>
                <w:t xml:space="preserve">Pierre Baumann</w:t>
              </w:r>
            </w:hyperlink>
          </w:p>
          <w:p>
            <w:pPr/>
            <w:r>
              <w:rPr>
                <w:i w:val="1"/>
                <w:iCs w:val="1"/>
              </w:rPr>
              <w:t xml:space="preserve">La part de l'œil - Revue de pensée des arts plastiques</w:t>
            </w:r>
            <w:r>
              <w:rPr/>
              <w:t xml:space="preserve">, 2026, 40, pp.57-84</w:t>
            </w:r>
          </w:p>
          <w:p>
            <w:pPr/>
            <w:r>
              <w:rPr/>
              <w:t xml:space="preserve">Article dans une revue</w:t>
            </w:r>
          </w:p>
          <w:p>
            <w:pPr/>
            <w:hyperlink r:id="rId170" w:history="1">
              <w:r>
                <w:rPr>
                  <w:color w:val="#410a8c"/>
                  <w:u w:val="single"/>
                </w:rPr>
                <w:t xml:space="preserve">hal-05438327v1</w:t>
              </w:r>
            </w:hyperlink>
          </w:p>
        </w:tc>
      </w:tr>
      <w:tr>
        <w:trPr/>
        <w:tc>
          <w:tcPr>
            <w:noWrap/>
          </w:tcPr>
          <w:p>
            <w:pPr>
              <w:spacing w:after="200"/>
            </w:pPr>
            <w:hyperlink r:id="rId171" w:history="1">
              <w:r>
                <w:rPr>
                  <w:color w:val="1e198e"/>
                  <w:b w:val="1"/>
                  <w:bCs w:val="1"/>
                  <w:u w:val="single"/>
                </w:rPr>
                <w:t xml:space="preserve">Dispositif mésologique. Conditions, dispositions, disponibilité</w:t>
              </w:r>
            </w:hyperlink>
          </w:p>
          <w:p>
            <w:pPr/>
            <w:hyperlink r:id="rId9" w:history="1">
              <w:r>
                <w:rPr>
                  <w:color w:val="#410a8c"/>
                  <w:u w:val="single"/>
                </w:rPr>
                <w:t xml:space="preserve">Pierre Baumann</w:t>
              </w:r>
            </w:hyperlink>
          </w:p>
          <w:p>
            <w:pPr/>
            <w:r>
              <w:rPr>
                <w:i w:val="1"/>
                <w:iCs w:val="1"/>
              </w:rPr>
              <w:t xml:space="preserve">Proteus - Cahiers des théories de l'art</w:t>
            </w:r>
            <w:r>
              <w:rPr/>
              <w:t xml:space="preserve">, 2025, Dispositif, art &amp; connaissance (22), pp.64-76</w:t>
            </w:r>
          </w:p>
          <w:p>
            <w:pPr/>
            <w:r>
              <w:rPr/>
              <w:t xml:space="preserve">Article dans une revue</w:t>
            </w:r>
          </w:p>
          <w:p>
            <w:pPr/>
            <w:hyperlink r:id="rId171" w:history="1">
              <w:r>
                <w:rPr>
                  <w:color w:val="#410a8c"/>
                  <w:u w:val="single"/>
                </w:rPr>
                <w:t xml:space="preserve">hal-05438192v1</w:t>
              </w:r>
            </w:hyperlink>
          </w:p>
        </w:tc>
      </w:tr>
      <w:tr>
        <w:trPr/>
        <w:tc>
          <w:tcPr>
            <w:noWrap/>
          </w:tcPr>
          <w:p>
            <w:pPr>
              <w:spacing w:after="200"/>
            </w:pPr>
            <w:hyperlink r:id="rId172" w:history="1">
              <w:r>
                <w:rPr>
                  <w:color w:val="1e198e"/>
                  <w:b w:val="1"/>
                  <w:bCs w:val="1"/>
                  <w:u w:val="single"/>
                </w:rPr>
                <w:t xml:space="preserve">L’Image-animale : entre chasse et mutinerie, à propos de quelques images de Allan Sekula, Herman Melville et George Shiras</w:t>
              </w:r>
            </w:hyperlink>
          </w:p>
          <w:p>
            <w:pPr/>
            <w:hyperlink r:id="rId9" w:history="1">
              <w:r>
                <w:rPr>
                  <w:color w:val="#410a8c"/>
                  <w:u w:val="single"/>
                </w:rPr>
                <w:t xml:space="preserve">Pierre Baumann</w:t>
              </w:r>
            </w:hyperlink>
          </w:p>
          <w:p>
            <w:pPr/>
            <w:r>
              <w:rPr>
                <w:i w:val="1"/>
                <w:iCs w:val="1"/>
              </w:rPr>
              <w:t xml:space="preserve">Revue Turbulences</w:t>
            </w:r>
            <w:r>
              <w:rPr/>
              <w:t xml:space="preserve">, 2024, 1, https://turbulences-revue.univ-amu.fr/01-pierre-baumann-image-animale</w:t>
            </w:r>
          </w:p>
          <w:p>
            <w:pPr/>
            <w:r>
              <w:rPr/>
              <w:t xml:space="preserve">Article dans une revue</w:t>
            </w:r>
          </w:p>
          <w:p>
            <w:pPr/>
            <w:hyperlink r:id="rId172" w:history="1">
              <w:r>
                <w:rPr>
                  <w:color w:val="#410a8c"/>
                  <w:u w:val="single"/>
                </w:rPr>
                <w:t xml:space="preserve">hal-05438200v1</w:t>
              </w:r>
            </w:hyperlink>
          </w:p>
        </w:tc>
      </w:tr>
      <w:tr>
        <w:trPr/>
        <w:tc>
          <w:tcPr>
            <w:noWrap/>
          </w:tcPr>
          <w:p>
            <w:pPr>
              <w:spacing w:after="200"/>
            </w:pPr>
            <w:hyperlink r:id="rId173" w:history="1">
              <w:r>
                <w:rPr>
                  <w:color w:val="1e198e"/>
                  <w:b w:val="1"/>
                  <w:bCs w:val="1"/>
                  <w:u w:val="single"/>
                </w:rPr>
                <w:t xml:space="preserve">Le Pequod, ateliers mobiles et instabilité contemporaine</w:t>
              </w:r>
            </w:hyperlink>
          </w:p>
          <w:p>
            <w:pPr/>
            <w:hyperlink r:id="rId9" w:history="1">
              <w:r>
                <w:rPr>
                  <w:color w:val="#410a8c"/>
                  <w:u w:val="single"/>
                </w:rPr>
                <w:t xml:space="preserve">Pierre Baumann</w:t>
              </w:r>
            </w:hyperlink>
          </w:p>
          <w:p>
            <w:pPr/>
            <w:r>
              <w:rPr>
                <w:i w:val="1"/>
                <w:iCs w:val="1"/>
              </w:rPr>
              <w:t xml:space="preserve">Design, Arts, Médias</w:t>
            </w:r>
            <w:r>
              <w:rPr/>
              <w:t xml:space="preserve">, 2021, Les Arts de faire : Acte 1 – Les modes d’existence de l’atelier en Arts et en Design, https://journal.dampress.org/issues/les-arts-de-faire-acte1-les-modes-dexistence-de-latelier-en-arts-et-en-design/le-pequod-ateliers-mobiles-et-instabilite-contemporaine</w:t>
            </w:r>
          </w:p>
          <w:p>
            <w:pPr/>
            <w:r>
              <w:rPr/>
              <w:t xml:space="preserve">Article dans une revue</w:t>
            </w:r>
          </w:p>
          <w:p>
            <w:pPr/>
            <w:hyperlink r:id="rId173" w:history="1">
              <w:r>
                <w:rPr>
                  <w:color w:val="#410a8c"/>
                  <w:u w:val="single"/>
                </w:rPr>
                <w:t xml:space="preserve">hal-03526813v1</w:t>
              </w:r>
            </w:hyperlink>
          </w:p>
        </w:tc>
      </w:tr>
      <w:tr>
        <w:trPr/>
        <w:tc>
          <w:tcPr>
            <w:noWrap/>
          </w:tcPr>
          <w:p>
            <w:pPr>
              <w:spacing w:after="200"/>
            </w:pPr>
            <w:hyperlink r:id="rId174" w:history="1">
              <w:r>
                <w:rPr>
                  <w:color w:val="1e198e"/>
                  <w:b w:val="1"/>
                  <w:bCs w:val="1"/>
                  <w:u w:val="single"/>
                </w:rPr>
                <w:t xml:space="preserve">Brancusi et Duchamp, peu et design mobile</w:t>
              </w:r>
            </w:hyperlink>
          </w:p>
          <w:p>
            <w:pPr/>
            <w:hyperlink r:id="rId9" w:history="1">
              <w:r>
                <w:rPr>
                  <w:color w:val="#410a8c"/>
                  <w:u w:val="single"/>
                </w:rPr>
                <w:t xml:space="preserve">Pierre Baumann</w:t>
              </w:r>
            </w:hyperlink>
          </w:p>
          <w:p>
            <w:pPr/>
            <w:r>
              <w:rPr>
                <w:i w:val="1"/>
                <w:iCs w:val="1"/>
              </w:rPr>
              <w:t xml:space="preserve">Design, Arts, Médias</w:t>
            </w:r>
            <w:r>
              <w:rPr/>
              <w:t xml:space="preserve">, 2021, Les Arts de faire : Acte 2 – Design du peu, pratiques ordinaires, https://journal.dampress.org/issues/design-du-peu-pratiques-ordinaires/pierre-baumann</w:t>
            </w:r>
          </w:p>
          <w:p>
            <w:pPr/>
            <w:r>
              <w:rPr/>
              <w:t xml:space="preserve">Article dans une revue</w:t>
            </w:r>
          </w:p>
          <w:p>
            <w:pPr/>
            <w:hyperlink r:id="rId174" w:history="1">
              <w:r>
                <w:rPr>
                  <w:color w:val="#410a8c"/>
                  <w:u w:val="single"/>
                </w:rPr>
                <w:t xml:space="preserve">hal-03526825v1</w:t>
              </w:r>
            </w:hyperlink>
          </w:p>
        </w:tc>
      </w:tr>
      <w:tr>
        <w:trPr/>
        <w:tc>
          <w:tcPr>
            <w:noWrap/>
          </w:tcPr>
          <w:p>
            <w:pPr>
              <w:spacing w:after="200"/>
            </w:pPr>
            <w:hyperlink r:id="rId175" w:history="1">
              <w:r>
                <w:rPr>
                  <w:color w:val="1e198e"/>
                  <w:b w:val="1"/>
                  <w:bCs w:val="1"/>
                  <w:u w:val="single"/>
                </w:rPr>
                <w:t xml:space="preserve">Gérard Titus-Carmel, comment pensent les forêts</w:t>
              </w:r>
            </w:hyperlink>
          </w:p>
          <w:p>
            <w:pPr/>
            <w:hyperlink r:id="rId9" w:history="1">
              <w:r>
                <w:rPr>
                  <w:color w:val="#410a8c"/>
                  <w:u w:val="single"/>
                </w:rPr>
                <w:t xml:space="preserve">Pierre Baumann</w:t>
              </w:r>
            </w:hyperlink>
          </w:p>
          <w:p>
            <w:pPr/>
            <w:r>
              <w:rPr>
                <w:i w:val="1"/>
                <w:iCs w:val="1"/>
              </w:rPr>
              <w:t xml:space="preserve">Triages</w:t>
            </w:r>
            <w:r>
              <w:rPr/>
              <w:t xml:space="preserve">, 2019, 31, pp.33-43</w:t>
            </w:r>
          </w:p>
          <w:p>
            <w:pPr/>
            <w:r>
              <w:rPr/>
              <w:t xml:space="preserve">Article dans une revue</w:t>
            </w:r>
          </w:p>
          <w:p>
            <w:pPr/>
            <w:hyperlink r:id="rId175" w:history="1">
              <w:r>
                <w:rPr>
                  <w:color w:val="#410a8c"/>
                  <w:u w:val="single"/>
                </w:rPr>
                <w:t xml:space="preserve">hal-02522361v1</w:t>
              </w:r>
            </w:hyperlink>
          </w:p>
        </w:tc>
      </w:tr>
      <w:tr>
        <w:trPr/>
        <w:tc>
          <w:tcPr>
            <w:noWrap/>
          </w:tcPr>
          <w:p>
            <w:pPr>
              <w:spacing w:after="200"/>
            </w:pPr>
            <w:hyperlink r:id="rId176" w:history="1">
              <w:r>
                <w:rPr>
                  <w:color w:val="1e198e"/>
                  <w:b w:val="1"/>
                  <w:bCs w:val="1"/>
                  <w:u w:val="single"/>
                </w:rPr>
                <w:t xml:space="preserve">Stolpersteine à Bordeaux et Bègles. Retour sur un projet mémoriel, historique et artistique de Gunter Demnig</w:t>
              </w:r>
            </w:hyperlink>
          </w:p>
          <w:p>
            <w:pPr/>
            <w:hyperlink r:id="rId177" w:history="1">
              <w:r>
                <w:rPr>
                  <w:color w:val="#410a8c"/>
                  <w:u w:val="single"/>
                </w:rPr>
                <w:t xml:space="preserve">Hélène Camarade</w:t>
              </w:r>
            </w:hyperlink>
            <w:r>
              <w:rPr/>
              <w:t xml:space="preserve">,</w:t>
            </w:r>
            <w:hyperlink r:id="rId9" w:history="1">
              <w:r>
                <w:rPr>
                  <w:color w:val="#410a8c"/>
                  <w:u w:val="single"/>
                </w:rPr>
                <w:t xml:space="preserve">Pierre Baumann</w:t>
              </w:r>
            </w:hyperlink>
            <w:r>
              <w:rPr/>
              <w:t xml:space="preserve">,</w:t>
            </w:r>
            <w:hyperlink r:id="rId178" w:history="1">
              <w:r>
                <w:rPr>
                  <w:color w:val="#410a8c"/>
                  <w:u w:val="single"/>
                </w:rPr>
                <w:t xml:space="preserve">Claire Kaiser</w:t>
              </w:r>
            </w:hyperlink>
            <w:r>
              <w:rPr/>
              <w:t xml:space="preserve">,</w:t>
            </w:r>
            <w:hyperlink r:id="rId179" w:history="1">
              <w:r>
                <w:rPr>
                  <w:color w:val="#410a8c"/>
                  <w:u w:val="single"/>
                </w:rPr>
                <w:t xml:space="preserve">Nicolas Patin</w:t>
              </w:r>
            </w:hyperlink>
          </w:p>
          <w:p>
            <w:pPr/>
            <w:r>
              <w:rPr>
                <w:i w:val="1"/>
                <w:iCs w:val="1"/>
              </w:rPr>
              <w:t xml:space="preserve">Allemagne d'aujourd'hui : revue francaise d'information sur l'Allemagne</w:t>
            </w:r>
            <w:r>
              <w:rPr/>
              <w:t xml:space="preserve">, 2018, n°225, pp.127--142. </w:t>
            </w:r>
            <w:hyperlink r:id="rId180" w:history="1">
              <w:r>
                <w:rPr>
                  <w:color w:val="#410a8c"/>
                  <w:u w:val="single"/>
                </w:rPr>
                <w:t xml:space="preserve">⟨10.3917/all.225.0127⟩</w:t>
              </w:r>
            </w:hyperlink>
          </w:p>
          <w:p>
            <w:pPr/>
            <w:r>
              <w:rPr/>
              <w:t xml:space="preserve">Article dans une revue</w:t>
            </w:r>
          </w:p>
          <w:p>
            <w:pPr/>
            <w:hyperlink r:id="rId176" w:history="1">
              <w:r>
                <w:rPr>
                  <w:color w:val="#410a8c"/>
                  <w:u w:val="single"/>
                </w:rPr>
                <w:t xml:space="preserve">hal-02522445v1</w:t>
              </w:r>
            </w:hyperlink>
          </w:p>
        </w:tc>
      </w:tr>
      <w:tr>
        <w:trPr/>
        <w:tc>
          <w:tcPr>
            <w:noWrap/>
          </w:tcPr>
          <w:p>
            <w:pPr>
              <w:spacing w:after="200"/>
            </w:pPr>
            <w:hyperlink r:id="rId181" w:history="1">
              <w:r>
                <w:rPr>
                  <w:color w:val="1e198e"/>
                  <w:b w:val="1"/>
                  <w:bCs w:val="1"/>
                  <w:u w:val="single"/>
                </w:rPr>
                <w:t xml:space="preserve">Restitution documentaire de la pose des Stolpersteine à Bordeaux et à Bègles</w:t>
              </w:r>
            </w:hyperlink>
          </w:p>
          <w:p>
            <w:pPr/>
            <w:hyperlink r:id="rId9" w:history="1">
              <w:r>
                <w:rPr>
                  <w:color w:val="#410a8c"/>
                  <w:u w:val="single"/>
                </w:rPr>
                <w:t xml:space="preserve">Pierre Baumann</w:t>
              </w:r>
            </w:hyperlink>
          </w:p>
          <w:p>
            <w:pPr/>
            <w:r>
              <w:rPr>
                <w:i w:val="1"/>
                <w:iCs w:val="1"/>
              </w:rPr>
              <w:t xml:space="preserve">Allemagne d'aujourd'hui : revue francaise d'information sur l'Allemagne</w:t>
            </w:r>
            <w:r>
              <w:rPr/>
              <w:t xml:space="preserve">, 2018, 255, pp.144--165</w:t>
            </w:r>
          </w:p>
          <w:p>
            <w:pPr/>
            <w:r>
              <w:rPr/>
              <w:t xml:space="preserve">Article dans une revue</w:t>
            </w:r>
          </w:p>
          <w:p>
            <w:pPr/>
            <w:hyperlink r:id="rId181" w:history="1">
              <w:r>
                <w:rPr>
                  <w:color w:val="#410a8c"/>
                  <w:u w:val="single"/>
                </w:rPr>
                <w:t xml:space="preserve">hal-02522434v1</w:t>
              </w:r>
            </w:hyperlink>
          </w:p>
        </w:tc>
      </w:tr>
      <w:tr>
        <w:trPr/>
        <w:tc>
          <w:tcPr>
            <w:noWrap/>
          </w:tcPr>
          <w:p>
            <w:pPr>
              <w:spacing w:after="200"/>
            </w:pPr>
            <w:hyperlink r:id="rId182" w:history="1">
              <w:r>
                <w:rPr>
                  <w:color w:val="1e198e"/>
                  <w:b w:val="1"/>
                  <w:bCs w:val="1"/>
                  <w:u w:val="single"/>
                </w:rPr>
                <w:t xml:space="preserve">Drawing, carve, bore and be bored</w:t>
              </w:r>
            </w:hyperlink>
          </w:p>
          <w:p>
            <w:pPr/>
            <w:hyperlink r:id="rId9" w:history="1">
              <w:r>
                <w:rPr>
                  <w:color w:val="#410a8c"/>
                  <w:u w:val="single"/>
                </w:rPr>
                <w:t xml:space="preserve">Pierre Baumann</w:t>
              </w:r>
            </w:hyperlink>
          </w:p>
          <w:p>
            <w:pPr/>
            <w:r>
              <w:rPr>
                <w:i w:val="1"/>
                <w:iCs w:val="1"/>
              </w:rPr>
              <w:t xml:space="preserve">La part de l'œil - Revue de pensée des arts plastiques</w:t>
            </w:r>
            <w:r>
              <w:rPr/>
              <w:t xml:space="preserve">, 2015, 29, pp.92-115</w:t>
            </w:r>
          </w:p>
          <w:p>
            <w:pPr/>
            <w:r>
              <w:rPr/>
              <w:t xml:space="preserve">Article dans une revue</w:t>
            </w:r>
          </w:p>
          <w:p>
            <w:pPr/>
            <w:hyperlink r:id="rId182" w:history="1">
              <w:r>
                <w:rPr>
                  <w:color w:val="#410a8c"/>
                  <w:u w:val="single"/>
                </w:rPr>
                <w:t xml:space="preserve">hal-02016130v1</w:t>
              </w:r>
            </w:hyperlink>
          </w:p>
        </w:tc>
      </w:tr>
      <w:tr>
        <w:trPr/>
        <w:tc>
          <w:tcPr>
            <w:noWrap/>
          </w:tcPr>
          <w:p>
            <w:pPr>
              <w:spacing w:after="200"/>
            </w:pPr>
            <w:hyperlink r:id="rId183" w:history="1">
              <w:r>
                <w:rPr>
                  <w:color w:val="1e198e"/>
                  <w:b w:val="1"/>
                  <w:bCs w:val="1"/>
                  <w:u w:val="single"/>
                </w:rPr>
                <w:t xml:space="preserve">Penser l’art</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30, pp.153-157</w:t>
            </w:r>
          </w:p>
          <w:p>
            <w:pPr/>
            <w:r>
              <w:rPr/>
              <w:t xml:space="preserve">Article dans une revue</w:t>
            </w:r>
          </w:p>
          <w:p>
            <w:pPr/>
            <w:hyperlink r:id="rId183" w:history="1">
              <w:r>
                <w:rPr>
                  <w:color w:val="#410a8c"/>
                  <w:u w:val="single"/>
                </w:rPr>
                <w:t xml:space="preserve">hal-01963313v1</w:t>
              </w:r>
            </w:hyperlink>
          </w:p>
        </w:tc>
      </w:tr>
      <w:tr>
        <w:trPr/>
        <w:tc>
          <w:tcPr>
            <w:noWrap/>
          </w:tcPr>
          <w:p>
            <w:pPr>
              <w:spacing w:after="200"/>
            </w:pPr>
            <w:hyperlink r:id="rId184" w:history="1">
              <w:r>
                <w:rPr>
                  <w:color w:val="1e198e"/>
                  <w:b w:val="1"/>
                  <w:bCs w:val="1"/>
                  <w:u w:val="single"/>
                </w:rPr>
                <w:t xml:space="preserve">Giuseppe Penone : le temps d’être fleuve, le temps d’être arbre, le temps d’être paysage</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31, pp.169-172. </w:t>
            </w:r>
            <w:hyperlink r:id="rId185" w:history="1">
              <w:r>
                <w:rPr>
                  <w:color w:val="#410a8c"/>
                  <w:u w:val="single"/>
                </w:rPr>
                <w:t xml:space="preserve">⟨10.3917/lpm.031.0169⟩</w:t>
              </w:r>
            </w:hyperlink>
          </w:p>
          <w:p>
            <w:pPr/>
            <w:r>
              <w:rPr/>
              <w:t xml:space="preserve">Article dans une revue</w:t>
            </w:r>
          </w:p>
          <w:p>
            <w:pPr/>
            <w:hyperlink r:id="rId184" w:history="1">
              <w:r>
                <w:rPr>
                  <w:color w:val="#410a8c"/>
                  <w:u w:val="single"/>
                </w:rPr>
                <w:t xml:space="preserve">hal-01963308v1</w:t>
              </w:r>
            </w:hyperlink>
          </w:p>
        </w:tc>
      </w:tr>
      <w:tr>
        <w:trPr/>
        <w:tc>
          <w:tcPr>
            <w:noWrap/>
          </w:tcPr>
          <w:p>
            <w:pPr>
              <w:spacing w:after="200"/>
            </w:pPr>
            <w:hyperlink r:id="rId186" w:history="1">
              <w:r>
                <w:rPr>
                  <w:color w:val="1e198e"/>
                  <w:b w:val="1"/>
                  <w:bCs w:val="1"/>
                  <w:u w:val="single"/>
                </w:rPr>
                <w:t xml:space="preserve">Bartleby et compagnie</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31, pp.125-127</w:t>
            </w:r>
          </w:p>
          <w:p>
            <w:pPr/>
            <w:r>
              <w:rPr/>
              <w:t xml:space="preserve">Article dans une revue</w:t>
            </w:r>
          </w:p>
          <w:p>
            <w:pPr/>
            <w:hyperlink r:id="rId186" w:history="1">
              <w:r>
                <w:rPr>
                  <w:color w:val="#410a8c"/>
                  <w:u w:val="single"/>
                </w:rPr>
                <w:t xml:space="preserve">hal-01963307v1</w:t>
              </w:r>
            </w:hyperlink>
          </w:p>
        </w:tc>
      </w:tr>
      <w:tr>
        <w:trPr/>
        <w:tc>
          <w:tcPr>
            <w:noWrap/>
          </w:tcPr>
          <w:p>
            <w:pPr>
              <w:spacing w:after="200"/>
            </w:pPr>
            <w:hyperlink r:id="rId187" w:history="1">
              <w:r>
                <w:rPr>
                  <w:color w:val="1e198e"/>
                  <w:b w:val="1"/>
                  <w:bCs w:val="1"/>
                  <w:u w:val="single"/>
                </w:rPr>
                <w:t xml:space="preserve">L’atlantique à la rame – Vides – White cube, l’espace de la galerie</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30, pp.153-157</w:t>
            </w:r>
          </w:p>
          <w:p>
            <w:pPr/>
            <w:r>
              <w:rPr/>
              <w:t xml:space="preserve">Article dans une revue</w:t>
            </w:r>
          </w:p>
          <w:p>
            <w:pPr/>
            <w:hyperlink r:id="rId187" w:history="1">
              <w:r>
                <w:rPr>
                  <w:color w:val="#410a8c"/>
                  <w:u w:val="single"/>
                </w:rPr>
                <w:t xml:space="preserve">hal-01963314v1</w:t>
              </w:r>
            </w:hyperlink>
          </w:p>
        </w:tc>
      </w:tr>
      <w:tr>
        <w:trPr/>
        <w:tc>
          <w:tcPr>
            <w:noWrap/>
          </w:tcPr>
          <w:p>
            <w:pPr>
              <w:spacing w:after="200"/>
            </w:pPr>
            <w:hyperlink r:id="rId188" w:history="1">
              <w:r>
                <w:rPr>
                  <w:color w:val="1e198e"/>
                  <w:b w:val="1"/>
                  <w:bCs w:val="1"/>
                  <w:u w:val="single"/>
                </w:rPr>
                <w:t xml:space="preserve">Au fait</w:t>
              </w:r>
            </w:hyperlink>
          </w:p>
          <w:p>
            <w:pPr/>
            <w:hyperlink r:id="rId9" w:history="1">
              <w:r>
                <w:rPr>
                  <w:color w:val="#410a8c"/>
                  <w:u w:val="single"/>
                </w:rPr>
                <w:t xml:space="preserve">Pierre Baumann</w:t>
              </w:r>
            </w:hyperlink>
          </w:p>
          <w:p>
            <w:pPr/>
            <w:r>
              <w:rPr>
                <w:i w:val="1"/>
                <w:iCs w:val="1"/>
              </w:rPr>
              <w:t xml:space="preserve">Appendices : Poétiques et pratiques contemporaines</w:t>
            </w:r>
            <w:r>
              <w:rPr/>
              <w:t xml:space="preserve">, 2010, 1, pp.4-7</w:t>
            </w:r>
          </w:p>
          <w:p>
            <w:pPr/>
            <w:r>
              <w:rPr/>
              <w:t xml:space="preserve">Article dans une revue</w:t>
            </w:r>
          </w:p>
          <w:p>
            <w:pPr/>
            <w:hyperlink r:id="rId188" w:history="1">
              <w:r>
                <w:rPr>
                  <w:color w:val="#410a8c"/>
                  <w:u w:val="single"/>
                </w:rPr>
                <w:t xml:space="preserve">hal-01963306v1</w:t>
              </w:r>
            </w:hyperlink>
          </w:p>
        </w:tc>
      </w:tr>
      <w:tr>
        <w:trPr/>
        <w:tc>
          <w:tcPr>
            <w:noWrap/>
          </w:tcPr>
          <w:p>
            <w:pPr>
              <w:spacing w:after="200"/>
            </w:pPr>
            <w:hyperlink r:id="rId189" w:history="1">
              <w:r>
                <w:rPr>
                  <w:color w:val="1e198e"/>
                  <w:b w:val="1"/>
                  <w:bCs w:val="1"/>
                  <w:u w:val="single"/>
                </w:rPr>
                <w:t xml:space="preserve">Nicolas Desplats : monts et merveilles de l’autre rive, l’azur</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30, pp.171-177</w:t>
            </w:r>
          </w:p>
          <w:p>
            <w:pPr/>
            <w:r>
              <w:rPr/>
              <w:t xml:space="preserve">Article dans une revue</w:t>
            </w:r>
          </w:p>
          <w:p>
            <w:pPr/>
            <w:hyperlink r:id="rId189" w:history="1">
              <w:r>
                <w:rPr>
                  <w:color w:val="#410a8c"/>
                  <w:u w:val="single"/>
                </w:rPr>
                <w:t xml:space="preserve">hal-01963311v1</w:t>
              </w:r>
            </w:hyperlink>
          </w:p>
        </w:tc>
      </w:tr>
      <w:tr>
        <w:trPr/>
        <w:tc>
          <w:tcPr>
            <w:noWrap/>
          </w:tcPr>
          <w:p>
            <w:pPr>
              <w:spacing w:after="200"/>
            </w:pPr>
            <w:hyperlink r:id="rId190" w:history="1">
              <w:r>
                <w:rPr>
                  <w:color w:val="1e198e"/>
                  <w:b w:val="1"/>
                  <w:bCs w:val="1"/>
                  <w:u w:val="single"/>
                </w:rPr>
                <w:t xml:space="preserve">Miguel Angel Molina</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2009, 27, pp.206-211</w:t>
            </w:r>
          </w:p>
          <w:p>
            <w:pPr/>
            <w:r>
              <w:rPr/>
              <w:t xml:space="preserve">Article dans une revue</w:t>
            </w:r>
          </w:p>
          <w:p>
            <w:pPr/>
            <w:hyperlink r:id="rId190" w:history="1">
              <w:r>
                <w:rPr>
                  <w:color w:val="#410a8c"/>
                  <w:u w:val="single"/>
                </w:rPr>
                <w:t xml:space="preserve">hal-01963310v1</w:t>
              </w:r>
            </w:hyperlink>
          </w:p>
        </w:tc>
      </w:tr>
      <w:tr>
        <w:trPr/>
        <w:tc>
          <w:tcPr>
            <w:noWrap/>
          </w:tcPr>
          <w:p>
            <w:pPr>
              <w:spacing w:after="200"/>
            </w:pPr>
            <w:hyperlink r:id="rId191" w:history="1">
              <w:r>
                <w:rPr>
                  <w:color w:val="1e198e"/>
                  <w:b w:val="1"/>
                  <w:bCs w:val="1"/>
                  <w:u w:val="single"/>
                </w:rPr>
                <w:t xml:space="preserve">Nicolas Frespech : ah l’index</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2009, 29, pp.201-207. </w:t>
            </w:r>
            <w:hyperlink r:id="rId192" w:history="1">
              <w:r>
                <w:rPr>
                  <w:color w:val="#410a8c"/>
                  <w:u w:val="single"/>
                </w:rPr>
                <w:t xml:space="preserve">⟨10.3917/lpm.029.0201⟩</w:t>
              </w:r>
            </w:hyperlink>
          </w:p>
          <w:p>
            <w:pPr/>
            <w:r>
              <w:rPr/>
              <w:t xml:space="preserve">Article dans une revue</w:t>
            </w:r>
          </w:p>
          <w:p>
            <w:pPr/>
            <w:hyperlink r:id="rId191" w:history="1">
              <w:r>
                <w:rPr>
                  <w:color w:val="#410a8c"/>
                  <w:u w:val="single"/>
                </w:rPr>
                <w:t xml:space="preserve">hal-01963312v1</w:t>
              </w:r>
            </w:hyperlink>
          </w:p>
        </w:tc>
      </w:tr>
      <w:tr>
        <w:trPr/>
        <w:tc>
          <w:tcPr>
            <w:noWrap/>
          </w:tcPr>
          <w:p>
            <w:pPr>
              <w:spacing w:after="200"/>
            </w:pPr>
            <w:hyperlink r:id="rId193" w:history="1">
              <w:r>
                <w:rPr>
                  <w:color w:val="1e198e"/>
                  <w:b w:val="1"/>
                  <w:bCs w:val="1"/>
                  <w:u w:val="single"/>
                </w:rPr>
                <w:t xml:space="preserve">Jean Dupuy, A. la bonne heure et Thomas Huber, La langueur des losanges</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2009, 27, pp.196-199</w:t>
            </w:r>
          </w:p>
          <w:p>
            <w:pPr/>
            <w:r>
              <w:rPr/>
              <w:t xml:space="preserve">Article dans une revue</w:t>
            </w:r>
          </w:p>
          <w:p>
            <w:pPr/>
            <w:hyperlink r:id="rId193" w:history="1">
              <w:r>
                <w:rPr>
                  <w:color w:val="#410a8c"/>
                  <w:u w:val="single"/>
                </w:rPr>
                <w:t xml:space="preserve">hal-01963309v1</w:t>
              </w:r>
            </w:hyperlink>
          </w:p>
        </w:tc>
      </w:tr>
      <w:tr>
        <w:trPr/>
        <w:tc>
          <w:tcPr>
            <w:noWrap/>
          </w:tcPr>
          <w:p>
            <w:pPr>
              <w:spacing w:after="200"/>
            </w:pPr>
            <w:hyperlink r:id="rId194" w:history="1">
              <w:r>
                <w:rPr>
                  <w:color w:val="1e198e"/>
                  <w:b w:val="1"/>
                  <w:bCs w:val="1"/>
                  <w:u w:val="single"/>
                </w:rPr>
                <w:t xml:space="preserve">Chronique lapidaire : à propos de deux séries, les Sqnep et les Easymades et ma façon de voir les images</w:t>
              </w:r>
            </w:hyperlink>
          </w:p>
          <w:p>
            <w:pPr/>
            <w:hyperlink r:id="rId9" w:history="1">
              <w:r>
                <w:rPr>
                  <w:color w:val="#410a8c"/>
                  <w:u w:val="single"/>
                </w:rPr>
                <w:t xml:space="preserve">Pierre Baumann</w:t>
              </w:r>
            </w:hyperlink>
          </w:p>
          <w:p>
            <w:pPr/>
            <w:r>
              <w:rPr>
                <w:i w:val="1"/>
                <w:iCs w:val="1"/>
              </w:rPr>
              <w:t xml:space="preserve">Appendices : Poétiques et pratiques contemporaines</w:t>
            </w:r>
            <w:r>
              <w:rPr/>
              <w:t xml:space="preserve">, 2007, 1, pp.58--70</w:t>
            </w:r>
          </w:p>
          <w:p>
            <w:pPr/>
            <w:r>
              <w:rPr/>
              <w:t xml:space="preserve">Article dans une revue</w:t>
            </w:r>
          </w:p>
          <w:p>
            <w:pPr/>
            <w:hyperlink r:id="rId194" w:history="1">
              <w:r>
                <w:rPr>
                  <w:color w:val="#410a8c"/>
                  <w:u w:val="single"/>
                </w:rPr>
                <w:t xml:space="preserve">hal-02861996v1</w:t>
              </w:r>
            </w:hyperlink>
          </w:p>
        </w:tc>
      </w:tr>
      <w:tr>
        <w:trPr/>
        <w:tc>
          <w:tcPr>
            <w:noWrap/>
          </w:tcPr>
          <w:p>
            <w:pPr>
              <w:spacing w:after="200"/>
            </w:pPr>
            <w:hyperlink r:id="rId195" w:history="1">
              <w:r>
                <w:rPr>
                  <w:color w:val="1e198e"/>
                  <w:b w:val="1"/>
                  <w:bCs w:val="1"/>
                  <w:u w:val="single"/>
                </w:rPr>
                <w:t xml:space="preserve">Imi Knøebel, l'illimité</w:t>
              </w:r>
            </w:hyperlink>
          </w:p>
          <w:p>
            <w:pPr/>
            <w:hyperlink r:id="rId9" w:history="1">
              <w:r>
                <w:rPr>
                  <w:color w:val="#410a8c"/>
                  <w:u w:val="single"/>
                </w:rPr>
                <w:t xml:space="preserve">Pierre Baumann</w:t>
              </w:r>
            </w:hyperlink>
          </w:p>
          <w:p>
            <w:pPr/>
            <w:r>
              <w:rPr>
                <w:i w:val="1"/>
                <w:iCs w:val="1"/>
              </w:rPr>
              <w:t xml:space="preserve">Le regardeur</w:t>
            </w:r>
            <w:r>
              <w:rPr/>
              <w:t xml:space="preserve">, 2006, 1, pp.4--21</w:t>
            </w:r>
          </w:p>
          <w:p>
            <w:pPr/>
            <w:r>
              <w:rPr/>
              <w:t xml:space="preserve">Article dans une revue</w:t>
            </w:r>
          </w:p>
          <w:p>
            <w:pPr/>
            <w:hyperlink r:id="rId195" w:history="1">
              <w:r>
                <w:rPr>
                  <w:color w:val="#410a8c"/>
                  <w:u w:val="single"/>
                </w:rPr>
                <w:t xml:space="preserve">hal-02862051v1</w:t>
              </w:r>
            </w:hyperlink>
          </w:p>
        </w:tc>
      </w:tr>
      <w:tr>
        <w:trPr/>
        <w:tc>
          <w:tcPr>
            <w:noWrap/>
          </w:tcPr>
          <w:p>
            <w:pPr>
              <w:spacing w:after="200"/>
            </w:pPr>
            <w:hyperlink r:id="rId196" w:history="1">
              <w:r>
                <w:rPr>
                  <w:color w:val="1e198e"/>
                  <w:b w:val="1"/>
                  <w:bCs w:val="1"/>
                  <w:u w:val="single"/>
                </w:rPr>
                <w:t xml:space="preserve">Étant Donnés, la Réplique et Richard Baquié : Morphogenèse de la reproductibilité</w:t>
              </w:r>
            </w:hyperlink>
          </w:p>
          <w:p>
            <w:pPr/>
            <w:hyperlink r:id="rId9" w:history="1">
              <w:r>
                <w:rPr>
                  <w:color w:val="#410a8c"/>
                  <w:u w:val="single"/>
                </w:rPr>
                <w:t xml:space="preserve">Pierre Baumann</w:t>
              </w:r>
            </w:hyperlink>
          </w:p>
          <w:p>
            <w:pPr/>
            <w:r>
              <w:rPr>
                <w:i w:val="1"/>
                <w:iCs w:val="1"/>
              </w:rPr>
              <w:t xml:space="preserve">Ligeia, dossiers sur l'art</w:t>
            </w:r>
            <w:r>
              <w:rPr/>
              <w:t xml:space="preserve">, 2006, 65/66/67/68, pp.54--77</w:t>
            </w:r>
          </w:p>
          <w:p>
            <w:pPr/>
            <w:r>
              <w:rPr/>
              <w:t xml:space="preserve">Article dans une revue</w:t>
            </w:r>
          </w:p>
          <w:p>
            <w:pPr/>
            <w:hyperlink r:id="rId196" w:history="1">
              <w:r>
                <w:rPr>
                  <w:color w:val="#410a8c"/>
                  <w:u w:val="single"/>
                </w:rPr>
                <w:t xml:space="preserve">hal-02862052v1</w:t>
              </w:r>
            </w:hyperlink>
          </w:p>
        </w:tc>
      </w:tr>
      <w:tr>
        <w:trPr/>
        <w:tc>
          <w:tcPr>
            <w:noWrap/>
          </w:tcPr>
          <w:p>
            <w:pPr>
              <w:spacing w:after="200"/>
            </w:pPr>
            <w:hyperlink r:id="rId197" w:history="1">
              <w:r>
                <w:rPr>
                  <w:color w:val="1e198e"/>
                  <w:b w:val="1"/>
                  <w:bCs w:val="1"/>
                  <w:u w:val="single"/>
                </w:rPr>
                <w:t xml:space="preserve">Quand la fumée de tabac sent aussi de la bouche qui l'exhale</w:t>
              </w:r>
            </w:hyperlink>
          </w:p>
          <w:p>
            <w:pPr/>
            <w:hyperlink r:id="rId9" w:history="1">
              <w:r>
                <w:rPr>
                  <w:color w:val="#410a8c"/>
                  <w:u w:val="single"/>
                </w:rPr>
                <w:t xml:space="preserve">Pierre Baumann</w:t>
              </w:r>
            </w:hyperlink>
          </w:p>
          <w:p>
            <w:pPr/>
            <w:r>
              <w:rPr>
                <w:i w:val="1"/>
                <w:iCs w:val="1"/>
              </w:rPr>
              <w:t xml:space="preserve">Los flamencos no comen</w:t>
            </w:r>
            <w:r>
              <w:rPr/>
              <w:t xml:space="preserve">, 2005, 7, pp.73--78</w:t>
            </w:r>
          </w:p>
          <w:p>
            <w:pPr/>
            <w:r>
              <w:rPr/>
              <w:t xml:space="preserve">Article dans une revue</w:t>
            </w:r>
          </w:p>
          <w:p>
            <w:pPr/>
            <w:hyperlink r:id="rId197" w:history="1">
              <w:r>
                <w:rPr>
                  <w:color w:val="#410a8c"/>
                  <w:u w:val="single"/>
                </w:rPr>
                <w:t xml:space="preserve">hal-02862698v1</w:t>
              </w:r>
            </w:hyperlink>
          </w:p>
        </w:tc>
      </w:tr>
      <w:tr>
        <w:trPr/>
        <w:tc>
          <w:tcPr>
            <w:noWrap/>
          </w:tcPr>
          <w:p>
            <w:pPr>
              <w:spacing w:after="200"/>
            </w:pPr>
            <w:hyperlink r:id="rId198" w:history="1">
              <w:r>
                <w:rPr>
                  <w:color w:val="1e198e"/>
                  <w:b w:val="1"/>
                  <w:bCs w:val="1"/>
                  <w:u w:val="single"/>
                </w:rPr>
                <w:t xml:space="preserve">« Quand la fumée de tabac sent aussi de la bouche qui l'exhale »</w:t>
              </w:r>
            </w:hyperlink>
          </w:p>
          <w:p>
            <w:pPr/>
            <w:hyperlink r:id="rId9" w:history="1">
              <w:r>
                <w:rPr>
                  <w:color w:val="#410a8c"/>
                  <w:u w:val="single"/>
                </w:rPr>
                <w:t xml:space="preserve">Pierre Baumann</w:t>
              </w:r>
            </w:hyperlink>
          </w:p>
          <w:p>
            <w:pPr/>
            <w:r>
              <w:rPr>
                <w:i w:val="1"/>
                <w:iCs w:val="1"/>
              </w:rPr>
              <w:t xml:space="preserve">Los flamencos no comen</w:t>
            </w:r>
            <w:r>
              <w:rPr/>
              <w:t xml:space="preserve">, 2003, 2, pp.73--78</w:t>
            </w:r>
          </w:p>
          <w:p>
            <w:pPr/>
            <w:r>
              <w:rPr/>
              <w:t xml:space="preserve">Article dans une revue</w:t>
            </w:r>
          </w:p>
          <w:p>
            <w:pPr/>
            <w:hyperlink r:id="rId198" w:history="1">
              <w:r>
                <w:rPr>
                  <w:color w:val="#410a8c"/>
                  <w:u w:val="single"/>
                </w:rPr>
                <w:t xml:space="preserve">hal-02862608v1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Comme un lego, mais sans mémoire</w:t>
              </w:r>
            </w:hyperlink>
          </w:p>
          <w:p>
            <w:pPr/>
            <w:hyperlink r:id="rId9" w:history="1">
              <w:r>
                <w:rPr>
                  <w:color w:val="#410a8c"/>
                  <w:u w:val="single"/>
                </w:rPr>
                <w:t xml:space="preserve">Pierre Baumann</w:t>
              </w:r>
            </w:hyperlink>
          </w:p>
          <w:p>
            <w:pPr/>
            <w:r>
              <w:rPr>
                <w:i w:val="1"/>
                <w:iCs w:val="1"/>
              </w:rPr>
              <w:t xml:space="preserve">Marbres</w:t>
            </w:r>
            <w:r>
              <w:rPr/>
              <w:t xml:space="preserve">, Presses universitaires de Bordeaux, pp.79-89, 2025, Un artiste, des étudiants, 979-10-300-1151-7</w:t>
            </w:r>
          </w:p>
          <w:p>
            <w:pPr/>
            <w:r>
              <w:rPr/>
              <w:t xml:space="preserve">Chapitre d'ouvrage</w:t>
            </w:r>
          </w:p>
          <w:p>
            <w:pPr/>
            <w:hyperlink r:id="rId199" w:history="1">
              <w:r>
                <w:rPr>
                  <w:color w:val="#410a8c"/>
                  <w:u w:val="single"/>
                </w:rPr>
                <w:t xml:space="preserve">hal-05438087v1</w:t>
              </w:r>
            </w:hyperlink>
          </w:p>
        </w:tc>
      </w:tr>
      <w:tr>
        <w:trPr/>
        <w:tc>
          <w:tcPr>
            <w:noWrap/>
          </w:tcPr>
          <w:p>
            <w:pPr>
              <w:spacing w:after="200"/>
            </w:pPr>
            <w:hyperlink r:id="rId200" w:history="1">
              <w:r>
                <w:rPr>
                  <w:color w:val="1e198e"/>
                  <w:b w:val="1"/>
                  <w:bCs w:val="1"/>
                  <w:u w:val="single"/>
                </w:rPr>
                <w:t xml:space="preserve">Méthode Melville, conception d’un outil convivial pour la recherche-création</w:t>
              </w:r>
            </w:hyperlink>
          </w:p>
          <w:p>
            <w:pPr/>
            <w:hyperlink r:id="rId9" w:history="1">
              <w:r>
                <w:rPr>
                  <w:color w:val="#410a8c"/>
                  <w:u w:val="single"/>
                </w:rPr>
                <w:t xml:space="preserve">Pierre Baumann</w:t>
              </w:r>
            </w:hyperlink>
          </w:p>
          <w:p>
            <w:pPr/>
            <w:r>
              <w:rPr/>
              <w:t xml:space="preserve">Haute Ecole de Pédagogie de Lausanne. </w:t>
            </w:r>
            <w:r>
              <w:rPr>
                <w:i w:val="1"/>
                <w:iCs w:val="1"/>
              </w:rPr>
              <w:t xml:space="preserve">Enseigner le design : enjeux de démocratie</w:t>
            </w:r>
            <w:r>
              <w:rPr/>
              <w:t xml:space="preserve">, Pole éditorial de l'Université de technologie de Belfort-Montbéliard, pp.223-251, 2025, 979-10-91901-67-3</w:t>
            </w:r>
          </w:p>
          <w:p>
            <w:pPr/>
            <w:r>
              <w:rPr/>
              <w:t xml:space="preserve">Chapitre d'ouvrage</w:t>
            </w:r>
          </w:p>
          <w:p>
            <w:pPr/>
            <w:hyperlink r:id="rId200" w:history="1">
              <w:r>
                <w:rPr>
                  <w:color w:val="#410a8c"/>
                  <w:u w:val="single"/>
                </w:rPr>
                <w:t xml:space="preserve">hal-05438170v1</w:t>
              </w:r>
            </w:hyperlink>
          </w:p>
        </w:tc>
      </w:tr>
      <w:tr>
        <w:trPr/>
        <w:tc>
          <w:tcPr>
            <w:noWrap/>
          </w:tcPr>
          <w:p>
            <w:pPr>
              <w:spacing w:after="200"/>
            </w:pPr>
            <w:hyperlink r:id="rId201" w:history="1">
              <w:r>
                <w:rPr>
                  <w:color w:val="1e198e"/>
                  <w:b w:val="1"/>
                  <w:bCs w:val="1"/>
                  <w:u w:val="single"/>
                </w:rPr>
                <w:t xml:space="preserve">Filmer les femmes tombées du ciel</w:t>
              </w:r>
            </w:hyperlink>
          </w:p>
          <w:p>
            <w:pPr/>
            <w:hyperlink r:id="rId9" w:history="1">
              <w:r>
                <w:rPr>
                  <w:color w:val="#410a8c"/>
                  <w:u w:val="single"/>
                </w:rPr>
                <w:t xml:space="preserve">Pierre Baumann</w:t>
              </w:r>
            </w:hyperlink>
          </w:p>
          <w:p>
            <w:pPr/>
            <w:r>
              <w:rPr>
                <w:i w:val="1"/>
                <w:iCs w:val="1"/>
              </w:rPr>
              <w:t xml:space="preserve">Partita</w:t>
            </w:r>
            <w:r>
              <w:rPr/>
              <w:t xml:space="preserve">, Presses Universitaires de Bordeaux, pp.81-93, 2025, Un artiste, des étudiants, 979-10-300-1152-4</w:t>
            </w:r>
          </w:p>
          <w:p>
            <w:pPr/>
            <w:r>
              <w:rPr/>
              <w:t xml:space="preserve">Chapitre d'ouvrage</w:t>
            </w:r>
          </w:p>
          <w:p>
            <w:pPr/>
            <w:hyperlink r:id="rId201" w:history="1">
              <w:r>
                <w:rPr>
                  <w:color w:val="#410a8c"/>
                  <w:u w:val="single"/>
                </w:rPr>
                <w:t xml:space="preserve">hal-05438097v1</w:t>
              </w:r>
            </w:hyperlink>
          </w:p>
        </w:tc>
      </w:tr>
      <w:tr>
        <w:trPr/>
        <w:tc>
          <w:tcPr>
            <w:noWrap/>
          </w:tcPr>
          <w:p>
            <w:pPr>
              <w:spacing w:after="200"/>
            </w:pPr>
            <w:hyperlink r:id="rId202" w:history="1">
              <w:r>
                <w:rPr>
                  <w:color w:val="1e198e"/>
                  <w:b w:val="1"/>
                  <w:bCs w:val="1"/>
                  <w:u w:val="single"/>
                </w:rPr>
                <w:t xml:space="preserve">« White loomings » suivi de « Le blanc de l’eau »</w:t>
              </w:r>
            </w:hyperlink>
          </w:p>
          <w:p>
            <w:pPr/>
            <w:hyperlink r:id="rId9" w:history="1">
              <w:r>
                <w:rPr>
                  <w:color w:val="#410a8c"/>
                  <w:u w:val="single"/>
                </w:rPr>
                <w:t xml:space="preserve">Pierre Baumann</w:t>
              </w:r>
            </w:hyperlink>
          </w:p>
          <w:p>
            <w:pPr/>
            <w:r>
              <w:rPr>
                <w:i w:val="1"/>
                <w:iCs w:val="1"/>
              </w:rPr>
              <w:t xml:space="preserve">The Whiteness of the whale</w:t>
            </w:r>
            <w:r>
              <w:rPr/>
              <w:t xml:space="preserve">, Presses Universitaires de Bordeaux, 3-12 et 51-56 / https://www.mobydickproject.com/vol-4_the_whiteness_of_the_whale/, 2022, 979-10-300-0797-8</w:t>
            </w:r>
          </w:p>
          <w:p>
            <w:pPr/>
            <w:r>
              <w:rPr/>
              <w:t xml:space="preserve">Chapitre d'ouvrage</w:t>
            </w:r>
          </w:p>
          <w:p>
            <w:pPr/>
            <w:hyperlink r:id="rId202" w:history="1">
              <w:r>
                <w:rPr>
                  <w:color w:val="#410a8c"/>
                  <w:u w:val="single"/>
                </w:rPr>
                <w:t xml:space="preserve">hal-05438259v1</w:t>
              </w:r>
            </w:hyperlink>
          </w:p>
        </w:tc>
      </w:tr>
      <w:tr>
        <w:trPr/>
        <w:tc>
          <w:tcPr>
            <w:noWrap/>
          </w:tcPr>
          <w:p>
            <w:pPr>
              <w:spacing w:after="200"/>
            </w:pPr>
            <w:hyperlink r:id="rId203" w:history="1">
              <w:r>
                <w:rPr>
                  <w:color w:val="1e198e"/>
                  <w:b w:val="1"/>
                  <w:bCs w:val="1"/>
                  <w:u w:val="single"/>
                </w:rPr>
                <w:t xml:space="preserve">Praktische Urteilserfahrung : Kunst, indifferente Hypothese und Rechtsprechung</w:t>
              </w:r>
            </w:hyperlink>
          </w:p>
          <w:p>
            <w:pPr/>
            <w:hyperlink r:id="rId9" w:history="1">
              <w:r>
                <w:rPr>
                  <w:color w:val="#410a8c"/>
                  <w:u w:val="single"/>
                </w:rPr>
                <w:t xml:space="preserve">Pierre Baumann</w:t>
              </w:r>
            </w:hyperlink>
          </w:p>
          <w:p>
            <w:pPr/>
            <w:r>
              <w:rPr>
                <w:i w:val="1"/>
                <w:iCs w:val="1"/>
              </w:rPr>
              <w:t xml:space="preserve">Die Kunst des Urteils in und über Literatur und Kunst</w:t>
            </w:r>
            <w:r>
              <w:rPr/>
              <w:t xml:space="preserve">, Universitätsverlag Winter Heidelberg, pp.375-388, 2022, 978-3-8253-4890-8</w:t>
            </w:r>
          </w:p>
          <w:p>
            <w:pPr/>
            <w:r>
              <w:rPr/>
              <w:t xml:space="preserve">Chapitre d'ouvrage</w:t>
            </w:r>
          </w:p>
          <w:p>
            <w:pPr/>
            <w:hyperlink r:id="rId203" w:history="1">
              <w:r>
                <w:rPr>
                  <w:color w:val="#410a8c"/>
                  <w:u w:val="single"/>
                </w:rPr>
                <w:t xml:space="preserve">hal-05438182v1</w:t>
              </w:r>
            </w:hyperlink>
          </w:p>
        </w:tc>
      </w:tr>
      <w:tr>
        <w:trPr/>
        <w:tc>
          <w:tcPr>
            <w:noWrap/>
          </w:tcPr>
          <w:p>
            <w:pPr>
              <w:spacing w:after="200"/>
            </w:pPr>
            <w:hyperlink r:id="rId204" w:history="1">
              <w:r>
                <w:rPr>
                  <w:color w:val="1e198e"/>
                  <w:b w:val="1"/>
                  <w:bCs w:val="1"/>
                  <w:u w:val="single"/>
                </w:rPr>
                <w:t xml:space="preserve">Refus, relativité, déplacement et systèmes du jugement dans les arts du XXe et XXIe siècle</w:t>
              </w:r>
            </w:hyperlink>
          </w:p>
          <w:p>
            <w:pPr/>
            <w:hyperlink r:id="rId9" w:history="1">
              <w:r>
                <w:rPr>
                  <w:color w:val="#410a8c"/>
                  <w:u w:val="single"/>
                </w:rPr>
                <w:t xml:space="preserve">Pierre Baumann</w:t>
              </w:r>
            </w:hyperlink>
          </w:p>
          <w:p>
            <w:pPr/>
            <w:r>
              <w:rPr>
                <w:i w:val="1"/>
                <w:iCs w:val="1"/>
              </w:rPr>
              <w:t xml:space="preserve">L'art du jugement dans et sur les arts</w:t>
            </w:r>
            <w:r>
              <w:rPr/>
              <w:t xml:space="preserve">, 133, Presses Universitaires de Bordeaux, pp.167-178, 2022, Eidôlon, 979-10-91052-34-4</w:t>
            </w:r>
          </w:p>
          <w:p>
            <w:pPr/>
            <w:r>
              <w:rPr/>
              <w:t xml:space="preserve">Chapitre d'ouvrage</w:t>
            </w:r>
          </w:p>
          <w:p>
            <w:pPr/>
            <w:hyperlink r:id="rId204" w:history="1">
              <w:r>
                <w:rPr>
                  <w:color w:val="#410a8c"/>
                  <w:u w:val="single"/>
                </w:rPr>
                <w:t xml:space="preserve">hal-05438140v1</w:t>
              </w:r>
            </w:hyperlink>
          </w:p>
        </w:tc>
      </w:tr>
      <w:tr>
        <w:trPr/>
        <w:tc>
          <w:tcPr>
            <w:noWrap/>
          </w:tcPr>
          <w:p>
            <w:pPr>
              <w:spacing w:after="200"/>
            </w:pPr>
            <w:hyperlink r:id="rId205" w:history="1">
              <w:r>
                <w:rPr>
                  <w:color w:val="1e198e"/>
                  <w:b w:val="1"/>
                  <w:bCs w:val="1"/>
                  <w:u w:val="single"/>
                </w:rPr>
                <w:t xml:space="preserve">Jean Dupuy, Anagramme pour la vie</w:t>
              </w:r>
            </w:hyperlink>
          </w:p>
          <w:p>
            <w:pPr/>
            <w:hyperlink r:id="rId9" w:history="1">
              <w:r>
                <w:rPr>
                  <w:color w:val="#410a8c"/>
                  <w:u w:val="single"/>
                </w:rPr>
                <w:t xml:space="preserve">Pierre Baumann</w:t>
              </w:r>
            </w:hyperlink>
          </w:p>
          <w:p>
            <w:pPr/>
            <w:r>
              <w:rPr>
                <w:i w:val="1"/>
                <w:iCs w:val="1"/>
              </w:rPr>
              <w:t xml:space="preserve">J’idée: variations sur Jean Dupuy</w:t>
            </w:r>
            <w:r>
              <w:rPr/>
              <w:t xml:space="preserve">, CNAP; a.p.r.e.s éditions, pp.11-23, 2021</w:t>
            </w:r>
          </w:p>
          <w:p>
            <w:pPr/>
            <w:r>
              <w:rPr/>
              <w:t xml:space="preserve">Chapitre d'ouvrage</w:t>
            </w:r>
          </w:p>
          <w:p>
            <w:pPr/>
            <w:hyperlink r:id="rId205" w:history="1">
              <w:r>
                <w:rPr>
                  <w:color w:val="#410a8c"/>
                  <w:u w:val="single"/>
                </w:rPr>
                <w:t xml:space="preserve">hal-03526716v1</w:t>
              </w:r>
            </w:hyperlink>
          </w:p>
        </w:tc>
      </w:tr>
      <w:tr>
        <w:trPr/>
        <w:tc>
          <w:tcPr>
            <w:noWrap/>
          </w:tcPr>
          <w:p>
            <w:pPr>
              <w:spacing w:after="200"/>
            </w:pPr>
            <w:hyperlink r:id="rId206" w:history="1">
              <w:r>
                <w:rPr>
                  <w:color w:val="1e198e"/>
                  <w:b w:val="1"/>
                  <w:bCs w:val="1"/>
                  <w:u w:val="single"/>
                </w:rPr>
                <w:t xml:space="preserve">Moby-Dick, le loch et la ligne: mesure et variabilité de l’expérience artistique</w:t>
              </w:r>
            </w:hyperlink>
          </w:p>
          <w:p>
            <w:pPr/>
            <w:hyperlink r:id="rId9" w:history="1">
              <w:r>
                <w:rPr>
                  <w:color w:val="#410a8c"/>
                  <w:u w:val="single"/>
                </w:rPr>
                <w:t xml:space="preserve">Pierre Baumann</w:t>
              </w:r>
            </w:hyperlink>
          </w:p>
          <w:p>
            <w:pPr/>
            <w:r>
              <w:rPr/>
              <w:t xml:space="preserve">Christine Buignet; Anne Favier; Carole Nosella. </w:t>
            </w:r>
            <w:r>
              <w:rPr>
                <w:i w:val="1"/>
                <w:iCs w:val="1"/>
              </w:rPr>
              <w:t xml:space="preserve">Variabilité, mutation et instabilité des création contemporaines</w:t>
            </w:r>
            <w:r>
              <w:rPr/>
              <w:t xml:space="preserve">, Presses Universitaires de Provence, pp.285-299, 2021</w:t>
            </w:r>
          </w:p>
          <w:p>
            <w:pPr/>
            <w:r>
              <w:rPr/>
              <w:t xml:space="preserve">Chapitre d'ouvrage</w:t>
            </w:r>
          </w:p>
          <w:p>
            <w:pPr/>
            <w:hyperlink r:id="rId206" w:history="1">
              <w:r>
                <w:rPr>
                  <w:color w:val="#410a8c"/>
                  <w:u w:val="single"/>
                </w:rPr>
                <w:t xml:space="preserve">hal-03526760v1</w:t>
              </w:r>
            </w:hyperlink>
          </w:p>
        </w:tc>
      </w:tr>
      <w:tr>
        <w:trPr/>
        <w:tc>
          <w:tcPr>
            <w:noWrap/>
          </w:tcPr>
          <w:p>
            <w:pPr>
              <w:spacing w:after="200"/>
            </w:pPr>
            <w:hyperlink r:id="rId207" w:history="1">
              <w:r>
                <w:rPr>
                  <w:color w:val="1e198e"/>
                  <w:b w:val="1"/>
                  <w:bCs w:val="1"/>
                  <w:u w:val="single"/>
                </w:rPr>
                <w:t xml:space="preserve">Comment prendre position (étude sur la réception du monde vivant)</w:t>
              </w:r>
            </w:hyperlink>
          </w:p>
          <w:p>
            <w:pPr/>
            <w:hyperlink r:id="rId9" w:history="1">
              <w:r>
                <w:rPr>
                  <w:color w:val="#410a8c"/>
                  <w:u w:val="single"/>
                </w:rPr>
                <w:t xml:space="preserve">Pierre Baumann</w:t>
              </w:r>
            </w:hyperlink>
          </w:p>
          <w:p>
            <w:pPr/>
            <w:r>
              <w:rPr/>
              <w:t xml:space="preserve">Jean Arnaud; David Romand; Julien Bernard; Sylvie Pic. </w:t>
            </w:r>
            <w:r>
              <w:rPr>
                <w:i w:val="1"/>
                <w:iCs w:val="1"/>
              </w:rPr>
              <w:t xml:space="preserve">Biomorphismes. Approches sensibles et conceptuelles des formes du vivant</w:t>
            </w:r>
            <w:r>
              <w:rPr/>
              <w:t xml:space="preserve">, Aix-Marseille Université / Centre Gilles Gaston Granger; Éditions Naima, pp.907-948, 2021</w:t>
            </w:r>
          </w:p>
          <w:p>
            <w:pPr/>
            <w:r>
              <w:rPr/>
              <w:t xml:space="preserve">Chapitre d'ouvrage</w:t>
            </w:r>
          </w:p>
          <w:p>
            <w:pPr/>
            <w:hyperlink r:id="rId207" w:history="1">
              <w:r>
                <w:rPr>
                  <w:color w:val="#410a8c"/>
                  <w:u w:val="single"/>
                </w:rPr>
                <w:t xml:space="preserve">hal-03526747v1</w:t>
              </w:r>
            </w:hyperlink>
          </w:p>
        </w:tc>
      </w:tr>
      <w:tr>
        <w:trPr/>
        <w:tc>
          <w:tcPr>
            <w:noWrap/>
          </w:tcPr>
          <w:p>
            <w:pPr>
              <w:spacing w:after="200"/>
            </w:pPr>
            <w:hyperlink r:id="rId208" w:history="1">
              <w:r>
                <w:rPr>
                  <w:color w:val="1e198e"/>
                  <w:b w:val="1"/>
                  <w:bCs w:val="1"/>
                  <w:u w:val="single"/>
                </w:rPr>
                <w:t xml:space="preserve">Notice de montage</w:t>
              </w:r>
            </w:hyperlink>
          </w:p>
          <w:p>
            <w:pPr/>
            <w:hyperlink r:id="rId9" w:history="1">
              <w:r>
                <w:rPr>
                  <w:color w:val="#410a8c"/>
                  <w:u w:val="single"/>
                </w:rPr>
                <w:t xml:space="preserve">Pierre Baumann</w:t>
              </w:r>
            </w:hyperlink>
          </w:p>
          <w:p>
            <w:pPr/>
            <w:r>
              <w:rPr/>
              <w:t xml:space="preserve">Pierre Baumann. </w:t>
            </w:r>
            <w:r>
              <w:rPr>
                <w:i w:val="1"/>
                <w:iCs w:val="1"/>
              </w:rPr>
              <w:t xml:space="preserve">Sillage Melville</w:t>
            </w:r>
            <w:r>
              <w:rPr/>
              <w:t xml:space="preserve">, Presses Universitaires de Bordreaux, pp.5-36, 2020, 979-10-300-0604-9</w:t>
            </w:r>
          </w:p>
          <w:p>
            <w:pPr/>
            <w:r>
              <w:rPr/>
              <w:t xml:space="preserve">Chapitre d'ouvrage</w:t>
            </w:r>
          </w:p>
          <w:p>
            <w:pPr/>
            <w:hyperlink r:id="rId208" w:history="1">
              <w:r>
                <w:rPr>
                  <w:color w:val="#410a8c"/>
                  <w:u w:val="single"/>
                </w:rPr>
                <w:t xml:space="preserve">hal-03526767v1</w:t>
              </w:r>
            </w:hyperlink>
          </w:p>
        </w:tc>
      </w:tr>
      <w:tr>
        <w:trPr/>
        <w:tc>
          <w:tcPr>
            <w:noWrap/>
          </w:tcPr>
          <w:p>
            <w:pPr>
              <w:spacing w:after="200"/>
            </w:pPr>
            <w:hyperlink r:id="rId209" w:history="1">
              <w:r>
                <w:rPr>
                  <w:color w:val="1e198e"/>
                  <w:b w:val="1"/>
                  <w:bCs w:val="1"/>
                  <w:u w:val="single"/>
                </w:rPr>
                <w:t xml:space="preserve">Risques</w:t>
              </w:r>
            </w:hyperlink>
          </w:p>
          <w:p>
            <w:pPr/>
            <w:hyperlink r:id="rId9" w:history="1">
              <w:r>
                <w:rPr>
                  <w:color w:val="#410a8c"/>
                  <w:u w:val="single"/>
                </w:rPr>
                <w:t xml:space="preserve">Pierre Baumann</w:t>
              </w:r>
            </w:hyperlink>
          </w:p>
          <w:p>
            <w:pPr/>
            <w:r>
              <w:rPr>
                <w:i w:val="1"/>
                <w:iCs w:val="1"/>
              </w:rPr>
              <w:t xml:space="preserve">Sillage Melville</w:t>
            </w:r>
            <w:r>
              <w:rPr/>
              <w:t xml:space="preserve">, Presses Universitaires de Bordeaux, pp.301-308, 2020, 979-10-300-0604-9</w:t>
            </w:r>
          </w:p>
          <w:p>
            <w:pPr/>
            <w:r>
              <w:rPr/>
              <w:t xml:space="preserve">Chapitre d'ouvrage</w:t>
            </w:r>
          </w:p>
          <w:p>
            <w:pPr/>
            <w:hyperlink r:id="rId209" w:history="1">
              <w:r>
                <w:rPr>
                  <w:color w:val="#410a8c"/>
                  <w:u w:val="single"/>
                </w:rPr>
                <w:t xml:space="preserve">hal-03526773v1</w:t>
              </w:r>
            </w:hyperlink>
          </w:p>
        </w:tc>
      </w:tr>
      <w:tr>
        <w:trPr/>
        <w:tc>
          <w:tcPr>
            <w:noWrap/>
          </w:tcPr>
          <w:p>
            <w:pPr>
              <w:spacing w:after="200"/>
            </w:pPr>
            <w:hyperlink r:id="rId210" w:history="1">
              <w:r>
                <w:rPr>
                  <w:color w:val="1e198e"/>
                  <w:b w:val="1"/>
                  <w:bCs w:val="1"/>
                  <w:u w:val="single"/>
                </w:rPr>
                <w:t xml:space="preserve">Pierres vivantes</w:t>
              </w:r>
            </w:hyperlink>
          </w:p>
          <w:p>
            <w:pPr/>
            <w:hyperlink r:id="rId9" w:history="1">
              <w:r>
                <w:rPr>
                  <w:color w:val="#410a8c"/>
                  <w:u w:val="single"/>
                </w:rPr>
                <w:t xml:space="preserve">Pierre Baumann</w:t>
              </w:r>
            </w:hyperlink>
          </w:p>
          <w:p>
            <w:pPr/>
            <w:r>
              <w:rPr>
                <w:i w:val="1"/>
                <w:iCs w:val="1"/>
              </w:rPr>
              <w:t xml:space="preserve">Hélène Saule-Sorbé, L’art à chaque pas</w:t>
            </w:r>
            <w:r>
              <w:rPr/>
              <w:t xml:space="preserve">, Presses universitaires de Bordeaux, pp.309-326, 2020, Un artiste, des étudiants, 979-10-300-0597-4</w:t>
            </w:r>
          </w:p>
          <w:p>
            <w:pPr/>
            <w:r>
              <w:rPr/>
              <w:t xml:space="preserve">Chapitre d'ouvrage</w:t>
            </w:r>
          </w:p>
          <w:p>
            <w:pPr/>
            <w:hyperlink r:id="rId210" w:history="1">
              <w:r>
                <w:rPr>
                  <w:color w:val="#410a8c"/>
                  <w:u w:val="single"/>
                </w:rPr>
                <w:t xml:space="preserve">hal-03526798v1</w:t>
              </w:r>
            </w:hyperlink>
          </w:p>
        </w:tc>
      </w:tr>
      <w:tr>
        <w:trPr/>
        <w:tc>
          <w:tcPr>
            <w:noWrap/>
          </w:tcPr>
          <w:p>
            <w:pPr>
              <w:spacing w:after="200"/>
            </w:pPr>
            <w:hyperlink r:id="rId211" w:history="1">
              <w:r>
                <w:rPr>
                  <w:color w:val="1e198e"/>
                  <w:b w:val="1"/>
                  <w:bCs w:val="1"/>
                  <w:u w:val="single"/>
                </w:rPr>
                <w:t xml:space="preserve">Risques</w:t>
              </w:r>
            </w:hyperlink>
          </w:p>
          <w:p>
            <w:pPr/>
            <w:hyperlink r:id="rId9" w:history="1">
              <w:r>
                <w:rPr>
                  <w:color w:val="#410a8c"/>
                  <w:u w:val="single"/>
                </w:rPr>
                <w:t xml:space="preserve">Pierre Baumann</w:t>
              </w:r>
            </w:hyperlink>
          </w:p>
          <w:p>
            <w:pPr/>
            <w:r>
              <w:rPr>
                <w:i w:val="1"/>
                <w:iCs w:val="1"/>
              </w:rPr>
              <w:t xml:space="preserve">Sillage Melville, recherche en arts et monde mobile</w:t>
            </w:r>
            <w:r>
              <w:rPr/>
              <w:t xml:space="preserve">, Presses Universitaires de Bordeaux, 301-308 / https://www.mobydickproject.com/vol-3_sillage/, 2020, 979-10-300-0604-9</w:t>
            </w:r>
          </w:p>
          <w:p>
            <w:pPr/>
            <w:r>
              <w:rPr/>
              <w:t xml:space="preserve">Chapitre d'ouvrage</w:t>
            </w:r>
          </w:p>
          <w:p>
            <w:pPr/>
            <w:hyperlink r:id="rId211" w:history="1">
              <w:r>
                <w:rPr>
                  <w:color w:val="#410a8c"/>
                  <w:u w:val="single"/>
                </w:rPr>
                <w:t xml:space="preserve">hal-05438499v1</w:t>
              </w:r>
            </w:hyperlink>
          </w:p>
        </w:tc>
      </w:tr>
      <w:tr>
        <w:trPr/>
        <w:tc>
          <w:tcPr>
            <w:noWrap/>
          </w:tcPr>
          <w:p>
            <w:pPr>
              <w:spacing w:after="200"/>
            </w:pPr>
            <w:hyperlink r:id="rId212" w:history="1">
              <w:r>
                <w:rPr>
                  <w:color w:val="1e198e"/>
                  <w:b w:val="1"/>
                  <w:bCs w:val="1"/>
                  <w:u w:val="single"/>
                </w:rPr>
                <w:t xml:space="preserve">Moby-Dick, écopoïétique des objets libres</w:t>
              </w:r>
            </w:hyperlink>
          </w:p>
          <w:p>
            <w:pPr/>
            <w:hyperlink r:id="rId9" w:history="1">
              <w:r>
                <w:rPr>
                  <w:color w:val="#410a8c"/>
                  <w:u w:val="single"/>
                </w:rPr>
                <w:t xml:space="preserve">Pierre Baumann</w:t>
              </w:r>
            </w:hyperlink>
            <w:r>
              <w:rPr/>
              <w:t xml:space="preserve">,</w:t>
            </w:r>
            <w:hyperlink r:id="rId46" w:history="1">
              <w:r>
                <w:rPr>
                  <w:color w:val="#410a8c"/>
                  <w:u w:val="single"/>
                </w:rPr>
                <w:t xml:space="preserve">Chloé Bappel</w:t>
              </w:r>
            </w:hyperlink>
            <w:r>
              <w:rPr/>
              <w:t xml:space="preserve">,</w:t>
            </w:r>
            <w:hyperlink r:id="rId144" w:history="1">
              <w:r>
                <w:rPr>
                  <w:color w:val="#410a8c"/>
                  <w:u w:val="single"/>
                </w:rPr>
                <w:t xml:space="preserve">Camille Rousseau</w:t>
              </w:r>
            </w:hyperlink>
            <w:r>
              <w:rPr/>
              <w:t xml:space="preserve">,</w:t>
            </w:r>
            <w:hyperlink r:id="rId213" w:history="1">
              <w:r>
                <w:rPr>
                  <w:color w:val="#410a8c"/>
                  <w:u w:val="single"/>
                </w:rPr>
                <w:t xml:space="preserve">Thomas Smith</w:t>
              </w:r>
            </w:hyperlink>
          </w:p>
          <w:p>
            <w:pPr/>
            <w:r>
              <w:rPr/>
              <w:t xml:space="preserve">Pierre Baumann. </w:t>
            </w:r>
            <w:r>
              <w:rPr>
                <w:i w:val="1"/>
                <w:iCs w:val="1"/>
              </w:rPr>
              <w:t xml:space="preserve">Réalités de la recherche (collective) en arts</w:t>
            </w:r>
            <w:r>
              <w:rPr/>
              <w:t xml:space="preserve">, Presses Universitaires de Bordeaux, pp.256, 2019, 979-10-300-0354-3</w:t>
            </w:r>
          </w:p>
          <w:p>
            <w:pPr/>
            <w:r>
              <w:rPr/>
              <w:t xml:space="preserve">Chapitre d'ouvrage</w:t>
            </w:r>
          </w:p>
          <w:p>
            <w:pPr/>
            <w:hyperlink r:id="rId212" w:history="1">
              <w:r>
                <w:rPr>
                  <w:color w:val="#410a8c"/>
                  <w:u w:val="single"/>
                </w:rPr>
                <w:t xml:space="preserve">hal-02522358v1</w:t>
              </w:r>
            </w:hyperlink>
          </w:p>
        </w:tc>
      </w:tr>
      <w:tr>
        <w:trPr/>
        <w:tc>
          <w:tcPr>
            <w:noWrap/>
          </w:tcPr>
          <w:p>
            <w:pPr>
              <w:spacing w:after="200"/>
            </w:pPr>
            <w:hyperlink r:id="rId214" w:history="1">
              <w:r>
                <w:rPr>
                  <w:color w:val="1e198e"/>
                  <w:b w:val="1"/>
                  <w:bCs w:val="1"/>
                  <w:u w:val="single"/>
                </w:rPr>
                <w:t xml:space="preserve">Commentaires sur le Manuel de Frascati à l’usage de la recherche en arts</w:t>
              </w:r>
            </w:hyperlink>
          </w:p>
          <w:p>
            <w:pPr/>
            <w:hyperlink r:id="rId9" w:history="1">
              <w:r>
                <w:rPr>
                  <w:color w:val="#410a8c"/>
                  <w:u w:val="single"/>
                </w:rPr>
                <w:t xml:space="preserve">Pierre Baumann</w:t>
              </w:r>
            </w:hyperlink>
          </w:p>
          <w:p>
            <w:pPr/>
            <w:r>
              <w:rPr>
                <w:i w:val="1"/>
                <w:iCs w:val="1"/>
              </w:rPr>
              <w:t xml:space="preserve">Réalités de la recherche (collective) en arts</w:t>
            </w:r>
            <w:r>
              <w:rPr/>
              <w:t xml:space="preserve">, Presses Universitaires de Bordeaux, 237-250 / https://www.mobydickproject.com/vol-2_recherche/, 2019, 979-10-300-0354-3</w:t>
            </w:r>
          </w:p>
          <w:p>
            <w:pPr/>
            <w:r>
              <w:rPr/>
              <w:t xml:space="preserve">Chapitre d'ouvrage</w:t>
            </w:r>
          </w:p>
          <w:p>
            <w:pPr/>
            <w:hyperlink r:id="rId214" w:history="1">
              <w:r>
                <w:rPr>
                  <w:color w:val="#410a8c"/>
                  <w:u w:val="single"/>
                </w:rPr>
                <w:t xml:space="preserve">hal-05438506v1</w:t>
              </w:r>
            </w:hyperlink>
          </w:p>
        </w:tc>
      </w:tr>
      <w:tr>
        <w:trPr/>
        <w:tc>
          <w:tcPr>
            <w:noWrap/>
          </w:tcPr>
          <w:p>
            <w:pPr>
              <w:spacing w:after="200"/>
            </w:pPr>
            <w:hyperlink r:id="rId215" w:history="1">
              <w:r>
                <w:rPr>
                  <w:color w:val="1e198e"/>
                  <w:b w:val="1"/>
                  <w:bCs w:val="1"/>
                  <w:u w:val="single"/>
                </w:rPr>
                <w:t xml:space="preserve">Lire Moby-Dick, sur la durabilité de la recherche en arts (recherche et continuité des écritures liquides III</w:t>
              </w:r>
            </w:hyperlink>
          </w:p>
          <w:p>
            <w:pPr/>
            <w:hyperlink r:id="rId9" w:history="1">
              <w:r>
                <w:rPr>
                  <w:color w:val="#410a8c"/>
                  <w:u w:val="single"/>
                </w:rPr>
                <w:t xml:space="preserve">Pierre Baumann</w:t>
              </w:r>
            </w:hyperlink>
          </w:p>
          <w:p>
            <w:pPr/>
            <w:r>
              <w:rPr/>
              <w:t xml:space="preserve">Baumann, P. </w:t>
            </w:r>
            <w:r>
              <w:rPr>
                <w:i w:val="1"/>
                <w:iCs w:val="1"/>
              </w:rPr>
              <w:t xml:space="preserve">Dire Moby-Dick par la recherche en arts</w:t>
            </w:r>
            <w:r>
              <w:rPr/>
              <w:t xml:space="preserve">, PUB, pp.240, 2019, Un artiste / des étudiants</w:t>
            </w:r>
          </w:p>
          <w:p>
            <w:pPr/>
            <w:r>
              <w:rPr/>
              <w:t xml:space="preserve">Chapitre d'ouvrage</w:t>
            </w:r>
          </w:p>
          <w:p>
            <w:pPr/>
            <w:hyperlink r:id="rId215" w:history="1">
              <w:r>
                <w:rPr>
                  <w:color w:val="#410a8c"/>
                  <w:u w:val="single"/>
                </w:rPr>
                <w:t xml:space="preserve">hal-02522360v1</w:t>
              </w:r>
            </w:hyperlink>
          </w:p>
        </w:tc>
      </w:tr>
      <w:tr>
        <w:trPr/>
        <w:tc>
          <w:tcPr>
            <w:noWrap/>
          </w:tcPr>
          <w:p>
            <w:pPr>
              <w:spacing w:after="200"/>
            </w:pPr>
            <w:hyperlink r:id="rId216" w:history="1">
              <w:r>
                <w:rPr>
                  <w:color w:val="1e198e"/>
                  <w:b w:val="1"/>
                  <w:bCs w:val="1"/>
                  <w:u w:val="single"/>
                </w:rPr>
                <w:t xml:space="preserve">Commentaires sur le Manuel de Frascati à l'usage de la recherche en arts</w:t>
              </w:r>
            </w:hyperlink>
          </w:p>
          <w:p>
            <w:pPr/>
            <w:hyperlink r:id="rId9" w:history="1">
              <w:r>
                <w:rPr>
                  <w:color w:val="#410a8c"/>
                  <w:u w:val="single"/>
                </w:rPr>
                <w:t xml:space="preserve">Pierre Baumann</w:t>
              </w:r>
            </w:hyperlink>
          </w:p>
          <w:p>
            <w:pPr/>
            <w:r>
              <w:rPr/>
              <w:t xml:space="preserve">Baumann, Pierre. </w:t>
            </w:r>
            <w:r>
              <w:rPr>
                <w:i w:val="1"/>
                <w:iCs w:val="1"/>
              </w:rPr>
              <w:t xml:space="preserve">Réalités de la recherche (collective) en arts</w:t>
            </w:r>
            <w:r>
              <w:rPr/>
              <w:t xml:space="preserve">, PUB, pp.256, 2019</w:t>
            </w:r>
          </w:p>
          <w:p>
            <w:pPr/>
            <w:r>
              <w:rPr/>
              <w:t xml:space="preserve">Chapitre d'ouvrage</w:t>
            </w:r>
          </w:p>
          <w:p>
            <w:pPr/>
            <w:hyperlink r:id="rId216" w:history="1">
              <w:r>
                <w:rPr>
                  <w:color w:val="#410a8c"/>
                  <w:u w:val="single"/>
                </w:rPr>
                <w:t xml:space="preserve">hal-02522357v1</w:t>
              </w:r>
            </w:hyperlink>
          </w:p>
        </w:tc>
      </w:tr>
      <w:tr>
        <w:trPr/>
        <w:tc>
          <w:tcPr>
            <w:noWrap/>
          </w:tcPr>
          <w:p>
            <w:pPr>
              <w:spacing w:after="200"/>
            </w:pPr>
            <w:hyperlink r:id="rId217" w:history="1">
              <w:r>
                <w:rPr>
                  <w:color w:val="1e198e"/>
                  <w:b w:val="1"/>
                  <w:bCs w:val="1"/>
                  <w:u w:val="single"/>
                </w:rPr>
                <w:t xml:space="preserve">Son sauvage, Stéphane Thidet, récit échoïque</w:t>
              </w:r>
            </w:hyperlink>
          </w:p>
          <w:p>
            <w:pPr/>
            <w:hyperlink r:id="rId9" w:history="1">
              <w:r>
                <w:rPr>
                  <w:color w:val="#410a8c"/>
                  <w:u w:val="single"/>
                </w:rPr>
                <w:t xml:space="preserve">Pierre Baumann</w:t>
              </w:r>
            </w:hyperlink>
          </w:p>
          <w:p>
            <w:pPr/>
            <w:r>
              <w:rPr/>
              <w:t xml:space="preserve">Jean Arnaud. </w:t>
            </w:r>
            <w:r>
              <w:rPr>
                <w:i w:val="1"/>
                <w:iCs w:val="1"/>
              </w:rPr>
              <w:t xml:space="preserve">Espaces d'interférences narratives, Art et récit au XXIe siècle</w:t>
            </w:r>
            <w:r>
              <w:rPr/>
              <w:t xml:space="preserve">, PUM, pp.97-115, 2018</w:t>
            </w:r>
          </w:p>
          <w:p>
            <w:pPr/>
            <w:r>
              <w:rPr/>
              <w:t xml:space="preserve">Chapitre d'ouvrage</w:t>
            </w:r>
          </w:p>
          <w:p>
            <w:pPr/>
            <w:hyperlink r:id="rId217" w:history="1">
              <w:r>
                <w:rPr>
                  <w:color w:val="#410a8c"/>
                  <w:u w:val="single"/>
                </w:rPr>
                <w:t xml:space="preserve">hal-02522432v1</w:t>
              </w:r>
            </w:hyperlink>
          </w:p>
        </w:tc>
      </w:tr>
      <w:tr>
        <w:trPr/>
        <w:tc>
          <w:tcPr>
            <w:noWrap/>
          </w:tcPr>
          <w:p>
            <w:pPr>
              <w:spacing w:after="200"/>
            </w:pPr>
            <w:hyperlink r:id="rId218" w:history="1">
              <w:r>
                <w:rPr>
                  <w:color w:val="1e198e"/>
                  <w:b w:val="1"/>
                  <w:bCs w:val="1"/>
                  <w:u w:val="single"/>
                </w:rPr>
                <w:t xml:space="preserve">Le livre-recherche, “gestualité théorique“ et montage collectif</w:t>
              </w:r>
            </w:hyperlink>
          </w:p>
          <w:p>
            <w:pPr/>
            <w:hyperlink r:id="rId9" w:history="1">
              <w:r>
                <w:rPr>
                  <w:color w:val="#410a8c"/>
                  <w:u w:val="single"/>
                </w:rPr>
                <w:t xml:space="preserve">Pierre Baumann</w:t>
              </w:r>
            </w:hyperlink>
          </w:p>
          <w:p>
            <w:pPr/>
            <w:r>
              <w:rPr/>
              <w:t xml:space="preserve">Chomarat-Ruiz, Catherine. </w:t>
            </w:r>
            <w:r>
              <w:rPr>
                <w:i w:val="1"/>
                <w:iCs w:val="1"/>
              </w:rPr>
              <w:t xml:space="preserve">De l'atelier au labo, inventer la recherche en art et design</w:t>
            </w:r>
            <w:r>
              <w:rPr/>
              <w:t xml:space="preserve">, Hermann, pp.249, 2018</w:t>
            </w:r>
          </w:p>
          <w:p>
            <w:pPr/>
            <w:r>
              <w:rPr/>
              <w:t xml:space="preserve">Chapitre d'ouvrage</w:t>
            </w:r>
          </w:p>
          <w:p>
            <w:pPr/>
            <w:hyperlink r:id="rId218" w:history="1">
              <w:r>
                <w:rPr>
                  <w:color w:val="#410a8c"/>
                  <w:u w:val="single"/>
                </w:rPr>
                <w:t xml:space="preserve">hal-02522431v1</w:t>
              </w:r>
            </w:hyperlink>
          </w:p>
        </w:tc>
      </w:tr>
      <w:tr>
        <w:trPr/>
        <w:tc>
          <w:tcPr>
            <w:noWrap/>
          </w:tcPr>
          <w:p>
            <w:pPr>
              <w:spacing w:after="200"/>
            </w:pPr>
            <w:hyperlink r:id="rId219" w:history="1">
              <w:r>
                <w:rPr>
                  <w:color w:val="1e198e"/>
                  <w:b w:val="1"/>
                  <w:bCs w:val="1"/>
                  <w:u w:val="single"/>
                </w:rPr>
                <w:t xml:space="preserve">Le silence des congres, usure, conversion, combustion de la parole chez Toni Grand et Jean-Marie Le Clézio</w:t>
              </w:r>
            </w:hyperlink>
          </w:p>
          <w:p>
            <w:pPr/>
            <w:hyperlink r:id="rId9" w:history="1">
              <w:r>
                <w:rPr>
                  <w:color w:val="#410a8c"/>
                  <w:u w:val="single"/>
                </w:rPr>
                <w:t xml:space="preserve">Pierre Baumann</w:t>
              </w:r>
            </w:hyperlink>
          </w:p>
          <w:p>
            <w:pPr/>
            <w:r>
              <w:rPr/>
              <w:t xml:space="preserve">JAMES-RAOUL Daniel, KUON Peter, FORERO-MENDOZA Sabine. </w:t>
            </w:r>
            <w:r>
              <w:rPr>
                <w:i w:val="1"/>
                <w:iCs w:val="1"/>
              </w:rPr>
              <w:t xml:space="preserve">La parole empêchée</w:t>
            </w:r>
            <w:r>
              <w:rPr/>
              <w:t xml:space="preserve">, Narr Francke Attempto Verlag GmbH, pp.572, 2017</w:t>
            </w:r>
          </w:p>
          <w:p>
            <w:pPr/>
            <w:r>
              <w:rPr/>
              <w:t xml:space="preserve">Chapitre d'ouvrage</w:t>
            </w:r>
          </w:p>
          <w:p>
            <w:pPr/>
            <w:hyperlink r:id="rId219" w:history="1">
              <w:r>
                <w:rPr>
                  <w:color w:val="#410a8c"/>
                  <w:u w:val="single"/>
                </w:rPr>
                <w:t xml:space="preserve">hal-02522524v1</w:t>
              </w:r>
            </w:hyperlink>
          </w:p>
        </w:tc>
      </w:tr>
      <w:tr>
        <w:trPr/>
        <w:tc>
          <w:tcPr>
            <w:noWrap/>
          </w:tcPr>
          <w:p>
            <w:pPr>
              <w:spacing w:after="200"/>
            </w:pPr>
            <w:hyperlink r:id="rId220" w:history="1">
              <w:r>
                <w:rPr>
                  <w:color w:val="1e198e"/>
                  <w:b w:val="1"/>
                  <w:bCs w:val="1"/>
                  <w:u w:val="single"/>
                </w:rPr>
                <w:t xml:space="preserve">Reading Moby-Dick. The Question of Sustainability in Research</w:t>
              </w:r>
            </w:hyperlink>
          </w:p>
          <w:p>
            <w:pPr/>
            <w:hyperlink r:id="rId9" w:history="1">
              <w:r>
                <w:rPr>
                  <w:color w:val="#410a8c"/>
                  <w:u w:val="single"/>
                </w:rPr>
                <w:t xml:space="preserve">Pierre Baumann</w:t>
              </w:r>
            </w:hyperlink>
          </w:p>
          <w:p>
            <w:pPr/>
            <w:r>
              <w:rPr/>
              <w:t xml:space="preserve">Quaresma, José and Longley, Alys and Baumann, Pierre. </w:t>
            </w:r>
            <w:r>
              <w:rPr>
                <w:i w:val="1"/>
                <w:iCs w:val="1"/>
              </w:rPr>
              <w:t xml:space="preserve">New Perspectives on research in the Arts Between serendipity and sustainablility</w:t>
            </w:r>
            <w:r>
              <w:rPr/>
              <w:t xml:space="preserve">, pp.216, 2017</w:t>
            </w:r>
          </w:p>
          <w:p>
            <w:pPr/>
            <w:r>
              <w:rPr/>
              <w:t xml:space="preserve">Chapitre d'ouvrage</w:t>
            </w:r>
          </w:p>
          <w:p>
            <w:pPr/>
            <w:hyperlink r:id="rId220" w:history="1">
              <w:r>
                <w:rPr>
                  <w:color w:val="#410a8c"/>
                  <w:u w:val="single"/>
                </w:rPr>
                <w:t xml:space="preserve">hal-02522525v1</w:t>
              </w:r>
            </w:hyperlink>
          </w:p>
        </w:tc>
      </w:tr>
      <w:tr>
        <w:trPr/>
        <w:tc>
          <w:tcPr>
            <w:noWrap/>
          </w:tcPr>
          <w:p>
            <w:pPr>
              <w:spacing w:after="200"/>
            </w:pPr>
            <w:hyperlink r:id="rId221" w:history="1">
              <w:r>
                <w:rPr>
                  <w:color w:val="1e198e"/>
                  <w:b w:val="1"/>
                  <w:bCs w:val="1"/>
                  <w:u w:val="single"/>
                </w:rPr>
                <w:t xml:space="preserve">Toni Grand et le silence de Haï</w:t>
              </w:r>
            </w:hyperlink>
          </w:p>
          <w:p>
            <w:pPr/>
            <w:hyperlink r:id="rId9" w:history="1">
              <w:r>
                <w:rPr>
                  <w:color w:val="#410a8c"/>
                  <w:u w:val="single"/>
                </w:rPr>
                <w:t xml:space="preserve">Pierre Baumann</w:t>
              </w:r>
            </w:hyperlink>
          </w:p>
          <w:p>
            <w:pPr/>
            <w:r>
              <w:rPr/>
              <w:t xml:space="preserve">Baumann, Pierre and Beauffort, Amélie de. </w:t>
            </w:r>
            <w:r>
              <w:rPr>
                <w:i w:val="1"/>
                <w:iCs w:val="1"/>
              </w:rPr>
              <w:t xml:space="preserve">L'usure, excès d'usages et bénéfices de l'art</w:t>
            </w:r>
            <w:r>
              <w:rPr/>
              <w:t xml:space="preserve">, Presses Universitaires de Bordeaux / Académie royale des Beaux-Arts de Bruxelles, pp.20--35, 2016, 979-10-300-0087-0</w:t>
            </w:r>
          </w:p>
          <w:p>
            <w:pPr/>
            <w:r>
              <w:rPr/>
              <w:t xml:space="preserve">Chapitre d'ouvrage</w:t>
            </w:r>
          </w:p>
          <w:p>
            <w:pPr/>
            <w:hyperlink r:id="rId221" w:history="1">
              <w:r>
                <w:rPr>
                  <w:color w:val="#410a8c"/>
                  <w:u w:val="single"/>
                </w:rPr>
                <w:t xml:space="preserve">hal-01983825v1</w:t>
              </w:r>
            </w:hyperlink>
          </w:p>
        </w:tc>
      </w:tr>
      <w:tr>
        <w:trPr/>
        <w:tc>
          <w:tcPr>
            <w:noWrap/>
          </w:tcPr>
          <w:p>
            <w:pPr>
              <w:spacing w:after="200"/>
            </w:pPr>
            <w:hyperlink r:id="rId222" w:history="1">
              <w:r>
                <w:rPr>
                  <w:color w:val="1e198e"/>
                  <w:b w:val="1"/>
                  <w:bCs w:val="1"/>
                  <w:u w:val="single"/>
                </w:rPr>
                <w:t xml:space="preserve">Absurde : hypothèse par indifférence vs fiction juridique, recherche et continuité des écritures liquides II</w:t>
              </w:r>
            </w:hyperlink>
          </w:p>
          <w:p>
            <w:pPr/>
            <w:hyperlink r:id="rId9" w:history="1">
              <w:r>
                <w:rPr>
                  <w:color w:val="#410a8c"/>
                  <w:u w:val="single"/>
                </w:rPr>
                <w:t xml:space="preserve">Pierre Baumann</w:t>
              </w:r>
            </w:hyperlink>
          </w:p>
          <w:p>
            <w:pPr/>
            <w:r>
              <w:rPr/>
              <w:t xml:space="preserve">Quaresma, José. </w:t>
            </w:r>
            <w:r>
              <w:rPr>
                <w:i w:val="1"/>
                <w:iCs w:val="1"/>
              </w:rPr>
              <w:t xml:space="preserve">Investigação em artes e absurdo : métodos informais e institucionalização do conflito / Research in arts and absurd : informal methods and institutionalization of the conflict</w:t>
            </w:r>
            <w:r>
              <w:rPr/>
              <w:t xml:space="preserve">, Escola Superior de Teatro e Cinema / Creative Arts Industries Dance Suties The University of Auckland, pp.139--159, 2016</w:t>
            </w:r>
          </w:p>
          <w:p>
            <w:pPr/>
            <w:r>
              <w:rPr/>
              <w:t xml:space="preserve">Chapitre d'ouvrage</w:t>
            </w:r>
          </w:p>
          <w:p>
            <w:pPr/>
            <w:hyperlink r:id="rId222" w:history="1">
              <w:r>
                <w:rPr>
                  <w:color w:val="#410a8c"/>
                  <w:u w:val="single"/>
                </w:rPr>
                <w:t xml:space="preserve">hal-01983832v1</w:t>
              </w:r>
            </w:hyperlink>
          </w:p>
        </w:tc>
      </w:tr>
      <w:tr>
        <w:trPr/>
        <w:tc>
          <w:tcPr>
            <w:noWrap/>
          </w:tcPr>
          <w:p>
            <w:pPr>
              <w:spacing w:after="200"/>
            </w:pPr>
            <w:hyperlink r:id="rId223" w:history="1">
              <w:r>
                <w:rPr>
                  <w:color w:val="1e198e"/>
                  <w:b w:val="1"/>
                  <w:bCs w:val="1"/>
                  <w:u w:val="single"/>
                </w:rPr>
                <w:t xml:space="preserve">Recherche et continuité des écritures (liquides), retour sur un geste de plancton et une création de Darwin</w:t>
              </w:r>
            </w:hyperlink>
          </w:p>
          <w:p>
            <w:pPr/>
            <w:hyperlink r:id="rId9" w:history="1">
              <w:r>
                <w:rPr>
                  <w:color w:val="#410a8c"/>
                  <w:u w:val="single"/>
                </w:rPr>
                <w:t xml:space="preserve">Pierre Baumann</w:t>
              </w:r>
            </w:hyperlink>
          </w:p>
          <w:p>
            <w:pPr/>
            <w:r>
              <w:rPr/>
              <w:t xml:space="preserve">Sauvanet, Pierre. </w:t>
            </w:r>
            <w:r>
              <w:rPr>
                <w:i w:val="1"/>
                <w:iCs w:val="1"/>
              </w:rPr>
              <w:t xml:space="preserve">Écriture et création</w:t>
            </w:r>
            <w:r>
              <w:rPr/>
              <w:t xml:space="preserve">, Presses Universitaires de Bordeaux, pp.34--52, 2016, Les Cahiers d’Artes, 979-10-300-0103-7</w:t>
            </w:r>
          </w:p>
          <w:p>
            <w:pPr/>
            <w:r>
              <w:rPr/>
              <w:t xml:space="preserve">Chapitre d'ouvrage</w:t>
            </w:r>
          </w:p>
          <w:p>
            <w:pPr/>
            <w:hyperlink r:id="rId223" w:history="1">
              <w:r>
                <w:rPr>
                  <w:color w:val="#410a8c"/>
                  <w:u w:val="single"/>
                </w:rPr>
                <w:t xml:space="preserve">hal-01983826v1</w:t>
              </w:r>
            </w:hyperlink>
          </w:p>
        </w:tc>
      </w:tr>
      <w:tr>
        <w:trPr/>
        <w:tc>
          <w:tcPr>
            <w:noWrap/>
          </w:tcPr>
          <w:p>
            <w:pPr>
              <w:spacing w:after="200"/>
            </w:pPr>
            <w:hyperlink r:id="rId224" w:history="1">
              <w:r>
                <w:rPr>
                  <w:color w:val="1e198e"/>
                  <w:b w:val="1"/>
                  <w:bCs w:val="1"/>
                  <w:u w:val="single"/>
                </w:rPr>
                <w:t xml:space="preserve">Mes favoris</w:t>
              </w:r>
            </w:hyperlink>
          </w:p>
          <w:p>
            <w:pPr/>
            <w:hyperlink r:id="rId9" w:history="1">
              <w:r>
                <w:rPr>
                  <w:color w:val="#410a8c"/>
                  <w:u w:val="single"/>
                </w:rPr>
                <w:t xml:space="preserve">Pierre Baumann</w:t>
              </w:r>
            </w:hyperlink>
          </w:p>
          <w:p>
            <w:pPr/>
            <w:r>
              <w:rPr/>
              <w:t xml:space="preserve">Arnaud, Jean. </w:t>
            </w:r>
            <w:r>
              <w:rPr>
                <w:i w:val="1"/>
                <w:iCs w:val="1"/>
              </w:rPr>
              <w:t xml:space="preserve">La figure à l'œuvre: études offertes à Michel Guérin</w:t>
            </w:r>
            <w:r>
              <w:rPr/>
              <w:t xml:space="preserve">, Publications de l'Université de Provence, pp.121--134, 2015, 979-10-320-0028-1</w:t>
            </w:r>
          </w:p>
          <w:p>
            <w:pPr/>
            <w:r>
              <w:rPr/>
              <w:t xml:space="preserve">Chapitre d'ouvrage</w:t>
            </w:r>
          </w:p>
          <w:p>
            <w:pPr/>
            <w:hyperlink r:id="rId224" w:history="1">
              <w:r>
                <w:rPr>
                  <w:color w:val="#410a8c"/>
                  <w:u w:val="single"/>
                </w:rPr>
                <w:t xml:space="preserve">hal-01983827v1</w:t>
              </w:r>
            </w:hyperlink>
          </w:p>
        </w:tc>
      </w:tr>
      <w:tr>
        <w:trPr/>
        <w:tc>
          <w:tcPr>
            <w:noWrap/>
          </w:tcPr>
          <w:p>
            <w:pPr>
              <w:spacing w:after="200"/>
            </w:pPr>
            <w:hyperlink r:id="rId225" w:history="1">
              <w:r>
                <w:rPr>
                  <w:color w:val="1e198e"/>
                  <w:b w:val="1"/>
                  <w:bCs w:val="1"/>
                  <w:u w:val="single"/>
                </w:rPr>
                <w:t xml:space="preserve">La réplique à l’épreuve de sa fiction juridique (Brancusi/Baquié)</w:t>
              </w:r>
            </w:hyperlink>
          </w:p>
          <w:p>
            <w:pPr/>
            <w:hyperlink r:id="rId9" w:history="1">
              <w:r>
                <w:rPr>
                  <w:color w:val="#410a8c"/>
                  <w:u w:val="single"/>
                </w:rPr>
                <w:t xml:space="preserve">Pierre Baumann</w:t>
              </w:r>
            </w:hyperlink>
          </w:p>
          <w:p>
            <w:pPr/>
            <w:r>
              <w:rPr/>
              <w:t xml:space="preserve">Arnaud, Jean and Goosse, Bruno. </w:t>
            </w:r>
            <w:r>
              <w:rPr>
                <w:i w:val="1"/>
                <w:iCs w:val="1"/>
              </w:rPr>
              <w:t xml:space="preserve">Document, fiction et droit en art contemporain:</w:t>
            </w:r>
            <w:r>
              <w:rPr/>
              <w:t xml:space="preserve">, Presses universitaires de Provence / Académie royale des beaux-arts de Belgique, pp.122--137, 2015, 979-10-320-0034-2</w:t>
            </w:r>
          </w:p>
          <w:p>
            <w:pPr/>
            <w:r>
              <w:rPr/>
              <w:t xml:space="preserve">Chapitre d'ouvrage</w:t>
            </w:r>
          </w:p>
          <w:p>
            <w:pPr/>
            <w:hyperlink r:id="rId225" w:history="1">
              <w:r>
                <w:rPr>
                  <w:color w:val="#410a8c"/>
                  <w:u w:val="single"/>
                </w:rPr>
                <w:t xml:space="preserve">hal-01983828v1</w:t>
              </w:r>
            </w:hyperlink>
          </w:p>
        </w:tc>
      </w:tr>
      <w:tr>
        <w:trPr/>
        <w:tc>
          <w:tcPr>
            <w:noWrap/>
          </w:tcPr>
          <w:p>
            <w:pPr>
              <w:spacing w:after="200"/>
            </w:pPr>
            <w:hyperlink r:id="rId226" w:history="1">
              <w:r>
                <w:rPr>
                  <w:color w:val="1e198e"/>
                  <w:b w:val="1"/>
                  <w:bCs w:val="1"/>
                  <w:u w:val="single"/>
                </w:rPr>
                <w:t xml:space="preserve">Livre for words as performance</w:t>
              </w:r>
            </w:hyperlink>
          </w:p>
          <w:p>
            <w:pPr/>
            <w:hyperlink r:id="rId9" w:history="1">
              <w:r>
                <w:rPr>
                  <w:color w:val="#410a8c"/>
                  <w:u w:val="single"/>
                </w:rPr>
                <w:t xml:space="preserve">Pierre Baumann</w:t>
              </w:r>
            </w:hyperlink>
          </w:p>
          <w:p>
            <w:pPr/>
            <w:r>
              <w:rPr/>
              <w:t xml:space="preserve">C., XATREC. </w:t>
            </w:r>
            <w:r>
              <w:rPr>
                <w:i w:val="1"/>
                <w:iCs w:val="1"/>
              </w:rPr>
              <w:t xml:space="preserve">Jean Dupuy Bio/Biblio/Filmo/videographie 1955-2015</w:t>
            </w:r>
            <w:r>
              <w:rPr/>
              <w:t xml:space="preserve">, No ed., pp.260, 2015</w:t>
            </w:r>
          </w:p>
          <w:p>
            <w:pPr/>
            <w:r>
              <w:rPr/>
              <w:t xml:space="preserve">Chapitre d'ouvrage</w:t>
            </w:r>
          </w:p>
          <w:p>
            <w:pPr/>
            <w:hyperlink r:id="rId226" w:history="1">
              <w:r>
                <w:rPr>
                  <w:color w:val="#410a8c"/>
                  <w:u w:val="single"/>
                </w:rPr>
                <w:t xml:space="preserve">hal-02522630v1</w:t>
              </w:r>
            </w:hyperlink>
          </w:p>
        </w:tc>
      </w:tr>
      <w:tr>
        <w:trPr/>
        <w:tc>
          <w:tcPr>
            <w:noWrap/>
          </w:tcPr>
          <w:p>
            <w:pPr>
              <w:spacing w:after="200"/>
            </w:pPr>
            <w:hyperlink r:id="rId227" w:history="1">
              <w:r>
                <w:rPr>
                  <w:color w:val="1e198e"/>
                  <w:b w:val="1"/>
                  <w:bCs w:val="1"/>
                  <w:u w:val="single"/>
                </w:rPr>
                <w:t xml:space="preserve">Jean Dupuy : anagramme et ironie, le langage démonté du moine J. ami monnayeur de lettre engagé</w:t>
              </w:r>
            </w:hyperlink>
          </w:p>
          <w:p>
            <w:pPr/>
            <w:hyperlink r:id="rId9" w:history="1">
              <w:r>
                <w:rPr>
                  <w:color w:val="#410a8c"/>
                  <w:u w:val="single"/>
                </w:rPr>
                <w:t xml:space="preserve">Pierre Baumann</w:t>
              </w:r>
            </w:hyperlink>
          </w:p>
          <w:p>
            <w:pPr/>
            <w:r>
              <w:rPr/>
              <w:t xml:space="preserve">Quaresma, José and Longley,, A. and Rosa Dias, F. </w:t>
            </w:r>
            <w:r>
              <w:rPr>
                <w:i w:val="1"/>
                <w:iCs w:val="1"/>
              </w:rPr>
              <w:t xml:space="preserve">Research in Arts: Irony, Critique and Assimilation of the Methods</w:t>
            </w:r>
            <w:r>
              <w:rPr/>
              <w:t xml:space="preserve">, ESTC / University of Auckland, Creative Arts and industries dance studies, pp.182--199, 2015</w:t>
            </w:r>
          </w:p>
          <w:p>
            <w:pPr/>
            <w:r>
              <w:rPr/>
              <w:t xml:space="preserve">Chapitre d'ouvrage</w:t>
            </w:r>
          </w:p>
          <w:p>
            <w:pPr/>
            <w:hyperlink r:id="rId227" w:history="1">
              <w:r>
                <w:rPr>
                  <w:color w:val="#410a8c"/>
                  <w:u w:val="single"/>
                </w:rPr>
                <w:t xml:space="preserve">hal-01983833v1</w:t>
              </w:r>
            </w:hyperlink>
          </w:p>
        </w:tc>
      </w:tr>
      <w:tr>
        <w:trPr/>
        <w:tc>
          <w:tcPr>
            <w:noWrap/>
          </w:tcPr>
          <w:p>
            <w:pPr>
              <w:spacing w:after="200"/>
            </w:pPr>
            <w:hyperlink r:id="rId228" w:history="1">
              <w:r>
                <w:rPr>
                  <w:color w:val="1e198e"/>
                  <w:b w:val="1"/>
                  <w:bCs w:val="1"/>
                  <w:u w:val="single"/>
                </w:rPr>
                <w:t xml:space="preserve">Je ne sais pas ce que c’est. Mouvement, détournement, montage</w:t>
              </w:r>
            </w:hyperlink>
          </w:p>
          <w:p>
            <w:pPr/>
            <w:hyperlink r:id="rId9" w:history="1">
              <w:r>
                <w:rPr>
                  <w:color w:val="#410a8c"/>
                  <w:u w:val="single"/>
                </w:rPr>
                <w:t xml:space="preserve">Pierre Baumann</w:t>
              </w:r>
            </w:hyperlink>
          </w:p>
          <w:p>
            <w:pPr/>
            <w:r>
              <w:rPr/>
              <w:t xml:space="preserve">Quaresma, José and Rosa Dias, F. </w:t>
            </w:r>
            <w:r>
              <w:rPr>
                <w:i w:val="1"/>
                <w:iCs w:val="1"/>
              </w:rPr>
              <w:t xml:space="preserve">Research in arts, the oscillation of the methods</w:t>
            </w:r>
            <w:r>
              <w:rPr/>
              <w:t xml:space="preserve">, pp.157--177, 2015</w:t>
            </w:r>
          </w:p>
          <w:p>
            <w:pPr/>
            <w:r>
              <w:rPr/>
              <w:t xml:space="preserve">Chapitre d'ouvrage</w:t>
            </w:r>
          </w:p>
          <w:p>
            <w:pPr/>
            <w:hyperlink r:id="rId228" w:history="1">
              <w:r>
                <w:rPr>
                  <w:color w:val="#410a8c"/>
                  <w:u w:val="single"/>
                </w:rPr>
                <w:t xml:space="preserve">hal-01983834v1</w:t>
              </w:r>
            </w:hyperlink>
          </w:p>
        </w:tc>
      </w:tr>
      <w:tr>
        <w:trPr/>
        <w:tc>
          <w:tcPr>
            <w:noWrap/>
          </w:tcPr>
          <w:p>
            <w:pPr>
              <w:spacing w:after="200"/>
            </w:pPr>
            <w:hyperlink r:id="rId229" w:history="1">
              <w:r>
                <w:rPr>
                  <w:color w:val="1e198e"/>
                  <w:b w:val="1"/>
                  <w:bCs w:val="1"/>
                  <w:u w:val="single"/>
                </w:rPr>
                <w:t xml:space="preserve">Faire un Brancusi, l’expérience de la Colonne sans fin : images, répétition et réplique</w:t>
              </w:r>
            </w:hyperlink>
          </w:p>
          <w:p>
            <w:pPr/>
            <w:hyperlink r:id="rId9" w:history="1">
              <w:r>
                <w:rPr>
                  <w:color w:val="#410a8c"/>
                  <w:u w:val="single"/>
                </w:rPr>
                <w:t xml:space="preserve">Pierre Baumann</w:t>
              </w:r>
            </w:hyperlink>
          </w:p>
          <w:p>
            <w:pPr/>
            <w:r>
              <w:rPr/>
              <w:t xml:space="preserve">Kuon, Peter Éditeur scientifique and Pelletier, Nicole Éditeur scientifique and Sauvanet, Pierre Éditeur scientifique. </w:t>
            </w:r>
            <w:r>
              <w:rPr>
                <w:i w:val="1"/>
                <w:iCs w:val="1"/>
              </w:rPr>
              <w:t xml:space="preserve">Contrainte et création</w:t>
            </w:r>
            <w:r>
              <w:rPr/>
              <w:t xml:space="preserve">, 117, Presses Universitaires de Bordeaux, pp.305--318 et 410--416, 2015, Eidôlon, 979-10-91052-17-7. </w:t>
            </w:r>
            <w:hyperlink r:id="rId230" w:history="1">
              <w:r>
                <w:rPr>
                  <w:color w:val="#410a8c"/>
                  <w:u w:val="single"/>
                </w:rPr>
                <w:t xml:space="preserve">⟨10.4000/books.pub.21673⟩</w:t>
              </w:r>
            </w:hyperlink>
          </w:p>
          <w:p>
            <w:pPr/>
            <w:r>
              <w:rPr/>
              <w:t xml:space="preserve">Chapitre d'ouvrage</w:t>
            </w:r>
          </w:p>
          <w:p>
            <w:pPr/>
            <w:hyperlink r:id="rId229" w:history="1">
              <w:r>
                <w:rPr>
                  <w:color w:val="#410a8c"/>
                  <w:u w:val="single"/>
                </w:rPr>
                <w:t xml:space="preserve">hal-01983829v1</w:t>
              </w:r>
            </w:hyperlink>
          </w:p>
        </w:tc>
      </w:tr>
      <w:tr>
        <w:trPr/>
        <w:tc>
          <w:tcPr>
            <w:noWrap/>
          </w:tcPr>
          <w:p>
            <w:pPr>
              <w:spacing w:after="200"/>
            </w:pPr>
            <w:hyperlink r:id="rId231" w:history="1">
              <w:r>
                <w:rPr>
                  <w:color w:val="1e198e"/>
                  <w:b w:val="1"/>
                  <w:bCs w:val="1"/>
                  <w:u w:val="single"/>
                </w:rPr>
                <w:t xml:space="preserve">Cracovie, Stéphane Thidet et les étudiants. L'artiste à l'épreuve du déracinement</w:t>
              </w:r>
            </w:hyperlink>
          </w:p>
          <w:p>
            <w:pPr/>
            <w:hyperlink r:id="rId9" w:history="1">
              <w:r>
                <w:rPr>
                  <w:color w:val="#410a8c"/>
                  <w:u w:val="single"/>
                </w:rPr>
                <w:t xml:space="preserve">Pierre Baumann</w:t>
              </w:r>
            </w:hyperlink>
          </w:p>
          <w:p>
            <w:pPr/>
            <w:r>
              <w:rPr/>
              <w:t xml:space="preserve">SAULE-SORBÉ H., PEYLET G. </w:t>
            </w:r>
            <w:r>
              <w:rPr>
                <w:i w:val="1"/>
                <w:iCs w:val="1"/>
              </w:rPr>
              <w:t xml:space="preserve">L'appartenir en question,</w:t>
            </w:r>
            <w:r>
              <w:rPr/>
              <w:t xml:space="preserve">, MSHA, pp.500, 2015</w:t>
            </w:r>
          </w:p>
          <w:p>
            <w:pPr/>
            <w:r>
              <w:rPr/>
              <w:t xml:space="preserve">Chapitre d'ouvrage</w:t>
            </w:r>
          </w:p>
          <w:p>
            <w:pPr/>
            <w:hyperlink r:id="rId231" w:history="1">
              <w:r>
                <w:rPr>
                  <w:color w:val="#410a8c"/>
                  <w:u w:val="single"/>
                </w:rPr>
                <w:t xml:space="preserve">hal-02522631v1</w:t>
              </w:r>
            </w:hyperlink>
          </w:p>
        </w:tc>
      </w:tr>
      <w:tr>
        <w:trPr/>
        <w:tc>
          <w:tcPr>
            <w:noWrap/>
          </w:tcPr>
          <w:p>
            <w:pPr>
              <w:spacing w:after="200"/>
            </w:pPr>
            <w:hyperlink r:id="rId232" w:history="1">
              <w:r>
                <w:rPr>
                  <w:color w:val="1e198e"/>
                  <w:b w:val="1"/>
                  <w:bCs w:val="1"/>
                  <w:u w:val="single"/>
                </w:rPr>
                <w:t xml:space="preserve">Un geste de plancton, contre les apparences du geste</w:t>
              </w:r>
            </w:hyperlink>
          </w:p>
          <w:p>
            <w:pPr/>
            <w:hyperlink r:id="rId9" w:history="1">
              <w:r>
                <w:rPr>
                  <w:color w:val="#410a8c"/>
                  <w:u w:val="single"/>
                </w:rPr>
                <w:t xml:space="preserve">Pierre Baumann</w:t>
              </w:r>
            </w:hyperlink>
          </w:p>
          <w:p>
            <w:pPr/>
            <w:r>
              <w:rPr/>
              <w:t xml:space="preserve">Guérin, Michel and Faculté des lettres et sciences humaines. </w:t>
            </w:r>
            <w:r>
              <w:rPr>
                <w:i w:val="1"/>
                <w:iCs w:val="1"/>
              </w:rPr>
              <w:t xml:space="preserve">Le geste entre émergence et apparence: éthologie, éthique, esthétique</w:t>
            </w:r>
            <w:r>
              <w:rPr/>
              <w:t xml:space="preserve">, Publications de l'Université de Provence, pp.107--135, 2014, 978-2-85399-953-3</w:t>
            </w:r>
          </w:p>
          <w:p>
            <w:pPr/>
            <w:r>
              <w:rPr/>
              <w:t xml:space="preserve">Chapitre d'ouvrage</w:t>
            </w:r>
          </w:p>
          <w:p>
            <w:pPr/>
            <w:hyperlink r:id="rId232" w:history="1">
              <w:r>
                <w:rPr>
                  <w:color w:val="#410a8c"/>
                  <w:u w:val="single"/>
                </w:rPr>
                <w:t xml:space="preserve">hal-01983831v1</w:t>
              </w:r>
            </w:hyperlink>
          </w:p>
        </w:tc>
      </w:tr>
      <w:tr>
        <w:trPr/>
        <w:tc>
          <w:tcPr>
            <w:noWrap/>
          </w:tcPr>
          <w:p>
            <w:pPr>
              <w:spacing w:after="200"/>
            </w:pPr>
            <w:hyperlink r:id="rId233" w:history="1">
              <w:r>
                <w:rPr>
                  <w:color w:val="1e198e"/>
                  <w:b w:val="1"/>
                  <w:bCs w:val="1"/>
                  <w:u w:val="single"/>
                </w:rPr>
                <w:t xml:space="preserve">La terrasse, les lignes de gravité (image, contact)</w:t>
              </w:r>
            </w:hyperlink>
          </w:p>
          <w:p>
            <w:pPr/>
            <w:hyperlink r:id="rId9" w:history="1">
              <w:r>
                <w:rPr>
                  <w:color w:val="#410a8c"/>
                  <w:u w:val="single"/>
                </w:rPr>
                <w:t xml:space="preserve">Pierre Baumann</w:t>
              </w:r>
            </w:hyperlink>
          </w:p>
          <w:p>
            <w:pPr/>
            <w:r>
              <w:rPr/>
              <w:t xml:space="preserve">Marie-Lise Paoli, Hélène Camarade. </w:t>
            </w:r>
            <w:r>
              <w:rPr>
                <w:i w:val="1"/>
                <w:iCs w:val="1"/>
              </w:rPr>
              <w:t xml:space="preserve">Marges et territoires chorégraphiques de Pina Bausch</w:t>
            </w:r>
            <w:r>
              <w:rPr/>
              <w:t xml:space="preserve">, L'Arche, pp.366, 2013</w:t>
            </w:r>
          </w:p>
          <w:p>
            <w:pPr/>
            <w:r>
              <w:rPr/>
              <w:t xml:space="preserve">Chapitre d'ouvrage</w:t>
            </w:r>
          </w:p>
          <w:p>
            <w:pPr/>
            <w:hyperlink r:id="rId233" w:history="1">
              <w:r>
                <w:rPr>
                  <w:color w:val="#410a8c"/>
                  <w:u w:val="single"/>
                </w:rPr>
                <w:t xml:space="preserve">hal-02794624v1</w:t>
              </w:r>
            </w:hyperlink>
          </w:p>
        </w:tc>
      </w:tr>
      <w:tr>
        <w:trPr/>
        <w:tc>
          <w:tcPr>
            <w:noWrap/>
          </w:tcPr>
          <w:p>
            <w:pPr>
              <w:spacing w:after="200"/>
            </w:pPr>
            <w:hyperlink r:id="rId234" w:history="1">
              <w:r>
                <w:rPr>
                  <w:color w:val="1e198e"/>
                  <w:b w:val="1"/>
                  <w:bCs w:val="1"/>
                  <w:u w:val="single"/>
                </w:rPr>
                <w:t xml:space="preserve">Gabriel Orozco et l’haptique photographique : quelques expériences sur les précipités photographiables de la sculpture</w:t>
              </w:r>
            </w:hyperlink>
          </w:p>
          <w:p>
            <w:pPr/>
            <w:hyperlink r:id="rId9" w:history="1">
              <w:r>
                <w:rPr>
                  <w:color w:val="#410a8c"/>
                  <w:u w:val="single"/>
                </w:rPr>
                <w:t xml:space="preserve">Pierre Baumann</w:t>
              </w:r>
            </w:hyperlink>
          </w:p>
          <w:p>
            <w:pPr/>
            <w:r>
              <w:rPr/>
              <w:t xml:space="preserve">Arrouye, Jean and Guérin, Michel and Laboratoire d'étude en sciences des arts and Université de Provence. </w:t>
            </w:r>
            <w:r>
              <w:rPr>
                <w:i w:val="1"/>
                <w:iCs w:val="1"/>
              </w:rPr>
              <w:t xml:space="preserve">Le photographiable</w:t>
            </w:r>
            <w:r>
              <w:rPr/>
              <w:t xml:space="preserve">, Presses universitaires de Provence, pp.161--175, 2013, 978-2-85399-866-6</w:t>
            </w:r>
          </w:p>
          <w:p>
            <w:pPr/>
            <w:r>
              <w:rPr/>
              <w:t xml:space="preserve">Chapitre d'ouvrage</w:t>
            </w:r>
          </w:p>
          <w:p>
            <w:pPr/>
            <w:hyperlink r:id="rId234" w:history="1">
              <w:r>
                <w:rPr>
                  <w:color w:val="#410a8c"/>
                  <w:u w:val="single"/>
                </w:rPr>
                <w:t xml:space="preserve">hal-01983854v1</w:t>
              </w:r>
            </w:hyperlink>
          </w:p>
        </w:tc>
      </w:tr>
      <w:tr>
        <w:trPr/>
        <w:tc>
          <w:tcPr>
            <w:noWrap/>
          </w:tcPr>
          <w:p>
            <w:pPr>
              <w:spacing w:after="200"/>
            </w:pPr>
            <w:hyperlink r:id="rId235" w:history="1">
              <w:r>
                <w:rPr>
                  <w:color w:val="1e198e"/>
                  <w:b w:val="1"/>
                  <w:bCs w:val="1"/>
                  <w:u w:val="single"/>
                </w:rPr>
                <w:t xml:space="preserve">L'impression haptique: un trou dans la main</w:t>
              </w:r>
            </w:hyperlink>
          </w:p>
          <w:p>
            <w:pPr/>
            <w:hyperlink r:id="rId9" w:history="1">
              <w:r>
                <w:rPr>
                  <w:color w:val="#410a8c"/>
                  <w:u w:val="single"/>
                </w:rPr>
                <w:t xml:space="preserve">Pierre Baumann</w:t>
              </w:r>
            </w:hyperlink>
          </w:p>
          <w:p>
            <w:pPr/>
            <w:r>
              <w:rPr/>
              <w:t xml:space="preserve">S., BERNAS. </w:t>
            </w:r>
            <w:r>
              <w:rPr>
                <w:i w:val="1"/>
                <w:iCs w:val="1"/>
              </w:rPr>
              <w:t xml:space="preserve">Le corps sensible</w:t>
            </w:r>
            <w:r>
              <w:rPr/>
              <w:t xml:space="preserve">, L'Harmattan, pp.294, 2013</w:t>
            </w:r>
          </w:p>
          <w:p>
            <w:pPr/>
            <w:r>
              <w:rPr/>
              <w:t xml:space="preserve">Chapitre d'ouvrage</w:t>
            </w:r>
          </w:p>
          <w:p>
            <w:pPr/>
            <w:hyperlink r:id="rId235" w:history="1">
              <w:r>
                <w:rPr>
                  <w:color w:val="#410a8c"/>
                  <w:u w:val="single"/>
                </w:rPr>
                <w:t xml:space="preserve">hal-02794623v1</w:t>
              </w:r>
            </w:hyperlink>
          </w:p>
        </w:tc>
      </w:tr>
      <w:tr>
        <w:trPr/>
        <w:tc>
          <w:tcPr>
            <w:noWrap/>
          </w:tcPr>
          <w:p>
            <w:pPr>
              <w:spacing w:after="200"/>
            </w:pPr>
            <w:hyperlink r:id="rId236" w:history="1">
              <w:r>
                <w:rPr>
                  <w:color w:val="1e198e"/>
                  <w:b w:val="1"/>
                  <w:bCs w:val="1"/>
                  <w:u w:val="single"/>
                </w:rPr>
                <w:t xml:space="preserve">Des espaces autres, L'haptique spéculaire et le devenir image des øeuvres\ldots</w:t>
              </w:r>
            </w:hyperlink>
          </w:p>
          <w:p>
            <w:pPr/>
            <w:hyperlink r:id="rId9" w:history="1">
              <w:r>
                <w:rPr>
                  <w:color w:val="#410a8c"/>
                  <w:u w:val="single"/>
                </w:rPr>
                <w:t xml:space="preserve">Pierre Baumann</w:t>
              </w:r>
            </w:hyperlink>
          </w:p>
          <w:p>
            <w:pPr/>
            <w:r>
              <w:rPr/>
              <w:t xml:space="preserve">M.-A., MOLINA. </w:t>
            </w:r>
            <w:r>
              <w:rPr>
                <w:i w:val="1"/>
                <w:iCs w:val="1"/>
              </w:rPr>
              <w:t xml:space="preserve">La peinture et ses images</w:t>
            </w:r>
            <w:r>
              <w:rPr/>
              <w:t xml:space="preserve">, Provisoire, pp.130, 2010</w:t>
            </w:r>
          </w:p>
          <w:p>
            <w:pPr/>
            <w:r>
              <w:rPr/>
              <w:t xml:space="preserve">Chapitre d'ouvrage</w:t>
            </w:r>
          </w:p>
          <w:p>
            <w:pPr/>
            <w:hyperlink r:id="rId236" w:history="1">
              <w:r>
                <w:rPr>
                  <w:color w:val="#410a8c"/>
                  <w:u w:val="single"/>
                </w:rPr>
                <w:t xml:space="preserve">hal-02860198v1</w:t>
              </w:r>
            </w:hyperlink>
          </w:p>
        </w:tc>
      </w:tr>
      <w:tr>
        <w:trPr/>
        <w:tc>
          <w:tcPr>
            <w:noWrap/>
          </w:tcPr>
          <w:p>
            <w:pPr>
              <w:spacing w:after="200"/>
            </w:pPr>
            <w:hyperlink r:id="rId237" w:history="1">
              <w:r>
                <w:rPr>
                  <w:color w:val="1e198e"/>
                  <w:b w:val="1"/>
                  <w:bCs w:val="1"/>
                  <w:u w:val="single"/>
                </w:rPr>
                <w:t xml:space="preserve">Optique des appareils et déviations de la vision</w:t>
              </w:r>
            </w:hyperlink>
          </w:p>
          <w:p>
            <w:pPr/>
            <w:hyperlink r:id="rId9" w:history="1">
              <w:r>
                <w:rPr>
                  <w:color w:val="#410a8c"/>
                  <w:u w:val="single"/>
                </w:rPr>
                <w:t xml:space="preserve">Pierre Baumann</w:t>
              </w:r>
            </w:hyperlink>
          </w:p>
          <w:p>
            <w:pPr/>
            <w:r>
              <w:rPr/>
              <w:t xml:space="preserve">Guérin, Michel. </w:t>
            </w:r>
            <w:r>
              <w:rPr>
                <w:i w:val="1"/>
                <w:iCs w:val="1"/>
              </w:rPr>
              <w:t xml:space="preserve">La transparence comme paradigme</w:t>
            </w:r>
            <w:r>
              <w:rPr/>
              <w:t xml:space="preserve">, Presses Universitaires de Provence, 2008</w:t>
            </w:r>
          </w:p>
          <w:p>
            <w:pPr/>
            <w:r>
              <w:rPr/>
              <w:t xml:space="preserve">Chapitre d'ouvrage</w:t>
            </w:r>
          </w:p>
          <w:p>
            <w:pPr/>
            <w:hyperlink r:id="rId237" w:history="1">
              <w:r>
                <w:rPr>
                  <w:color w:val="#410a8c"/>
                  <w:u w:val="single"/>
                </w:rPr>
                <w:t xml:space="preserve">hal-02861960v1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Le mémorial des Stolpersteine en France et en Allemagne</w:t>
              </w:r>
            </w:hyperlink>
          </w:p>
          <w:p>
            <w:pPr/>
            <w:hyperlink r:id="rId9" w:history="1">
              <w:r>
                <w:rPr>
                  <w:color w:val="#410a8c"/>
                  <w:u w:val="single"/>
                </w:rPr>
                <w:t xml:space="preserve">Pierre Baumann</w:t>
              </w:r>
            </w:hyperlink>
            <w:r>
              <w:rPr/>
              <w:t xml:space="preserve">,</w:t>
            </w:r>
            <w:hyperlink r:id="rId178" w:history="1">
              <w:r>
                <w:rPr>
                  <w:color w:val="#410a8c"/>
                  <w:u w:val="single"/>
                </w:rPr>
                <w:t xml:space="preserve">Claire Kaiser</w:t>
              </w:r>
            </w:hyperlink>
            <w:r>
              <w:rPr/>
              <w:t xml:space="preserve">,</w:t>
            </w:r>
            <w:hyperlink r:id="rId177" w:history="1">
              <w:r>
                <w:rPr>
                  <w:color w:val="#410a8c"/>
                  <w:u w:val="single"/>
                </w:rPr>
                <w:t xml:space="preserve">Hélène Camarade</w:t>
              </w:r>
            </w:hyperlink>
            <w:r>
              <w:rPr/>
              <w:t xml:space="preserve">,</w:t>
            </w:r>
            <w:hyperlink r:id="rId179" w:history="1">
              <w:r>
                <w:rPr>
                  <w:color w:val="#410a8c"/>
                  <w:u w:val="single"/>
                </w:rPr>
                <w:t xml:space="preserve">Nicolas Patin</w:t>
              </w:r>
            </w:hyperlink>
          </w:p>
          <w:p>
            <w:pPr/>
            <w:r>
              <w:rPr>
                <w:i w:val="1"/>
                <w:iCs w:val="1"/>
              </w:rPr>
              <w:t xml:space="preserve">Allemagne d'aujourd'hui : revue francaise d'information sur l'Allemagne</w:t>
            </w:r>
            <w:r>
              <w:rPr/>
              <w:t xml:space="preserve">, 255, 2018</w:t>
            </w:r>
          </w:p>
          <w:p>
            <w:pPr/>
            <w:r>
              <w:rPr/>
              <w:t xml:space="preserve">N°spécial de revue/special issue</w:t>
            </w:r>
          </w:p>
          <w:p>
            <w:pPr/>
            <w:hyperlink r:id="rId238" w:history="1">
              <w:r>
                <w:rPr>
                  <w:color w:val="#410a8c"/>
                  <w:u w:val="single"/>
                </w:rPr>
                <w:t xml:space="preserve">hal-02522435v1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Les objets libres</w:t>
              </w:r>
            </w:hyperlink>
          </w:p>
          <w:p>
            <w:pPr/>
            <w:hyperlink r:id="rId9" w:history="1">
              <w:r>
                <w:rPr>
                  <w:color w:val="#410a8c"/>
                  <w:u w:val="single"/>
                </w:rPr>
                <w:t xml:space="preserve">Pierre Baumann</w:t>
              </w:r>
            </w:hyperlink>
          </w:p>
          <w:p>
            <w:pPr/>
            <w:r>
              <w:rPr/>
              <w:t xml:space="preserve">Art et histoire de l'art. Université Bordeaux Montaigne, 2015</w:t>
            </w:r>
          </w:p>
          <w:p>
            <w:pPr/>
            <w:r>
              <w:rPr/>
              <w:t xml:space="preserve">HDR</w:t>
            </w:r>
          </w:p>
          <w:p>
            <w:pPr/>
            <w:hyperlink r:id="rId239" w:history="1">
              <w:r>
                <w:rPr>
                  <w:color w:val="#410a8c"/>
                  <w:u w:val="single"/>
                </w:rPr>
                <w:t xml:space="preserve">tel-05440312v1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Les sculptures qui n’existent pas, essai sur l’extension des dimensions de Duchamp et Brancusi</w:t>
              </w:r>
            </w:hyperlink>
          </w:p>
          <w:p>
            <w:pPr/>
            <w:hyperlink r:id="rId9" w:history="1">
              <w:r>
                <w:rPr>
                  <w:color w:val="#410a8c"/>
                  <w:u w:val="single"/>
                </w:rPr>
                <w:t xml:space="preserve">Pierre Baumann</w:t>
              </w:r>
            </w:hyperlink>
          </w:p>
          <w:p>
            <w:pPr/>
            <w:r>
              <w:rPr/>
              <w:t xml:space="preserve">Art et histoire de l'art. Universitaire de Provence, 2006. Français. </w:t>
            </w:r>
            <w:hyperlink r:id="rId241" w:history="1">
              <w:r>
                <w:rPr>
                  <w:color w:val="#410a8c"/>
                  <w:u w:val="single"/>
                </w:rPr>
                <w:t xml:space="preserve">⟨NNT : ⟩</w:t>
              </w:r>
            </w:hyperlink>
          </w:p>
          <w:p>
            <w:pPr/>
            <w:r>
              <w:rPr/>
              <w:t xml:space="preserve">Thèse</w:t>
            </w:r>
          </w:p>
          <w:p>
            <w:pPr/>
            <w:hyperlink r:id="rId240" w:history="1">
              <w:r>
                <w:rPr>
                  <w:color w:val="#410a8c"/>
                  <w:u w:val="single"/>
                </w:rPr>
                <w:t xml:space="preserve">tel-05440307v1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38305v1" TargetMode="External"/><Relationship Id="rId9" Type="http://schemas.openxmlformats.org/officeDocument/2006/relationships/hyperlink" Target="https://hal.science/search/index/?q=*&amp;authFullName_s=Pierre Baumann" TargetMode="External"/><Relationship Id="rId10" Type="http://schemas.openxmlformats.org/officeDocument/2006/relationships/hyperlink" Target="https://hal.science/hal-05439535v1" TargetMode="External"/><Relationship Id="rId11" Type="http://schemas.openxmlformats.org/officeDocument/2006/relationships/hyperlink" Target="https://hal.science/search/index/?q=*&amp;authFullName_s=Jean Arnaud" TargetMode="External"/><Relationship Id="rId12" Type="http://schemas.openxmlformats.org/officeDocument/2006/relationships/hyperlink" Target="https://hal.science/search/index/?q=*&amp;authFullName_s=Am&#233;lie de Beauffort" TargetMode="External"/><Relationship Id="rId13" Type="http://schemas.openxmlformats.org/officeDocument/2006/relationships/hyperlink" Target="https://hal.science/search/index/?q=*&amp;authFullName_s=Pascal Krajewski" TargetMode="External"/><Relationship Id="rId14" Type="http://schemas.openxmlformats.org/officeDocument/2006/relationships/hyperlink" Target="https://hal.science/search/index/?q=*&amp;authFullName_s=Pierre Sauvanet" TargetMode="External"/><Relationship Id="rId15" Type="http://schemas.openxmlformats.org/officeDocument/2006/relationships/hyperlink" Target="https://hal.science/hal-05438573v1" TargetMode="External"/><Relationship Id="rId16" Type="http://schemas.openxmlformats.org/officeDocument/2006/relationships/hyperlink" Target="https://hal.science/search/index/?q=*&amp;authFullName_s=George Belliveau" TargetMode="External"/><Relationship Id="rId17" Type="http://schemas.openxmlformats.org/officeDocument/2006/relationships/hyperlink" Target="https://hal.science/hal-05451275v1" TargetMode="External"/><Relationship Id="rId18" Type="http://schemas.openxmlformats.org/officeDocument/2006/relationships/hyperlink" Target="https://hal.science/hal-05438284v1" TargetMode="External"/><Relationship Id="rId19" Type="http://schemas.openxmlformats.org/officeDocument/2006/relationships/hyperlink" Target="https://hal.science/hal-05438267v1" TargetMode="External"/><Relationship Id="rId20" Type="http://schemas.openxmlformats.org/officeDocument/2006/relationships/hyperlink" Target="https://hal.science/search/index/?q=*&amp;authFullName_s=Elina Moreno" TargetMode="External"/><Relationship Id="rId21" Type="http://schemas.openxmlformats.org/officeDocument/2006/relationships/hyperlink" Target="https://hal.science/search/index/?q=*&amp;authFullName_s=Oc&#233;ane Maireaux" TargetMode="External"/><Relationship Id="rId22" Type="http://schemas.openxmlformats.org/officeDocument/2006/relationships/hyperlink" Target="https://hal.science/hal-05439542v1" TargetMode="External"/><Relationship Id="rId23" Type="http://schemas.openxmlformats.org/officeDocument/2006/relationships/hyperlink" Target="https://hal.science/hal-05438569v1" TargetMode="External"/><Relationship Id="rId24" Type="http://schemas.openxmlformats.org/officeDocument/2006/relationships/hyperlink" Target="https://hal.science/hal-05451276v1" TargetMode="External"/><Relationship Id="rId25" Type="http://schemas.openxmlformats.org/officeDocument/2006/relationships/hyperlink" Target="https://hal.science/hal-05438291v1" TargetMode="External"/><Relationship Id="rId26" Type="http://schemas.openxmlformats.org/officeDocument/2006/relationships/hyperlink" Target="https://hal.science/search/index/?q=*&amp;authFullName_s=St&#233;phane Abboud" TargetMode="External"/><Relationship Id="rId27" Type="http://schemas.openxmlformats.org/officeDocument/2006/relationships/hyperlink" Target="https://hal.science/search/index/?q=*&amp;authFullName_s=Barbara Bourchenin" TargetMode="External"/><Relationship Id="rId28" Type="http://schemas.openxmlformats.org/officeDocument/2006/relationships/hyperlink" Target="https://hal.science/hal-05438579v1" TargetMode="External"/><Relationship Id="rId29" Type="http://schemas.openxmlformats.org/officeDocument/2006/relationships/hyperlink" Target="https://hal.science/hal-05451285v1" TargetMode="External"/><Relationship Id="rId30" Type="http://schemas.openxmlformats.org/officeDocument/2006/relationships/hyperlink" Target="https://hal.science/search/index/?q=*&amp;authFullName_s=Alexandra Anikieva" TargetMode="External"/><Relationship Id="rId31" Type="http://schemas.openxmlformats.org/officeDocument/2006/relationships/hyperlink" Target="https://hal.science/search/index/?q=*&amp;authFullName_s=Chaza Ayoub" TargetMode="External"/><Relationship Id="rId32" Type="http://schemas.openxmlformats.org/officeDocument/2006/relationships/hyperlink" Target="https://hal.science/search/index/?q=*&amp;authFullName_s=Camille Boivin" TargetMode="External"/><Relationship Id="rId33" Type="http://schemas.openxmlformats.org/officeDocument/2006/relationships/hyperlink" Target="https://hal.science/hal-05451296v1" TargetMode="External"/><Relationship Id="rId34" Type="http://schemas.openxmlformats.org/officeDocument/2006/relationships/hyperlink" Target="https://hal.science/search/index/?q=*&amp;authFullName_s=Moreno Elina" TargetMode="External"/><Relationship Id="rId35" Type="http://schemas.openxmlformats.org/officeDocument/2006/relationships/hyperlink" Target="https://hal.science/search/index/?q=*&amp;authFullName_s=Guenard Manon" TargetMode="External"/><Relationship Id="rId36" Type="http://schemas.openxmlformats.org/officeDocument/2006/relationships/hyperlink" Target="https://hal.science/search/index/?q=*&amp;authFullName_s=Azevedo Johanna De" TargetMode="External"/><Relationship Id="rId37" Type="http://schemas.openxmlformats.org/officeDocument/2006/relationships/hyperlink" Target="https://hal.science/search/index/?q=*&amp;authFullName_s=Lachaud Laul&#232;ne" TargetMode="External"/><Relationship Id="rId38" Type="http://schemas.openxmlformats.org/officeDocument/2006/relationships/hyperlink" Target="https://hal.science/hal-05451301v1" TargetMode="External"/><Relationship Id="rId39" Type="http://schemas.openxmlformats.org/officeDocument/2006/relationships/hyperlink" Target="https://hal.science/hal-05451289v1" TargetMode="External"/><Relationship Id="rId40" Type="http://schemas.openxmlformats.org/officeDocument/2006/relationships/hyperlink" Target="https://hal.science/hal-05438583v1" TargetMode="External"/><Relationship Id="rId41" Type="http://schemas.openxmlformats.org/officeDocument/2006/relationships/hyperlink" Target="https://hal.science/search/index/?q=*&amp;authFullName_s=Anne Wambergue" TargetMode="External"/><Relationship Id="rId42" Type="http://schemas.openxmlformats.org/officeDocument/2006/relationships/hyperlink" Target="https://hal.science/hal-05451305v1" TargetMode="External"/><Relationship Id="rId43" Type="http://schemas.openxmlformats.org/officeDocument/2006/relationships/hyperlink" Target="https://hal.science/hal-03526907v1" TargetMode="External"/><Relationship Id="rId44" Type="http://schemas.openxmlformats.org/officeDocument/2006/relationships/hyperlink" Target="https://hal.science/hal-03526888v1" TargetMode="External"/><Relationship Id="rId45" Type="http://schemas.openxmlformats.org/officeDocument/2006/relationships/hyperlink" Target="https://hal.science/hal-03526881v1" TargetMode="External"/><Relationship Id="rId46" Type="http://schemas.openxmlformats.org/officeDocument/2006/relationships/hyperlink" Target="https://hal.science/search/index/?q=*&amp;authFullName_s=Chlo&#233; Bappel" TargetMode="External"/><Relationship Id="rId47" Type="http://schemas.openxmlformats.org/officeDocument/2006/relationships/hyperlink" Target="https://hal.science/search/index/?q=*&amp;authFullName_s=Marlaine Bournel" TargetMode="External"/><Relationship Id="rId48" Type="http://schemas.openxmlformats.org/officeDocument/2006/relationships/hyperlink" Target="https://hal.science/search/index/?q=*&amp;authFullName_s=E. Ponthoreau" TargetMode="External"/><Relationship Id="rId49" Type="http://schemas.openxmlformats.org/officeDocument/2006/relationships/hyperlink" Target="https://hal.science/search/index/?q=*&amp;authFullName_s=T. Smith" TargetMode="External"/><Relationship Id="rId50" Type="http://schemas.openxmlformats.org/officeDocument/2006/relationships/hyperlink" Target="https://hal.science/hal-05451313v1" TargetMode="External"/><Relationship Id="rId51" Type="http://schemas.openxmlformats.org/officeDocument/2006/relationships/hyperlink" Target="https://hal.science/search/index/?q=*&amp;authFullName_s=Tomas Smith" TargetMode="External"/><Relationship Id="rId52" Type="http://schemas.openxmlformats.org/officeDocument/2006/relationships/hyperlink" Target="https://hal.science/hal-03526900v1" TargetMode="External"/><Relationship Id="rId53" Type="http://schemas.openxmlformats.org/officeDocument/2006/relationships/hyperlink" Target="https://hal.science/hal-05439513v1" TargetMode="External"/><Relationship Id="rId54" Type="http://schemas.openxmlformats.org/officeDocument/2006/relationships/hyperlink" Target="https://hal.science/hal-03526891v1" TargetMode="External"/><Relationship Id="rId55" Type="http://schemas.openxmlformats.org/officeDocument/2006/relationships/hyperlink" Target="https://hal.science/hal-05439558v1" TargetMode="External"/><Relationship Id="rId56" Type="http://schemas.openxmlformats.org/officeDocument/2006/relationships/hyperlink" Target="https://hal.science/hal-03526904v1" TargetMode="External"/><Relationship Id="rId57" Type="http://schemas.openxmlformats.org/officeDocument/2006/relationships/hyperlink" Target="https://hal.science/hal-03526910v1" TargetMode="External"/><Relationship Id="rId58" Type="http://schemas.openxmlformats.org/officeDocument/2006/relationships/hyperlink" Target="https://hal.science/hal-05438596v1" TargetMode="External"/><Relationship Id="rId59" Type="http://schemas.openxmlformats.org/officeDocument/2006/relationships/hyperlink" Target="https://hal.science/hal-05438610v1" TargetMode="External"/><Relationship Id="rId60" Type="http://schemas.openxmlformats.org/officeDocument/2006/relationships/hyperlink" Target="https://hal.science/hal-05438584v1" TargetMode="External"/><Relationship Id="rId61" Type="http://schemas.openxmlformats.org/officeDocument/2006/relationships/hyperlink" Target="https://hal.science/hal-05438603v1" TargetMode="External"/><Relationship Id="rId62" Type="http://schemas.openxmlformats.org/officeDocument/2006/relationships/hyperlink" Target="https://hal.science/hal-05451317v1" TargetMode="External"/><Relationship Id="rId63" Type="http://schemas.openxmlformats.org/officeDocument/2006/relationships/hyperlink" Target="https://hal.science/hal-05438592v1" TargetMode="External"/><Relationship Id="rId64" Type="http://schemas.openxmlformats.org/officeDocument/2006/relationships/hyperlink" Target="https://hal.science/hal-05451334v1" TargetMode="External"/><Relationship Id="rId65" Type="http://schemas.openxmlformats.org/officeDocument/2006/relationships/hyperlink" Target="https://hal.science/hal-05438617v1" TargetMode="External"/><Relationship Id="rId66" Type="http://schemas.openxmlformats.org/officeDocument/2006/relationships/hyperlink" Target="https://hal.science/hal-05439495v1" TargetMode="External"/><Relationship Id="rId67" Type="http://schemas.openxmlformats.org/officeDocument/2006/relationships/hyperlink" Target="https://hal.science/hal-05451338v1" TargetMode="External"/><Relationship Id="rId68" Type="http://schemas.openxmlformats.org/officeDocument/2006/relationships/hyperlink" Target="https://hal.science/hal-05451329v1" TargetMode="External"/><Relationship Id="rId69" Type="http://schemas.openxmlformats.org/officeDocument/2006/relationships/hyperlink" Target="https://hal.science/hal-05439505v1" TargetMode="External"/><Relationship Id="rId70" Type="http://schemas.openxmlformats.org/officeDocument/2006/relationships/hyperlink" Target="https://hal.science/hal-05451347v1" TargetMode="External"/><Relationship Id="rId71" Type="http://schemas.openxmlformats.org/officeDocument/2006/relationships/hyperlink" Target="https://hal.science/search/index/?q=*&amp;authFullName_s=Christian Bonnefoi" TargetMode="External"/><Relationship Id="rId72" Type="http://schemas.openxmlformats.org/officeDocument/2006/relationships/hyperlink" Target="https://hal.science/hal-01992950v1" TargetMode="External"/><Relationship Id="rId73" Type="http://schemas.openxmlformats.org/officeDocument/2006/relationships/hyperlink" Target="https://hal.science/hal-01969588v1" TargetMode="External"/><Relationship Id="rId74" Type="http://schemas.openxmlformats.org/officeDocument/2006/relationships/hyperlink" Target="https://hal.science/hal-05438635v1" TargetMode="External"/><Relationship Id="rId75" Type="http://schemas.openxmlformats.org/officeDocument/2006/relationships/hyperlink" Target="https://hal.science/hal-05438612v1" TargetMode="External"/><Relationship Id="rId76" Type="http://schemas.openxmlformats.org/officeDocument/2006/relationships/hyperlink" Target="https://hal.science/hal-02004174v1" TargetMode="External"/><Relationship Id="rId77" Type="http://schemas.openxmlformats.org/officeDocument/2006/relationships/hyperlink" Target="https://hal.science/hal-05438622v1" TargetMode="External"/><Relationship Id="rId78" Type="http://schemas.openxmlformats.org/officeDocument/2006/relationships/hyperlink" Target="https://hal.science/hal-05451349v1" TargetMode="External"/><Relationship Id="rId79" Type="http://schemas.openxmlformats.org/officeDocument/2006/relationships/hyperlink" Target="https://hal.science/hal-05438642v1" TargetMode="External"/><Relationship Id="rId80" Type="http://schemas.openxmlformats.org/officeDocument/2006/relationships/hyperlink" Target="https://hal.science/hal-05438647v1" TargetMode="External"/><Relationship Id="rId81" Type="http://schemas.openxmlformats.org/officeDocument/2006/relationships/hyperlink" Target="https://hal.science/hal-05438628v1" TargetMode="External"/><Relationship Id="rId82" Type="http://schemas.openxmlformats.org/officeDocument/2006/relationships/hyperlink" Target="https://hal.science/hal-05438637v1" TargetMode="External"/><Relationship Id="rId83" Type="http://schemas.openxmlformats.org/officeDocument/2006/relationships/hyperlink" Target="https://hal.science/hal-05438639v1" TargetMode="External"/><Relationship Id="rId84" Type="http://schemas.openxmlformats.org/officeDocument/2006/relationships/hyperlink" Target="https://hal.science/hal-05438651v1" TargetMode="External"/><Relationship Id="rId85" Type="http://schemas.openxmlformats.org/officeDocument/2006/relationships/hyperlink" Target="https://hal.science/hal-05451360v1" TargetMode="External"/><Relationship Id="rId86" Type="http://schemas.openxmlformats.org/officeDocument/2006/relationships/hyperlink" Target="https://hal.science/hal-05451362v1" TargetMode="External"/><Relationship Id="rId87" Type="http://schemas.openxmlformats.org/officeDocument/2006/relationships/hyperlink" Target="https://hal.science/hal-05451371v1" TargetMode="External"/><Relationship Id="rId88" Type="http://schemas.openxmlformats.org/officeDocument/2006/relationships/hyperlink" Target="https://hal.science/hal-05451367v1" TargetMode="External"/><Relationship Id="rId89" Type="http://schemas.openxmlformats.org/officeDocument/2006/relationships/hyperlink" Target="https://hal.science/hal-05451363v1" TargetMode="External"/><Relationship Id="rId90" Type="http://schemas.openxmlformats.org/officeDocument/2006/relationships/hyperlink" Target="https://hal.science/hal-05451369v1" TargetMode="External"/><Relationship Id="rId91" Type="http://schemas.openxmlformats.org/officeDocument/2006/relationships/hyperlink" Target="https://hal.science/hal-05451374v1" TargetMode="External"/><Relationship Id="rId92" Type="http://schemas.openxmlformats.org/officeDocument/2006/relationships/hyperlink" Target="https://hal.science/hal-05439642v1" TargetMode="External"/><Relationship Id="rId93" Type="http://schemas.openxmlformats.org/officeDocument/2006/relationships/hyperlink" Target="https://hal.science/hal-05439595v1" TargetMode="External"/><Relationship Id="rId94" Type="http://schemas.openxmlformats.org/officeDocument/2006/relationships/hyperlink" Target="https://hal.science/hal-05438786v1" TargetMode="External"/><Relationship Id="rId95" Type="http://schemas.openxmlformats.org/officeDocument/2006/relationships/hyperlink" Target="https://hal.science/hal-04625018v1" TargetMode="External"/><Relationship Id="rId96" Type="http://schemas.openxmlformats.org/officeDocument/2006/relationships/hyperlink" Target="https://hal.science/hal-04699039v1" TargetMode="External"/><Relationship Id="rId97" Type="http://schemas.openxmlformats.org/officeDocument/2006/relationships/hyperlink" Target="https://hal.science/hal-04699007v1" TargetMode="External"/><Relationship Id="rId98" Type="http://schemas.openxmlformats.org/officeDocument/2006/relationships/hyperlink" Target="https://hal.science/hal-05438764v1" TargetMode="External"/><Relationship Id="rId99" Type="http://schemas.openxmlformats.org/officeDocument/2006/relationships/hyperlink" Target="https://hal.science/hal-05438674v1" TargetMode="External"/><Relationship Id="rId100" Type="http://schemas.openxmlformats.org/officeDocument/2006/relationships/hyperlink" Target="https://hal.science/search/index/?q=*&amp;authFullName_s=Claire Commes" TargetMode="External"/><Relationship Id="rId101" Type="http://schemas.openxmlformats.org/officeDocument/2006/relationships/hyperlink" Target="https://hal.science/hal-05438676v1" TargetMode="External"/><Relationship Id="rId102" Type="http://schemas.openxmlformats.org/officeDocument/2006/relationships/hyperlink" Target="https://hal.science/hal-05438769v1" TargetMode="External"/><Relationship Id="rId103" Type="http://schemas.openxmlformats.org/officeDocument/2006/relationships/hyperlink" Target="https://hal.science/hal-05438770v1" TargetMode="External"/><Relationship Id="rId104" Type="http://schemas.openxmlformats.org/officeDocument/2006/relationships/hyperlink" Target="https://hal.science/hal-03526839v1" TargetMode="External"/><Relationship Id="rId105" Type="http://schemas.openxmlformats.org/officeDocument/2006/relationships/hyperlink" Target="https://hal.science/hal-05438774v1" TargetMode="External"/><Relationship Id="rId106" Type="http://schemas.openxmlformats.org/officeDocument/2006/relationships/hyperlink" Target="https://hal.science/hal-05438788v1" TargetMode="External"/><Relationship Id="rId107" Type="http://schemas.openxmlformats.org/officeDocument/2006/relationships/hyperlink" Target="https://hal.science/hal-05438777v1" TargetMode="External"/><Relationship Id="rId108" Type="http://schemas.openxmlformats.org/officeDocument/2006/relationships/hyperlink" Target="https://hal.science/hal-03526864v1" TargetMode="External"/><Relationship Id="rId109" Type="http://schemas.openxmlformats.org/officeDocument/2006/relationships/hyperlink" Target="https://hal.science/hal-05438791v1" TargetMode="External"/><Relationship Id="rId110" Type="http://schemas.openxmlformats.org/officeDocument/2006/relationships/hyperlink" Target="https://hal.science/hal-05439669v1" TargetMode="External"/><Relationship Id="rId111" Type="http://schemas.openxmlformats.org/officeDocument/2006/relationships/hyperlink" Target="https://hal.science/hal-05438798v1" TargetMode="External"/><Relationship Id="rId112" Type="http://schemas.openxmlformats.org/officeDocument/2006/relationships/hyperlink" Target="https://hal.science/hal-05439674v1" TargetMode="External"/><Relationship Id="rId113" Type="http://schemas.openxmlformats.org/officeDocument/2006/relationships/hyperlink" Target="https://hal.science/hal-05438793v1" TargetMode="External"/><Relationship Id="rId114" Type="http://schemas.openxmlformats.org/officeDocument/2006/relationships/hyperlink" Target="https://hal.science/hal-03526871v1" TargetMode="External"/><Relationship Id="rId115" Type="http://schemas.openxmlformats.org/officeDocument/2006/relationships/hyperlink" Target="https://hal.science/hal-05438782v1" TargetMode="External"/><Relationship Id="rId116" Type="http://schemas.openxmlformats.org/officeDocument/2006/relationships/hyperlink" Target="https://hal.science/hal-05439682v1" TargetMode="External"/><Relationship Id="rId117" Type="http://schemas.openxmlformats.org/officeDocument/2006/relationships/hyperlink" Target="https://hal.science/hal-05439686v1" TargetMode="External"/><Relationship Id="rId118" Type="http://schemas.openxmlformats.org/officeDocument/2006/relationships/hyperlink" Target="https://hal.science/hal-05439694v1" TargetMode="External"/><Relationship Id="rId119" Type="http://schemas.openxmlformats.org/officeDocument/2006/relationships/hyperlink" Target="https://hal.science/hal-05412070v1" TargetMode="External"/><Relationship Id="rId120" Type="http://schemas.openxmlformats.org/officeDocument/2006/relationships/hyperlink" Target="https://hal.science/search/index/?q=*&amp;authFullName_s=Am&#233;lie Am&#233;lie de Beauffort" TargetMode="External"/><Relationship Id="rId121" Type="http://schemas.openxmlformats.org/officeDocument/2006/relationships/hyperlink" Target="https://hal.science/hal-05437935v1" TargetMode="External"/><Relationship Id="rId122" Type="http://schemas.openxmlformats.org/officeDocument/2006/relationships/hyperlink" Target="https://hal.science/hal-05437979v1" TargetMode="External"/><Relationship Id="rId123" Type="http://schemas.openxmlformats.org/officeDocument/2006/relationships/hyperlink" Target="https://hal.science/search/index/?q=*&amp;authFullName_s=Taslima Baktha-Nellis" TargetMode="External"/><Relationship Id="rId124" Type="http://schemas.openxmlformats.org/officeDocument/2006/relationships/hyperlink" Target="https://hal.science/search/index/?q=*&amp;authFullName_s=Heidi Barr&#233;" TargetMode="External"/><Relationship Id="rId125" Type="http://schemas.openxmlformats.org/officeDocument/2006/relationships/hyperlink" Target="https://hal.science/search/index/?q=*&amp;authFullName_s=Timeo Boisson" TargetMode="External"/><Relationship Id="rId126" Type="http://schemas.openxmlformats.org/officeDocument/2006/relationships/hyperlink" Target="https://hal.science/search/index/?q=*&amp;authFullName_s=Alice Chan-Ashing" TargetMode="External"/><Relationship Id="rId127" Type="http://schemas.openxmlformats.org/officeDocument/2006/relationships/hyperlink" Target="https://hal.science/hal-05437949v1" TargetMode="External"/><Relationship Id="rId128" Type="http://schemas.openxmlformats.org/officeDocument/2006/relationships/hyperlink" Target="https://hal.science/search/index/?q=*&amp;authFullName_s=Antoine Parouty" TargetMode="External"/><Relationship Id="rId129" Type="http://schemas.openxmlformats.org/officeDocument/2006/relationships/hyperlink" Target="https://hal.science/search/index/?q=*&amp;authFullName_s=Sasha Anikieva" TargetMode="External"/><Relationship Id="rId130" Type="http://schemas.openxmlformats.org/officeDocument/2006/relationships/hyperlink" Target="https://hal.science/hal-04846437v1" TargetMode="External"/><Relationship Id="rId131" Type="http://schemas.openxmlformats.org/officeDocument/2006/relationships/hyperlink" Target="https://hal.science/search/index/?q=*&amp;authFullName_s=John Didier" TargetMode="External"/><Relationship Id="rId132" Type="http://schemas.openxmlformats.org/officeDocument/2006/relationships/hyperlink" Target="https://hal.science/search/index/?q=*&amp;authFullName_s=J&#233;r&#244;me Dupont" TargetMode="External"/><Relationship Id="rId133" Type="http://schemas.openxmlformats.org/officeDocument/2006/relationships/hyperlink" Target="https://hal.science/search/index/?q=*&amp;authFullName_s=Gwena&#235;lle Bertrand" TargetMode="External"/><Relationship Id="rId134" Type="http://schemas.openxmlformats.org/officeDocument/2006/relationships/hyperlink" Target="https://hal.science/search/index/?q=*&amp;authFullName_s=Suzanne Boulet" TargetMode="External"/><Relationship Id="rId135" Type="http://schemas.openxmlformats.org/officeDocument/2006/relationships/hyperlink" Target="https://www.utbm.fr/editions/les-derniers-ouvrages//" TargetMode="External"/><Relationship Id="rId136" Type="http://schemas.openxmlformats.org/officeDocument/2006/relationships/hyperlink" Target="https://hal.science/hal-05437993v1" TargetMode="External"/><Relationship Id="rId137" Type="http://schemas.openxmlformats.org/officeDocument/2006/relationships/hyperlink" Target="https://hal.science/search/index/?q=*&amp;authFullName_s=Peter Soriano" TargetMode="External"/><Relationship Id="rId138" Type="http://schemas.openxmlformats.org/officeDocument/2006/relationships/hyperlink" Target="https://hal.science/hal-03526652v1" TargetMode="External"/><Relationship Id="rId139" Type="http://schemas.openxmlformats.org/officeDocument/2006/relationships/hyperlink" Target="https://hal.science/hal-02998084v1" TargetMode="External"/><Relationship Id="rId140" Type="http://schemas.openxmlformats.org/officeDocument/2006/relationships/hyperlink" Target="https://hal.science/search/index/?q=*&amp;authFullName_s=Marie Escorne" TargetMode="External"/><Relationship Id="rId141" Type="http://schemas.openxmlformats.org/officeDocument/2006/relationships/hyperlink" Target="https://hal.science/search/index/?q=*&amp;authFullName_s=G&#233;rard Peylet" TargetMode="External"/><Relationship Id="rId142" Type="http://schemas.openxmlformats.org/officeDocument/2006/relationships/hyperlink" Target="https://www.pub-editions.fr/fr/collection-un-artiste-des-etudiants/5000-helene-saule-sorbe-l-art-a-chaque-pas" TargetMode="External"/><Relationship Id="rId143" Type="http://schemas.openxmlformats.org/officeDocument/2006/relationships/hyperlink" Target="https://hal.science/hal-02522362v1" TargetMode="External"/><Relationship Id="rId144" Type="http://schemas.openxmlformats.org/officeDocument/2006/relationships/hyperlink" Target="https://hal.science/search/index/?q=*&amp;authFullName_s=Camille Rousseau" TargetMode="External"/><Relationship Id="rId145" Type="http://schemas.openxmlformats.org/officeDocument/2006/relationships/hyperlink" Target="https://hal.science/hal-02522436v1" TargetMode="External"/><Relationship Id="rId146" Type="http://schemas.openxmlformats.org/officeDocument/2006/relationships/hyperlink" Target="https://hal.science/search/index/?q=*&amp;authFullName_s=&#201;tienne Beaudouin" TargetMode="External"/><Relationship Id="rId147" Type="http://schemas.openxmlformats.org/officeDocument/2006/relationships/hyperlink" Target="https://hal.science/search/index/?q=*&amp;authFullName_s=Christine Bielle" TargetMode="External"/><Relationship Id="rId148" Type="http://schemas.openxmlformats.org/officeDocument/2006/relationships/hyperlink" Target="https://hal.science/hal-02522527v1" TargetMode="External"/><Relationship Id="rId149" Type="http://schemas.openxmlformats.org/officeDocument/2006/relationships/hyperlink" Target="https://hal.science/search/index/?q=*&amp;authFullName_s=Sabine Delcour" TargetMode="External"/><Relationship Id="rId150" Type="http://schemas.openxmlformats.org/officeDocument/2006/relationships/hyperlink" Target="https://www.pub-editions.fr/fr/collection-un-artiste-des-etudiants/4558-de-cibecue-a-lemniscate" TargetMode="External"/><Relationship Id="rId151" Type="http://schemas.openxmlformats.org/officeDocument/2006/relationships/hyperlink" Target="https://hal.science/hal-02522526v1" TargetMode="External"/><Relationship Id="rId152" Type="http://schemas.openxmlformats.org/officeDocument/2006/relationships/hyperlink" Target="https://hal.science/hal-02522587v1" TargetMode="External"/><Relationship Id="rId153" Type="http://schemas.openxmlformats.org/officeDocument/2006/relationships/hyperlink" Target="https://hal.science/hal-05438061v1" TargetMode="External"/><Relationship Id="rId154" Type="http://schemas.openxmlformats.org/officeDocument/2006/relationships/hyperlink" Target="https://hal.science/hal-01983835v1" TargetMode="External"/><Relationship Id="rId155" Type="http://schemas.openxmlformats.org/officeDocument/2006/relationships/hyperlink" Target="https://hal.science/hal-02794538v1" TargetMode="External"/><Relationship Id="rId156" Type="http://schemas.openxmlformats.org/officeDocument/2006/relationships/hyperlink" Target="https://hal.science/search/index/?q=*&amp;authFullName_s=Daniel Hebting" TargetMode="External"/><Relationship Id="rId157" Type="http://schemas.openxmlformats.org/officeDocument/2006/relationships/hyperlink" Target="https://hal.science/search/index/?q=*&amp;authFullName_s=Daniel P&#233;nicaud" TargetMode="External"/><Relationship Id="rId158" Type="http://schemas.openxmlformats.org/officeDocument/2006/relationships/hyperlink" Target="https://hal.science/search/index/?q=*&amp;authFullName_s=Patrick Baudry" TargetMode="External"/><Relationship Id="rId159" Type="http://schemas.openxmlformats.org/officeDocument/2006/relationships/hyperlink" Target="https://hal.science/search/index/?q=*&amp;authFullName_s=Cyrille Marlin" TargetMode="External"/><Relationship Id="rId160" Type="http://schemas.openxmlformats.org/officeDocument/2006/relationships/hyperlink" Target="https://www.pub-editions.fr/en/collection-un-artiste-des-etudiants/3912-tremblements" TargetMode="External"/><Relationship Id="rId161" Type="http://schemas.openxmlformats.org/officeDocument/2006/relationships/hyperlink" Target="https://hal.science/hal-02794626v1" TargetMode="External"/><Relationship Id="rId162" Type="http://schemas.openxmlformats.org/officeDocument/2006/relationships/hyperlink" Target="https://hal.science/search/index/?q=*&amp;authFullName_s=St&#233;phane Thidet" TargetMode="External"/><Relationship Id="rId163" Type="http://schemas.openxmlformats.org/officeDocument/2006/relationships/hyperlink" Target="https://hal.science/search/index/?q=*&amp;authFullName_s=Fr&#233;d&#233;ric Danjon" TargetMode="External"/><Relationship Id="rId164" Type="http://schemas.openxmlformats.org/officeDocument/2006/relationships/hyperlink" Target="https://hal.science/search/index/?q=*&amp;authFullName_s=Christophe Hutin" TargetMode="External"/><Relationship Id="rId165" Type="http://schemas.openxmlformats.org/officeDocument/2006/relationships/hyperlink" Target="https://hal.science/search/index/?q=*&amp;authFullName_s=Sabine Forero Mendoza" TargetMode="External"/><Relationship Id="rId166" Type="http://schemas.openxmlformats.org/officeDocument/2006/relationships/hyperlink" Target="https://hal.science/hal-02861962v1" TargetMode="External"/><Relationship Id="rId167" Type="http://schemas.openxmlformats.org/officeDocument/2006/relationships/hyperlink" Target="https://hal.science/hal-02861961v1" TargetMode="External"/><Relationship Id="rId168" Type="http://schemas.openxmlformats.org/officeDocument/2006/relationships/hyperlink" Target="https://hal.science/hal-02770980v1" TargetMode="External"/><Relationship Id="rId169" Type="http://schemas.openxmlformats.org/officeDocument/2006/relationships/hyperlink" Target="http://www.pierrebaumann.com/docotheque/livres/9804_baumann_invasion.pdf" TargetMode="External"/><Relationship Id="rId170" Type="http://schemas.openxmlformats.org/officeDocument/2006/relationships/hyperlink" Target="https://hal.science/hal-05438327v1" TargetMode="External"/><Relationship Id="rId171" Type="http://schemas.openxmlformats.org/officeDocument/2006/relationships/hyperlink" Target="https://hal.science/hal-05438192v1" TargetMode="External"/><Relationship Id="rId172" Type="http://schemas.openxmlformats.org/officeDocument/2006/relationships/hyperlink" Target="https://hal.science/hal-05438200v1" TargetMode="External"/><Relationship Id="rId173" Type="http://schemas.openxmlformats.org/officeDocument/2006/relationships/hyperlink" Target="https://hal.science/hal-03526813v1" TargetMode="External"/><Relationship Id="rId174" Type="http://schemas.openxmlformats.org/officeDocument/2006/relationships/hyperlink" Target="https://hal.science/hal-03526825v1" TargetMode="External"/><Relationship Id="rId175" Type="http://schemas.openxmlformats.org/officeDocument/2006/relationships/hyperlink" Target="https://hal.science/hal-02522361v1" TargetMode="External"/><Relationship Id="rId176" Type="http://schemas.openxmlformats.org/officeDocument/2006/relationships/hyperlink" Target="https://hal.science/hal-02522445v1" TargetMode="External"/><Relationship Id="rId177" Type="http://schemas.openxmlformats.org/officeDocument/2006/relationships/hyperlink" Target="https://hal.science/search/index/?q=*&amp;authFullName_s=H&#233;l&#232;ne Camarade" TargetMode="External"/><Relationship Id="rId178" Type="http://schemas.openxmlformats.org/officeDocument/2006/relationships/hyperlink" Target="https://hal.science/search/index/?q=*&amp;authFullName_s=Claire Kaiser" TargetMode="External"/><Relationship Id="rId179" Type="http://schemas.openxmlformats.org/officeDocument/2006/relationships/hyperlink" Target="https://hal.science/search/index/?q=*&amp;authFullName_s=Nicolas Patin" TargetMode="External"/><Relationship Id="rId180" Type="http://schemas.openxmlformats.org/officeDocument/2006/relationships/hyperlink" Target="https://dx.doi.org/10.3917/all.225.0127" TargetMode="External"/><Relationship Id="rId181" Type="http://schemas.openxmlformats.org/officeDocument/2006/relationships/hyperlink" Target="https://hal.science/hal-02522434v1" TargetMode="External"/><Relationship Id="rId182" Type="http://schemas.openxmlformats.org/officeDocument/2006/relationships/hyperlink" Target="https://hal.science/hal-02016130v1" TargetMode="External"/><Relationship Id="rId183" Type="http://schemas.openxmlformats.org/officeDocument/2006/relationships/hyperlink" Target="https://hal.science/hal-01963313v1" TargetMode="External"/><Relationship Id="rId184" Type="http://schemas.openxmlformats.org/officeDocument/2006/relationships/hyperlink" Target="https://hal.science/hal-01963308v1" TargetMode="External"/><Relationship Id="rId185" Type="http://schemas.openxmlformats.org/officeDocument/2006/relationships/hyperlink" Target="https://dx.doi.org/10.3917/lpm.031.0169" TargetMode="External"/><Relationship Id="rId186" Type="http://schemas.openxmlformats.org/officeDocument/2006/relationships/hyperlink" Target="https://hal.science/hal-01963307v1" TargetMode="External"/><Relationship Id="rId187" Type="http://schemas.openxmlformats.org/officeDocument/2006/relationships/hyperlink" Target="https://hal.science/hal-01963314v1" TargetMode="External"/><Relationship Id="rId188" Type="http://schemas.openxmlformats.org/officeDocument/2006/relationships/hyperlink" Target="https://hal.science/hal-01963306v1" TargetMode="External"/><Relationship Id="rId189" Type="http://schemas.openxmlformats.org/officeDocument/2006/relationships/hyperlink" Target="https://hal.science/hal-01963311v1" TargetMode="External"/><Relationship Id="rId190" Type="http://schemas.openxmlformats.org/officeDocument/2006/relationships/hyperlink" Target="https://hal.science/hal-01963310v1" TargetMode="External"/><Relationship Id="rId191" Type="http://schemas.openxmlformats.org/officeDocument/2006/relationships/hyperlink" Target="https://hal.science/hal-01963312v1" TargetMode="External"/><Relationship Id="rId192" Type="http://schemas.openxmlformats.org/officeDocument/2006/relationships/hyperlink" Target="https://dx.doi.org/10.3917/lpm.029.0201" TargetMode="External"/><Relationship Id="rId193" Type="http://schemas.openxmlformats.org/officeDocument/2006/relationships/hyperlink" Target="https://hal.science/hal-01963309v1" TargetMode="External"/><Relationship Id="rId194" Type="http://schemas.openxmlformats.org/officeDocument/2006/relationships/hyperlink" Target="https://hal.science/hal-02861996v1" TargetMode="External"/><Relationship Id="rId195" Type="http://schemas.openxmlformats.org/officeDocument/2006/relationships/hyperlink" Target="https://hal.science/hal-02862051v1" TargetMode="External"/><Relationship Id="rId196" Type="http://schemas.openxmlformats.org/officeDocument/2006/relationships/hyperlink" Target="https://hal.science/hal-02862052v1" TargetMode="External"/><Relationship Id="rId197" Type="http://schemas.openxmlformats.org/officeDocument/2006/relationships/hyperlink" Target="https://hal.science/hal-02862698v1" TargetMode="External"/><Relationship Id="rId198" Type="http://schemas.openxmlformats.org/officeDocument/2006/relationships/hyperlink" Target="https://hal.science/hal-02862608v1" TargetMode="External"/><Relationship Id="rId199" Type="http://schemas.openxmlformats.org/officeDocument/2006/relationships/hyperlink" Target="https://hal.science/hal-05438087v1" TargetMode="External"/><Relationship Id="rId200" Type="http://schemas.openxmlformats.org/officeDocument/2006/relationships/hyperlink" Target="https://hal.science/hal-05438170v1" TargetMode="External"/><Relationship Id="rId201" Type="http://schemas.openxmlformats.org/officeDocument/2006/relationships/hyperlink" Target="https://hal.science/hal-05438097v1" TargetMode="External"/><Relationship Id="rId202" Type="http://schemas.openxmlformats.org/officeDocument/2006/relationships/hyperlink" Target="https://hal.science/hal-05438259v1" TargetMode="External"/><Relationship Id="rId203" Type="http://schemas.openxmlformats.org/officeDocument/2006/relationships/hyperlink" Target="https://hal.science/hal-05438182v1" TargetMode="External"/><Relationship Id="rId204" Type="http://schemas.openxmlformats.org/officeDocument/2006/relationships/hyperlink" Target="https://hal.science/hal-05438140v1" TargetMode="External"/><Relationship Id="rId205" Type="http://schemas.openxmlformats.org/officeDocument/2006/relationships/hyperlink" Target="https://hal.science/hal-03526716v1" TargetMode="External"/><Relationship Id="rId206" Type="http://schemas.openxmlformats.org/officeDocument/2006/relationships/hyperlink" Target="https://hal.science/hal-03526760v1" TargetMode="External"/><Relationship Id="rId207" Type="http://schemas.openxmlformats.org/officeDocument/2006/relationships/hyperlink" Target="https://hal.science/hal-03526747v1" TargetMode="External"/><Relationship Id="rId208" Type="http://schemas.openxmlformats.org/officeDocument/2006/relationships/hyperlink" Target="https://hal.science/hal-03526767v1" TargetMode="External"/><Relationship Id="rId209" Type="http://schemas.openxmlformats.org/officeDocument/2006/relationships/hyperlink" Target="https://hal.science/hal-03526773v1" TargetMode="External"/><Relationship Id="rId210" Type="http://schemas.openxmlformats.org/officeDocument/2006/relationships/hyperlink" Target="https://hal.science/hal-03526798v1" TargetMode="External"/><Relationship Id="rId211" Type="http://schemas.openxmlformats.org/officeDocument/2006/relationships/hyperlink" Target="https://hal.science/hal-05438499v1" TargetMode="External"/><Relationship Id="rId212" Type="http://schemas.openxmlformats.org/officeDocument/2006/relationships/hyperlink" Target="https://hal.science/hal-02522358v1" TargetMode="External"/><Relationship Id="rId213" Type="http://schemas.openxmlformats.org/officeDocument/2006/relationships/hyperlink" Target="https://hal.science/search/index/?q=*&amp;authFullName_s=Thomas Smith" TargetMode="External"/><Relationship Id="rId214" Type="http://schemas.openxmlformats.org/officeDocument/2006/relationships/hyperlink" Target="https://hal.science/hal-05438506v1" TargetMode="External"/><Relationship Id="rId215" Type="http://schemas.openxmlformats.org/officeDocument/2006/relationships/hyperlink" Target="https://hal.science/hal-02522360v1" TargetMode="External"/><Relationship Id="rId216" Type="http://schemas.openxmlformats.org/officeDocument/2006/relationships/hyperlink" Target="https://hal.science/hal-02522357v1" TargetMode="External"/><Relationship Id="rId217" Type="http://schemas.openxmlformats.org/officeDocument/2006/relationships/hyperlink" Target="https://hal.science/hal-02522432v1" TargetMode="External"/><Relationship Id="rId218" Type="http://schemas.openxmlformats.org/officeDocument/2006/relationships/hyperlink" Target="https://hal.science/hal-02522431v1" TargetMode="External"/><Relationship Id="rId219" Type="http://schemas.openxmlformats.org/officeDocument/2006/relationships/hyperlink" Target="https://hal.science/hal-02522524v1" TargetMode="External"/><Relationship Id="rId220" Type="http://schemas.openxmlformats.org/officeDocument/2006/relationships/hyperlink" Target="https://hal.science/hal-02522525v1" TargetMode="External"/><Relationship Id="rId221" Type="http://schemas.openxmlformats.org/officeDocument/2006/relationships/hyperlink" Target="https://hal.science/hal-01983825v1" TargetMode="External"/><Relationship Id="rId222" Type="http://schemas.openxmlformats.org/officeDocument/2006/relationships/hyperlink" Target="https://hal.science/hal-01983832v1" TargetMode="External"/><Relationship Id="rId223" Type="http://schemas.openxmlformats.org/officeDocument/2006/relationships/hyperlink" Target="https://hal.science/hal-01983826v1" TargetMode="External"/><Relationship Id="rId224" Type="http://schemas.openxmlformats.org/officeDocument/2006/relationships/hyperlink" Target="https://hal.science/hal-01983827v1" TargetMode="External"/><Relationship Id="rId225" Type="http://schemas.openxmlformats.org/officeDocument/2006/relationships/hyperlink" Target="https://hal.science/hal-01983828v1" TargetMode="External"/><Relationship Id="rId226" Type="http://schemas.openxmlformats.org/officeDocument/2006/relationships/hyperlink" Target="https://hal.science/hal-02522630v1" TargetMode="External"/><Relationship Id="rId227" Type="http://schemas.openxmlformats.org/officeDocument/2006/relationships/hyperlink" Target="https://hal.science/hal-01983833v1" TargetMode="External"/><Relationship Id="rId228" Type="http://schemas.openxmlformats.org/officeDocument/2006/relationships/hyperlink" Target="https://hal.science/hal-01983834v1" TargetMode="External"/><Relationship Id="rId229" Type="http://schemas.openxmlformats.org/officeDocument/2006/relationships/hyperlink" Target="https://hal.science/hal-01983829v1" TargetMode="External"/><Relationship Id="rId230" Type="http://schemas.openxmlformats.org/officeDocument/2006/relationships/hyperlink" Target="https://dx.doi.org/10.4000/books.pub.21673" TargetMode="External"/><Relationship Id="rId231" Type="http://schemas.openxmlformats.org/officeDocument/2006/relationships/hyperlink" Target="https://hal.science/hal-02522631v1" TargetMode="External"/><Relationship Id="rId232" Type="http://schemas.openxmlformats.org/officeDocument/2006/relationships/hyperlink" Target="https://hal.science/hal-01983831v1" TargetMode="External"/><Relationship Id="rId233" Type="http://schemas.openxmlformats.org/officeDocument/2006/relationships/hyperlink" Target="https://hal.science/hal-02794624v1" TargetMode="External"/><Relationship Id="rId234" Type="http://schemas.openxmlformats.org/officeDocument/2006/relationships/hyperlink" Target="https://hal.science/hal-01983854v1" TargetMode="External"/><Relationship Id="rId235" Type="http://schemas.openxmlformats.org/officeDocument/2006/relationships/hyperlink" Target="https://hal.science/hal-02794623v1" TargetMode="External"/><Relationship Id="rId236" Type="http://schemas.openxmlformats.org/officeDocument/2006/relationships/hyperlink" Target="https://hal.science/hal-02860198v1" TargetMode="External"/><Relationship Id="rId237" Type="http://schemas.openxmlformats.org/officeDocument/2006/relationships/hyperlink" Target="https://hal.science/hal-02861960v1" TargetMode="External"/><Relationship Id="rId238" Type="http://schemas.openxmlformats.org/officeDocument/2006/relationships/hyperlink" Target="https://hal.science/hal-02522435v1" TargetMode="External"/><Relationship Id="rId239" Type="http://schemas.openxmlformats.org/officeDocument/2006/relationships/hyperlink" Target="https://hal.science/tel-05440312v1" TargetMode="External"/><Relationship Id="rId240" Type="http://schemas.openxmlformats.org/officeDocument/2006/relationships/hyperlink" Target="https://hal.science/tel-05440307v1" TargetMode="External"/><Relationship Id="rId241" Type="http://schemas.openxmlformats.org/officeDocument/2006/relationships/hyperlink" Target="https://www.theses.fr/"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Baumann</dc:title>
  <dc:description>CV</dc:description>
  <dc:subject/>
  <cp:keywords/>
  <cp:category/>
  <cp:lastModifiedBy/>
  <dcterms:created xsi:type="dcterms:W3CDTF">2026-05-26T01:54:26+02:00</dcterms:created>
  <dcterms:modified xsi:type="dcterms:W3CDTF">2026-05-26T01:54:26+02:00</dcterms:modified>
</cp:coreProperties>
</file>

<file path=docProps/custom.xml><?xml version="1.0" encoding="utf-8"?>
<Properties xmlns="http://schemas.openxmlformats.org/officeDocument/2006/custom-properties" xmlns:vt="http://schemas.openxmlformats.org/officeDocument/2006/docPropsVTypes"/>
</file>