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Pouzet </w:t>
      </w:r>
      <w:r>
        <w:rPr>
          <w:color w:val="641e6e"/>
        </w:rPr>
        <w:t xml:space="preserve">Pierre Pouzet (PhD), maître de conférences au département de géographie de l'Université d'Angers - UMR CNRS 6112 LPG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pierrepouzet</w:t>
        </w:r>
      </w:hyperlink>
    </w:p>
    <w:p>
      <w:pPr>
        <w:numPr>
          <w:ilvl w:val="0"/>
          <w:numId w:val="1"/>
        </w:numPr>
      </w:pPr>
      <w:r>
        <w:rPr/>
        <w:t xml:space="preserve"> ORCID : </w:t>
      </w:r>
      <w:hyperlink r:id="rId9" w:history="1">
        <w:r>
          <w:rPr>
            <w:color w:val="#410a8c"/>
            <w:u w:val="single"/>
          </w:rPr>
          <w:t xml:space="preserve">0000-0002-1988-8340</w:t>
        </w:r>
      </w:hyperlink>
    </w:p>
    <w:p>
      <w:pPr>
        <w:numPr>
          <w:ilvl w:val="0"/>
          <w:numId w:val="1"/>
        </w:numPr>
      </w:pPr>
      <w:r>
        <w:rPr/>
        <w:t xml:space="preserve"> IdRef : </w:t>
      </w:r>
      <w:hyperlink r:id="rId10" w:history="1">
        <w:r>
          <w:rPr>
            <w:color w:val="#410a8c"/>
            <w:u w:val="single"/>
          </w:rPr>
          <w:t xml:space="preserve">237890984</w:t>
        </w:r>
      </w:hyperlink>
    </w:p>
    <w:p>
      <w:pPr>
        <w:spacing w:before="600"/>
      </w:pPr>
    </w:p>
    <w:p>
      <w:pPr>
        <w:pStyle w:val="Heading2"/>
      </w:pPr>
      <w:r>
        <w:rPr>
          <w:color w:val="1e198e"/>
          <w:b w:val="1"/>
          <w:bCs w:val="1"/>
        </w:rPr>
        <w:t xml:space="preserve">Présentation</w:t>
      </w:r>
    </w:p>
    <w:p>
      <w:pPr>
        <w:spacing w:after="100"/>
      </w:pPr>
    </w:p>
    <w:p>
      <w:pPr/>
      <w:r>
        <w:rPr/>
        <w:t xml:space="preserve">En tant que géographe, mes thématiques de recherche se positionnent autour des changements environnementaux des milieux sensibles. Au sein d’un collectif de chercheurs en sédimentologie, archéologie, en histoire et en géochimie, j'étudie les processus influençant la formation des évènements extrêmes ainsi que la détection et spatialisation de leurs impacts sur plusieurs temporalités. Mes recherches contribuent à évaluer précisément l’évolution spatiale et temporelle des aléas naturels et anthropiques sur les espaces sensibles, ainsi qu'à appréhender l’adaptation de l’Homme face à ces problématiques.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Dynamic Cartographic Tool Suite for Coastal Flooding Vulnerability Assessment</w:t>
              </w:r>
            </w:hyperlink>
          </w:p>
          <w:p>
            <w:pPr/>
            <w:hyperlink r:id="rId12" w:history="1">
              <w:r>
                <w:rPr>
                  <w:color w:val="#410a8c"/>
                  <w:u w:val="single"/>
                </w:rPr>
                <w:t xml:space="preserve">Léia Savary</w:t>
              </w:r>
            </w:hyperlink>
            <w:r>
              <w:rPr/>
              <w:t xml:space="preserve">,</w:t>
            </w:r>
            <w:hyperlink r:id="rId13" w:history="1">
              <w:r>
                <w:rPr>
                  <w:color w:val="#410a8c"/>
                  <w:u w:val="single"/>
                </w:rPr>
                <w:t xml:space="preserve">Eve-Meroumissa Buron</w:t>
              </w:r>
            </w:hyperlink>
            <w:r>
              <w:rPr/>
              <w:t xml:space="preserve">,</w:t>
            </w:r>
            <w:hyperlink r:id="rId14" w:history="1">
              <w:r>
                <w:rPr>
                  <w:color w:val="#410a8c"/>
                  <w:u w:val="single"/>
                </w:rPr>
                <w:t xml:space="preserve">Valisoa Bujard</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et al.</w:t>
            </w:r>
          </w:p>
          <w:p>
            <w:pPr/>
            <w:r>
              <w:rPr>
                <w:i w:val="1"/>
                <w:iCs w:val="1"/>
              </w:rPr>
              <w:t xml:space="preserve">Natural Hazards Research</w:t>
            </w:r>
            <w:r>
              <w:rPr/>
              <w:t xml:space="preserve">, In press, </w:t>
            </w:r>
            <w:hyperlink r:id="rId17" w:history="1">
              <w:r>
                <w:rPr>
                  <w:color w:val="#410a8c"/>
                  <w:u w:val="single"/>
                </w:rPr>
                <w:t xml:space="preserve">⟨10.1016/j.nhres.2025.10.005⟩</w:t>
              </w:r>
            </w:hyperlink>
          </w:p>
          <w:p>
            <w:pPr/>
            <w:r>
              <w:rPr/>
              <w:t xml:space="preserve">Article dans une revue</w:t>
            </w:r>
          </w:p>
          <w:p>
            <w:pPr/>
            <w:hyperlink r:id="rId11" w:history="1">
              <w:r>
                <w:rPr>
                  <w:color w:val="#410a8c"/>
                  <w:u w:val="single"/>
                </w:rPr>
                <w:t xml:space="preserve">hal-05372303v1</w:t>
              </w:r>
            </w:hyperlink>
          </w:p>
        </w:tc>
      </w:tr>
      <w:tr>
        <w:trPr/>
        <w:tc>
          <w:tcPr>
            <w:noWrap/>
          </w:tcPr>
          <w:p>
            <w:pPr>
              <w:spacing w:after="200"/>
            </w:pPr>
            <w:hyperlink r:id="rId18" w:history="1">
              <w:r>
                <w:rPr>
                  <w:color w:val="1e198e"/>
                  <w:b w:val="1"/>
                  <w:bCs w:val="1"/>
                  <w:u w:val="single"/>
                </w:rPr>
                <w:t xml:space="preserve">Tales of catastrophe: the authenticity of Mediterranean palaeo-disasters in films.</w:t>
              </w:r>
            </w:hyperlink>
          </w:p>
          <w:p>
            <w:pPr/>
            <w:hyperlink r:id="rId19" w:history="1">
              <w:r>
                <w:rPr>
                  <w:color w:val="#410a8c"/>
                  <w:u w:val="single"/>
                </w:rPr>
                <w:t xml:space="preserve">Olivier Planchon</w:t>
              </w:r>
            </w:hyperlink>
            <w:r>
              <w:rPr/>
              <w:t xml:space="preserve">,</w:t>
            </w:r>
            <w:hyperlink r:id="rId20" w:history="1">
              <w:r>
                <w:rPr>
                  <w:color w:val="#410a8c"/>
                  <w:u w:val="single"/>
                </w:rPr>
                <w:t xml:space="preserve">Matthew Jacobson</w:t>
              </w:r>
            </w:hyperlink>
            <w:r>
              <w:rPr/>
              <w:t xml:space="preserve">,</w:t>
            </w:r>
            <w:hyperlink r:id="rId21" w:history="1">
              <w:r>
                <w:rPr>
                  <w:color w:val="#410a8c"/>
                  <w:u w:val="single"/>
                </w:rPr>
                <w:t xml:space="preserve">Cécile Allinne</w:t>
              </w:r>
            </w:hyperlink>
            <w:r>
              <w:rPr/>
              <w:t xml:space="preserve">,</w:t>
            </w:r>
            <w:hyperlink r:id="rId15" w:history="1">
              <w:r>
                <w:rPr>
                  <w:color w:val="#410a8c"/>
                  <w:u w:val="single"/>
                </w:rPr>
                <w:t xml:space="preserve">Pierre Pouzet</w:t>
              </w:r>
            </w:hyperlink>
            <w:r>
              <w:rPr/>
              <w:t xml:space="preserve">,</w:t>
            </w:r>
            <w:hyperlink r:id="rId22" w:history="1">
              <w:r>
                <w:rPr>
                  <w:color w:val="#410a8c"/>
                  <w:u w:val="single"/>
                </w:rPr>
                <w:t xml:space="preserve">Nick Marriner</w:t>
              </w:r>
            </w:hyperlink>
          </w:p>
          <w:p>
            <w:pPr/>
            <w:r>
              <w:rPr>
                <w:i w:val="1"/>
                <w:iCs w:val="1"/>
              </w:rPr>
              <w:t xml:space="preserve">Archéologie, société et environnement</w:t>
            </w:r>
            <w:r>
              <w:rPr/>
              <w:t xml:space="preserve">, 2025, 4 (1), 31 p. </w:t>
            </w:r>
            <w:hyperlink r:id="rId23" w:history="1">
              <w:r>
                <w:rPr>
                  <w:color w:val="#410a8c"/>
                  <w:u w:val="single"/>
                </w:rPr>
                <w:t xml:space="preserve">⟨10.21494/ISTE.OP.2025.1283⟩</w:t>
              </w:r>
            </w:hyperlink>
          </w:p>
          <w:p>
            <w:pPr/>
            <w:r>
              <w:rPr/>
              <w:t xml:space="preserve">Article dans une revue</w:t>
            </w:r>
          </w:p>
          <w:p>
            <w:pPr/>
            <w:hyperlink r:id="rId18" w:history="1">
              <w:r>
                <w:rPr>
                  <w:color w:val="#410a8c"/>
                  <w:u w:val="single"/>
                </w:rPr>
                <w:t xml:space="preserve">hal-05064405v1</w:t>
              </w:r>
            </w:hyperlink>
          </w:p>
        </w:tc>
      </w:tr>
      <w:tr>
        <w:trPr/>
        <w:tc>
          <w:tcPr>
            <w:noWrap/>
          </w:tcPr>
          <w:p>
            <w:pPr>
              <w:spacing w:after="200"/>
            </w:pPr>
            <w:hyperlink r:id="rId24" w:history="1">
              <w:r>
                <w:rPr>
                  <w:color w:val="1e198e"/>
                  <w:b w:val="1"/>
                  <w:bCs w:val="1"/>
                  <w:u w:val="single"/>
                </w:rPr>
                <w:t xml:space="preserve">Multi-proxy documentation of past storm events in a mid-latitude coastal environment</w:t>
              </w:r>
            </w:hyperlink>
          </w:p>
          <w:p>
            <w:pPr/>
            <w:hyperlink r:id="rId15" w:history="1">
              <w:r>
                <w:rPr>
                  <w:color w:val="#410a8c"/>
                  <w:u w:val="single"/>
                </w:rPr>
                <w:t xml:space="preserve">Pierre Pouzet</w:t>
              </w:r>
            </w:hyperlink>
            <w:r>
              <w:rPr/>
              <w:t xml:space="preserve">,</w:t>
            </w:r>
            <w:hyperlink r:id="rId25" w:history="1">
              <w:r>
                <w:rPr>
                  <w:color w:val="#410a8c"/>
                  <w:u w:val="single"/>
                </w:rPr>
                <w:t xml:space="preserve">Armelle Decaulne</w:t>
              </w:r>
            </w:hyperlink>
            <w:r>
              <w:rPr/>
              <w:t xml:space="preserve">,</w:t>
            </w:r>
            <w:hyperlink r:id="rId26" w:history="1">
              <w:r>
                <w:rPr>
                  <w:color w:val="#410a8c"/>
                  <w:u w:val="single"/>
                </w:rPr>
                <w:t xml:space="preserve">Beatriz M. Funatsu</w:t>
              </w:r>
            </w:hyperlink>
          </w:p>
          <w:p>
            <w:pPr/>
            <w:r>
              <w:rPr>
                <w:i w:val="1"/>
                <w:iCs w:val="1"/>
              </w:rPr>
              <w:t xml:space="preserve">CATENA</w:t>
            </w:r>
            <w:r>
              <w:rPr/>
              <w:t xml:space="preserve">, 2025, 257, pp.109118. </w:t>
            </w:r>
            <w:hyperlink r:id="rId27" w:history="1">
              <w:r>
                <w:rPr>
                  <w:color w:val="#410a8c"/>
                  <w:u w:val="single"/>
                </w:rPr>
                <w:t xml:space="preserve">⟨10.1016/j.catena.2025.109118⟩</w:t>
              </w:r>
            </w:hyperlink>
          </w:p>
          <w:p>
            <w:pPr/>
            <w:r>
              <w:rPr/>
              <w:t xml:space="preserve">Article dans une revue</w:t>
            </w:r>
          </w:p>
          <w:p>
            <w:pPr/>
            <w:hyperlink r:id="rId24" w:history="1">
              <w:r>
                <w:rPr>
                  <w:color w:val="#410a8c"/>
                  <w:u w:val="single"/>
                </w:rPr>
                <w:t xml:space="preserve">hal-05078633v1</w:t>
              </w:r>
            </w:hyperlink>
          </w:p>
        </w:tc>
      </w:tr>
      <w:tr>
        <w:trPr/>
        <w:tc>
          <w:tcPr>
            <w:noWrap/>
          </w:tcPr>
          <w:p>
            <w:pPr>
              <w:spacing w:after="200"/>
            </w:pPr>
            <w:hyperlink r:id="rId28" w:history="1">
              <w:r>
                <w:rPr>
                  <w:color w:val="1e198e"/>
                  <w:b w:val="1"/>
                  <w:bCs w:val="1"/>
                  <w:u w:val="single"/>
                </w:rPr>
                <w:t xml:space="preserve">Cinema and extraterrestrial archaeology</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Room</w:t>
            </w:r>
            <w:r>
              <w:rPr/>
              <w:t xml:space="preserve">, 2024, 35, pp.84-89</w:t>
            </w:r>
          </w:p>
          <w:p>
            <w:pPr/>
            <w:r>
              <w:rPr/>
              <w:t xml:space="preserve">Article dans une revue</w:t>
            </w:r>
          </w:p>
          <w:p>
            <w:pPr/>
            <w:hyperlink r:id="rId28" w:history="1">
              <w:r>
                <w:rPr>
                  <w:color w:val="#410a8c"/>
                  <w:u w:val="single"/>
                </w:rPr>
                <w:t xml:space="preserve">hal-04706867v1</w:t>
              </w:r>
            </w:hyperlink>
          </w:p>
        </w:tc>
      </w:tr>
      <w:tr>
        <w:trPr/>
        <w:tc>
          <w:tcPr>
            <w:noWrap/>
          </w:tcPr>
          <w:p>
            <w:pPr>
              <w:spacing w:after="200"/>
            </w:pPr>
            <w:hyperlink r:id="rId30" w:history="1">
              <w:r>
                <w:rPr>
                  <w:color w:val="1e198e"/>
                  <w:b w:val="1"/>
                  <w:bCs w:val="1"/>
                  <w:u w:val="single"/>
                </w:rPr>
                <w:t xml:space="preserve">Alien archaeology in science fiction cinema</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Arts et sciences </w:t>
            </w:r>
            <w:r>
              <w:rPr/>
              <w:t xml:space="preserve">, 2024, 8 (1), pp.31-52. </w:t>
            </w:r>
            <w:hyperlink r:id="rId31" w:history="1">
              <w:r>
                <w:rPr>
                  <w:color w:val="#410a8c"/>
                  <w:u w:val="single"/>
                </w:rPr>
                <w:t xml:space="preserve">⟨10.21494/ISTE.OP.2024.1180⟩</w:t>
              </w:r>
            </w:hyperlink>
          </w:p>
          <w:p>
            <w:pPr/>
            <w:r>
              <w:rPr/>
              <w:t xml:space="preserve">Article dans une revue</w:t>
            </w:r>
          </w:p>
          <w:p>
            <w:pPr/>
            <w:hyperlink r:id="rId30" w:history="1">
              <w:r>
                <w:rPr>
                  <w:color w:val="#410a8c"/>
                  <w:u w:val="single"/>
                </w:rPr>
                <w:t xml:space="preserve">hal-04654906v1</w:t>
              </w:r>
            </w:hyperlink>
          </w:p>
        </w:tc>
      </w:tr>
      <w:tr>
        <w:trPr/>
        <w:tc>
          <w:tcPr>
            <w:noWrap/>
          </w:tcPr>
          <w:p>
            <w:pPr>
              <w:spacing w:after="200"/>
            </w:pPr>
            <w:hyperlink r:id="rId32" w:history="1">
              <w:r>
                <w:rPr>
                  <w:color w:val="1e198e"/>
                  <w:b w:val="1"/>
                  <w:bCs w:val="1"/>
                  <w:u w:val="single"/>
                </w:rPr>
                <w:t xml:space="preserve">A composite approach to document a century of overwash events in a high tide environment of southern Brittany, France</w:t>
              </w:r>
            </w:hyperlink>
          </w:p>
          <w:p>
            <w:pPr/>
            <w:hyperlink r:id="rId15" w:history="1">
              <w:r>
                <w:rPr>
                  <w:color w:val="#410a8c"/>
                  <w:u w:val="single"/>
                </w:rPr>
                <w:t xml:space="preserve">Pierre Pouzet</w:t>
              </w:r>
            </w:hyperlink>
            <w:r>
              <w:rPr/>
              <w:t xml:space="preserve">,</w:t>
            </w:r>
            <w:hyperlink r:id="rId33" w:history="1">
              <w:r>
                <w:rPr>
                  <w:color w:val="#410a8c"/>
                  <w:u w:val="single"/>
                </w:rPr>
                <w:t xml:space="preserve">Déborah Idier</w:t>
              </w:r>
            </w:hyperlink>
          </w:p>
          <w:p>
            <w:pPr/>
            <w:r>
              <w:rPr>
                <w:i w:val="1"/>
                <w:iCs w:val="1"/>
              </w:rPr>
              <w:t xml:space="preserve">Estuarine, Coastal and Shelf Science</w:t>
            </w:r>
            <w:r>
              <w:rPr/>
              <w:t xml:space="preserve">, 2024, 298 (C), pp.108626. </w:t>
            </w:r>
            <w:hyperlink r:id="rId34" w:history="1">
              <w:r>
                <w:rPr>
                  <w:color w:val="#410a8c"/>
                  <w:u w:val="single"/>
                </w:rPr>
                <w:t xml:space="preserve">⟨10.1016/j.ecss.2024.108626⟩</w:t>
              </w:r>
            </w:hyperlink>
          </w:p>
          <w:p>
            <w:pPr/>
            <w:r>
              <w:rPr/>
              <w:t xml:space="preserve">Article dans une revue</w:t>
            </w:r>
          </w:p>
          <w:p>
            <w:pPr/>
            <w:hyperlink r:id="rId32" w:history="1">
              <w:r>
                <w:rPr>
                  <w:color w:val="#410a8c"/>
                  <w:u w:val="single"/>
                </w:rPr>
                <w:t xml:space="preserve">hal-04396616v1</w:t>
              </w:r>
            </w:hyperlink>
          </w:p>
        </w:tc>
      </w:tr>
      <w:tr>
        <w:trPr/>
        <w:tc>
          <w:tcPr>
            <w:noWrap/>
          </w:tcPr>
          <w:p>
            <w:pPr>
              <w:spacing w:after="200"/>
            </w:pPr>
            <w:hyperlink r:id="rId35" w:history="1">
              <w:r>
                <w:rPr>
                  <w:color w:val="1e198e"/>
                  <w:b w:val="1"/>
                  <w:bCs w:val="1"/>
                  <w:u w:val="single"/>
                </w:rPr>
                <w:t xml:space="preserve">A multi-sensor approach to monitor the ongoing restoration of edaphic conditions for salt marsh species facing sea level rise: An adaptive management case study in Camargue, France</w:t>
              </w:r>
            </w:hyperlink>
          </w:p>
          <w:p>
            <w:pPr/>
            <w:hyperlink r:id="rId36" w:history="1">
              <w:r>
                <w:rPr>
                  <w:color w:val="#410a8c"/>
                  <w:u w:val="single"/>
                </w:rPr>
                <w:t xml:space="preserve">Aurélie Davranche</w:t>
              </w:r>
            </w:hyperlink>
            <w:r>
              <w:rPr/>
              <w:t xml:space="preserve">,</w:t>
            </w:r>
            <w:hyperlink r:id="rId37" w:history="1">
              <w:r>
                <w:rPr>
                  <w:color w:val="#410a8c"/>
                  <w:u w:val="single"/>
                </w:rPr>
                <w:t xml:space="preserve">Céline Arzel</w:t>
              </w:r>
            </w:hyperlink>
            <w:r>
              <w:rPr/>
              <w:t xml:space="preserve">,</w:t>
            </w:r>
            <w:hyperlink r:id="rId15" w:history="1">
              <w:r>
                <w:rPr>
                  <w:color w:val="#410a8c"/>
                  <w:u w:val="single"/>
                </w:rPr>
                <w:t xml:space="preserve">Pierre Pouzet</w:t>
              </w:r>
            </w:hyperlink>
            <w:r>
              <w:rPr/>
              <w:t xml:space="preserve">,</w:t>
            </w:r>
            <w:hyperlink r:id="rId38" w:history="1">
              <w:r>
                <w:rPr>
                  <w:color w:val="#410a8c"/>
                  <w:u w:val="single"/>
                </w:rPr>
                <w:t xml:space="preserve">A. Rita Carrasco</w:t>
              </w:r>
            </w:hyperlink>
            <w:r>
              <w:rPr/>
              <w:t xml:space="preserve">,</w:t>
            </w:r>
            <w:hyperlink r:id="rId39" w:history="1">
              <w:r>
                <w:rPr>
                  <w:color w:val="#410a8c"/>
                  <w:u w:val="single"/>
                </w:rPr>
                <w:t xml:space="preserve">Gaëtan Lefebvre</w:t>
              </w:r>
            </w:hyperlink>
            <w:r>
              <w:rPr/>
              <w:t xml:space="preserve">et al.</w:t>
            </w:r>
          </w:p>
          <w:p>
            <w:pPr/>
            <w:r>
              <w:rPr>
                <w:i w:val="1"/>
                <w:iCs w:val="1"/>
              </w:rPr>
              <w:t xml:space="preserve">Science of the Total Environment</w:t>
            </w:r>
            <w:r>
              <w:rPr/>
              <w:t xml:space="preserve">, 2024, 908, pp.168289. </w:t>
            </w:r>
            <w:hyperlink r:id="rId40" w:history="1">
              <w:r>
                <w:rPr>
                  <w:color w:val="#410a8c"/>
                  <w:u w:val="single"/>
                </w:rPr>
                <w:t xml:space="preserve">⟨10.1016/j.scitotenv.2023.168289⟩</w:t>
              </w:r>
            </w:hyperlink>
          </w:p>
          <w:p>
            <w:pPr/>
            <w:r>
              <w:rPr/>
              <w:t xml:space="preserve">Article dans une revue</w:t>
            </w:r>
          </w:p>
          <w:p>
            <w:pPr/>
            <w:hyperlink r:id="rId35" w:history="1">
              <w:r>
                <w:rPr>
                  <w:color w:val="#410a8c"/>
                  <w:u w:val="single"/>
                </w:rPr>
                <w:t xml:space="preserve">hal-04281757v2</w:t>
              </w:r>
            </w:hyperlink>
          </w:p>
        </w:tc>
      </w:tr>
      <w:tr>
        <w:trPr/>
        <w:tc>
          <w:tcPr>
            <w:noWrap/>
          </w:tcPr>
          <w:p>
            <w:pPr>
              <w:spacing w:after="200"/>
            </w:pPr>
            <w:hyperlink r:id="rId41" w:history="1">
              <w:r>
                <w:rPr>
                  <w:color w:val="1e198e"/>
                  <w:b w:val="1"/>
                  <w:bCs w:val="1"/>
                  <w:u w:val="single"/>
                </w:rPr>
                <w:t xml:space="preserve">New insights into the benthic macrofauna composition and structure in a southern-west Mediterranean coastal lagoon after restoration actions: Spatial and Seasonal patterns</w:t>
              </w:r>
            </w:hyperlink>
          </w:p>
          <w:p>
            <w:pPr/>
            <w:hyperlink r:id="rId42" w:history="1">
              <w:r>
                <w:rPr>
                  <w:color w:val="#410a8c"/>
                  <w:u w:val="single"/>
                </w:rPr>
                <w:t xml:space="preserve">Reda El Kamcha</w:t>
              </w:r>
            </w:hyperlink>
            <w:r>
              <w:rPr/>
              <w:t xml:space="preserve">,</w:t>
            </w:r>
            <w:hyperlink r:id="rId43" w:history="1">
              <w:r>
                <w:rPr>
                  <w:color w:val="#410a8c"/>
                  <w:u w:val="single"/>
                </w:rPr>
                <w:t xml:space="preserve">Soilam Boutoumit</w:t>
              </w:r>
            </w:hyperlink>
            <w:r>
              <w:rPr/>
              <w:t xml:space="preserve">,</w:t>
            </w:r>
            <w:hyperlink r:id="rId44" w:history="1">
              <w:r>
                <w:rPr>
                  <w:color w:val="#410a8c"/>
                  <w:u w:val="single"/>
                </w:rPr>
                <w:t xml:space="preserve">Oussama Bououarour</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et al.</w:t>
            </w:r>
          </w:p>
          <w:p>
            <w:pPr/>
            <w:r>
              <w:rPr>
                <w:i w:val="1"/>
                <w:iCs w:val="1"/>
              </w:rPr>
              <w:t xml:space="preserve">Regional Studies in Marine Science</w:t>
            </w:r>
            <w:r>
              <w:rPr/>
              <w:t xml:space="preserve">, 2023, 60, pp.102820. </w:t>
            </w:r>
            <w:hyperlink r:id="rId46" w:history="1">
              <w:r>
                <w:rPr>
                  <w:color w:val="#410a8c"/>
                  <w:u w:val="single"/>
                </w:rPr>
                <w:t xml:space="preserve">⟨10.1016/j.rsma.2023.102820⟩</w:t>
              </w:r>
            </w:hyperlink>
          </w:p>
          <w:p>
            <w:pPr/>
            <w:r>
              <w:rPr/>
              <w:t xml:space="preserve">Article dans une revue</w:t>
            </w:r>
          </w:p>
          <w:p>
            <w:pPr/>
            <w:hyperlink r:id="rId41" w:history="1">
              <w:r>
                <w:rPr>
                  <w:color w:val="#410a8c"/>
                  <w:u w:val="single"/>
                </w:rPr>
                <w:t xml:space="preserve">hal-03959589v1</w:t>
              </w:r>
            </w:hyperlink>
          </w:p>
        </w:tc>
      </w:tr>
      <w:tr>
        <w:trPr/>
        <w:tc>
          <w:tcPr>
            <w:noWrap/>
          </w:tcPr>
          <w:p>
            <w:pPr>
              <w:spacing w:after="200"/>
            </w:pPr>
            <w:hyperlink r:id="rId47" w:history="1">
              <w:r>
                <w:rPr>
                  <w:color w:val="1e198e"/>
                  <w:b w:val="1"/>
                  <w:bCs w:val="1"/>
                  <w:u w:val="single"/>
                </w:rPr>
                <w:t xml:space="preserve">Le climat dans les films catastrophe, dystopiques et post-apocalyptiques</w:t>
              </w:r>
            </w:hyperlink>
          </w:p>
          <w:p>
            <w:pPr/>
            <w:hyperlink r:id="rId19" w:history="1">
              <w:r>
                <w:rPr>
                  <w:color w:val="#410a8c"/>
                  <w:u w:val="single"/>
                </w:rPr>
                <w:t xml:space="preserve">Olivier Planchon</w:t>
              </w:r>
            </w:hyperlink>
            <w:r>
              <w:rPr/>
              <w:t xml:space="preserve">,</w:t>
            </w:r>
            <w:hyperlink r:id="rId48" w:history="1">
              <w:r>
                <w:rPr>
                  <w:color w:val="#410a8c"/>
                  <w:u w:val="single"/>
                </w:rPr>
                <w:t xml:space="preserve">Benjamin Pohl</w:t>
              </w:r>
            </w:hyperlink>
            <w:r>
              <w:rPr/>
              <w:t xml:space="preserve">,</w:t>
            </w:r>
            <w:hyperlink r:id="rId15" w:history="1">
              <w:r>
                <w:rPr>
                  <w:color w:val="#410a8c"/>
                  <w:u w:val="single"/>
                </w:rPr>
                <w:t xml:space="preserve">Pierre Pouzet</w:t>
              </w:r>
            </w:hyperlink>
            <w:r>
              <w:rPr/>
              <w:t xml:space="preserve">,</w:t>
            </w:r>
            <w:hyperlink r:id="rId49" w:history="1">
              <w:r>
                <w:rPr>
                  <w:color w:val="#410a8c"/>
                  <w:u w:val="single"/>
                </w:rPr>
                <w:t xml:space="preserve">Brice Lallement</w:t>
              </w:r>
            </w:hyperlink>
            <w:r>
              <w:rPr/>
              <w:t xml:space="preserve">,</w:t>
            </w:r>
            <w:hyperlink r:id="rId50" w:history="1">
              <w:r>
                <w:rPr>
                  <w:color w:val="#410a8c"/>
                  <w:u w:val="single"/>
                </w:rPr>
                <w:t xml:space="preserve">Nicolas Jacob-Rousseau</w:t>
              </w:r>
            </w:hyperlink>
          </w:p>
          <w:p>
            <w:pPr/>
            <w:r>
              <w:rPr>
                <w:i w:val="1"/>
                <w:iCs w:val="1"/>
              </w:rPr>
              <w:t xml:space="preserve">Climatologie</w:t>
            </w:r>
            <w:r>
              <w:rPr/>
              <w:t xml:space="preserve">, 2022, 19 (6), pp.36. </w:t>
            </w:r>
            <w:hyperlink r:id="rId51" w:history="1">
              <w:r>
                <w:rPr>
                  <w:color w:val="#410a8c"/>
                  <w:u w:val="single"/>
                </w:rPr>
                <w:t xml:space="preserve">⟨10.1051/climat/202219006⟩</w:t>
              </w:r>
            </w:hyperlink>
          </w:p>
          <w:p>
            <w:pPr/>
            <w:r>
              <w:rPr/>
              <w:t xml:space="preserve">Article dans une revue</w:t>
            </w:r>
          </w:p>
          <w:p>
            <w:pPr/>
            <w:hyperlink r:id="rId47" w:history="1">
              <w:r>
                <w:rPr>
                  <w:color w:val="#410a8c"/>
                  <w:u w:val="single"/>
                </w:rPr>
                <w:t xml:space="preserve">hal-03965862v1</w:t>
              </w:r>
            </w:hyperlink>
          </w:p>
        </w:tc>
      </w:tr>
      <w:tr>
        <w:trPr/>
        <w:tc>
          <w:tcPr>
            <w:noWrap/>
          </w:tcPr>
          <w:p>
            <w:pPr>
              <w:spacing w:after="200"/>
            </w:pPr>
            <w:hyperlink r:id="rId52" w:history="1">
              <w:r>
                <w:rPr>
                  <w:color w:val="1e198e"/>
                  <w:b w:val="1"/>
                  <w:bCs w:val="1"/>
                  <w:u w:val="single"/>
                </w:rPr>
                <w:t xml:space="preserve">Historic Storms Detected in a Changing Environment over Recent Centuries in the Belle Henriette Lagoon</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r>
              <w:rPr/>
              <w:t xml:space="preserve">,</w:t>
            </w:r>
            <w:hyperlink r:id="rId53" w:history="1">
              <w:r>
                <w:rPr>
                  <w:color w:val="#410a8c"/>
                  <w:u w:val="single"/>
                </w:rPr>
                <w:t xml:space="preserve">Sabine Schmidt</w:t>
              </w:r>
            </w:hyperlink>
            <w:r>
              <w:rPr/>
              <w:t xml:space="preserve">,</w:t>
            </w:r>
            <w:hyperlink r:id="rId54" w:history="1">
              <w:r>
                <w:rPr>
                  <w:color w:val="#410a8c"/>
                  <w:u w:val="single"/>
                </w:rPr>
                <w:t xml:space="preserve">Marc Robin</w:t>
              </w:r>
            </w:hyperlink>
          </w:p>
          <w:p>
            <w:pPr/>
            <w:r>
              <w:rPr>
                <w:i w:val="1"/>
                <w:iCs w:val="1"/>
              </w:rPr>
              <w:t xml:space="preserve">Atmosphere</w:t>
            </w:r>
            <w:r>
              <w:rPr/>
              <w:t xml:space="preserve">, 2022, 13 (2), pp.151. </w:t>
            </w:r>
            <w:hyperlink r:id="rId55" w:history="1">
              <w:r>
                <w:rPr>
                  <w:color w:val="#410a8c"/>
                  <w:u w:val="single"/>
                </w:rPr>
                <w:t xml:space="preserve">⟨10.3390/atmos13020151⟩</w:t>
              </w:r>
            </w:hyperlink>
          </w:p>
          <w:p>
            <w:pPr/>
            <w:r>
              <w:rPr/>
              <w:t xml:space="preserve">Article dans une revue</w:t>
            </w:r>
          </w:p>
          <w:p>
            <w:pPr/>
            <w:hyperlink r:id="rId52" w:history="1">
              <w:r>
                <w:rPr>
                  <w:color w:val="#410a8c"/>
                  <w:u w:val="single"/>
                </w:rPr>
                <w:t xml:space="preserve">hal-03533798v1</w:t>
              </w:r>
            </w:hyperlink>
          </w:p>
        </w:tc>
      </w:tr>
      <w:tr>
        <w:trPr/>
        <w:tc>
          <w:tcPr>
            <w:noWrap/>
          </w:tcPr>
          <w:p>
            <w:pPr>
              <w:spacing w:after="200"/>
            </w:pPr>
            <w:hyperlink r:id="rId56" w:history="1">
              <w:r>
                <w:rPr>
                  <w:color w:val="1e198e"/>
                  <w:b w:val="1"/>
                  <w:bCs w:val="1"/>
                  <w:u w:val="single"/>
                </w:rPr>
                <w:t xml:space="preserve">Seasonal trends in benthic macrofauna communities and their relationship with environmental factors in an Atlantic lagoonal system</w:t>
              </w:r>
            </w:hyperlink>
          </w:p>
          <w:p>
            <w:pPr/>
            <w:hyperlink r:id="rId43" w:history="1">
              <w:r>
                <w:rPr>
                  <w:color w:val="#410a8c"/>
                  <w:u w:val="single"/>
                </w:rPr>
                <w:t xml:space="preserve">Soilam Boutoumit</w:t>
              </w:r>
            </w:hyperlink>
            <w:r>
              <w:rPr/>
              <w:t xml:space="preserve">,</w:t>
            </w:r>
            <w:hyperlink r:id="rId45" w:history="1">
              <w:r>
                <w:rPr>
                  <w:color w:val="#410a8c"/>
                  <w:u w:val="single"/>
                </w:rPr>
                <w:t xml:space="preserve">Mohamed Maanan</w:t>
              </w:r>
            </w:hyperlink>
            <w:r>
              <w:rPr/>
              <w:t xml:space="preserve">,</w:t>
            </w:r>
            <w:hyperlink r:id="rId42" w:history="1">
              <w:r>
                <w:rPr>
                  <w:color w:val="#410a8c"/>
                  <w:u w:val="single"/>
                </w:rPr>
                <w:t xml:space="preserve">Reda El Kamcha</w:t>
              </w:r>
            </w:hyperlink>
            <w:r>
              <w:rPr/>
              <w:t xml:space="preserve">,</w:t>
            </w:r>
            <w:hyperlink r:id="rId44" w:history="1">
              <w:r>
                <w:rPr>
                  <w:color w:val="#410a8c"/>
                  <w:u w:val="single"/>
                </w:rPr>
                <w:t xml:space="preserve">Oussama Bououarour</w:t>
              </w:r>
            </w:hyperlink>
            <w:r>
              <w:rPr/>
              <w:t xml:space="preserve">,</w:t>
            </w:r>
            <w:hyperlink r:id="rId57" w:history="1">
              <w:r>
                <w:rPr>
                  <w:color w:val="#410a8c"/>
                  <w:u w:val="single"/>
                </w:rPr>
                <w:t xml:space="preserve">Houda El Hadad</w:t>
              </w:r>
            </w:hyperlink>
            <w:r>
              <w:rPr/>
              <w:t xml:space="preserve">et al.</w:t>
            </w:r>
          </w:p>
          <w:p>
            <w:pPr/>
            <w:r>
              <w:rPr>
                <w:i w:val="1"/>
                <w:iCs w:val="1"/>
              </w:rPr>
              <w:t xml:space="preserve">Biologia</w:t>
            </w:r>
            <w:r>
              <w:rPr/>
              <w:t xml:space="preserve">, 2022, 77, pp.1039-1055. </w:t>
            </w:r>
            <w:hyperlink r:id="rId58" w:history="1">
              <w:r>
                <w:rPr>
                  <w:color w:val="#410a8c"/>
                  <w:u w:val="single"/>
                </w:rPr>
                <w:t xml:space="preserve">⟨10.1007/s11756-022-01043-5⟩</w:t>
              </w:r>
            </w:hyperlink>
          </w:p>
          <w:p>
            <w:pPr/>
            <w:r>
              <w:rPr/>
              <w:t xml:space="preserve">Article dans une revue</w:t>
            </w:r>
          </w:p>
          <w:p>
            <w:pPr/>
            <w:hyperlink r:id="rId56" w:history="1">
              <w:r>
                <w:rPr>
                  <w:color w:val="#410a8c"/>
                  <w:u w:val="single"/>
                </w:rPr>
                <w:t xml:space="preserve">hal-03609934v1</w:t>
              </w:r>
            </w:hyperlink>
          </w:p>
        </w:tc>
      </w:tr>
      <w:tr>
        <w:trPr/>
        <w:tc>
          <w:tcPr>
            <w:noWrap/>
          </w:tcPr>
          <w:p>
            <w:pPr>
              <w:spacing w:after="200"/>
            </w:pPr>
            <w:hyperlink r:id="rId59" w:history="1">
              <w:r>
                <w:rPr>
                  <w:color w:val="1e198e"/>
                  <w:b w:val="1"/>
                  <w:bCs w:val="1"/>
                  <w:u w:val="single"/>
                </w:rPr>
                <w:t xml:space="preserve">Comparer les tempêtes sur le temps long en quantifiant les dommages : proposition d’un nouvel outil</w:t>
              </w:r>
            </w:hyperlink>
          </w:p>
          <w:p>
            <w:pP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i w:val="1"/>
                <w:iCs w:val="1"/>
              </w:rPr>
              <w:t xml:space="preserve">Bulletin de l'Association de géographes français</w:t>
            </w:r>
            <w:r>
              <w:rPr/>
              <w:t xml:space="preserve">, 2022, Les risques littoraux, 98 (3/4), pp.402-420. </w:t>
            </w:r>
            <w:hyperlink r:id="rId61" w:history="1">
              <w:r>
                <w:rPr>
                  <w:color w:val="#410a8c"/>
                  <w:u w:val="single"/>
                </w:rPr>
                <w:t xml:space="preserve">⟨10.4000/bagf.8308⟩</w:t>
              </w:r>
            </w:hyperlink>
          </w:p>
          <w:p>
            <w:pPr/>
            <w:r>
              <w:rPr/>
              <w:t xml:space="preserve">Article dans une revue</w:t>
            </w:r>
          </w:p>
          <w:p>
            <w:pPr/>
            <w:hyperlink r:id="rId59" w:history="1">
              <w:r>
                <w:rPr>
                  <w:color w:val="#410a8c"/>
                  <w:u w:val="single"/>
                </w:rPr>
                <w:t xml:space="preserve">hal-03588608v1</w:t>
              </w:r>
            </w:hyperlink>
          </w:p>
        </w:tc>
      </w:tr>
      <w:tr>
        <w:trPr/>
        <w:tc>
          <w:tcPr>
            <w:noWrap/>
          </w:tcPr>
          <w:p>
            <w:pPr>
              <w:spacing w:after="200"/>
            </w:pPr>
            <w:hyperlink r:id="rId62" w:history="1">
              <w:r>
                <w:rPr>
                  <w:color w:val="1e198e"/>
                  <w:b w:val="1"/>
                  <w:bCs w:val="1"/>
                  <w:u w:val="single"/>
                </w:rPr>
                <w:t xml:space="preserve">Géohistoire des tempêtes et submersions marines depuis 1 000 ans : quelles interprétations climatiques dans l’ouest de la France ?</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p>
          <w:p>
            <w:pPr/>
            <w:r>
              <w:rPr>
                <w:i w:val="1"/>
                <w:iCs w:val="1"/>
              </w:rPr>
              <w:t xml:space="preserve">Bulletin de l'Association de géographes français</w:t>
            </w:r>
            <w:r>
              <w:rPr/>
              <w:t xml:space="preserve">, 2022, Les risques littoraux, 98 (3/4), pp.348-365. </w:t>
            </w:r>
            <w:hyperlink r:id="rId63" w:history="1">
              <w:r>
                <w:rPr>
                  <w:color w:val="#410a8c"/>
                  <w:u w:val="single"/>
                </w:rPr>
                <w:t xml:space="preserve">⟨10.4000/bagf.8168⟩</w:t>
              </w:r>
            </w:hyperlink>
          </w:p>
          <w:p>
            <w:pPr/>
            <w:r>
              <w:rPr/>
              <w:t xml:space="preserve">Article dans une revue</w:t>
            </w:r>
          </w:p>
          <w:p>
            <w:pPr/>
            <w:hyperlink r:id="rId62" w:history="1">
              <w:r>
                <w:rPr>
                  <w:color w:val="#410a8c"/>
                  <w:u w:val="single"/>
                </w:rPr>
                <w:t xml:space="preserve">hal-03588615v1</w:t>
              </w:r>
            </w:hyperlink>
          </w:p>
        </w:tc>
      </w:tr>
      <w:tr>
        <w:trPr/>
        <w:tc>
          <w:tcPr>
            <w:noWrap/>
          </w:tcPr>
          <w:p>
            <w:pPr>
              <w:spacing w:after="200"/>
            </w:pPr>
            <w:hyperlink r:id="rId64" w:history="1">
              <w:r>
                <w:rPr>
                  <w:color w:val="1e198e"/>
                  <w:b w:val="1"/>
                  <w:bCs w:val="1"/>
                  <w:u w:val="single"/>
                </w:rPr>
                <w:t xml:space="preserve">Submersions marines sur le littoral atlantique français : 700 ans d’archives sociétales et environnementales pour une meilleure connaissance et gestion du risque</w:t>
              </w:r>
            </w:hyperlink>
          </w:p>
          <w:p>
            <w:pPr/>
            <w:hyperlink r:id="rId45" w:history="1">
              <w:r>
                <w:rPr>
                  <w:color w:val="#410a8c"/>
                  <w:u w:val="single"/>
                </w:rPr>
                <w:t xml:space="preserve">Mohamed Maanan</w:t>
              </w:r>
            </w:hyperlink>
            <w:r>
              <w:rPr/>
              <w:t xml:space="preserve">,</w:t>
            </w:r>
            <w:hyperlink r:id="rId60" w:history="1">
              <w:r>
                <w:rPr>
                  <w:color w:val="#410a8c"/>
                  <w:u w:val="single"/>
                </w:rPr>
                <w:t xml:space="preserve">Emmanuelle Athimon</w:t>
              </w:r>
            </w:hyperlink>
            <w:r>
              <w:rPr/>
              <w:t xml:space="preserve">,</w:t>
            </w:r>
            <w:hyperlink r:id="rId15" w:history="1">
              <w:r>
                <w:rPr>
                  <w:color w:val="#410a8c"/>
                  <w:u w:val="single"/>
                </w:rPr>
                <w:t xml:space="preserve">Pierre Pouzet</w:t>
              </w:r>
            </w:hyperlink>
          </w:p>
          <w:p>
            <w:pPr/>
            <w:r>
              <w:rPr>
                <w:i w:val="1"/>
                <w:iCs w:val="1"/>
              </w:rPr>
              <w:t xml:space="preserve">Bulletin de l'Association de géographes français</w:t>
            </w:r>
            <w:r>
              <w:rPr/>
              <w:t xml:space="preserve">, 2022, Les risques littoraux, 98 (3/4), pp.366-384. </w:t>
            </w:r>
            <w:hyperlink r:id="rId65" w:history="1">
              <w:r>
                <w:rPr>
                  <w:color w:val="#410a8c"/>
                  <w:u w:val="single"/>
                </w:rPr>
                <w:t xml:space="preserve">⟨10.4000/bagf.8226⟩</w:t>
              </w:r>
            </w:hyperlink>
          </w:p>
          <w:p>
            <w:pPr/>
            <w:r>
              <w:rPr/>
              <w:t xml:space="preserve">Article dans une revue</w:t>
            </w:r>
          </w:p>
          <w:p>
            <w:pPr/>
            <w:hyperlink r:id="rId64" w:history="1">
              <w:r>
                <w:rPr>
                  <w:color w:val="#410a8c"/>
                  <w:u w:val="single"/>
                </w:rPr>
                <w:t xml:space="preserve">hal-03588619v1</w:t>
              </w:r>
            </w:hyperlink>
          </w:p>
        </w:tc>
      </w:tr>
      <w:tr>
        <w:trPr/>
        <w:tc>
          <w:tcPr>
            <w:noWrap/>
          </w:tcPr>
          <w:p>
            <w:pPr>
              <w:spacing w:after="200"/>
            </w:pPr>
            <w:hyperlink r:id="rId66" w:history="1">
              <w:r>
                <w:rPr>
                  <w:color w:val="1e198e"/>
                  <w:b w:val="1"/>
                  <w:bCs w:val="1"/>
                  <w:u w:val="single"/>
                </w:rPr>
                <w:t xml:space="preserve">Spatial Patterns of Macrozoobenthos Assemblages in a Sentinel Coastal Lagoon: Biodiversity and Environmental Drivers</w:t>
              </w:r>
            </w:hyperlink>
          </w:p>
          <w:p>
            <w:pPr/>
            <w:hyperlink r:id="rId43" w:history="1">
              <w:r>
                <w:rPr>
                  <w:color w:val="#410a8c"/>
                  <w:u w:val="single"/>
                </w:rPr>
                <w:t xml:space="preserve">Soilam Boutoumit</w:t>
              </w:r>
            </w:hyperlink>
            <w:r>
              <w:rPr/>
              <w:t xml:space="preserve">,</w:t>
            </w:r>
            <w:hyperlink r:id="rId44" w:history="1">
              <w:r>
                <w:rPr>
                  <w:color w:val="#410a8c"/>
                  <w:u w:val="single"/>
                </w:rPr>
                <w:t xml:space="preserve">Oussama Bououarour</w:t>
              </w:r>
            </w:hyperlink>
            <w:r>
              <w:rPr/>
              <w:t xml:space="preserve">,</w:t>
            </w:r>
            <w:hyperlink r:id="rId42" w:history="1">
              <w:r>
                <w:rPr>
                  <w:color w:val="#410a8c"/>
                  <w:u w:val="single"/>
                </w:rPr>
                <w:t xml:space="preserve">Reda El Kamcha</w:t>
              </w:r>
            </w:hyperlink>
            <w:r>
              <w:rPr/>
              <w:t xml:space="preserve">,</w:t>
            </w:r>
            <w:hyperlink r:id="rId15" w:history="1">
              <w:r>
                <w:rPr>
                  <w:color w:val="#410a8c"/>
                  <w:u w:val="single"/>
                </w:rPr>
                <w:t xml:space="preserve">Pierre Pouzet</w:t>
              </w:r>
            </w:hyperlink>
            <w:r>
              <w:rPr/>
              <w:t xml:space="preserve">,</w:t>
            </w:r>
            <w:hyperlink r:id="rId67" w:history="1">
              <w:r>
                <w:rPr>
                  <w:color w:val="#410a8c"/>
                  <w:u w:val="single"/>
                </w:rPr>
                <w:t xml:space="preserve">Bendahhou Zourarah</w:t>
              </w:r>
            </w:hyperlink>
            <w:r>
              <w:rPr/>
              <w:t xml:space="preserve">et al.</w:t>
            </w:r>
          </w:p>
          <w:p>
            <w:pPr/>
            <w:r>
              <w:rPr>
                <w:i w:val="1"/>
                <w:iCs w:val="1"/>
              </w:rPr>
              <w:t xml:space="preserve">Journal of Marine Science and Engineering</w:t>
            </w:r>
            <w:r>
              <w:rPr/>
              <w:t xml:space="preserve">, 2021, Benthic Species and Habitats, 9 (5), pp.461. </w:t>
            </w:r>
            <w:hyperlink r:id="rId68" w:history="1">
              <w:r>
                <w:rPr>
                  <w:color w:val="#410a8c"/>
                  <w:u w:val="single"/>
                </w:rPr>
                <w:t xml:space="preserve">⟨10.3390/jmse9050461⟩</w:t>
              </w:r>
            </w:hyperlink>
          </w:p>
          <w:p>
            <w:pPr/>
            <w:r>
              <w:rPr/>
              <w:t xml:space="preserve">Article dans une revue</w:t>
            </w:r>
          </w:p>
          <w:p>
            <w:pPr/>
            <w:hyperlink r:id="rId66" w:history="1">
              <w:r>
                <w:rPr>
                  <w:color w:val="#410a8c"/>
                  <w:u w:val="single"/>
                </w:rPr>
                <w:t xml:space="preserve">hal-03207684v1</w:t>
              </w:r>
            </w:hyperlink>
          </w:p>
        </w:tc>
      </w:tr>
      <w:tr>
        <w:trPr/>
        <w:tc>
          <w:tcPr>
            <w:noWrap/>
          </w:tcPr>
          <w:p>
            <w:pPr>
              <w:spacing w:after="200"/>
            </w:pPr>
            <w:hyperlink r:id="rId69" w:history="1">
              <w:r>
                <w:rPr>
                  <w:color w:val="1e198e"/>
                  <w:b w:val="1"/>
                  <w:bCs w:val="1"/>
                  <w:u w:val="single"/>
                </w:rPr>
                <w:t xml:space="preserve">Évolutions paysagères et occupations humaines passées du Marais poitevin occidental durant la fin de l’Holocène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53" w:history="1">
              <w:r>
                <w:rPr>
                  <w:color w:val="#410a8c"/>
                  <w:u w:val="single"/>
                </w:rPr>
                <w:t xml:space="preserve">Sabine Schmidt</w:t>
              </w:r>
            </w:hyperlink>
            <w:r>
              <w:rPr/>
              <w:t xml:space="preserve">,</w:t>
            </w:r>
            <w:hyperlink r:id="rId70" w:history="1">
              <w:r>
                <w:rPr>
                  <w:color w:val="#410a8c"/>
                  <w:u w:val="single"/>
                </w:rPr>
                <w:t xml:space="preserve">Gaëlle Dieulefet</w:t>
              </w:r>
            </w:hyperlink>
            <w:r>
              <w:rPr/>
              <w:t xml:space="preserve">,</w:t>
            </w:r>
            <w:hyperlink r:id="rId71" w:history="1">
              <w:r>
                <w:rPr>
                  <w:color w:val="#410a8c"/>
                  <w:u w:val="single"/>
                </w:rPr>
                <w:t xml:space="preserve">Jean-Marc Large</w:t>
              </w:r>
            </w:hyperlink>
            <w:r>
              <w:rPr/>
              <w:t xml:space="preserve">et al.</w:t>
            </w:r>
          </w:p>
          <w:p>
            <w:pPr/>
            <w:r>
              <w:rPr>
                <w:i w:val="1"/>
                <w:iCs w:val="1"/>
              </w:rPr>
              <w:t xml:space="preserve">Géomorphologie : relief, processus, environnement</w:t>
            </w:r>
            <w:r>
              <w:rPr/>
              <w:t xml:space="preserve">, 2021, 27 (4), pp.263-278. </w:t>
            </w:r>
            <w:hyperlink r:id="rId72" w:history="1">
              <w:r>
                <w:rPr>
                  <w:color w:val="#410a8c"/>
                  <w:u w:val="single"/>
                </w:rPr>
                <w:t xml:space="preserve">⟨10.4000/geomorphologie.16139⟩</w:t>
              </w:r>
            </w:hyperlink>
          </w:p>
          <w:p>
            <w:pPr/>
            <w:r>
              <w:rPr/>
              <w:t xml:space="preserve">Article dans une revue</w:t>
            </w:r>
          </w:p>
          <w:p>
            <w:pPr/>
            <w:hyperlink r:id="rId69" w:history="1">
              <w:r>
                <w:rPr>
                  <w:color w:val="#410a8c"/>
                  <w:u w:val="single"/>
                </w:rPr>
                <w:t xml:space="preserve">hal-03507163v1</w:t>
              </w:r>
            </w:hyperlink>
          </w:p>
        </w:tc>
      </w:tr>
      <w:tr>
        <w:trPr/>
        <w:tc>
          <w:tcPr>
            <w:noWrap/>
          </w:tcPr>
          <w:p>
            <w:pPr>
              <w:spacing w:after="200"/>
            </w:pPr>
            <w:hyperlink r:id="rId73" w:history="1">
              <w:r>
                <w:rPr>
                  <w:color w:val="1e198e"/>
                  <w:b w:val="1"/>
                  <w:bCs w:val="1"/>
                  <w:u w:val="single"/>
                </w:rPr>
                <w:t xml:space="preserve">Effects of the Zostera noltei meadows on benthic macrofauna in North Atlantic coastal ecosystems of Morocco: spatial and seasonal patterns</w:t>
              </w:r>
            </w:hyperlink>
          </w:p>
          <w:p>
            <w:pPr/>
            <w:hyperlink r:id="rId44" w:history="1">
              <w:r>
                <w:rPr>
                  <w:color w:val="#410a8c"/>
                  <w:u w:val="single"/>
                </w:rPr>
                <w:t xml:space="preserve">Oussama Bououarour</w:t>
              </w:r>
            </w:hyperlink>
            <w:r>
              <w:rPr/>
              <w:t xml:space="preserve">,</w:t>
            </w:r>
            <w:hyperlink r:id="rId42" w:history="1">
              <w:r>
                <w:rPr>
                  <w:color w:val="#410a8c"/>
                  <w:u w:val="single"/>
                </w:rPr>
                <w:t xml:space="preserve">Reda El Kamcha</w:t>
              </w:r>
            </w:hyperlink>
            <w:r>
              <w:rPr/>
              <w:t xml:space="preserve">,</w:t>
            </w:r>
            <w:hyperlink r:id="rId43" w:history="1">
              <w:r>
                <w:rPr>
                  <w:color w:val="#410a8c"/>
                  <w:u w:val="single"/>
                </w:rPr>
                <w:t xml:space="preserve">Soilam Boutoumit</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et al.</w:t>
            </w:r>
          </w:p>
          <w:p>
            <w:pPr/>
            <w:r>
              <w:rPr>
                <w:i w:val="1"/>
                <w:iCs w:val="1"/>
              </w:rPr>
              <w:t xml:space="preserve">Biologia</w:t>
            </w:r>
            <w:r>
              <w:rPr/>
              <w:t xml:space="preserve">, 2021, 76, pp.2263-2275. </w:t>
            </w:r>
            <w:hyperlink r:id="rId74" w:history="1">
              <w:r>
                <w:rPr>
                  <w:color w:val="#410a8c"/>
                  <w:u w:val="single"/>
                </w:rPr>
                <w:t xml:space="preserve">⟨10.1007/s11756-021-00718-9⟩</w:t>
              </w:r>
            </w:hyperlink>
          </w:p>
          <w:p>
            <w:pPr/>
            <w:r>
              <w:rPr/>
              <w:t xml:space="preserve">Article dans une revue</w:t>
            </w:r>
          </w:p>
          <w:p>
            <w:pPr/>
            <w:hyperlink r:id="rId73" w:history="1">
              <w:r>
                <w:rPr>
                  <w:color w:val="#410a8c"/>
                  <w:u w:val="single"/>
                </w:rPr>
                <w:t xml:space="preserve">hal-03157469v1</w:t>
              </w:r>
            </w:hyperlink>
          </w:p>
        </w:tc>
      </w:tr>
      <w:tr>
        <w:trPr/>
        <w:tc>
          <w:tcPr>
            <w:noWrap/>
          </w:tcPr>
          <w:p>
            <w:pPr>
              <w:spacing w:after="200"/>
            </w:pPr>
            <w:hyperlink r:id="rId75" w:history="1">
              <w:r>
                <w:rPr>
                  <w:color w:val="1e198e"/>
                  <w:b w:val="1"/>
                  <w:bCs w:val="1"/>
                  <w:u w:val="single"/>
                </w:rPr>
                <w:t xml:space="preserve">Temporal approaches of historical extreme storm events based on sedimentological archives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Journal of African Earth Sciences</w:t>
            </w:r>
            <w:r>
              <w:rPr/>
              <w:t xml:space="preserve">, 2020, 162, pp.103710. </w:t>
            </w:r>
            <w:hyperlink r:id="rId76" w:history="1">
              <w:r>
                <w:rPr>
                  <w:color w:val="#410a8c"/>
                  <w:u w:val="single"/>
                </w:rPr>
                <w:t xml:space="preserve">⟨10.1016/j.jafrearsci.2019.103710⟩</w:t>
              </w:r>
            </w:hyperlink>
          </w:p>
          <w:p>
            <w:pPr/>
            <w:r>
              <w:rPr/>
              <w:t xml:space="preserve">Article dans une revue</w:t>
            </w:r>
          </w:p>
          <w:p>
            <w:pPr/>
            <w:hyperlink r:id="rId75" w:history="1">
              <w:r>
                <w:rPr>
                  <w:color w:val="#410a8c"/>
                  <w:u w:val="single"/>
                </w:rPr>
                <w:t xml:space="preserve">hal-02422247v1</w:t>
              </w:r>
            </w:hyperlink>
          </w:p>
        </w:tc>
      </w:tr>
      <w:tr>
        <w:trPr/>
        <w:tc>
          <w:tcPr>
            <w:noWrap/>
          </w:tcPr>
          <w:p>
            <w:pPr>
              <w:spacing w:after="200"/>
            </w:pPr>
            <w:hyperlink r:id="rId77" w:history="1">
              <w:r>
                <w:rPr>
                  <w:color w:val="1e198e"/>
                  <w:b w:val="1"/>
                  <w:bCs w:val="1"/>
                  <w:u w:val="single"/>
                </w:rPr>
                <w:t xml:space="preserve">Climatological influences on major storm events during the last millennium along the Atlantic coast of France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Scientific Reports</w:t>
            </w:r>
            <w:r>
              <w:rPr/>
              <w:t xml:space="preserve">, 2020, 10 (1), pp.12059. </w:t>
            </w:r>
            <w:hyperlink r:id="rId78" w:history="1">
              <w:r>
                <w:rPr>
                  <w:color w:val="#410a8c"/>
                  <w:u w:val="single"/>
                </w:rPr>
                <w:t xml:space="preserve">⟨10.1038/s41598-020-69069-w⟩</w:t>
              </w:r>
            </w:hyperlink>
          </w:p>
          <w:p>
            <w:pPr/>
            <w:r>
              <w:rPr/>
              <w:t xml:space="preserve">Article dans une revue</w:t>
            </w:r>
          </w:p>
          <w:p>
            <w:pPr/>
            <w:hyperlink r:id="rId77" w:history="1">
              <w:r>
                <w:rPr>
                  <w:color w:val="#410a8c"/>
                  <w:u w:val="single"/>
                </w:rPr>
                <w:t xml:space="preserve">hal-02904386v1</w:t>
              </w:r>
            </w:hyperlink>
          </w:p>
        </w:tc>
      </w:tr>
      <w:tr>
        <w:trPr/>
        <w:tc>
          <w:tcPr>
            <w:noWrap/>
          </w:tcPr>
          <w:p>
            <w:pPr>
              <w:spacing w:after="200"/>
            </w:pPr>
            <w:hyperlink r:id="rId79" w:history="1">
              <w:r>
                <w:rPr>
                  <w:color w:val="1e198e"/>
                  <w:b w:val="1"/>
                  <w:bCs w:val="1"/>
                  <w:u w:val="single"/>
                </w:rPr>
                <w:t xml:space="preserve">Biomonitoring environmental status in semi-enclosed coastal ecosystems using Zostera noltei meadows</w:t>
              </w:r>
            </w:hyperlink>
          </w:p>
          <w:p>
            <w:pPr/>
            <w:hyperlink r:id="rId80" w:history="1">
              <w:r>
                <w:rPr>
                  <w:color w:val="#410a8c"/>
                  <w:u w:val="single"/>
                </w:rPr>
                <w:t xml:space="preserve">Loubna Boutahar</w:t>
              </w:r>
            </w:hyperlink>
            <w:r>
              <w:rPr/>
              <w:t xml:space="preserve">,</w:t>
            </w:r>
            <w:hyperlink r:id="rId45" w:history="1">
              <w:r>
                <w:rPr>
                  <w:color w:val="#410a8c"/>
                  <w:u w:val="single"/>
                </w:rPr>
                <w:t xml:space="preserve">Mohamed Maanan</w:t>
              </w:r>
            </w:hyperlink>
            <w:r>
              <w:rPr/>
              <w:t xml:space="preserve">,</w:t>
            </w:r>
            <w:hyperlink r:id="rId44" w:history="1">
              <w:r>
                <w:rPr>
                  <w:color w:val="#410a8c"/>
                  <w:u w:val="single"/>
                </w:rPr>
                <w:t xml:space="preserve">Oussama Bououarour</w:t>
              </w:r>
            </w:hyperlink>
            <w:r>
              <w:rPr/>
              <w:t xml:space="preserve">,</w:t>
            </w:r>
            <w:hyperlink r:id="rId81" w:history="1">
              <w:r>
                <w:rPr>
                  <w:color w:val="#410a8c"/>
                  <w:u w:val="single"/>
                </w:rPr>
                <w:t xml:space="preserve">Jonathan Richir</w:t>
              </w:r>
            </w:hyperlink>
            <w:r>
              <w:rPr/>
              <w:t xml:space="preserve">,</w:t>
            </w:r>
            <w:hyperlink r:id="rId15" w:history="1">
              <w:r>
                <w:rPr>
                  <w:color w:val="#410a8c"/>
                  <w:u w:val="single"/>
                </w:rPr>
                <w:t xml:space="preserve">Pierre Pouzet</w:t>
              </w:r>
            </w:hyperlink>
            <w:r>
              <w:rPr/>
              <w:t xml:space="preserve">et al.</w:t>
            </w:r>
          </w:p>
          <w:p>
            <w:pPr/>
            <w:r>
              <w:rPr>
                <w:i w:val="1"/>
                <w:iCs w:val="1"/>
              </w:rPr>
              <w:t xml:space="preserve">Ecological Indicators</w:t>
            </w:r>
            <w:r>
              <w:rPr/>
              <w:t xml:space="preserve">, 2019, 104, pp.776-793. </w:t>
            </w:r>
            <w:hyperlink r:id="rId82" w:history="1">
              <w:r>
                <w:rPr>
                  <w:color w:val="#410a8c"/>
                  <w:u w:val="single"/>
                </w:rPr>
                <w:t xml:space="preserve">⟨10.1016/j.ecolind.2019.04.039⟩</w:t>
              </w:r>
            </w:hyperlink>
          </w:p>
          <w:p>
            <w:pPr/>
            <w:r>
              <w:rPr/>
              <w:t xml:space="preserve">Article dans une revue</w:t>
            </w:r>
          </w:p>
          <w:p>
            <w:pPr/>
            <w:hyperlink r:id="rId79" w:history="1">
              <w:r>
                <w:rPr>
                  <w:color w:val="#410a8c"/>
                  <w:u w:val="single"/>
                </w:rPr>
                <w:t xml:space="preserve">hal-02146504v1</w:t>
              </w:r>
            </w:hyperlink>
          </w:p>
        </w:tc>
      </w:tr>
      <w:tr>
        <w:trPr/>
        <w:tc>
          <w:tcPr>
            <w:noWrap/>
          </w:tcPr>
          <w:p>
            <w:pPr>
              <w:spacing w:after="200"/>
            </w:pPr>
            <w:hyperlink r:id="rId83" w:history="1">
              <w:r>
                <w:rPr>
                  <w:color w:val="1e198e"/>
                  <w:b w:val="1"/>
                  <w:bCs w:val="1"/>
                  <w:u w:val="single"/>
                </w:rPr>
                <w:t xml:space="preserve">Correlating three centuries of historical and geological data for the marine deposit reconstruction of two depositional environments of the French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53"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54" w:history="1">
              <w:r>
                <w:rPr>
                  <w:color w:val="#410a8c"/>
                  <w:u w:val="single"/>
                </w:rPr>
                <w:t xml:space="preserve">Marc Robin</w:t>
              </w:r>
            </w:hyperlink>
          </w:p>
          <w:p>
            <w:pPr/>
            <w:r>
              <w:rPr>
                <w:i w:val="1"/>
                <w:iCs w:val="1"/>
              </w:rPr>
              <w:t xml:space="preserve">Marine Geology</w:t>
            </w:r>
            <w:r>
              <w:rPr/>
              <w:t xml:space="preserve">, 2019, 407, pp.181-191. </w:t>
            </w:r>
            <w:hyperlink r:id="rId84" w:history="1">
              <w:r>
                <w:rPr>
                  <w:color w:val="#410a8c"/>
                  <w:u w:val="single"/>
                </w:rPr>
                <w:t xml:space="preserve">⟨10.1016/j.margeo.2018.10.014⟩</w:t>
              </w:r>
            </w:hyperlink>
          </w:p>
          <w:p>
            <w:pPr/>
            <w:r>
              <w:rPr/>
              <w:t xml:space="preserve">Article dans une revue</w:t>
            </w:r>
          </w:p>
          <w:p>
            <w:pPr/>
            <w:hyperlink r:id="rId83" w:history="1">
              <w:r>
                <w:rPr>
                  <w:color w:val="#410a8c"/>
                  <w:u w:val="single"/>
                </w:rPr>
                <w:t xml:space="preserve">hal-01920313v1</w:t>
              </w:r>
            </w:hyperlink>
          </w:p>
        </w:tc>
      </w:tr>
      <w:tr>
        <w:trPr/>
        <w:tc>
          <w:tcPr>
            <w:noWrap/>
          </w:tcPr>
          <w:p>
            <w:pPr>
              <w:spacing w:after="200"/>
            </w:pPr>
            <w:hyperlink r:id="rId85" w:history="1">
              <w:r>
                <w:rPr>
                  <w:color w:val="1e198e"/>
                  <w:b w:val="1"/>
                  <w:bCs w:val="1"/>
                  <w:u w:val="single"/>
                </w:rPr>
                <w:t xml:space="preserve">Monitoring and management of coastal hazards: creation of a regional observatory of coastal erosion and storm surges in the Pays de la Loire region (Atlantic coast, France)</w:t>
              </w:r>
            </w:hyperlink>
          </w:p>
          <w:p>
            <w:pPr/>
            <w:hyperlink r:id="rId86" w:history="1">
              <w:r>
                <w:rPr>
                  <w:color w:val="#410a8c"/>
                  <w:u w:val="single"/>
                </w:rPr>
                <w:t xml:space="preserve">Riwan Kerguillec</w:t>
              </w:r>
            </w:hyperlink>
            <w:r>
              <w:rPr/>
              <w:t xml:space="preserve">,</w:t>
            </w:r>
            <w:hyperlink r:id="rId87" w:history="1">
              <w:r>
                <w:rPr>
                  <w:color w:val="#410a8c"/>
                  <w:u w:val="single"/>
                </w:rPr>
                <w:t xml:space="preserve">Morgane Audère</w:t>
              </w:r>
            </w:hyperlink>
            <w:r>
              <w:rPr/>
              <w:t xml:space="preserve">,</w:t>
            </w:r>
            <w:hyperlink r:id="rId88" w:history="1">
              <w:r>
                <w:rPr>
                  <w:color w:val="#410a8c"/>
                  <w:u w:val="single"/>
                </w:rPr>
                <w:t xml:space="preserve">Agnès Baltzer</w:t>
              </w:r>
            </w:hyperlink>
            <w:r>
              <w:rPr/>
              <w:t xml:space="preserve">,</w:t>
            </w:r>
            <w:hyperlink r:id="rId89" w:history="1">
              <w:r>
                <w:rPr>
                  <w:color w:val="#410a8c"/>
                  <w:u w:val="single"/>
                </w:rPr>
                <w:t xml:space="preserve">Françoise Debaine</w:t>
              </w:r>
            </w:hyperlink>
            <w:r>
              <w:rPr/>
              <w:t xml:space="preserve">,</w:t>
            </w:r>
            <w:hyperlink r:id="rId90" w:history="1">
              <w:r>
                <w:rPr>
                  <w:color w:val="#410a8c"/>
                  <w:u w:val="single"/>
                </w:rPr>
                <w:t xml:space="preserve">Paul Fattal</w:t>
              </w:r>
            </w:hyperlink>
            <w:r>
              <w:rPr/>
              <w:t xml:space="preserve">et al.</w:t>
            </w:r>
          </w:p>
          <w:p>
            <w:pPr/>
            <w:r>
              <w:rPr>
                <w:i w:val="1"/>
                <w:iCs w:val="1"/>
              </w:rPr>
              <w:t xml:space="preserve">Ocean and Coastal Management</w:t>
            </w:r>
            <w:r>
              <w:rPr/>
              <w:t xml:space="preserve">, 2019, 181, </w:t>
            </w:r>
            <w:hyperlink r:id="rId91" w:history="1">
              <w:r>
                <w:rPr>
                  <w:color w:val="#410a8c"/>
                  <w:u w:val="single"/>
                </w:rPr>
                <w:t xml:space="preserve">⟨10.1016/j.ocecoaman.2019.104904⟩</w:t>
              </w:r>
            </w:hyperlink>
          </w:p>
          <w:p>
            <w:pPr/>
            <w:r>
              <w:rPr/>
              <w:t xml:space="preserve">Article dans une revue</w:t>
            </w:r>
          </w:p>
          <w:p>
            <w:pPr/>
            <w:hyperlink r:id="rId85" w:history="1">
              <w:r>
                <w:rPr>
                  <w:color w:val="#410a8c"/>
                  <w:u w:val="single"/>
                </w:rPr>
                <w:t xml:space="preserve">hal-02279136v1</w:t>
              </w:r>
            </w:hyperlink>
          </w:p>
        </w:tc>
      </w:tr>
      <w:tr>
        <w:trPr/>
        <w:tc>
          <w:tcPr>
            <w:noWrap/>
          </w:tcPr>
          <w:p>
            <w:pPr>
              <w:spacing w:after="200"/>
            </w:pPr>
            <w:hyperlink r:id="rId92" w:history="1">
              <w:r>
                <w:rPr>
                  <w:color w:val="1e198e"/>
                  <w:b w:val="1"/>
                  <w:bCs w:val="1"/>
                  <w:u w:val="single"/>
                </w:rPr>
                <w:t xml:space="preserve">Sedimentological and dendrochronological indicators of coastal storm risk in western France</w:t>
              </w:r>
            </w:hyperlink>
          </w:p>
          <w:p>
            <w:pPr/>
            <w:hyperlink r:id="rId15" w:history="1">
              <w:r>
                <w:rPr>
                  <w:color w:val="#410a8c"/>
                  <w:u w:val="single"/>
                </w:rPr>
                <w:t xml:space="preserve">Pierre Pouzet</w:t>
              </w:r>
            </w:hyperlink>
            <w:r>
              <w:rPr/>
              <w:t xml:space="preserve">,</w:t>
            </w:r>
            <w:hyperlink r:id="rId54" w:history="1">
              <w:r>
                <w:rPr>
                  <w:color w:val="#410a8c"/>
                  <w:u w:val="single"/>
                </w:rPr>
                <w:t xml:space="preserve">Marc Robin</w:t>
              </w:r>
            </w:hyperlink>
            <w:r>
              <w:rPr/>
              <w:t xml:space="preserve">,</w:t>
            </w:r>
            <w:hyperlink r:id="rId25" w:history="1">
              <w:r>
                <w:rPr>
                  <w:color w:val="#410a8c"/>
                  <w:u w:val="single"/>
                </w:rPr>
                <w:t xml:space="preserve">Armelle Decaulne</w:t>
              </w:r>
            </w:hyperlink>
            <w:r>
              <w:rPr/>
              <w:t xml:space="preserve">,</w:t>
            </w:r>
            <w:hyperlink r:id="rId93" w:history="1">
              <w:r>
                <w:rPr>
                  <w:color w:val="#410a8c"/>
                  <w:u w:val="single"/>
                </w:rPr>
                <w:t xml:space="preserve">Bastien Gruchet</w:t>
              </w:r>
            </w:hyperlink>
            <w:r>
              <w:rPr/>
              <w:t xml:space="preserve">,</w:t>
            </w:r>
            <w:hyperlink r:id="rId45" w:history="1">
              <w:r>
                <w:rPr>
                  <w:color w:val="#410a8c"/>
                  <w:u w:val="single"/>
                </w:rPr>
                <w:t xml:space="preserve">Mohamed Maanan</w:t>
              </w:r>
            </w:hyperlink>
          </w:p>
          <w:p>
            <w:pPr/>
            <w:r>
              <w:rPr>
                <w:i w:val="1"/>
                <w:iCs w:val="1"/>
              </w:rPr>
              <w:t xml:space="preserve">Ecological Indicators</w:t>
            </w:r>
            <w:r>
              <w:rPr/>
              <w:t xml:space="preserve">, 2018, 90, pp.401-415. </w:t>
            </w:r>
            <w:hyperlink r:id="rId94" w:history="1">
              <w:r>
                <w:rPr>
                  <w:color w:val="#410a8c"/>
                  <w:u w:val="single"/>
                </w:rPr>
                <w:t xml:space="preserve">⟨10.1016/j.ecolind.2018.03.022⟩</w:t>
              </w:r>
            </w:hyperlink>
          </w:p>
          <w:p>
            <w:pPr/>
            <w:r>
              <w:rPr/>
              <w:t xml:space="preserve">Article dans une revue</w:t>
            </w:r>
          </w:p>
          <w:p>
            <w:pPr/>
            <w:hyperlink r:id="rId92" w:history="1">
              <w:r>
                <w:rPr>
                  <w:color w:val="#410a8c"/>
                  <w:u w:val="single"/>
                </w:rPr>
                <w:t xml:space="preserve">hal-01738668v1</w:t>
              </w:r>
            </w:hyperlink>
          </w:p>
        </w:tc>
      </w:tr>
      <w:tr>
        <w:trPr/>
        <w:tc>
          <w:tcPr>
            <w:noWrap/>
          </w:tcPr>
          <w:p>
            <w:pPr>
              <w:spacing w:after="200"/>
            </w:pPr>
            <w:hyperlink r:id="rId95" w:history="1">
              <w:r>
                <w:rPr>
                  <w:color w:val="1e198e"/>
                  <w:b w:val="1"/>
                  <w:bCs w:val="1"/>
                  <w:u w:val="single"/>
                </w:rPr>
                <w:t xml:space="preserve">Chronology of Holocene storm events along the European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96" w:history="1">
              <w:r>
                <w:rPr>
                  <w:color w:val="#410a8c"/>
                  <w:u w:val="single"/>
                </w:rPr>
                <w:t xml:space="preserve">Natalia Piotrowska</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r>
              <w:rPr/>
              <w:t xml:space="preserve">et al.</w:t>
            </w:r>
          </w:p>
          <w:p>
            <w:pPr/>
            <w:r>
              <w:rPr>
                <w:i w:val="1"/>
                <w:iCs w:val="1"/>
              </w:rPr>
              <w:t xml:space="preserve">Progress in Physical Geography</w:t>
            </w:r>
            <w:r>
              <w:rPr/>
              <w:t xml:space="preserve">, 2018, 42 (4), pp.431-450. </w:t>
            </w:r>
            <w:hyperlink r:id="rId98" w:history="1">
              <w:r>
                <w:rPr>
                  <w:color w:val="#410a8c"/>
                  <w:u w:val="single"/>
                </w:rPr>
                <w:t xml:space="preserve">⟨10.1177/0309133318776500⟩</w:t>
              </w:r>
            </w:hyperlink>
          </w:p>
          <w:p>
            <w:pPr/>
            <w:r>
              <w:rPr/>
              <w:t xml:space="preserve">Article dans une revue</w:t>
            </w:r>
          </w:p>
          <w:p>
            <w:pPr/>
            <w:hyperlink r:id="rId95" w:history="1">
              <w:r>
                <w:rPr>
                  <w:color w:val="#410a8c"/>
                  <w:u w:val="single"/>
                </w:rPr>
                <w:t xml:space="preserve">hal-01811916v1</w:t>
              </w:r>
            </w:hyperlink>
          </w:p>
        </w:tc>
      </w:tr>
      <w:tr>
        <w:trPr/>
        <w:tc>
          <w:tcPr>
            <w:noWrap/>
          </w:tcPr>
          <w:p>
            <w:pPr>
              <w:spacing w:after="200"/>
            </w:pPr>
            <w:hyperlink r:id="rId99" w:history="1">
              <w:r>
                <w:rPr>
                  <w:color w:val="1e198e"/>
                  <w:b w:val="1"/>
                  <w:bCs w:val="1"/>
                  <w:u w:val="single"/>
                </w:rPr>
                <w:t xml:space="preserve">Dynamique de la démographie et du bâti dans l’ouest du Marais poitevin depuis 1705.</w:t>
              </w:r>
            </w:hyperlink>
          </w:p>
          <w:p>
            <w:pPr/>
            <w:hyperlink r:id="rId15" w:history="1">
              <w:r>
                <w:rPr>
                  <w:color w:val="#410a8c"/>
                  <w:u w:val="single"/>
                </w:rPr>
                <w:t xml:space="preserve">Pierre Pouzet</w:t>
              </w:r>
            </w:hyperlink>
            <w:r>
              <w:rPr/>
              <w:t xml:space="preserve">,</w:t>
            </w:r>
            <w:hyperlink r:id="rId100" w:history="1">
              <w:r>
                <w:rPr>
                  <w:color w:val="#410a8c"/>
                  <w:u w:val="single"/>
                </w:rPr>
                <w:t xml:space="preserve">Axel Créach</w:t>
              </w:r>
            </w:hyperlink>
            <w:r>
              <w:rPr/>
              <w:t xml:space="preserve">,</w:t>
            </w:r>
            <w:hyperlink r:id="rId101" w:history="1">
              <w:r>
                <w:rPr>
                  <w:color w:val="#410a8c"/>
                  <w:u w:val="single"/>
                </w:rPr>
                <w:t xml:space="preserve">Laurent Godet</w:t>
              </w:r>
            </w:hyperlink>
          </w:p>
          <w:p>
            <w:pPr/>
            <w:r>
              <w:rPr>
                <w:i w:val="1"/>
                <w:iCs w:val="1"/>
              </w:rPr>
              <w:t xml:space="preserve">Norois. Environnement, aménagement, société</w:t>
            </w:r>
            <w:r>
              <w:rPr/>
              <w:t xml:space="preserve">, 2015, 234 (2015-1), pp.83-96</w:t>
            </w:r>
          </w:p>
          <w:p>
            <w:pPr/>
            <w:r>
              <w:rPr/>
              <w:t xml:space="preserve">Article dans une revue</w:t>
            </w:r>
          </w:p>
          <w:p>
            <w:pPr/>
            <w:hyperlink r:id="rId99" w:history="1">
              <w:r>
                <w:rPr>
                  <w:color w:val="#410a8c"/>
                  <w:u w:val="single"/>
                </w:rPr>
                <w:t xml:space="preserve">hal-01169629v1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 multi-criteria approach to coastal flooding risk assessment: from modelling to crisis response</w:t>
              </w:r>
            </w:hyperlink>
          </w:p>
          <w:p>
            <w:pPr/>
            <w:hyperlink r:id="rId12" w:history="1">
              <w:r>
                <w:rPr>
                  <w:color w:val="#410a8c"/>
                  <w:u w:val="single"/>
                </w:rPr>
                <w:t xml:space="preserve">Léia Savary</w:t>
              </w:r>
            </w:hyperlink>
            <w:r>
              <w:rPr/>
              <w:t xml:space="preserve">,</w:t>
            </w:r>
            <w:hyperlink r:id="rId15" w:history="1">
              <w:r>
                <w:rPr>
                  <w:color w:val="#410a8c"/>
                  <w:u w:val="single"/>
                </w:rPr>
                <w:t xml:space="preserve">Pierre Pouzet</w:t>
              </w:r>
            </w:hyperlink>
            <w:r>
              <w:rPr/>
              <w:t xml:space="preserve">,</w:t>
            </w:r>
            <w:hyperlink r:id="rId103" w:history="1">
              <w:r>
                <w:rPr>
                  <w:color w:val="#410a8c"/>
                  <w:u w:val="single"/>
                </w:rPr>
                <w:t xml:space="preserve">Eve-Shera Buron</w:t>
              </w:r>
            </w:hyperlink>
            <w:r>
              <w:rPr/>
              <w:t xml:space="preserve">,</w:t>
            </w:r>
            <w:hyperlink r:id="rId16" w:history="1">
              <w:r>
                <w:rPr>
                  <w:color w:val="#410a8c"/>
                  <w:u w:val="single"/>
                </w:rPr>
                <w:t xml:space="preserve">Thierry Le Pors</w:t>
              </w:r>
            </w:hyperlink>
            <w:r>
              <w:rPr/>
              <w:t xml:space="preserve">,</w:t>
            </w:r>
            <w:hyperlink r:id="rId45" w:history="1">
              <w:r>
                <w:rPr>
                  <w:color w:val="#410a8c"/>
                  <w:u w:val="single"/>
                </w:rPr>
                <w:t xml:space="preserve">Mohamed Maanan</w:t>
              </w:r>
            </w:hyperlink>
          </w:p>
          <w:p>
            <w:pPr/>
            <w:r>
              <w:rPr>
                <w:i w:val="1"/>
                <w:iCs w:val="1"/>
              </w:rPr>
              <w:t xml:space="preserve">GeoAdvances 2025 – 10th International Conference on GeoInformation Advances</w:t>
            </w:r>
            <w:r>
              <w:rPr/>
              <w:t xml:space="preserve">, May 2025, Marrakech, Morocco. pp.293-299, </w:t>
            </w:r>
            <w:hyperlink r:id="rId104" w:history="1">
              <w:r>
                <w:rPr>
                  <w:color w:val="#410a8c"/>
                  <w:u w:val="single"/>
                </w:rPr>
                <w:t xml:space="preserve">⟨10.5194/isprs-archives-XLVIII-4-W17-2025-293-2026⟩</w:t>
              </w:r>
            </w:hyperlink>
          </w:p>
          <w:p>
            <w:pPr/>
            <w:r>
              <w:rPr/>
              <w:t xml:space="preserve">Communication dans un congrès</w:t>
            </w:r>
          </w:p>
          <w:p>
            <w:pPr/>
            <w:hyperlink r:id="rId102" w:history="1">
              <w:r>
                <w:rPr>
                  <w:color w:val="#410a8c"/>
                  <w:u w:val="single"/>
                </w:rPr>
                <w:t xml:space="preserve">hal-05481392v1</w:t>
              </w:r>
            </w:hyperlink>
          </w:p>
        </w:tc>
      </w:tr>
      <w:tr>
        <w:trPr/>
        <w:tc>
          <w:tcPr>
            <w:noWrap/>
          </w:tcPr>
          <w:p>
            <w:pPr>
              <w:spacing w:after="200"/>
            </w:pPr>
            <w:hyperlink r:id="rId105" w:history="1">
              <w:r>
                <w:rPr>
                  <w:color w:val="1e198e"/>
                  <w:b w:val="1"/>
                  <w:bCs w:val="1"/>
                  <w:u w:val="single"/>
                </w:rPr>
                <w:t xml:space="preserve">A framework for risk assessment during natural hazard based on the Choquet integral and MACBETH</w:t>
              </w:r>
            </w:hyperlink>
          </w:p>
          <w:p>
            <w:pPr/>
            <w:hyperlink r:id="rId12" w:history="1">
              <w:r>
                <w:rPr>
                  <w:color w:val="#410a8c"/>
                  <w:u w:val="single"/>
                </w:rPr>
                <w:t xml:space="preserve">Léia Savary</w:t>
              </w:r>
            </w:hyperlink>
            <w:r>
              <w:rPr/>
              <w:t xml:space="preserve">,</w:t>
            </w:r>
            <w:hyperlink r:id="rId103" w:history="1">
              <w:r>
                <w:rPr>
                  <w:color w:val="#410a8c"/>
                  <w:u w:val="single"/>
                </w:rPr>
                <w:t xml:space="preserve">Eve-Shera Buron</w:t>
              </w:r>
            </w:hyperlink>
            <w:r>
              <w:rPr/>
              <w:t xml:space="preserve">,</w:t>
            </w:r>
            <w:hyperlink r:id="rId14" w:history="1">
              <w:r>
                <w:rPr>
                  <w:color w:val="#410a8c"/>
                  <w:u w:val="single"/>
                </w:rPr>
                <w:t xml:space="preserve">Valisoa Bujard</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et al.</w:t>
            </w:r>
          </w:p>
          <w:p>
            <w:pPr/>
            <w:r>
              <w:rPr>
                <w:i w:val="1"/>
                <w:iCs w:val="1"/>
              </w:rPr>
              <w:t xml:space="preserve">GeoAdvances 2025 – 10th International Conference on GeoInformation Advances</w:t>
            </w:r>
            <w:r>
              <w:rPr/>
              <w:t xml:space="preserve">, May 2025, Marrakech, Morocco. pp.285-291, </w:t>
            </w:r>
            <w:hyperlink r:id="rId106" w:history="1">
              <w:r>
                <w:rPr>
                  <w:color w:val="#410a8c"/>
                  <w:u w:val="single"/>
                </w:rPr>
                <w:t xml:space="preserve">⟨10.5194/isprs-archives-XLVIII-4-W17-2025-285-2026⟩</w:t>
              </w:r>
            </w:hyperlink>
          </w:p>
          <w:p>
            <w:pPr/>
            <w:r>
              <w:rPr/>
              <w:t xml:space="preserve">Communication dans un congrès</w:t>
            </w:r>
          </w:p>
          <w:p>
            <w:pPr/>
            <w:hyperlink r:id="rId105" w:history="1">
              <w:r>
                <w:rPr>
                  <w:color w:val="#410a8c"/>
                  <w:u w:val="single"/>
                </w:rPr>
                <w:t xml:space="preserve">hal-05481375v1</w:t>
              </w:r>
            </w:hyperlink>
          </w:p>
        </w:tc>
      </w:tr>
      <w:tr>
        <w:trPr/>
        <w:tc>
          <w:tcPr>
            <w:noWrap/>
          </w:tcPr>
          <w:p>
            <w:pPr>
              <w:spacing w:after="200"/>
            </w:pPr>
            <w:hyperlink r:id="rId107" w:history="1">
              <w:r>
                <w:rPr>
                  <w:color w:val="1e198e"/>
                  <w:b w:val="1"/>
                  <w:bCs w:val="1"/>
                  <w:u w:val="single"/>
                </w:rPr>
                <w:t xml:space="preserve">First steps of a historical storm track model based on climate reanalysis data for understanding the spatial footprint of recorded storm impacts</w:t>
              </w:r>
            </w:hyperlink>
          </w:p>
          <w:p>
            <w:pPr/>
            <w:hyperlink r:id="rId15" w:history="1">
              <w:r>
                <w:rPr>
                  <w:color w:val="#410a8c"/>
                  <w:u w:val="single"/>
                </w:rPr>
                <w:t xml:space="preserve">Pierre Pouzet</w:t>
              </w:r>
            </w:hyperlink>
            <w:r>
              <w:rPr/>
              <w:t xml:space="preserve">,</w:t>
            </w:r>
            <w:hyperlink r:id="rId108" w:history="1">
              <w:r>
                <w:rPr>
                  <w:color w:val="#410a8c"/>
                  <w:u w:val="single"/>
                </w:rPr>
                <w:t xml:space="preserve">Ayyoub Frifra</w:t>
              </w:r>
            </w:hyperlink>
            <w:r>
              <w:rPr/>
              <w:t xml:space="preserve">,</w:t>
            </w:r>
            <w:hyperlink r:id="rId45" w:history="1">
              <w:r>
                <w:rPr>
                  <w:color w:val="#410a8c"/>
                  <w:u w:val="single"/>
                </w:rPr>
                <w:t xml:space="preserve">Mohamed Maanan</w:t>
              </w:r>
            </w:hyperlink>
          </w:p>
          <w:p>
            <w:pPr/>
            <w:r>
              <w:rPr>
                <w:i w:val="1"/>
                <w:iCs w:val="1"/>
              </w:rPr>
              <w:t xml:space="preserve">GeoAdvances 2025 – 10th International Conference on GeoInformation Advances</w:t>
            </w:r>
            <w:r>
              <w:rPr/>
              <w:t xml:space="preserve">, May 2025, Marrackech, Morocco. pp.263-270, </w:t>
            </w:r>
            <w:hyperlink r:id="rId109" w:history="1">
              <w:r>
                <w:rPr>
                  <w:color w:val="#410a8c"/>
                  <w:u w:val="single"/>
                </w:rPr>
                <w:t xml:space="preserve">⟨10.5194/isprs-archives-XLVIII-4-W17-2025-263-2026⟩</w:t>
              </w:r>
            </w:hyperlink>
          </w:p>
          <w:p>
            <w:pPr/>
            <w:r>
              <w:rPr/>
              <w:t xml:space="preserve">Communication dans un congrès</w:t>
            </w:r>
          </w:p>
          <w:p>
            <w:pPr/>
            <w:hyperlink r:id="rId107" w:history="1">
              <w:r>
                <w:rPr>
                  <w:color w:val="#410a8c"/>
                  <w:u w:val="single"/>
                </w:rPr>
                <w:t xml:space="preserve">hal-05481338v1</w:t>
              </w:r>
            </w:hyperlink>
          </w:p>
        </w:tc>
      </w:tr>
      <w:tr>
        <w:trPr/>
        <w:tc>
          <w:tcPr>
            <w:noWrap/>
          </w:tcPr>
          <w:p>
            <w:pPr>
              <w:spacing w:after="200"/>
            </w:pPr>
            <w:hyperlink r:id="rId110" w:history="1">
              <w:r>
                <w:rPr>
                  <w:color w:val="1e198e"/>
                  <w:b w:val="1"/>
                  <w:bCs w:val="1"/>
                  <w:u w:val="single"/>
                </w:rPr>
                <w:t xml:space="preserve">L’apport des données hydrodynamiques pour caractériser les tempêtes détectées au sein d’archives sédimentologiques et historiques</w:t>
              </w:r>
            </w:hyperlink>
          </w:p>
          <w:p>
            <w:pPr/>
            <w:hyperlink r:id="rId15" w:history="1">
              <w:r>
                <w:rPr>
                  <w:color w:val="#410a8c"/>
                  <w:u w:val="single"/>
                </w:rPr>
                <w:t xml:space="preserve">Pierre Pouzet</w:t>
              </w:r>
            </w:hyperlink>
            <w:r>
              <w:rPr/>
              <w:t xml:space="preserve">,</w:t>
            </w:r>
            <w:hyperlink r:id="rId33" w:history="1">
              <w:r>
                <w:rPr>
                  <w:color w:val="#410a8c"/>
                  <w:u w:val="single"/>
                </w:rPr>
                <w:t xml:space="preserve">Déborah Idier</w:t>
              </w:r>
            </w:hyperlink>
          </w:p>
          <w:p>
            <w:pPr/>
            <w:r>
              <w:rPr>
                <w:i w:val="1"/>
                <w:iCs w:val="1"/>
              </w:rPr>
              <w:t xml:space="preserve">4e réunion plénière du GT Tempêtes et Submersions Historiques</w:t>
            </w:r>
            <w:r>
              <w:rPr/>
              <w:t xml:space="preserve">, GT - Tempêtes et Submersions historiques - Refmar - Shom; Autorité de sûreté nucléaire et de radioprotection - ASNR, Mar 2025, Paris, France. </w:t>
            </w:r>
            <w:hyperlink r:id="rId111" w:history="1">
              <w:r>
                <w:rPr>
                  <w:color w:val="#410a8c"/>
                  <w:u w:val="single"/>
                </w:rPr>
                <w:t xml:space="preserve">⟨10.13140/RG.2.2.12504.81924⟩</w:t>
              </w:r>
            </w:hyperlink>
          </w:p>
          <w:p>
            <w:pPr/>
            <w:r>
              <w:rPr/>
              <w:t xml:space="preserve">Communication dans un congrès</w:t>
            </w:r>
          </w:p>
          <w:p>
            <w:pPr/>
            <w:hyperlink r:id="rId110" w:history="1">
              <w:r>
                <w:rPr>
                  <w:color w:val="#410a8c"/>
                  <w:u w:val="single"/>
                </w:rPr>
                <w:t xml:space="preserve">hal-04990715v1</w:t>
              </w:r>
            </w:hyperlink>
          </w:p>
        </w:tc>
      </w:tr>
      <w:tr>
        <w:trPr/>
        <w:tc>
          <w:tcPr>
            <w:noWrap/>
          </w:tcPr>
          <w:p>
            <w:pPr>
              <w:spacing w:after="200"/>
            </w:pPr>
            <w:hyperlink r:id="rId112" w:history="1">
              <w:r>
                <w:rPr>
                  <w:color w:val="1e198e"/>
                  <w:b w:val="1"/>
                  <w:bCs w:val="1"/>
                  <w:u w:val="single"/>
                </w:rPr>
                <w:t xml:space="preserve">The use of climate reanalysis data to understand historical storm impacts recorded in coastal environments with geomorphological methods</w:t>
              </w:r>
            </w:hyperlink>
          </w:p>
          <w:p>
            <w:pPr/>
            <w:hyperlink r:id="rId15" w:history="1">
              <w:r>
                <w:rPr>
                  <w:color w:val="#410a8c"/>
                  <w:u w:val="single"/>
                </w:rPr>
                <w:t xml:space="preserve">Pierre Pouzet</w:t>
              </w:r>
            </w:hyperlink>
            <w:r>
              <w:rPr/>
              <w:t xml:space="preserve">,</w:t>
            </w:r>
            <w:hyperlink r:id="rId108" w:history="1">
              <w:r>
                <w:rPr>
                  <w:color w:val="#410a8c"/>
                  <w:u w:val="single"/>
                </w:rPr>
                <w:t xml:space="preserve">Ayyoub Frifra</w:t>
              </w:r>
            </w:hyperlink>
            <w:r>
              <w:rPr/>
              <w:t xml:space="preserve">,</w:t>
            </w:r>
            <w:hyperlink r:id="rId113" w:history="1">
              <w:r>
                <w:rPr>
                  <w:color w:val="#410a8c"/>
                  <w:u w:val="single"/>
                </w:rPr>
                <w:t xml:space="preserve">M. Maanan</w:t>
              </w:r>
            </w:hyperlink>
          </w:p>
          <w:p>
            <w:pPr/>
            <w:r>
              <w:rPr>
                <w:i w:val="1"/>
                <w:iCs w:val="1"/>
              </w:rPr>
              <w:t xml:space="preserve">GeoAdvances 2025</w:t>
            </w:r>
            <w:r>
              <w:rPr/>
              <w:t xml:space="preserve">, May 2025, Marrakech, Morocco</w:t>
            </w:r>
          </w:p>
          <w:p>
            <w:pPr/>
            <w:r>
              <w:rPr/>
              <w:t xml:space="preserve">Communication dans un congrès</w:t>
            </w:r>
          </w:p>
          <w:p>
            <w:pPr/>
            <w:hyperlink r:id="rId112" w:history="1">
              <w:r>
                <w:rPr>
                  <w:color w:val="#410a8c"/>
                  <w:u w:val="single"/>
                </w:rPr>
                <w:t xml:space="preserve">hal-05098873v1</w:t>
              </w:r>
            </w:hyperlink>
          </w:p>
        </w:tc>
      </w:tr>
      <w:tr>
        <w:trPr/>
        <w:tc>
          <w:tcPr>
            <w:noWrap/>
          </w:tcPr>
          <w:p>
            <w:pPr>
              <w:spacing w:after="200"/>
            </w:pPr>
            <w:hyperlink r:id="rId114" w:history="1">
              <w:r>
                <w:rPr>
                  <w:color w:val="1e198e"/>
                  <w:b w:val="1"/>
                  <w:bCs w:val="1"/>
                  <w:u w:val="single"/>
                </w:rPr>
                <w:t xml:space="preserve">Modélisation des trajectoires historiques de tempêtes en France face au changement climatique</w:t>
              </w:r>
            </w:hyperlink>
          </w:p>
          <w:p>
            <w:pPr/>
            <w:hyperlink r:id="rId15" w:history="1">
              <w:r>
                <w:rPr>
                  <w:color w:val="#410a8c"/>
                  <w:u w:val="single"/>
                </w:rPr>
                <w:t xml:space="preserve">Pierre Pouzet</w:t>
              </w:r>
            </w:hyperlink>
          </w:p>
          <w:p>
            <w:pPr/>
            <w:r>
              <w:rPr>
                <w:i w:val="1"/>
                <w:iCs w:val="1"/>
              </w:rPr>
              <w:t xml:space="preserve">Approches intégrées pour la gestion des risques : du modèle à la décision</w:t>
            </w:r>
            <w:r>
              <w:rPr/>
              <w:t xml:space="preserve">, Dec 2025, Nantes, France</w:t>
            </w:r>
          </w:p>
          <w:p>
            <w:pPr/>
            <w:r>
              <w:rPr/>
              <w:t xml:space="preserve">Communication dans un congrès</w:t>
            </w:r>
          </w:p>
          <w:p>
            <w:pPr/>
            <w:hyperlink r:id="rId114" w:history="1">
              <w:r>
                <w:rPr>
                  <w:color w:val="#410a8c"/>
                  <w:u w:val="single"/>
                </w:rPr>
                <w:t xml:space="preserve">hal-05501949v1</w:t>
              </w:r>
            </w:hyperlink>
          </w:p>
        </w:tc>
      </w:tr>
      <w:tr>
        <w:trPr/>
        <w:tc>
          <w:tcPr>
            <w:noWrap/>
          </w:tcPr>
          <w:p>
            <w:pPr>
              <w:spacing w:after="200"/>
            </w:pPr>
            <w:hyperlink r:id="rId115" w:history="1">
              <w:r>
                <w:rPr>
                  <w:color w:val="1e198e"/>
                  <w:b w:val="1"/>
                  <w:bCs w:val="1"/>
                  <w:u w:val="single"/>
                </w:rPr>
                <w:t xml:space="preserve">Legacy and modernity: Archaeology of Maritime Landscape of an Atlantic shoreline</w:t>
              </w:r>
            </w:hyperlink>
          </w:p>
          <w:p>
            <w:pPr/>
            <w:hyperlink r:id="rId70" w:history="1">
              <w:r>
                <w:rPr>
                  <w:color w:val="#410a8c"/>
                  <w:u w:val="single"/>
                </w:rPr>
                <w:t xml:space="preserve">Gaëlle Dieulefet</w:t>
              </w:r>
            </w:hyperlink>
            <w:r>
              <w:rPr/>
              <w:t xml:space="preserve">,</w:t>
            </w:r>
            <w:hyperlink r:id="rId45" w:history="1">
              <w:r>
                <w:rPr>
                  <w:color w:val="#410a8c"/>
                  <w:u w:val="single"/>
                </w:rPr>
                <w:t xml:space="preserve">Mohamed Maanan</w:t>
              </w:r>
            </w:hyperlink>
            <w:r>
              <w:rPr/>
              <w:t xml:space="preserve">,</w:t>
            </w:r>
            <w:hyperlink r:id="rId116" w:history="1">
              <w:r>
                <w:rPr>
                  <w:color w:val="#410a8c"/>
                  <w:u w:val="single"/>
                </w:rPr>
                <w:t xml:space="preserve">Vivien Mathé</w:t>
              </w:r>
            </w:hyperlink>
            <w:r>
              <w:rPr/>
              <w:t xml:space="preserve">,</w:t>
            </w:r>
            <w:hyperlink r:id="rId15" w:history="1">
              <w:r>
                <w:rPr>
                  <w:color w:val="#410a8c"/>
                  <w:u w:val="single"/>
                </w:rPr>
                <w:t xml:space="preserve">Pierre Pouzet</w:t>
              </w:r>
            </w:hyperlink>
            <w:r>
              <w:rPr/>
              <w:t xml:space="preserve">,</w:t>
            </w:r>
            <w:hyperlink r:id="rId117" w:history="1">
              <w:r>
                <w:rPr>
                  <w:color w:val="#410a8c"/>
                  <w:u w:val="single"/>
                </w:rPr>
                <w:t xml:space="preserve">Thomas Vigneau</w:t>
              </w:r>
            </w:hyperlink>
          </w:p>
          <w:p>
            <w:pPr/>
            <w:r>
              <w:rPr>
                <w:i w:val="1"/>
                <w:iCs w:val="1"/>
              </w:rPr>
              <w:t xml:space="preserve">8th International Congress on Underwater Archaeology IKUWA 8: Telling the Exciting Tales of Our Past</w:t>
            </w:r>
            <w:r>
              <w:rPr/>
              <w:t xml:space="preserve">, Oct 2025, Ostende, Belgium</w:t>
            </w:r>
          </w:p>
          <w:p>
            <w:pPr/>
            <w:r>
              <w:rPr/>
              <w:t xml:space="preserve">Communication dans un congrès</w:t>
            </w:r>
          </w:p>
          <w:p>
            <w:pPr/>
            <w:hyperlink r:id="rId115" w:history="1">
              <w:r>
                <w:rPr>
                  <w:color w:val="#410a8c"/>
                  <w:u w:val="single"/>
                </w:rPr>
                <w:t xml:space="preserve">halshs-05319418v1</w:t>
              </w:r>
            </w:hyperlink>
          </w:p>
        </w:tc>
      </w:tr>
      <w:tr>
        <w:trPr/>
        <w:tc>
          <w:tcPr>
            <w:noWrap/>
          </w:tcPr>
          <w:p>
            <w:pPr>
              <w:spacing w:after="200"/>
            </w:pPr>
            <w:hyperlink r:id="rId118" w:history="1">
              <w:r>
                <w:rPr>
                  <w:color w:val="1e198e"/>
                  <w:b w:val="1"/>
                  <w:bCs w:val="1"/>
                  <w:u w:val="single"/>
                </w:rPr>
                <w:t xml:space="preserve">Modeling Crisis Management Scenarios</w:t>
              </w:r>
            </w:hyperlink>
          </w:p>
          <w:p>
            <w:pPr/>
            <w:hyperlink r:id="rId12" w:history="1">
              <w:r>
                <w:rPr>
                  <w:color w:val="#410a8c"/>
                  <w:u w:val="single"/>
                </w:rPr>
                <w:t xml:space="preserve">Léia Savary</w:t>
              </w:r>
            </w:hyperlink>
            <w:r>
              <w:rPr/>
              <w:t xml:space="preserve">,</w:t>
            </w:r>
            <w:hyperlink r:id="rId119"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13" w:history="1">
              <w:r>
                <w:rPr>
                  <w:color w:val="#410a8c"/>
                  <w:u w:val="single"/>
                </w:rPr>
                <w:t xml:space="preserve">M. Maanan</w:t>
              </w:r>
            </w:hyperlink>
          </w:p>
          <w:p>
            <w:pPr/>
            <w:r>
              <w:rPr>
                <w:i w:val="1"/>
                <w:iCs w:val="1"/>
              </w:rPr>
              <w:t xml:space="preserve">Gamma Days 2024</w:t>
            </w:r>
            <w:r>
              <w:rPr/>
              <w:t xml:space="preserve">, Nov 2024, Paris, France</w:t>
            </w:r>
          </w:p>
          <w:p>
            <w:pPr/>
            <w:r>
              <w:rPr/>
              <w:t xml:space="preserve">Communication dans un congrès</w:t>
            </w:r>
          </w:p>
          <w:p>
            <w:pPr/>
            <w:hyperlink r:id="rId118" w:history="1">
              <w:r>
                <w:rPr>
                  <w:color w:val="#410a8c"/>
                  <w:u w:val="single"/>
                </w:rPr>
                <w:t xml:space="preserve">hal-04801437v1</w:t>
              </w:r>
            </w:hyperlink>
          </w:p>
        </w:tc>
      </w:tr>
      <w:tr>
        <w:trPr/>
        <w:tc>
          <w:tcPr>
            <w:noWrap/>
          </w:tcPr>
          <w:p>
            <w:pPr>
              <w:spacing w:after="200"/>
            </w:pPr>
            <w:hyperlink r:id="rId120" w:history="1">
              <w:r>
                <w:rPr>
                  <w:color w:val="1e198e"/>
                  <w:b w:val="1"/>
                  <w:bCs w:val="1"/>
                  <w:u w:val="single"/>
                </w:rPr>
                <w:t xml:space="preserve">De H.P. Lovecraft à The Thing et autres scénarios de découverte de vestiges extraterrestres en Antarctique</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r>
              <w:rPr/>
              <w:t xml:space="preserve">,</w:t>
            </w:r>
            <w:hyperlink r:id="rId121" w:history="1">
              <w:r>
                <w:rPr>
                  <w:color w:val="#410a8c"/>
                  <w:u w:val="single"/>
                </w:rPr>
                <w:t xml:space="preserve">Marie Charlotte Anstett</w:t>
              </w:r>
            </w:hyperlink>
            <w:r>
              <w:rPr/>
              <w:t xml:space="preserve">et al.</w:t>
            </w:r>
          </w:p>
          <w:p>
            <w:pPr/>
            <w:r>
              <w:rPr>
                <w:i w:val="1"/>
                <w:iCs w:val="1"/>
              </w:rPr>
              <w:t xml:space="preserve">Lovecraft et les sciences - Regards croisés littéraires, artistiques et scientifiques.</w:t>
            </w:r>
            <w:r>
              <w:rPr/>
              <w:t xml:space="preserve">, Université de Poitiers et Espace Mendès France (CCSTI, Poitiers), Dec 2024, Poitiers, France</w:t>
            </w:r>
          </w:p>
          <w:p>
            <w:pPr/>
            <w:r>
              <w:rPr/>
              <w:t xml:space="preserve">Communication dans un congrès</w:t>
            </w:r>
          </w:p>
          <w:p>
            <w:pPr/>
            <w:hyperlink r:id="rId120" w:history="1">
              <w:r>
                <w:rPr>
                  <w:color w:val="#410a8c"/>
                  <w:u w:val="single"/>
                </w:rPr>
                <w:t xml:space="preserve">hal-04826134v1</w:t>
              </w:r>
            </w:hyperlink>
          </w:p>
        </w:tc>
      </w:tr>
      <w:tr>
        <w:trPr/>
        <w:tc>
          <w:tcPr>
            <w:noWrap/>
          </w:tcPr>
          <w:p>
            <w:pPr>
              <w:spacing w:after="200"/>
            </w:pPr>
            <w:hyperlink r:id="rId122" w:history="1">
              <w:r>
                <w:rPr>
                  <w:color w:val="1e198e"/>
                  <w:b w:val="1"/>
                  <w:bCs w:val="1"/>
                  <w:u w:val="single"/>
                </w:rPr>
                <w:t xml:space="preserve">Regards croisés entre évènements extrêmes historiques et occupations humaines anciennes : Approches méthodologiques employées sur les littoraux atlantiques</w:t>
              </w:r>
            </w:hyperlink>
          </w:p>
          <w:p>
            <w:pPr/>
            <w:hyperlink r:id="rId15" w:history="1">
              <w:r>
                <w:rPr>
                  <w:color w:val="#410a8c"/>
                  <w:u w:val="single"/>
                </w:rPr>
                <w:t xml:space="preserve">Pierre Pouzet</w:t>
              </w:r>
            </w:hyperlink>
          </w:p>
          <w:p>
            <w:pPr/>
            <w:r>
              <w:rPr>
                <w:i w:val="1"/>
                <w:iCs w:val="1"/>
              </w:rPr>
              <w:t xml:space="preserve">Journées interdisciplinaires du GIS Histoire &amp; Sciences de la mer "Trajectoires des socio-écosystèmes marins &amp; littoraux : représentations, interventions &amp; interactions"</w:t>
            </w:r>
            <w:r>
              <w:rPr/>
              <w:t xml:space="preserve">, GIS Histoire &amp; Sciences de la mer, Nov 2023, Nantes, France. </w:t>
            </w:r>
            <w:hyperlink r:id="rId123" w:history="1">
              <w:r>
                <w:rPr>
                  <w:color w:val="#410a8c"/>
                  <w:u w:val="single"/>
                </w:rPr>
                <w:t xml:space="preserve">⟨10.13140/RG.2.2.22722.56000⟩</w:t>
              </w:r>
            </w:hyperlink>
          </w:p>
          <w:p>
            <w:pPr/>
            <w:r>
              <w:rPr/>
              <w:t xml:space="preserve">Communication dans un congrès</w:t>
            </w:r>
          </w:p>
          <w:p>
            <w:pPr/>
            <w:hyperlink r:id="rId122" w:history="1">
              <w:r>
                <w:rPr>
                  <w:color w:val="#410a8c"/>
                  <w:u w:val="single"/>
                </w:rPr>
                <w:t xml:space="preserve">hal-04278592v1</w:t>
              </w:r>
            </w:hyperlink>
          </w:p>
        </w:tc>
      </w:tr>
      <w:tr>
        <w:trPr/>
        <w:tc>
          <w:tcPr>
            <w:noWrap/>
          </w:tcPr>
          <w:p>
            <w:pPr>
              <w:spacing w:after="200"/>
            </w:pPr>
            <w:hyperlink r:id="rId124" w:history="1">
              <w:r>
                <w:rPr>
                  <w:color w:val="1e198e"/>
                  <w:b w:val="1"/>
                  <w:bCs w:val="1"/>
                  <w:u w:val="single"/>
                </w:rPr>
                <w:t xml:space="preserve">Cinéma et archéologie extraterrestre.</w:t>
              </w:r>
            </w:hyperlink>
          </w:p>
          <w:p>
            <w:pPr/>
            <w:hyperlink r:id="rId19" w:history="1">
              <w:r>
                <w:rPr>
                  <w:color w:val="#410a8c"/>
                  <w:u w:val="single"/>
                </w:rPr>
                <w:t xml:space="preserve">Olivier Planchon</w:t>
              </w:r>
            </w:hyperlink>
            <w:r>
              <w:rPr/>
              <w:t xml:space="preserve">,</w:t>
            </w:r>
            <w:hyperlink r:id="rId29" w:history="1">
              <w:r>
                <w:rPr>
                  <w:color w:val="#410a8c"/>
                  <w:u w:val="single"/>
                </w:rPr>
                <w:t xml:space="preserve">Christophe Thomazo</w:t>
              </w:r>
            </w:hyperlink>
            <w:r>
              <w:rPr/>
              <w:t xml:space="preserve">,</w:t>
            </w:r>
            <w:hyperlink r:id="rId15" w:history="1">
              <w:r>
                <w:rPr>
                  <w:color w:val="#410a8c"/>
                  <w:u w:val="single"/>
                </w:rPr>
                <w:t xml:space="preserve">Pierre Pouzet</w:t>
              </w:r>
            </w:hyperlink>
            <w:r>
              <w:rPr/>
              <w:t xml:space="preserve">,</w:t>
            </w:r>
            <w:hyperlink r:id="rId21" w:history="1">
              <w:r>
                <w:rPr>
                  <w:color w:val="#410a8c"/>
                  <w:u w:val="single"/>
                </w:rPr>
                <w:t xml:space="preserve">Cécile Allinne</w:t>
              </w:r>
            </w:hyperlink>
          </w:p>
          <w:p>
            <w:pPr/>
            <w:r>
              <w:rPr>
                <w:i w:val="1"/>
                <w:iCs w:val="1"/>
              </w:rPr>
              <w:t xml:space="preserve">Conférence Nationale d’Exobiologie (EXOBIO 2023)</w:t>
            </w:r>
            <w:r>
              <w:rPr/>
              <w:t xml:space="preserve">, Société Française d’Exobiologie (SFE), Nov 2023, Grenoble, France</w:t>
            </w:r>
          </w:p>
          <w:p>
            <w:pPr/>
            <w:r>
              <w:rPr/>
              <w:t xml:space="preserve">Communication dans un congrès</w:t>
            </w:r>
          </w:p>
          <w:p>
            <w:pPr/>
            <w:hyperlink r:id="rId124" w:history="1">
              <w:r>
                <w:rPr>
                  <w:color w:val="#410a8c"/>
                  <w:u w:val="single"/>
                </w:rPr>
                <w:t xml:space="preserve">hal-04565202v1</w:t>
              </w:r>
            </w:hyperlink>
          </w:p>
        </w:tc>
      </w:tr>
      <w:tr>
        <w:trPr/>
        <w:tc>
          <w:tcPr>
            <w:noWrap/>
          </w:tcPr>
          <w:p>
            <w:pPr>
              <w:spacing w:after="200"/>
            </w:pPr>
            <w:hyperlink r:id="rId125" w:history="1">
              <w:r>
                <w:rPr>
                  <w:color w:val="1e198e"/>
                  <w:b w:val="1"/>
                  <w:bCs w:val="1"/>
                  <w:u w:val="single"/>
                </w:rPr>
                <w:t xml:space="preserve">Historical extreme events in coastal depositional environments</w:t>
              </w:r>
            </w:hyperlink>
          </w:p>
          <w:p>
            <w:pPr/>
            <w:hyperlink r:id="rId15" w:history="1">
              <w:r>
                <w:rPr>
                  <w:color w:val="#410a8c"/>
                  <w:u w:val="single"/>
                </w:rPr>
                <w:t xml:space="preserve">Pierre Pouzet</w:t>
              </w:r>
            </w:hyperlink>
          </w:p>
          <w:p>
            <w:pPr/>
            <w:r>
              <w:rPr>
                <w:i w:val="1"/>
                <w:iCs w:val="1"/>
              </w:rPr>
              <w:t xml:space="preserve">International Geomorphology Week (IGW) 2022, Session Central &amp; Western Europe (Austria, Belgium, France, Germany, Switzerland, The Netherlands)</w:t>
            </w:r>
            <w:r>
              <w:rPr/>
              <w:t xml:space="preserve">, International Association of Geomorphologists (IAG), Mar 2022, Webinaire (siège de l’IAG : Bucharest), Romania</w:t>
            </w:r>
          </w:p>
          <w:p>
            <w:pPr/>
            <w:r>
              <w:rPr/>
              <w:t xml:space="preserve">Communication dans un congrès</w:t>
            </w:r>
          </w:p>
          <w:p>
            <w:pPr/>
            <w:hyperlink r:id="rId125" w:history="1">
              <w:r>
                <w:rPr>
                  <w:color w:val="#410a8c"/>
                  <w:u w:val="single"/>
                </w:rPr>
                <w:t xml:space="preserve">hal-03596540v1</w:t>
              </w:r>
            </w:hyperlink>
          </w:p>
        </w:tc>
      </w:tr>
      <w:tr>
        <w:trPr/>
        <w:tc>
          <w:tcPr>
            <w:noWrap/>
          </w:tcPr>
          <w:p>
            <w:pPr>
              <w:spacing w:after="200"/>
            </w:pPr>
            <w:hyperlink r:id="rId126" w:history="1">
              <w:r>
                <w:rPr>
                  <w:color w:val="1e198e"/>
                  <w:b w:val="1"/>
                  <w:bCs w:val="1"/>
                  <w:u w:val="single"/>
                </w:rPr>
                <w:t xml:space="preserve">Anticiper le Changement Climatique sur nos Littoraux</w:t>
              </w:r>
            </w:hyperlink>
          </w:p>
          <w:p>
            <w:pPr/>
            <w:hyperlink r:id="rId127" w:history="1">
              <w:r>
                <w:rPr>
                  <w:color w:val="#410a8c"/>
                  <w:u w:val="single"/>
                </w:rPr>
                <w:t xml:space="preserve">Manon Chotard</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i w:val="1"/>
                <w:iCs w:val="1"/>
              </w:rPr>
              <w:t xml:space="preserve">Café Géographique de la Fête de la Science</w:t>
            </w:r>
            <w:r>
              <w:rPr/>
              <w:t xml:space="preserve">, Oct 2022, Les Sables-d'Olonne, France</w:t>
            </w:r>
          </w:p>
          <w:p>
            <w:pPr/>
            <w:r>
              <w:rPr/>
              <w:t xml:space="preserve">Communication dans un congrès</w:t>
            </w:r>
          </w:p>
          <w:p>
            <w:pPr/>
            <w:hyperlink r:id="rId126" w:history="1">
              <w:r>
                <w:rPr>
                  <w:color w:val="#410a8c"/>
                  <w:u w:val="single"/>
                </w:rPr>
                <w:t xml:space="preserve">hal-03820460v1</w:t>
              </w:r>
            </w:hyperlink>
          </w:p>
        </w:tc>
      </w:tr>
      <w:tr>
        <w:trPr/>
        <w:tc>
          <w:tcPr>
            <w:noWrap/>
          </w:tcPr>
          <w:p>
            <w:pPr>
              <w:spacing w:after="200"/>
            </w:pPr>
            <w:hyperlink r:id="rId128" w:history="1">
              <w:r>
                <w:rPr>
                  <w:color w:val="1e198e"/>
                  <w:b w:val="1"/>
                  <w:bCs w:val="1"/>
                  <w:u w:val="single"/>
                </w:rPr>
                <w:t xml:space="preserve">Essai de reconstitution de la courbe d'élévation du niveau de la mer en région Pays de la Loire : Évolution du paysage et mobilité humaine littorale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70" w:history="1">
              <w:r>
                <w:rPr>
                  <w:color w:val="#410a8c"/>
                  <w:u w:val="single"/>
                </w:rPr>
                <w:t xml:space="preserve">Gaëlle Dieulefet</w:t>
              </w:r>
            </w:hyperlink>
            <w:r>
              <w:rPr/>
              <w:t xml:space="preserve">,</w:t>
            </w:r>
            <w:hyperlink r:id="rId71" w:history="1">
              <w:r>
                <w:rPr>
                  <w:color w:val="#410a8c"/>
                  <w:u w:val="single"/>
                </w:rPr>
                <w:t xml:space="preserve">Jean-Marc Large</w:t>
              </w:r>
            </w:hyperlink>
            <w:r>
              <w:rPr/>
              <w:t xml:space="preserve">,</w:t>
            </w:r>
            <w:hyperlink r:id="rId88" w:history="1">
              <w:r>
                <w:rPr>
                  <w:color w:val="#410a8c"/>
                  <w:u w:val="single"/>
                </w:rPr>
                <w:t xml:space="preserve">Agnès Baltzer</w:t>
              </w:r>
            </w:hyperlink>
            <w:r>
              <w:rPr/>
              <w:t xml:space="preserve">et al.</w:t>
            </w:r>
          </w:p>
          <w:p>
            <w:pPr/>
            <w:r>
              <w:rPr>
                <w:i w:val="1"/>
                <w:iCs w:val="1"/>
              </w:rPr>
              <w:t xml:space="preserve">International Geographic Union (UGI) 2022, session Géographie Environnementale Et Changements Globaux</w:t>
            </w:r>
            <w:r>
              <w:rPr/>
              <w:t xml:space="preserve">, Jul 2022, Paris, France. pp.A103910PP</w:t>
            </w:r>
          </w:p>
          <w:p>
            <w:pPr/>
            <w:r>
              <w:rPr/>
              <w:t xml:space="preserve">Communication dans un congrès</w:t>
            </w:r>
          </w:p>
          <w:p>
            <w:pPr/>
            <w:hyperlink r:id="rId128" w:history="1">
              <w:r>
                <w:rPr>
                  <w:color w:val="#410a8c"/>
                  <w:u w:val="single"/>
                </w:rPr>
                <w:t xml:space="preserve">hal-03727989v1</w:t>
              </w:r>
            </w:hyperlink>
          </w:p>
        </w:tc>
      </w:tr>
      <w:tr>
        <w:trPr/>
        <w:tc>
          <w:tcPr>
            <w:noWrap/>
          </w:tcPr>
          <w:p>
            <w:pPr>
              <w:spacing w:after="200"/>
            </w:pPr>
            <w:hyperlink r:id="rId129" w:history="1">
              <w:r>
                <w:rPr>
                  <w:color w:val="1e198e"/>
                  <w:b w:val="1"/>
                  <w:bCs w:val="1"/>
                  <w:u w:val="single"/>
                </w:rPr>
                <w:t xml:space="preserve">The Old “Baye de Bretagne” : a Maritime Cultural Landscape of Atlantic French coast</w:t>
              </w:r>
            </w:hyperlink>
          </w:p>
          <w:p>
            <w:pPr/>
            <w:hyperlink r:id="rId70" w:history="1">
              <w:r>
                <w:rPr>
                  <w:color w:val="#410a8c"/>
                  <w:u w:val="single"/>
                </w:rPr>
                <w:t xml:space="preserve">Gaëlle Dieulefet</w:t>
              </w:r>
            </w:hyperlink>
            <w:r>
              <w:rPr/>
              <w:t xml:space="preserve">,</w:t>
            </w:r>
            <w:hyperlink r:id="rId15" w:history="1">
              <w:r>
                <w:rPr>
                  <w:color w:val="#410a8c"/>
                  <w:u w:val="single"/>
                </w:rPr>
                <w:t xml:space="preserve">Pierre Pouzet</w:t>
              </w:r>
            </w:hyperlink>
          </w:p>
          <w:p>
            <w:pPr/>
            <w:r>
              <w:rPr>
                <w:i w:val="1"/>
                <w:iCs w:val="1"/>
              </w:rPr>
              <w:t xml:space="preserve">27th Annual Meeting of the European Association of Archaeologists (EAA) : Widening Horizons, session The Archaeology of coastal communities</w:t>
            </w:r>
            <w:r>
              <w:rPr/>
              <w:t xml:space="preserve">, Sep 2021, Kiel, Germany. pp.663</w:t>
            </w:r>
          </w:p>
          <w:p>
            <w:pPr/>
            <w:r>
              <w:rPr/>
              <w:t xml:space="preserve">Communication dans un congrès</w:t>
            </w:r>
          </w:p>
          <w:p>
            <w:pPr/>
            <w:hyperlink r:id="rId129" w:history="1">
              <w:r>
                <w:rPr>
                  <w:color w:val="#410a8c"/>
                  <w:u w:val="single"/>
                </w:rPr>
                <w:t xml:space="preserve">hal-03345272v1</w:t>
              </w:r>
            </w:hyperlink>
          </w:p>
        </w:tc>
      </w:tr>
      <w:tr>
        <w:trPr/>
        <w:tc>
          <w:tcPr>
            <w:noWrap/>
          </w:tcPr>
          <w:p>
            <w:pPr>
              <w:spacing w:after="200"/>
            </w:pPr>
            <w:hyperlink r:id="rId130" w:history="1">
              <w:r>
                <w:rPr>
                  <w:color w:val="1e198e"/>
                  <w:b w:val="1"/>
                  <w:bCs w:val="1"/>
                  <w:u w:val="single"/>
                </w:rPr>
                <w:t xml:space="preserve">Submersions marines sur le littoral atlantique français : 700 ans d'archives sociétales et environnementales pour une meilleure connaissance et gestion du risque</w:t>
              </w:r>
            </w:hyperlink>
          </w:p>
          <w:p>
            <w:pPr/>
            <w:hyperlink r:id="rId45" w:history="1">
              <w:r>
                <w:rPr>
                  <w:color w:val="#410a8c"/>
                  <w:u w:val="single"/>
                </w:rPr>
                <w:t xml:space="preserve">Mohamed Maanan</w:t>
              </w:r>
            </w:hyperlink>
            <w:r>
              <w:rPr/>
              <w:t xml:space="preserve">,</w:t>
            </w:r>
            <w:hyperlink r:id="rId60" w:history="1">
              <w:r>
                <w:rPr>
                  <w:color w:val="#410a8c"/>
                  <w:u w:val="single"/>
                </w:rPr>
                <w:t xml:space="preserve">Emmanuelle Athimon</w:t>
              </w:r>
            </w:hyperlink>
            <w:r>
              <w:rPr/>
              <w:t xml:space="preserve">,</w:t>
            </w:r>
            <w:hyperlink r:id="rId15" w:history="1">
              <w:r>
                <w:rPr>
                  <w:color w:val="#410a8c"/>
                  <w:u w:val="single"/>
                </w:rPr>
                <w:t xml:space="preserve">Pierre Pouzet</w:t>
              </w:r>
            </w:hyperlink>
          </w:p>
          <w:p>
            <w:pPr/>
            <w:r>
              <w:rPr>
                <w:i w:val="1"/>
                <w:iCs w:val="1"/>
              </w:rPr>
              <w:t xml:space="preserve">Séance de l'Association de Géographes Français sur le thème des risques littoraux</w:t>
            </w:r>
            <w:r>
              <w:rPr/>
              <w:t xml:space="preserve">, Association de Géographes Français (AGF), Mar 2021, Paris, France</w:t>
            </w:r>
          </w:p>
          <w:p>
            <w:pPr/>
            <w:r>
              <w:rPr/>
              <w:t xml:space="preserve">Communication dans un congrès</w:t>
            </w:r>
          </w:p>
          <w:p>
            <w:pPr/>
            <w:hyperlink r:id="rId130" w:history="1">
              <w:r>
                <w:rPr>
                  <w:color w:val="#410a8c"/>
                  <w:u w:val="single"/>
                </w:rPr>
                <w:t xml:space="preserve">hal-03183949v1</w:t>
              </w:r>
            </w:hyperlink>
          </w:p>
        </w:tc>
      </w:tr>
      <w:tr>
        <w:trPr/>
        <w:tc>
          <w:tcPr>
            <w:noWrap/>
          </w:tcPr>
          <w:p>
            <w:pPr>
              <w:spacing w:after="200"/>
            </w:pPr>
            <w:hyperlink r:id="rId131" w:history="1">
              <w:r>
                <w:rPr>
                  <w:color w:val="1e198e"/>
                  <w:b w:val="1"/>
                  <w:bCs w:val="1"/>
                  <w:u w:val="single"/>
                </w:rPr>
                <w:t xml:space="preserve">Bilan des connaissances archéologiques et géomorphologiques sur le marais de Grande Brière et ses abords : Méthode d'approche de cet espace naturel remarquable</w:t>
              </w:r>
            </w:hyperlink>
          </w:p>
          <w:p>
            <w:pPr/>
            <w:hyperlink r:id="rId132" w:history="1">
              <w:r>
                <w:rPr>
                  <w:color w:val="#410a8c"/>
                  <w:u w:val="single"/>
                </w:rPr>
                <w:t xml:space="preserve">Pierre Fernandez</w:t>
              </w:r>
            </w:hyperlink>
            <w:r>
              <w:rPr/>
              <w:t xml:space="preserve">,</w:t>
            </w:r>
            <w:hyperlink r:id="rId15" w:history="1">
              <w:r>
                <w:rPr>
                  <w:color w:val="#410a8c"/>
                  <w:u w:val="single"/>
                </w:rPr>
                <w:t xml:space="preserve">Pierre Pouzet</w:t>
              </w:r>
            </w:hyperlink>
          </w:p>
          <w:p>
            <w:pPr/>
            <w:r>
              <w:rPr>
                <w:i w:val="1"/>
                <w:iCs w:val="1"/>
              </w:rPr>
              <w:t xml:space="preserve">Séminaire de master archéologie - sciences pour l'archéologie ; Archéologie maritime, fluciale et lacustre - Les milieux palustres et lacustres : quoi de neuf ?</w:t>
            </w:r>
            <w:r>
              <w:rPr/>
              <w:t xml:space="preserve">, Jimmy Mouchard, Oct 2021, Nantes, France</w:t>
            </w:r>
          </w:p>
          <w:p>
            <w:pPr/>
            <w:r>
              <w:rPr/>
              <w:t xml:space="preserve">Communication dans un congrès</w:t>
            </w:r>
          </w:p>
          <w:p>
            <w:pPr/>
            <w:hyperlink r:id="rId131" w:history="1">
              <w:r>
                <w:rPr>
                  <w:color w:val="#410a8c"/>
                  <w:u w:val="single"/>
                </w:rPr>
                <w:t xml:space="preserve">hal-03406809v1</w:t>
              </w:r>
            </w:hyperlink>
          </w:p>
        </w:tc>
      </w:tr>
      <w:tr>
        <w:trPr/>
        <w:tc>
          <w:tcPr>
            <w:noWrap/>
          </w:tcPr>
          <w:p>
            <w:pPr>
              <w:spacing w:after="200"/>
            </w:pPr>
            <w:hyperlink r:id="rId133" w:history="1">
              <w:r>
                <w:rPr>
                  <w:color w:val="1e198e"/>
                  <w:b w:val="1"/>
                  <w:bCs w:val="1"/>
                  <w:u w:val="single"/>
                </w:rPr>
                <w:t xml:space="preserve">Analyse multiscalaire d’un espace maritime : la Baie de Bourgneuf étudiée par le prisme archéologique et sédimentologique</w:t>
              </w:r>
            </w:hyperlink>
          </w:p>
          <w:p>
            <w:pPr/>
            <w:hyperlink r:id="rId70" w:history="1">
              <w:r>
                <w:rPr>
                  <w:color w:val="#410a8c"/>
                  <w:u w:val="single"/>
                </w:rPr>
                <w:t xml:space="preserve">Gaëlle Dieulefet</w:t>
              </w:r>
            </w:hyperlink>
            <w:r>
              <w:rPr/>
              <w:t xml:space="preserve">,</w:t>
            </w:r>
            <w:hyperlink r:id="rId15" w:history="1">
              <w:r>
                <w:rPr>
                  <w:color w:val="#410a8c"/>
                  <w:u w:val="single"/>
                </w:rPr>
                <w:t xml:space="preserve">Pierre Pouzet</w:t>
              </w:r>
            </w:hyperlink>
          </w:p>
          <w:p>
            <w:pPr/>
            <w:r>
              <w:rPr>
                <w:i w:val="1"/>
                <w:iCs w:val="1"/>
              </w:rPr>
              <w:t xml:space="preserve">Séminaire de master archéologie - sciences pour l'archéologie ; Archéologie maritime, fluciale et lacustre - Les milieux palustres et lacustres : quoi de neuf ?</w:t>
            </w:r>
            <w:r>
              <w:rPr/>
              <w:t xml:space="preserve">, Jimmy Mouchard, Oct 2021, Nantes, France</w:t>
            </w:r>
          </w:p>
          <w:p>
            <w:pPr/>
            <w:r>
              <w:rPr/>
              <w:t xml:space="preserve">Communication dans un congrès</w:t>
            </w:r>
          </w:p>
          <w:p>
            <w:pPr/>
            <w:hyperlink r:id="rId133" w:history="1">
              <w:r>
                <w:rPr>
                  <w:color w:val="#410a8c"/>
                  <w:u w:val="single"/>
                </w:rPr>
                <w:t xml:space="preserve">hal-03406812v1</w:t>
              </w:r>
            </w:hyperlink>
          </w:p>
        </w:tc>
      </w:tr>
      <w:tr>
        <w:trPr/>
        <w:tc>
          <w:tcPr>
            <w:noWrap/>
          </w:tcPr>
          <w:p>
            <w:pPr>
              <w:spacing w:after="200"/>
            </w:pPr>
            <w:hyperlink r:id="rId134" w:history="1">
              <w:r>
                <w:rPr>
                  <w:color w:val="1e198e"/>
                  <w:b w:val="1"/>
                  <w:bCs w:val="1"/>
                  <w:u w:val="single"/>
                </w:rPr>
                <w:t xml:space="preserve">L'histoire des tempêtes et submersions marines le long de la côte atlantique française. Approches sédimentologiques, dendrochronologiques et historiques</w:t>
              </w:r>
            </w:hyperlink>
          </w:p>
          <w:p>
            <w:pPr/>
            <w:hyperlink r:id="rId15" w:history="1">
              <w:r>
                <w:rPr>
                  <w:color w:val="#410a8c"/>
                  <w:u w:val="single"/>
                </w:rPr>
                <w:t xml:space="preserve">Pierre Pouzet</w:t>
              </w:r>
            </w:hyperlink>
          </w:p>
          <w:p>
            <w:pPr/>
            <w:r>
              <w:rPr>
                <w:i w:val="1"/>
                <w:iCs w:val="1"/>
              </w:rPr>
              <w:t xml:space="preserve">Groupe de Travail Tempêtes et Submersions Historiques</w:t>
            </w:r>
            <w:r>
              <w:rPr/>
              <w:t xml:space="preserve">, Jun 2020, Paris, France</w:t>
            </w:r>
          </w:p>
          <w:p>
            <w:pPr/>
            <w:r>
              <w:rPr/>
              <w:t xml:space="preserve">Communication dans un congrès</w:t>
            </w:r>
          </w:p>
          <w:p>
            <w:pPr/>
            <w:hyperlink r:id="rId134" w:history="1">
              <w:r>
                <w:rPr>
                  <w:color w:val="#410a8c"/>
                  <w:u w:val="single"/>
                </w:rPr>
                <w:t xml:space="preserve">hal-03079968v1</w:t>
              </w:r>
            </w:hyperlink>
          </w:p>
        </w:tc>
      </w:tr>
      <w:tr>
        <w:trPr/>
        <w:tc>
          <w:tcPr>
            <w:noWrap/>
          </w:tcPr>
          <w:p>
            <w:pPr>
              <w:spacing w:after="200"/>
            </w:pPr>
            <w:hyperlink r:id="rId135" w:history="1">
              <w:r>
                <w:rPr>
                  <w:color w:val="1e198e"/>
                  <w:b w:val="1"/>
                  <w:bCs w:val="1"/>
                  <w:u w:val="single"/>
                </w:rPr>
                <w:t xml:space="preserve">Les tempêtes et submersions marines en Atlantique analysées par 1 000 années de données sédimentologiques et historiques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Journée séminaire du Groupe de Travail Tempêtes et Submersions Historiques</w:t>
            </w:r>
            <w:r>
              <w:rPr/>
              <w:t xml:space="preserve">, Dec 2020, Orléans, France</w:t>
            </w:r>
          </w:p>
          <w:p>
            <w:pPr/>
            <w:r>
              <w:rPr/>
              <w:t xml:space="preserve">Communication dans un congrès</w:t>
            </w:r>
          </w:p>
          <w:p>
            <w:pPr/>
            <w:hyperlink r:id="rId135" w:history="1">
              <w:r>
                <w:rPr>
                  <w:color w:val="#410a8c"/>
                  <w:u w:val="single"/>
                </w:rPr>
                <w:t xml:space="preserve">hal-03079901v1</w:t>
              </w:r>
            </w:hyperlink>
          </w:p>
        </w:tc>
      </w:tr>
      <w:tr>
        <w:trPr/>
        <w:tc>
          <w:tcPr>
            <w:noWrap/>
          </w:tcPr>
          <w:p>
            <w:pPr>
              <w:spacing w:after="200"/>
            </w:pPr>
            <w:hyperlink r:id="rId136" w:history="1">
              <w:r>
                <w:rPr>
                  <w:color w:val="1e198e"/>
                  <w:b w:val="1"/>
                  <w:bCs w:val="1"/>
                  <w:u w:val="single"/>
                </w:rPr>
                <w:t xml:space="preserve">Coupling historical map and sedimentological archives to rebuild the Belle-Henriette lagoon paleoenvironment</w:t>
              </w:r>
            </w:hyperlink>
          </w:p>
          <w:p>
            <w:pPr/>
            <w:hyperlink r:id="rId15" w:history="1">
              <w:r>
                <w:rPr>
                  <w:color w:val="#410a8c"/>
                  <w:u w:val="single"/>
                </w:rPr>
                <w:t xml:space="preserve">Pierre Pouzet</w:t>
              </w:r>
            </w:hyperlink>
            <w:r>
              <w:rPr/>
              <w:t xml:space="preserve">,</w:t>
            </w:r>
            <w:hyperlink r:id="rId53" w:history="1">
              <w:r>
                <w:rPr>
                  <w:color w:val="#410a8c"/>
                  <w:u w:val="single"/>
                </w:rPr>
                <w:t xml:space="preserve">Sabine Schmidt</w:t>
              </w:r>
            </w:hyperlink>
            <w:r>
              <w:rPr/>
              <w:t xml:space="preserve">,</w:t>
            </w:r>
            <w:hyperlink r:id="rId45" w:history="1">
              <w:r>
                <w:rPr>
                  <w:color w:val="#410a8c"/>
                  <w:u w:val="single"/>
                </w:rPr>
                <w:t xml:space="preserve">Mohamed Maanan</w:t>
              </w:r>
            </w:hyperlink>
          </w:p>
          <w:p>
            <w:pPr/>
            <w:r>
              <w:rPr>
                <w:i w:val="1"/>
                <w:iCs w:val="1"/>
              </w:rPr>
              <w:t xml:space="preserve">Investigate the shore, sound the past, new methods and practices of maritime prehistory</w:t>
            </w:r>
            <w:r>
              <w:rPr/>
              <w:t xml:space="preserve">, Dec 2020, Brest, France</w:t>
            </w:r>
          </w:p>
          <w:p>
            <w:pPr/>
            <w:r>
              <w:rPr/>
              <w:t xml:space="preserve">Communication dans un congrès</w:t>
            </w:r>
          </w:p>
          <w:p>
            <w:pPr/>
            <w:hyperlink r:id="rId136" w:history="1">
              <w:r>
                <w:rPr>
                  <w:color w:val="#410a8c"/>
                  <w:u w:val="single"/>
                </w:rPr>
                <w:t xml:space="preserve">hal-03039761v1</w:t>
              </w:r>
            </w:hyperlink>
          </w:p>
        </w:tc>
      </w:tr>
      <w:tr>
        <w:trPr/>
        <w:tc>
          <w:tcPr>
            <w:noWrap/>
          </w:tcPr>
          <w:p>
            <w:pPr>
              <w:spacing w:after="200"/>
            </w:pPr>
            <w:hyperlink r:id="rId137" w:history="1">
              <w:r>
                <w:rPr>
                  <w:color w:val="1e198e"/>
                  <w:b w:val="1"/>
                  <w:bCs w:val="1"/>
                  <w:u w:val="single"/>
                </w:rPr>
                <w:t xml:space="preserve">Projection du film &amp;quot;Le risque de submersion, une forte vulnérabilité régionale : de la recherche scientifique à la gestion des risques</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p>
          <w:p>
            <w:pPr/>
            <w:r>
              <w:rPr>
                <w:i w:val="1"/>
                <w:iCs w:val="1"/>
              </w:rPr>
              <w:t xml:space="preserve">Journée séminaire du Groupe de Travail Tempêtes et Submersions Historiques</w:t>
            </w:r>
            <w:r>
              <w:rPr/>
              <w:t xml:space="preserve">, Dec 2020, Orléans, France</w:t>
            </w:r>
          </w:p>
          <w:p>
            <w:pPr/>
            <w:r>
              <w:rPr/>
              <w:t xml:space="preserve">Communication dans un congrès</w:t>
            </w:r>
          </w:p>
          <w:p>
            <w:pPr/>
            <w:hyperlink r:id="rId137" w:history="1">
              <w:r>
                <w:rPr>
                  <w:color w:val="#410a8c"/>
                  <w:u w:val="single"/>
                </w:rPr>
                <w:t xml:space="preserve">hal-03079911v1</w:t>
              </w:r>
            </w:hyperlink>
          </w:p>
        </w:tc>
      </w:tr>
      <w:tr>
        <w:trPr/>
        <w:tc>
          <w:tcPr>
            <w:noWrap/>
          </w:tcPr>
          <w:p>
            <w:pPr>
              <w:spacing w:after="200"/>
            </w:pPr>
            <w:hyperlink r:id="rId138" w:history="1">
              <w:r>
                <w:rPr>
                  <w:color w:val="1e198e"/>
                  <w:b w:val="1"/>
                  <w:bCs w:val="1"/>
                  <w:u w:val="single"/>
                </w:rPr>
                <w:t xml:space="preserve">Combining tree-ring growth disturbances, meteorological reanalysis and historical documents to assess recent violent windy storms in Western France</w:t>
              </w:r>
            </w:hyperlink>
          </w:p>
          <w:p>
            <w:pPr/>
            <w:hyperlink r:id="rId15" w:history="1">
              <w:r>
                <w:rPr>
                  <w:color w:val="#410a8c"/>
                  <w:u w:val="single"/>
                </w:rPr>
                <w:t xml:space="preserve">Pierre Pouzet</w:t>
              </w:r>
            </w:hyperlink>
            <w:r>
              <w:rPr/>
              <w:t xml:space="preserve">,</w:t>
            </w:r>
            <w:hyperlink r:id="rId25" w:history="1">
              <w:r>
                <w:rPr>
                  <w:color w:val="#410a8c"/>
                  <w:u w:val="single"/>
                </w:rPr>
                <w:t xml:space="preserve">Armelle Decaulne</w:t>
              </w:r>
            </w:hyperlink>
            <w:r>
              <w:rPr/>
              <w:t xml:space="preserve">,</w:t>
            </w:r>
            <w:hyperlink r:id="rId45" w:history="1">
              <w:r>
                <w:rPr>
                  <w:color w:val="#410a8c"/>
                  <w:u w:val="single"/>
                </w:rPr>
                <w:t xml:space="preserve">Mohamed Maanan</w:t>
              </w:r>
            </w:hyperlink>
            <w:r>
              <w:rPr/>
              <w:t xml:space="preserve">,</w:t>
            </w:r>
            <w:hyperlink r:id="rId54" w:history="1">
              <w:r>
                <w:rPr>
                  <w:color w:val="#410a8c"/>
                  <w:u w:val="single"/>
                </w:rPr>
                <w:t xml:space="preserve">Marc Robin</w:t>
              </w:r>
            </w:hyperlink>
          </w:p>
          <w:p>
            <w:pPr/>
            <w:r>
              <w:rPr>
                <w:i w:val="1"/>
                <w:iCs w:val="1"/>
              </w:rPr>
              <w:t xml:space="preserve">TRACE 2019 – Tree-rings in Archaeology, Climatology and Ecology</w:t>
            </w:r>
            <w:r>
              <w:rPr/>
              <w:t xml:space="preserve">, May 2019, Caserta, Italy. pp.84</w:t>
            </w:r>
          </w:p>
          <w:p>
            <w:pPr/>
            <w:r>
              <w:rPr/>
              <w:t xml:space="preserve">Communication dans un congrès</w:t>
            </w:r>
          </w:p>
          <w:p>
            <w:pPr/>
            <w:hyperlink r:id="rId138" w:history="1">
              <w:r>
                <w:rPr>
                  <w:color w:val="#410a8c"/>
                  <w:u w:val="single"/>
                </w:rPr>
                <w:t xml:space="preserve">hal-02147838v1</w:t>
              </w:r>
            </w:hyperlink>
          </w:p>
        </w:tc>
      </w:tr>
      <w:tr>
        <w:trPr/>
        <w:tc>
          <w:tcPr>
            <w:noWrap/>
          </w:tcPr>
          <w:p>
            <w:pPr>
              <w:spacing w:after="200"/>
            </w:pPr>
            <w:hyperlink r:id="rId139" w:history="1">
              <w:r>
                <w:rPr>
                  <w:color w:val="1e198e"/>
                  <w:b w:val="1"/>
                  <w:bCs w:val="1"/>
                  <w:u w:val="single"/>
                </w:rPr>
                <w:t xml:space="preserve">Les riverains de l’Atlantique français sous la tempête (XIVe – XXe siècles)</w:t>
              </w:r>
            </w:hyperlink>
          </w:p>
          <w:p>
            <w:pPr/>
            <w:hyperlink r:id="rId60" w:history="1">
              <w:r>
                <w:rPr>
                  <w:color w:val="#410a8c"/>
                  <w:u w:val="single"/>
                </w:rPr>
                <w:t xml:space="preserve">Emmanuelle Athimon</w:t>
              </w:r>
            </w:hyperlink>
            <w:r>
              <w:rPr/>
              <w:t xml:space="preserve">,</w:t>
            </w:r>
            <w:hyperlink r:id="rId140" w:history="1">
              <w:r>
                <w:rPr>
                  <w:color w:val="#410a8c"/>
                  <w:u w:val="single"/>
                </w:rPr>
                <w:t xml:space="preserve">Thierry Sauzeau</w:t>
              </w:r>
            </w:hyperlink>
            <w:r>
              <w:rPr/>
              <w:t xml:space="preserve">,</w:t>
            </w: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p>
          <w:p>
            <w:pPr/>
            <w:r>
              <w:rPr>
                <w:i w:val="1"/>
                <w:iCs w:val="1"/>
              </w:rPr>
              <w:t xml:space="preserve">Géohistoire des risques « naturels », Journée d’études du Centre de formation sur l’environnement et la société - Ecole normale supérieure</w:t>
            </w:r>
            <w:r>
              <w:rPr/>
              <w:t xml:space="preserve">, Jan 2018, Paris, France</w:t>
            </w:r>
          </w:p>
          <w:p>
            <w:pPr/>
            <w:r>
              <w:rPr/>
              <w:t xml:space="preserve">Communication dans un congrès</w:t>
            </w:r>
          </w:p>
          <w:p>
            <w:pPr/>
            <w:hyperlink r:id="rId139" w:history="1">
              <w:r>
                <w:rPr>
                  <w:color w:val="#410a8c"/>
                  <w:u w:val="single"/>
                </w:rPr>
                <w:t xml:space="preserve">hal-01920296v1</w:t>
              </w:r>
            </w:hyperlink>
          </w:p>
        </w:tc>
      </w:tr>
      <w:tr>
        <w:trPr/>
        <w:tc>
          <w:tcPr>
            <w:noWrap/>
          </w:tcPr>
          <w:p>
            <w:pPr>
              <w:spacing w:after="200"/>
            </w:pPr>
            <w:hyperlink r:id="rId141" w:history="1">
              <w:r>
                <w:rPr>
                  <w:color w:val="1e198e"/>
                  <w:b w:val="1"/>
                  <w:bCs w:val="1"/>
                  <w:u w:val="single"/>
                </w:rPr>
                <w:t xml:space="preserve">A dendrochronological proxy to document recent violent windy storms in Western France</w:t>
              </w:r>
            </w:hyperlink>
          </w:p>
          <w:p>
            <w:pPr/>
            <w:hyperlink r:id="rId15" w:history="1">
              <w:r>
                <w:rPr>
                  <w:color w:val="#410a8c"/>
                  <w:u w:val="single"/>
                </w:rPr>
                <w:t xml:space="preserve">Pierre Pouzet</w:t>
              </w:r>
            </w:hyperlink>
            <w:r>
              <w:rPr/>
              <w:t xml:space="preserve">,</w:t>
            </w:r>
            <w:hyperlink r:id="rId54" w:history="1">
              <w:r>
                <w:rPr>
                  <w:color w:val="#410a8c"/>
                  <w:u w:val="single"/>
                </w:rPr>
                <w:t xml:space="preserve">Marc Robin</w:t>
              </w:r>
            </w:hyperlink>
            <w:r>
              <w:rPr/>
              <w:t xml:space="preserve">,</w:t>
            </w:r>
            <w:hyperlink r:id="rId25" w:history="1">
              <w:r>
                <w:rPr>
                  <w:color w:val="#410a8c"/>
                  <w:u w:val="single"/>
                </w:rPr>
                <w:t xml:space="preserve">Armelle Decaulne</w:t>
              </w:r>
            </w:hyperlink>
            <w:r>
              <w:rPr/>
              <w:t xml:space="preserve">,</w:t>
            </w:r>
            <w:hyperlink r:id="rId45" w:history="1">
              <w:r>
                <w:rPr>
                  <w:color w:val="#410a8c"/>
                  <w:u w:val="single"/>
                </w:rPr>
                <w:t xml:space="preserve">Mohamed Maanan</w:t>
              </w:r>
            </w:hyperlink>
          </w:p>
          <w:p>
            <w:pPr/>
            <w:r>
              <w:rPr>
                <w:i w:val="1"/>
                <w:iCs w:val="1"/>
              </w:rPr>
              <w:t xml:space="preserve">Coastal Hazards In Africa</w:t>
            </w:r>
            <w:r>
              <w:rPr/>
              <w:t xml:space="preserve">, Oct 2018, Tetouan, Morocco</w:t>
            </w:r>
          </w:p>
          <w:p>
            <w:pPr/>
            <w:r>
              <w:rPr/>
              <w:t xml:space="preserve">Communication dans un congrès</w:t>
            </w:r>
          </w:p>
          <w:p>
            <w:pPr/>
            <w:hyperlink r:id="rId141" w:history="1">
              <w:r>
                <w:rPr>
                  <w:color w:val="#410a8c"/>
                  <w:u w:val="single"/>
                </w:rPr>
                <w:t xml:space="preserve">hal-01890234v1</w:t>
              </w:r>
            </w:hyperlink>
          </w:p>
        </w:tc>
      </w:tr>
      <w:tr>
        <w:trPr/>
        <w:tc>
          <w:tcPr>
            <w:noWrap/>
          </w:tcPr>
          <w:p>
            <w:pPr>
              <w:spacing w:after="200"/>
            </w:pPr>
            <w:hyperlink r:id="rId142" w:history="1">
              <w:r>
                <w:rPr>
                  <w:color w:val="1e198e"/>
                  <w:b w:val="1"/>
                  <w:bCs w:val="1"/>
                  <w:u w:val="single"/>
                </w:rPr>
                <w:t xml:space="preserve">Late Holocene storms events along the European Atlantic coasts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p>
          <w:p>
            <w:pPr/>
            <w:r>
              <w:rPr>
                <w:i w:val="1"/>
                <w:iCs w:val="1"/>
              </w:rPr>
              <w:t xml:space="preserve">EGU</w:t>
            </w:r>
            <w:r>
              <w:rPr/>
              <w:t xml:space="preserve">, Apr 2017, Vienne, Austria</w:t>
            </w:r>
          </w:p>
          <w:p>
            <w:pPr/>
            <w:r>
              <w:rPr/>
              <w:t xml:space="preserve">Communication dans un congrès</w:t>
            </w:r>
          </w:p>
          <w:p>
            <w:pPr/>
            <w:hyperlink r:id="rId142" w:history="1">
              <w:r>
                <w:rPr>
                  <w:color w:val="#410a8c"/>
                  <w:u w:val="single"/>
                </w:rPr>
                <w:t xml:space="preserve">hal-02499224v1</w:t>
              </w:r>
            </w:hyperlink>
          </w:p>
        </w:tc>
      </w:tr>
      <w:tr>
        <w:trPr/>
        <w:tc>
          <w:tcPr>
            <w:noWrap/>
          </w:tcPr>
          <w:p>
            <w:pPr>
              <w:spacing w:after="200"/>
            </w:pPr>
            <w:hyperlink r:id="rId143" w:history="1">
              <w:r>
                <w:rPr>
                  <w:color w:val="1e198e"/>
                  <w:b w:val="1"/>
                  <w:bCs w:val="1"/>
                  <w:u w:val="single"/>
                </w:rPr>
                <w:t xml:space="preserve">Recent marine deposits reconstruction of two depositional environments of the French Atlantic coast</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53"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54" w:history="1">
              <w:r>
                <w:rPr>
                  <w:color w:val="#410a8c"/>
                  <w:u w:val="single"/>
                </w:rPr>
                <w:t xml:space="preserve">Marc Robin</w:t>
              </w:r>
            </w:hyperlink>
          </w:p>
          <w:p>
            <w:pPr/>
            <w:r>
              <w:rPr>
                <w:i w:val="1"/>
                <w:iCs w:val="1"/>
              </w:rPr>
              <w:t xml:space="preserve">European Geosciences Union General Assembly 2017 (EGU 2017)</w:t>
            </w:r>
            <w:r>
              <w:rPr/>
              <w:t xml:space="preserve">, Apr 2017, Vienna, Austria. pp.EGU2017-14341</w:t>
            </w:r>
          </w:p>
          <w:p>
            <w:pPr/>
            <w:r>
              <w:rPr/>
              <w:t xml:space="preserve">Communication dans un congrès</w:t>
            </w:r>
          </w:p>
          <w:p>
            <w:pPr/>
            <w:hyperlink r:id="rId143" w:history="1">
              <w:r>
                <w:rPr>
                  <w:color w:val="#410a8c"/>
                  <w:u w:val="single"/>
                </w:rPr>
                <w:t xml:space="preserve">hal-01518290v1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Applying machine learning to anticipate crisis management of marine submersion events</w:t>
              </w:r>
            </w:hyperlink>
          </w:p>
          <w:p>
            <w:pPr/>
            <w:hyperlink r:id="rId12" w:history="1">
              <w:r>
                <w:rPr>
                  <w:color w:val="#410a8c"/>
                  <w:u w:val="single"/>
                </w:rPr>
                <w:t xml:space="preserve">Léia Savary</w:t>
              </w:r>
            </w:hyperlink>
            <w:r>
              <w:rPr/>
              <w:t xml:space="preserve">,</w:t>
            </w:r>
            <w:hyperlink r:id="rId119"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6" w:history="1">
              <w:r>
                <w:rPr>
                  <w:color w:val="#410a8c"/>
                  <w:u w:val="single"/>
                </w:rPr>
                <w:t xml:space="preserve">Thierry Le Pors</w:t>
              </w:r>
            </w:hyperlink>
            <w:r>
              <w:rPr/>
              <w:t xml:space="preserve">,</w:t>
            </w:r>
            <w:hyperlink r:id="rId113" w:history="1">
              <w:r>
                <w:rPr>
                  <w:color w:val="#410a8c"/>
                  <w:u w:val="single"/>
                </w:rPr>
                <w:t xml:space="preserve">M. Maanan</w:t>
              </w:r>
            </w:hyperlink>
          </w:p>
          <w:p>
            <w:pPr/>
            <w:r>
              <w:rPr>
                <w:i w:val="1"/>
                <w:iCs w:val="1"/>
              </w:rPr>
              <w:t xml:space="preserve">IALE 2025 European Landscape Ecology Congress</w:t>
            </w:r>
            <w:r>
              <w:rPr/>
              <w:t xml:space="preserve">, Sep 2025, Bratislava, Slovakia</w:t>
            </w:r>
          </w:p>
          <w:p>
            <w:pPr/>
            <w:r>
              <w:rPr/>
              <w:t xml:space="preserve">Poster de conférence</w:t>
            </w:r>
          </w:p>
          <w:p>
            <w:pPr/>
            <w:hyperlink r:id="rId144" w:history="1">
              <w:r>
                <w:rPr>
                  <w:color w:val="#410a8c"/>
                  <w:u w:val="single"/>
                </w:rPr>
                <w:t xml:space="preserve">hal-05247237v1</w:t>
              </w:r>
            </w:hyperlink>
          </w:p>
        </w:tc>
      </w:tr>
      <w:tr>
        <w:trPr/>
        <w:tc>
          <w:tcPr>
            <w:noWrap/>
          </w:tcPr>
          <w:p>
            <w:pPr>
              <w:spacing w:after="200"/>
            </w:pPr>
            <w:hyperlink r:id="rId145" w:history="1">
              <w:r>
                <w:rPr>
                  <w:color w:val="1e198e"/>
                  <w:b w:val="1"/>
                  <w:bCs w:val="1"/>
                  <w:u w:val="single"/>
                </w:rPr>
                <w:t xml:space="preserve">Modélisation couplée de scenario de gestion de crise appliqué aux submersions marine</w:t>
              </w:r>
            </w:hyperlink>
          </w:p>
          <w:p>
            <w:pPr/>
            <w:hyperlink r:id="rId146" w:history="1">
              <w:r>
                <w:rPr>
                  <w:color w:val="#410a8c"/>
                  <w:u w:val="single"/>
                </w:rPr>
                <w:t xml:space="preserve">Savary Léia</w:t>
              </w:r>
            </w:hyperlink>
            <w:r>
              <w:rPr/>
              <w:t xml:space="preserve">,</w:t>
            </w:r>
            <w:hyperlink r:id="rId15" w:history="1">
              <w:r>
                <w:rPr>
                  <w:color w:val="#410a8c"/>
                  <w:u w:val="single"/>
                </w:rPr>
                <w:t xml:space="preserve">Pierre Pouzet</w:t>
              </w:r>
            </w:hyperlink>
            <w:r>
              <w:rPr/>
              <w:t xml:space="preserve">,</w:t>
            </w:r>
            <w:hyperlink r:id="rId119" w:history="1">
              <w:r>
                <w:rPr>
                  <w:color w:val="#410a8c"/>
                  <w:u w:val="single"/>
                </w:rPr>
                <w:t xml:space="preserve">Cédric Buron</w:t>
              </w:r>
            </w:hyperlink>
            <w:r>
              <w:rPr/>
              <w:t xml:space="preserve">,</w:t>
            </w:r>
            <w:hyperlink r:id="rId113" w:history="1">
              <w:r>
                <w:rPr>
                  <w:color w:val="#410a8c"/>
                  <w:u w:val="single"/>
                </w:rPr>
                <w:t xml:space="preserve">M. Maanan</w:t>
              </w:r>
            </w:hyperlink>
          </w:p>
          <w:p>
            <w:pPr/>
            <w:r>
              <w:rPr>
                <w:i w:val="1"/>
                <w:iCs w:val="1"/>
              </w:rPr>
              <w:t xml:space="preserve">Euro-Mediterranean Conference for Environmental Integration (EMCEI) 2024</w:t>
            </w:r>
            <w:r>
              <w:rPr/>
              <w:t xml:space="preserve">, May 2024, Marrakesh, Maroc. pp.1310</w:t>
            </w:r>
          </w:p>
          <w:p>
            <w:pPr/>
            <w:r>
              <w:rPr/>
              <w:t xml:space="preserve">Poster de conférence</w:t>
            </w:r>
          </w:p>
          <w:p>
            <w:pPr/>
            <w:hyperlink r:id="rId145" w:history="1">
              <w:r>
                <w:rPr>
                  <w:color w:val="#410a8c"/>
                  <w:u w:val="single"/>
                </w:rPr>
                <w:t xml:space="preserve">hal-04624270v1</w:t>
              </w:r>
            </w:hyperlink>
          </w:p>
        </w:tc>
      </w:tr>
      <w:tr>
        <w:trPr/>
        <w:tc>
          <w:tcPr>
            <w:noWrap/>
          </w:tcPr>
          <w:p>
            <w:pPr>
              <w:spacing w:after="200"/>
            </w:pPr>
            <w:hyperlink r:id="rId147" w:history="1">
              <w:r>
                <w:rPr>
                  <w:color w:val="1e198e"/>
                  <w:b w:val="1"/>
                  <w:bCs w:val="1"/>
                  <w:u w:val="single"/>
                </w:rPr>
                <w:t xml:space="preserve">Modélisation comportementale des populations en cas de crise submersion marine</w:t>
              </w:r>
            </w:hyperlink>
          </w:p>
          <w:p>
            <w:pPr/>
            <w:hyperlink r:id="rId12" w:history="1">
              <w:r>
                <w:rPr>
                  <w:color w:val="#410a8c"/>
                  <w:u w:val="single"/>
                </w:rPr>
                <w:t xml:space="preserve">Léia Savary</w:t>
              </w:r>
            </w:hyperlink>
            <w:r>
              <w:rPr/>
              <w:t xml:space="preserve">,</w:t>
            </w:r>
            <w:hyperlink r:id="rId119" w:history="1">
              <w:r>
                <w:rPr>
                  <w:color w:val="#410a8c"/>
                  <w:u w:val="single"/>
                </w:rPr>
                <w:t xml:space="preserve">Cédric Buron</w:t>
              </w:r>
            </w:hyperlink>
            <w:r>
              <w:rPr/>
              <w:t xml:space="preserve">,</w:t>
            </w:r>
            <w:hyperlink r:id="rId15" w:history="1">
              <w:r>
                <w:rPr>
                  <w:color w:val="#410a8c"/>
                  <w:u w:val="single"/>
                </w:rPr>
                <w:t xml:space="preserve">Pierre Pouzet</w:t>
              </w:r>
            </w:hyperlink>
            <w:r>
              <w:rPr/>
              <w:t xml:space="preserve">,</w:t>
            </w:r>
            <w:hyperlink r:id="rId113" w:history="1">
              <w:r>
                <w:rPr>
                  <w:color w:val="#410a8c"/>
                  <w:u w:val="single"/>
                </w:rPr>
                <w:t xml:space="preserve">M. Maanan</w:t>
              </w:r>
            </w:hyperlink>
          </w:p>
          <w:p>
            <w:pPr/>
            <w:r>
              <w:rPr>
                <w:i w:val="1"/>
                <w:iCs w:val="1"/>
              </w:rPr>
              <w:t xml:space="preserve">JFSMA 2024: 32èmes journées francophones sur les systèmes multi-agents</w:t>
            </w:r>
            <w:r>
              <w:rPr/>
              <w:t xml:space="preserve">, Nov 2024, Cargèse, France. </w:t>
            </w:r>
          </w:p>
          <w:p>
            <w:pPr/>
            <w:r>
              <w:rPr/>
              <w:t xml:space="preserve">Poster de conférence</w:t>
            </w:r>
          </w:p>
          <w:p>
            <w:pPr/>
            <w:hyperlink r:id="rId147" w:history="1">
              <w:r>
                <w:rPr>
                  <w:color w:val="#410a8c"/>
                  <w:u w:val="single"/>
                </w:rPr>
                <w:t xml:space="preserve">hal-04801300v1</w:t>
              </w:r>
            </w:hyperlink>
          </w:p>
        </w:tc>
      </w:tr>
      <w:tr>
        <w:trPr/>
        <w:tc>
          <w:tcPr>
            <w:noWrap/>
          </w:tcPr>
          <w:p>
            <w:pPr>
              <w:spacing w:after="200"/>
            </w:pPr>
            <w:hyperlink r:id="rId148" w:history="1">
              <w:r>
                <w:rPr>
                  <w:color w:val="1e198e"/>
                  <w:b w:val="1"/>
                  <w:bCs w:val="1"/>
                  <w:u w:val="single"/>
                </w:rPr>
                <w:t xml:space="preserve">Review of coastal extreme events during the last millennium in the French Atlantic coast</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r>
              <w:rPr/>
              <w:t xml:space="preserve">,</w:t>
            </w:r>
            <w:hyperlink r:id="rId54" w:history="1">
              <w:r>
                <w:rPr>
                  <w:color w:val="#410a8c"/>
                  <w:u w:val="single"/>
                </w:rPr>
                <w:t xml:space="preserve">Marc Robin</w:t>
              </w:r>
            </w:hyperlink>
          </w:p>
          <w:p>
            <w:pPr/>
            <w:r>
              <w:rPr>
                <w:i w:val="1"/>
                <w:iCs w:val="1"/>
              </w:rPr>
              <w:t xml:space="preserve">European Geosciences Union General Assembly 2019 (EGU 2019)</w:t>
            </w:r>
            <w:r>
              <w:rPr/>
              <w:t xml:space="preserve">, Apr 2019, Vienne, Austria. EGU General Assembly 2019, Vol. 21, pp.EGU2019-5856, Geophysical Research Abstracts</w:t>
            </w:r>
          </w:p>
          <w:p>
            <w:pPr/>
            <w:r>
              <w:rPr/>
              <w:t xml:space="preserve">Poster de conférence</w:t>
            </w:r>
          </w:p>
          <w:p>
            <w:pPr/>
            <w:hyperlink r:id="rId148" w:history="1">
              <w:r>
                <w:rPr>
                  <w:color w:val="#410a8c"/>
                  <w:u w:val="single"/>
                </w:rPr>
                <w:t xml:space="preserve">hal-02147799v1</w:t>
              </w:r>
            </w:hyperlink>
          </w:p>
        </w:tc>
      </w:tr>
      <w:tr>
        <w:trPr/>
        <w:tc>
          <w:tcPr>
            <w:noWrap/>
          </w:tcPr>
          <w:p>
            <w:pPr>
              <w:spacing w:after="200"/>
            </w:pPr>
            <w:hyperlink r:id="rId149" w:history="1">
              <w:r>
                <w:rPr>
                  <w:color w:val="1e198e"/>
                  <w:b w:val="1"/>
                  <w:bCs w:val="1"/>
                  <w:u w:val="single"/>
                </w:rPr>
                <w:t xml:space="preserve">Tree-ring patterns to unravel storminess archives on the western coast of Cotentin, Normandy, France</w:t>
              </w:r>
            </w:hyperlink>
          </w:p>
          <w:p>
            <w:pPr/>
            <w:hyperlink r:id="rId25" w:history="1">
              <w:r>
                <w:rPr>
                  <w:color w:val="#410a8c"/>
                  <w:u w:val="single"/>
                </w:rPr>
                <w:t xml:space="preserve">Armelle Decaulne</w:t>
              </w:r>
            </w:hyperlink>
            <w:r>
              <w:rPr/>
              <w:t xml:space="preserve">,</w:t>
            </w:r>
            <w:hyperlink r:id="rId150" w:history="1">
              <w:r>
                <w:rPr>
                  <w:color w:val="#410a8c"/>
                  <w:u w:val="single"/>
                </w:rPr>
                <w:t xml:space="preserve">Bernadette Tessier</w:t>
              </w:r>
            </w:hyperlink>
            <w:r>
              <w:rPr/>
              <w:t xml:space="preserve">,</w:t>
            </w:r>
            <w:hyperlink r:id="rId151" w:history="1">
              <w:r>
                <w:rPr>
                  <w:color w:val="#410a8c"/>
                  <w:u w:val="single"/>
                </w:rPr>
                <w:t xml:space="preserve">Clément Poirier</w:t>
              </w:r>
            </w:hyperlink>
            <w:r>
              <w:rPr/>
              <w:t xml:space="preserve">,</w:t>
            </w:r>
            <w:hyperlink r:id="rId15" w:history="1">
              <w:r>
                <w:rPr>
                  <w:color w:val="#410a8c"/>
                  <w:u w:val="single"/>
                </w:rPr>
                <w:t xml:space="preserve">Pierre Pouzet</w:t>
              </w:r>
            </w:hyperlink>
          </w:p>
          <w:p>
            <w:pPr/>
            <w:r>
              <w:rPr>
                <w:i w:val="1"/>
                <w:iCs w:val="1"/>
              </w:rPr>
              <w:t xml:space="preserve">TRACE 2019 – Tree-rings in Archaeology, Climatology and Ecology</w:t>
            </w:r>
            <w:r>
              <w:rPr/>
              <w:t xml:space="preserve">, May 2019, Caserta, Italy. pp.93, Proceedings of the Tree-rings in Archaeology, Climatology and Ecology TRACE 2019</w:t>
            </w:r>
          </w:p>
          <w:p>
            <w:pPr/>
            <w:r>
              <w:rPr/>
              <w:t xml:space="preserve">Poster de conférence</w:t>
            </w:r>
          </w:p>
          <w:p>
            <w:pPr/>
            <w:hyperlink r:id="rId149" w:history="1">
              <w:r>
                <w:rPr>
                  <w:color w:val="#410a8c"/>
                  <w:u w:val="single"/>
                </w:rPr>
                <w:t xml:space="preserve">hal-02153169v1</w:t>
              </w:r>
            </w:hyperlink>
          </w:p>
        </w:tc>
      </w:tr>
      <w:tr>
        <w:trPr/>
        <w:tc>
          <w:tcPr>
            <w:noWrap/>
          </w:tcPr>
          <w:p>
            <w:pPr>
              <w:spacing w:after="200"/>
            </w:pPr>
            <w:hyperlink r:id="rId152" w:history="1">
              <w:r>
                <w:rPr>
                  <w:color w:val="1e198e"/>
                  <w:b w:val="1"/>
                  <w:bCs w:val="1"/>
                  <w:u w:val="single"/>
                </w:rPr>
                <w:t xml:space="preserve">Couplage d'archives sédimentologiques et historiques pour étudier 150 années d'évènement extrêmes dans la lagune de la Petite mer des Gâvres, France</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53" w:history="1">
              <w:r>
                <w:rPr>
                  <w:color w:val="#410a8c"/>
                  <w:u w:val="single"/>
                </w:rPr>
                <w:t xml:space="preserve">Sabine Schmidt</w:t>
              </w:r>
            </w:hyperlink>
            <w:r>
              <w:rPr/>
              <w:t xml:space="preserve">,</w:t>
            </w:r>
            <w:hyperlink r:id="rId60" w:history="1">
              <w:r>
                <w:rPr>
                  <w:color w:val="#410a8c"/>
                  <w:u w:val="single"/>
                </w:rPr>
                <w:t xml:space="preserve">Emmanuelle Athimon</w:t>
              </w:r>
            </w:hyperlink>
            <w:r>
              <w:rPr/>
              <w:t xml:space="preserve">,</w:t>
            </w:r>
            <w:hyperlink r:id="rId54" w:history="1">
              <w:r>
                <w:rPr>
                  <w:color w:val="#410a8c"/>
                  <w:u w:val="single"/>
                </w:rPr>
                <w:t xml:space="preserve">Marc Robin</w:t>
              </w:r>
            </w:hyperlink>
          </w:p>
          <w:p>
            <w:pPr/>
            <w:r>
              <w:rPr>
                <w:i w:val="1"/>
                <w:iCs w:val="1"/>
              </w:rPr>
              <w:t xml:space="preserve">Coastal Hazards In Africa</w:t>
            </w:r>
            <w:r>
              <w:rPr/>
              <w:t xml:space="preserve">, Oct 2018, Tetouan, Maroc. , </w:t>
            </w:r>
            <w:hyperlink r:id="rId153" w:history="1">
              <w:r>
                <w:rPr>
                  <w:color w:val="#410a8c"/>
                  <w:u w:val="single"/>
                </w:rPr>
                <w:t xml:space="preserve">⟨10.13140/RG.2.2.17764.83848/1⟩</w:t>
              </w:r>
            </w:hyperlink>
          </w:p>
          <w:p>
            <w:pPr/>
            <w:r>
              <w:rPr/>
              <w:t xml:space="preserve">Poster de conférence</w:t>
            </w:r>
          </w:p>
          <w:p>
            <w:pPr/>
            <w:hyperlink r:id="rId152" w:history="1">
              <w:r>
                <w:rPr>
                  <w:color w:val="#410a8c"/>
                  <w:u w:val="single"/>
                </w:rPr>
                <w:t xml:space="preserve">hal-01890230v1</w:t>
              </w:r>
            </w:hyperlink>
          </w:p>
        </w:tc>
      </w:tr>
      <w:tr>
        <w:trPr/>
        <w:tc>
          <w:tcPr>
            <w:noWrap/>
          </w:tcPr>
          <w:p>
            <w:pPr>
              <w:spacing w:after="200"/>
            </w:pPr>
            <w:hyperlink r:id="rId154" w:history="1">
              <w:r>
                <w:rPr>
                  <w:color w:val="1e198e"/>
                  <w:b w:val="1"/>
                  <w:bCs w:val="1"/>
                  <w:u w:val="single"/>
                </w:rPr>
                <w:t xml:space="preserve">Couplage sédimentologique et historique pour l’étude de paléoévènements extrêmes aux Traicts du Croisic</w:t>
              </w:r>
            </w:hyperlink>
          </w:p>
          <w:p>
            <w:pPr/>
            <w:hyperlink r:id="rId15" w:history="1">
              <w:r>
                <w:rPr>
                  <w:color w:val="#410a8c"/>
                  <w:u w:val="single"/>
                </w:rPr>
                <w:t xml:space="preserve">Pierre Pouzet</w:t>
              </w:r>
            </w:hyperlink>
            <w:r>
              <w:rPr/>
              <w:t xml:space="preserve">,</w:t>
            </w:r>
            <w:hyperlink r:id="rId60" w:history="1">
              <w:r>
                <w:rPr>
                  <w:color w:val="#410a8c"/>
                  <w:u w:val="single"/>
                </w:rPr>
                <w:t xml:space="preserve">Emmanuelle Athimon</w:t>
              </w:r>
            </w:hyperlink>
            <w:r>
              <w:rPr/>
              <w:t xml:space="preserve">,</w:t>
            </w:r>
            <w:hyperlink r:id="rId45" w:history="1">
              <w:r>
                <w:rPr>
                  <w:color w:val="#410a8c"/>
                  <w:u w:val="single"/>
                </w:rPr>
                <w:t xml:space="preserve">Mohamed Maanan</w:t>
              </w:r>
            </w:hyperlink>
            <w:r>
              <w:rPr/>
              <w:t xml:space="preserve">,</w:t>
            </w:r>
            <w:hyperlink r:id="rId54" w:history="1">
              <w:r>
                <w:rPr>
                  <w:color w:val="#410a8c"/>
                  <w:u w:val="single"/>
                </w:rPr>
                <w:t xml:space="preserve">Marc Robin</w:t>
              </w:r>
            </w:hyperlink>
          </w:p>
          <w:p>
            <w:pPr/>
            <w:r>
              <w:rPr>
                <w:i w:val="1"/>
                <w:iCs w:val="1"/>
              </w:rPr>
              <w:t xml:space="preserve">Journées Scientifiques de l’Université de Nantes - L’observation du littoral au service des politiques publiques</w:t>
            </w:r>
            <w:r>
              <w:rPr/>
              <w:t xml:space="preserve">, Apr 2018, Nantes, France</w:t>
            </w:r>
          </w:p>
          <w:p>
            <w:pPr/>
            <w:r>
              <w:rPr/>
              <w:t xml:space="preserve">Poster de conférence</w:t>
            </w:r>
          </w:p>
          <w:p>
            <w:pPr/>
            <w:hyperlink r:id="rId154" w:history="1">
              <w:r>
                <w:rPr>
                  <w:color w:val="#410a8c"/>
                  <w:u w:val="single"/>
                </w:rPr>
                <w:t xml:space="preserve">hal-02864950v1</w:t>
              </w:r>
            </w:hyperlink>
          </w:p>
        </w:tc>
      </w:tr>
      <w:tr>
        <w:trPr/>
        <w:tc>
          <w:tcPr>
            <w:noWrap/>
          </w:tcPr>
          <w:p>
            <w:pPr>
              <w:spacing w:after="200"/>
            </w:pPr>
            <w:hyperlink r:id="rId155" w:history="1">
              <w:r>
                <w:rPr>
                  <w:color w:val="1e198e"/>
                  <w:b w:val="1"/>
                  <w:bCs w:val="1"/>
                  <w:u w:val="single"/>
                </w:rPr>
                <w:t xml:space="preserve">Review of the late-Holocene storm events along the European Atlantic coasts</w:t>
              </w:r>
            </w:hyperlink>
          </w:p>
          <w:p>
            <w:pPr/>
            <w:hyperlink r:id="rId15" w:history="1">
              <w:r>
                <w:rPr>
                  <w:color w:val="#410a8c"/>
                  <w:u w:val="single"/>
                </w:rPr>
                <w:t xml:space="preserve">Pierre Pouzet</w:t>
              </w:r>
            </w:hyperlink>
            <w:r>
              <w:rPr/>
              <w:t xml:space="preserve">,</w:t>
            </w:r>
            <w:hyperlink r:id="rId45" w:history="1">
              <w:r>
                <w:rPr>
                  <w:color w:val="#410a8c"/>
                  <w:u w:val="single"/>
                </w:rPr>
                <w:t xml:space="preserve">Mohamed Maanan</w:t>
              </w:r>
            </w:hyperlink>
            <w:r>
              <w:rPr/>
              <w:t xml:space="preserve">,</w:t>
            </w:r>
            <w:hyperlink r:id="rId96" w:history="1">
              <w:r>
                <w:rPr>
                  <w:color w:val="#410a8c"/>
                  <w:u w:val="single"/>
                </w:rPr>
                <w:t xml:space="preserve">Natalia Piotrowska</w:t>
              </w:r>
            </w:hyperlink>
            <w:r>
              <w:rPr/>
              <w:t xml:space="preserve">,</w:t>
            </w:r>
            <w:hyperlink r:id="rId88" w:history="1">
              <w:r>
                <w:rPr>
                  <w:color w:val="#410a8c"/>
                  <w:u w:val="single"/>
                </w:rPr>
                <w:t xml:space="preserve">Agnès Baltzer</w:t>
              </w:r>
            </w:hyperlink>
            <w:r>
              <w:rPr/>
              <w:t xml:space="preserve">,</w:t>
            </w:r>
            <w:hyperlink r:id="rId97" w:history="1">
              <w:r>
                <w:rPr>
                  <w:color w:val="#410a8c"/>
                  <w:u w:val="single"/>
                </w:rPr>
                <w:t xml:space="preserve">Pierre Stéphan</w:t>
              </w:r>
            </w:hyperlink>
            <w:r>
              <w:rPr/>
              <w:t xml:space="preserve">et al.</w:t>
            </w:r>
          </w:p>
          <w:p>
            <w:pPr/>
            <w:r>
              <w:rPr>
                <w:i w:val="1"/>
                <w:iCs w:val="1"/>
              </w:rPr>
              <w:t xml:space="preserve">European Geosciences Union General Assembly 2017 (EGU 2017)</w:t>
            </w:r>
            <w:r>
              <w:rPr/>
              <w:t xml:space="preserve">, Apr 2017, Vienna, Austria. 19, pp.EGU2017-14502, 2017, Geophysical Research Abstracts. </w:t>
            </w:r>
            <w:hyperlink r:id="rId156" w:history="1">
              <w:r>
                <w:rPr>
                  <w:color w:val="#410a8c"/>
                  <w:u w:val="single"/>
                </w:rPr>
                <w:t xml:space="preserve">⟨10.13140/RG.2.2.20868.12162/2⟩</w:t>
              </w:r>
            </w:hyperlink>
          </w:p>
          <w:p>
            <w:pPr/>
            <w:r>
              <w:rPr/>
              <w:t xml:space="preserve">Poster de conférence</w:t>
            </w:r>
          </w:p>
          <w:p>
            <w:pPr/>
            <w:hyperlink r:id="rId155" w:history="1">
              <w:r>
                <w:rPr>
                  <w:color w:val="#410a8c"/>
                  <w:u w:val="single"/>
                </w:rPr>
                <w:t xml:space="preserve">hal-01518281v2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Bilan des connaissances paléoenvironnementales, géomorphologiques et archéologiques sur le marais de Grande Brière et ses abords - Volume 2 : Atlas archéologique et géomorphologique</w:t>
              </w:r>
            </w:hyperlink>
          </w:p>
          <w:p>
            <w:pPr/>
            <w:hyperlink r:id="rId132" w:history="1">
              <w:r>
                <w:rPr>
                  <w:color w:val="#410a8c"/>
                  <w:u w:val="single"/>
                </w:rPr>
                <w:t xml:space="preserve">Pierre Fernandez</w:t>
              </w:r>
            </w:hyperlink>
            <w:r>
              <w:rPr/>
              <w:t xml:space="preserve">,</w:t>
            </w:r>
            <w:hyperlink r:id="rId15" w:history="1">
              <w:r>
                <w:rPr>
                  <w:color w:val="#410a8c"/>
                  <w:u w:val="single"/>
                </w:rPr>
                <w:t xml:space="preserve">Pierre Pouzet</w:t>
              </w:r>
            </w:hyperlink>
            <w:r>
              <w:rPr/>
              <w:t xml:space="preserve">,</w:t>
            </w:r>
            <w:hyperlink r:id="rId158" w:history="1">
              <w:r>
                <w:rPr>
                  <w:color w:val="#410a8c"/>
                  <w:u w:val="single"/>
                </w:rPr>
                <w:t xml:space="preserve">Rémy Arthuis</w:t>
              </w:r>
            </w:hyperlink>
            <w:r>
              <w:rPr/>
              <w:t xml:space="preserve">,</w:t>
            </w:r>
            <w:hyperlink r:id="rId159" w:history="1">
              <w:r>
                <w:rPr>
                  <w:color w:val="#410a8c"/>
                  <w:u w:val="single"/>
                </w:rPr>
                <w:t xml:space="preserve">Jimmy Mouchard</w:t>
              </w:r>
            </w:hyperlink>
            <w:r>
              <w:rPr/>
              <w:t xml:space="preserve">,</w:t>
            </w:r>
            <w:hyperlink r:id="rId160" w:history="1">
              <w:r>
                <w:rPr>
                  <w:color w:val="#410a8c"/>
                  <w:u w:val="single"/>
                </w:rPr>
                <w:t xml:space="preserve">Julie Remy</w:t>
              </w:r>
            </w:hyperlink>
            <w:r>
              <w:rPr/>
              <w:t xml:space="preserve">et al.</w:t>
            </w:r>
          </w:p>
          <w:p>
            <w:pPr/>
            <w:r>
              <w:rPr/>
              <w:t xml:space="preserve">UMR 6566 Centre de Recherche(s) en Archéologie, Archéosciences, Histoire - LARA, Laboratoire de recherche ARchéologie et Architecture. 51 p., 2021</w:t>
            </w:r>
          </w:p>
          <w:p>
            <w:pPr/>
            <w:r>
              <w:rPr/>
              <w:t xml:space="preserve">Ouvrages</w:t>
            </w:r>
          </w:p>
          <w:p>
            <w:pPr/>
            <w:hyperlink r:id="rId157" w:history="1">
              <w:r>
                <w:rPr>
                  <w:color w:val="#410a8c"/>
                  <w:u w:val="single"/>
                </w:rPr>
                <w:t xml:space="preserve">hal-03185947v1</w:t>
              </w:r>
            </w:hyperlink>
          </w:p>
        </w:tc>
      </w:tr>
      <w:tr>
        <w:trPr/>
        <w:tc>
          <w:tcPr>
            <w:noWrap/>
          </w:tcPr>
          <w:p>
            <w:pPr>
              <w:spacing w:after="200"/>
            </w:pPr>
            <w:hyperlink r:id="rId161" w:history="1">
              <w:r>
                <w:rPr>
                  <w:color w:val="1e198e"/>
                  <w:b w:val="1"/>
                  <w:bCs w:val="1"/>
                  <w:u w:val="single"/>
                </w:rPr>
                <w:t xml:space="preserve">Bilan des connaissances paléoenvironnementales, géomorphologiques et archéologiques sur le marais de Grande Brière et ses abords - Volume 1 : Étude documentaire</w:t>
              </w:r>
            </w:hyperlink>
          </w:p>
          <w:p>
            <w:pPr/>
            <w:hyperlink r:id="rId132" w:history="1">
              <w:r>
                <w:rPr>
                  <w:color w:val="#410a8c"/>
                  <w:u w:val="single"/>
                </w:rPr>
                <w:t xml:space="preserve">Pierre Fernandez</w:t>
              </w:r>
            </w:hyperlink>
            <w:r>
              <w:rPr/>
              <w:t xml:space="preserve">,</w:t>
            </w:r>
            <w:hyperlink r:id="rId15" w:history="1">
              <w:r>
                <w:rPr>
                  <w:color w:val="#410a8c"/>
                  <w:u w:val="single"/>
                </w:rPr>
                <w:t xml:space="preserve">Pierre Pouzet</w:t>
              </w:r>
            </w:hyperlink>
            <w:r>
              <w:rPr/>
              <w:t xml:space="preserve">,</w:t>
            </w:r>
            <w:hyperlink r:id="rId158" w:history="1">
              <w:r>
                <w:rPr>
                  <w:color w:val="#410a8c"/>
                  <w:u w:val="single"/>
                </w:rPr>
                <w:t xml:space="preserve">Rémy Arthuis</w:t>
              </w:r>
            </w:hyperlink>
            <w:r>
              <w:rPr/>
              <w:t xml:space="preserve">,</w:t>
            </w:r>
            <w:hyperlink r:id="rId159" w:history="1">
              <w:r>
                <w:rPr>
                  <w:color w:val="#410a8c"/>
                  <w:u w:val="single"/>
                </w:rPr>
                <w:t xml:space="preserve">Jimmy Mouchard</w:t>
              </w:r>
            </w:hyperlink>
            <w:r>
              <w:rPr/>
              <w:t xml:space="preserve">,</w:t>
            </w:r>
            <w:hyperlink r:id="rId160" w:history="1">
              <w:r>
                <w:rPr>
                  <w:color w:val="#410a8c"/>
                  <w:u w:val="single"/>
                </w:rPr>
                <w:t xml:space="preserve">Julie Remy</w:t>
              </w:r>
            </w:hyperlink>
            <w:r>
              <w:rPr/>
              <w:t xml:space="preserve">et al.</w:t>
            </w:r>
          </w:p>
          <w:p>
            <w:pPr/>
            <w:r>
              <w:rPr/>
              <w:t xml:space="preserve">UMR 6566 Centre de Recherche(s) en Archéologie, Archéosciences, Histoire - LARA, Laboratoire de recherche ARchéologie et Architecture. pp.152, 2021</w:t>
            </w:r>
          </w:p>
          <w:p>
            <w:pPr/>
            <w:r>
              <w:rPr/>
              <w:t xml:space="preserve">Ouvrages</w:t>
            </w:r>
          </w:p>
          <w:p>
            <w:pPr/>
            <w:hyperlink r:id="rId161" w:history="1">
              <w:r>
                <w:rPr>
                  <w:color w:val="#410a8c"/>
                  <w:u w:val="single"/>
                </w:rPr>
                <w:t xml:space="preserve">hal-03157535v1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Une approche archéologique et géographique du paysage maritime : l'exemple de la baie de Bourgneuf (côte atlantique, Pays de la Loire)</w:t>
              </w:r>
            </w:hyperlink>
          </w:p>
          <w:p>
            <w:pPr/>
            <w:hyperlink r:id="rId70" w:history="1">
              <w:r>
                <w:rPr>
                  <w:color w:val="#410a8c"/>
                  <w:u w:val="single"/>
                </w:rPr>
                <w:t xml:space="preserve">Gaëlle Dieulefet</w:t>
              </w:r>
            </w:hyperlink>
            <w:r>
              <w:rPr/>
              <w:t xml:space="preserve">,</w:t>
            </w: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t xml:space="preserve">Catherine Dupont; Marie-Yvane Daire; Anna Baudry. </w:t>
            </w:r>
            <w:r>
              <w:rPr>
                <w:i w:val="1"/>
                <w:iCs w:val="1"/>
              </w:rPr>
              <w:t xml:space="preserve">Archaeology Of Coastal Settlements / Archéologie des peuplements littoraux</w:t>
            </w:r>
            <w:r>
              <w:rPr/>
              <w:t xml:space="preserve">, Sidestone Press, pp.183-194, 2025, 9789464263411</w:t>
            </w:r>
          </w:p>
          <w:p>
            <w:pPr/>
            <w:r>
              <w:rPr/>
              <w:t xml:space="preserve">Chapitre d'ouvrage</w:t>
            </w:r>
          </w:p>
          <w:p>
            <w:pPr/>
            <w:hyperlink r:id="rId162" w:history="1">
              <w:r>
                <w:rPr>
                  <w:color w:val="#410a8c"/>
                  <w:u w:val="single"/>
                </w:rPr>
                <w:t xml:space="preserve">halshs-05471173v1</w:t>
              </w:r>
            </w:hyperlink>
          </w:p>
        </w:tc>
      </w:tr>
      <w:tr>
        <w:trPr/>
        <w:tc>
          <w:tcPr>
            <w:noWrap/>
          </w:tcPr>
          <w:p>
            <w:pPr>
              <w:spacing w:after="200"/>
            </w:pPr>
            <w:hyperlink r:id="rId163" w:history="1">
              <w:r>
                <w:rPr>
                  <w:color w:val="1e198e"/>
                  <w:b w:val="1"/>
                  <w:bCs w:val="1"/>
                  <w:u w:val="single"/>
                </w:rPr>
                <w:t xml:space="preserve">Les paléoévènements extrêmes : Outils et méthodes</w:t>
              </w:r>
            </w:hyperlink>
          </w:p>
          <w:p>
            <w:pPr/>
            <w:hyperlink r:id="rId45" w:history="1">
              <w:r>
                <w:rPr>
                  <w:color w:val="#410a8c"/>
                  <w:u w:val="single"/>
                </w:rPr>
                <w:t xml:space="preserve">Mohamed Maanan</w:t>
              </w:r>
            </w:hyperlink>
            <w:r>
              <w:rPr/>
              <w:t xml:space="preserve">,</w:t>
            </w:r>
            <w:hyperlink r:id="rId15" w:history="1">
              <w:r>
                <w:rPr>
                  <w:color w:val="#410a8c"/>
                  <w:u w:val="single"/>
                </w:rPr>
                <w:t xml:space="preserve">Pierre Pouzet</w:t>
              </w:r>
            </w:hyperlink>
          </w:p>
          <w:p>
            <w:pPr/>
            <w:r>
              <w:rPr/>
              <w:t xml:space="preserve">Communauté de Communes Océan Marais de Monts. </w:t>
            </w:r>
            <w:r>
              <w:rPr>
                <w:i w:val="1"/>
                <w:iCs w:val="1"/>
              </w:rPr>
              <w:t xml:space="preserve">Les risques littoraux dans la Baie de Bourgneuf du XIVe siècle à nos jours : Les enseignements de l’Histoire</w:t>
            </w:r>
            <w:r>
              <w:rPr/>
              <w:t xml:space="preserve">, pp.74-89, 2019</w:t>
            </w:r>
          </w:p>
          <w:p>
            <w:pPr/>
            <w:r>
              <w:rPr/>
              <w:t xml:space="preserve">Chapitre d'ouvrage</w:t>
            </w:r>
          </w:p>
          <w:p>
            <w:pPr/>
            <w:hyperlink r:id="rId163" w:history="1">
              <w:r>
                <w:rPr>
                  <w:color w:val="#410a8c"/>
                  <w:u w:val="single"/>
                </w:rPr>
                <w:t xml:space="preserve">hal-02303749v1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Environnement : On fait quoi, maintenant ?</w:t>
              </w:r>
            </w:hyperlink>
          </w:p>
          <w:p>
            <w:pPr/>
            <w:hyperlink r:id="rId165" w:history="1">
              <w:r>
                <w:rPr>
                  <w:color w:val="#410a8c"/>
                  <w:u w:val="single"/>
                </w:rPr>
                <w:t xml:space="preserve">Havier Henrion</w:t>
              </w:r>
            </w:hyperlink>
            <w:r>
              <w:rPr/>
              <w:t xml:space="preserve">,</w:t>
            </w:r>
            <w:hyperlink r:id="rId166" w:history="1">
              <w:r>
                <w:rPr>
                  <w:color w:val="#410a8c"/>
                  <w:u w:val="single"/>
                </w:rPr>
                <w:t xml:space="preserve">Franck Le Gall</w:t>
              </w:r>
            </w:hyperlink>
            <w:r>
              <w:rPr/>
              <w:t xml:space="preserve">,</w:t>
            </w:r>
            <w:hyperlink r:id="rId60" w:history="1">
              <w:r>
                <w:rPr>
                  <w:color w:val="#410a8c"/>
                  <w:u w:val="single"/>
                </w:rPr>
                <w:t xml:space="preserve">Emmanuelle Athimon</w:t>
              </w:r>
            </w:hyperlink>
            <w:r>
              <w:rPr/>
              <w:t xml:space="preserve">,</w:t>
            </w:r>
            <w:hyperlink r:id="rId15" w:history="1">
              <w:r>
                <w:rPr>
                  <w:color w:val="#410a8c"/>
                  <w:u w:val="single"/>
                </w:rPr>
                <w:t xml:space="preserve">Pierre Pouzet</w:t>
              </w:r>
            </w:hyperlink>
          </w:p>
          <w:p>
            <w:pPr/>
            <w:r>
              <w:rPr/>
              <w:t xml:space="preserve">2026</w:t>
            </w:r>
          </w:p>
          <w:p>
            <w:pPr/>
            <w:r>
              <w:rPr/>
              <w:t xml:space="preserve">Autre publication scientifique</w:t>
            </w:r>
          </w:p>
          <w:p>
            <w:pPr/>
            <w:hyperlink r:id="rId164" w:history="1">
              <w:r>
                <w:rPr>
                  <w:color w:val="#410a8c"/>
                  <w:u w:val="single"/>
                </w:rPr>
                <w:t xml:space="preserve">hal-05575008v1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68" w:history="1">
              <w:r>
                <w:rPr>
                  <w:color w:val="#410a8c"/>
                  <w:u w:val="single"/>
                </w:rPr>
                <w:t xml:space="preserve">David Aoustin</w:t>
              </w:r>
            </w:hyperlink>
            <w:r>
              <w:rPr/>
              <w:t xml:space="preserve">,</w:t>
            </w:r>
            <w:hyperlink r:id="rId158" w:history="1">
              <w:r>
                <w:rPr>
                  <w:color w:val="#410a8c"/>
                  <w:u w:val="single"/>
                </w:rPr>
                <w:t xml:space="preserve">Rémy Arthuis</w:t>
              </w:r>
            </w:hyperlink>
            <w:r>
              <w:rPr/>
              <w:t xml:space="preserve">,</w:t>
            </w:r>
            <w:hyperlink r:id="rId116" w:history="1">
              <w:r>
                <w:rPr>
                  <w:color w:val="#410a8c"/>
                  <w:u w:val="single"/>
                </w:rPr>
                <w:t xml:space="preserve">Vivien Mathé</w:t>
              </w:r>
            </w:hyperlink>
            <w:r>
              <w:rPr/>
              <w:t xml:space="preserve">,</w:t>
            </w:r>
            <w:hyperlink r:id="rId169" w:history="1">
              <w:r>
                <w:rPr>
                  <w:color w:val="#410a8c"/>
                  <w:u w:val="single"/>
                </w:rPr>
                <w:t xml:space="preserve">Pablo Planchot</w:t>
              </w:r>
            </w:hyperlink>
            <w:r>
              <w:rPr/>
              <w:t xml:space="preserve">et al.</w:t>
            </w:r>
          </w:p>
          <w:p>
            <w:pPr/>
            <w:r>
              <w:rPr/>
              <w:t xml:space="preserve">Nantes Université; CReAAH UMR 6566. 2022</w:t>
            </w:r>
          </w:p>
          <w:p>
            <w:pPr/>
            <w:r>
              <w:rPr/>
              <w:t xml:space="preserve">Rapport</w:t>
            </w:r>
            <w:r>
              <w:rPr/>
              <w:t xml:space="preserve"> (rapport de recherche)</w:t>
            </w:r>
          </w:p>
          <w:p>
            <w:pPr/>
            <w:hyperlink r:id="rId167" w:history="1">
              <w:r>
                <w:rPr>
                  <w:color w:val="#410a8c"/>
                  <w:u w:val="single"/>
                </w:rPr>
                <w:t xml:space="preserve">halshs-04158117v1</w:t>
              </w:r>
            </w:hyperlink>
          </w:p>
        </w:tc>
      </w:tr>
      <w:tr>
        <w:trPr/>
        <w:tc>
          <w:tcPr>
            <w:noWrap/>
          </w:tcPr>
          <w:p>
            <w:pPr>
              <w:spacing w:after="200"/>
            </w:pPr>
            <w:hyperlink r:id="rId170" w:history="1">
              <w:r>
                <w:rPr>
                  <w:color w:val="1e198e"/>
                  <w:b w:val="1"/>
                  <w:bCs w:val="1"/>
                  <w:u w:val="single"/>
                </w:rPr>
                <w:t xml:space="preserve">Tempêtes historiques détectées à la Belle-Henriette dans un environnement changeant</w:t>
              </w:r>
            </w:hyperlink>
          </w:p>
          <w:p>
            <w:pPr/>
            <w:hyperlink r:id="rId15" w:history="1">
              <w:r>
                <w:rPr>
                  <w:color w:val="#410a8c"/>
                  <w:u w:val="single"/>
                </w:rPr>
                <w:t xml:space="preserve">Pierre Pouzet</w:t>
              </w:r>
            </w:hyperlink>
          </w:p>
          <w:p>
            <w:pPr/>
            <w:r>
              <w:rPr/>
              <w:t xml:space="preserve">[Rapport de recherche] Observatoire Régional des Risques Côtiers (OR2C). 2021, pp.22</w:t>
            </w:r>
          </w:p>
          <w:p>
            <w:pPr/>
            <w:r>
              <w:rPr/>
              <w:t xml:space="preserve">Rapport</w:t>
            </w:r>
            <w:r>
              <w:rPr/>
              <w:t xml:space="preserve"> (rapport de recherche)</w:t>
            </w:r>
          </w:p>
          <w:p>
            <w:pPr/>
            <w:hyperlink r:id="rId170" w:history="1">
              <w:r>
                <w:rPr>
                  <w:color w:val="#410a8c"/>
                  <w:u w:val="single"/>
                </w:rPr>
                <w:t xml:space="preserve">hal-03449904v1</w:t>
              </w:r>
            </w:hyperlink>
          </w:p>
        </w:tc>
      </w:tr>
      <w:tr>
        <w:trPr/>
        <w:tc>
          <w:tcPr>
            <w:noWrap/>
          </w:tcPr>
          <w:p>
            <w:pPr>
              <w:spacing w:after="200"/>
            </w:pPr>
            <w:hyperlink r:id="rId171"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68" w:history="1">
              <w:r>
                <w:rPr>
                  <w:color w:val="#410a8c"/>
                  <w:u w:val="single"/>
                </w:rPr>
                <w:t xml:space="preserve">David Aoustin</w:t>
              </w:r>
            </w:hyperlink>
            <w:r>
              <w:rPr/>
              <w:t xml:space="preserve">,</w:t>
            </w:r>
            <w:hyperlink r:id="rId172" w:history="1">
              <w:r>
                <w:rPr>
                  <w:color w:val="#410a8c"/>
                  <w:u w:val="single"/>
                </w:rPr>
                <w:t xml:space="preserve">Aurélia Borvon</w:t>
              </w:r>
            </w:hyperlink>
            <w:r>
              <w:rPr/>
              <w:t xml:space="preserve">,</w:t>
            </w:r>
            <w:hyperlink r:id="rId173" w:history="1">
              <w:r>
                <w:rPr>
                  <w:color w:val="#410a8c"/>
                  <w:u w:val="single"/>
                </w:rPr>
                <w:t xml:space="preserve">Catherine Dupont</w:t>
              </w:r>
            </w:hyperlink>
            <w:r>
              <w:rPr/>
              <w:t xml:space="preserve">,</w:t>
            </w:r>
            <w:hyperlink r:id="rId174" w:history="1">
              <w:r>
                <w:rPr>
                  <w:color w:val="#410a8c"/>
                  <w:u w:val="single"/>
                </w:rPr>
                <w:t xml:space="preserve">Pauline Dupont</w:t>
              </w:r>
            </w:hyperlink>
            <w:r>
              <w:rPr/>
              <w:t xml:space="preserve">et al.</w:t>
            </w:r>
          </w:p>
          <w:p>
            <w:pPr/>
            <w:r>
              <w:rPr/>
              <w:t xml:space="preserve">[Rapport de recherche] Université de nantes; UMR 6566 CReAAH - LARA. 2021</w:t>
            </w:r>
          </w:p>
          <w:p>
            <w:pPr/>
            <w:r>
              <w:rPr/>
              <w:t xml:space="preserve">Rapport</w:t>
            </w:r>
            <w:r>
              <w:rPr/>
              <w:t xml:space="preserve"> (rapport de recherche)</w:t>
            </w:r>
          </w:p>
          <w:p>
            <w:pPr/>
            <w:hyperlink r:id="rId171" w:history="1">
              <w:r>
                <w:rPr>
                  <w:color w:val="#410a8c"/>
                  <w:u w:val="single"/>
                </w:rPr>
                <w:t xml:space="preserve">halshs-03528591v1</w:t>
              </w:r>
            </w:hyperlink>
          </w:p>
        </w:tc>
      </w:tr>
      <w:tr>
        <w:trPr/>
        <w:tc>
          <w:tcPr>
            <w:noWrap/>
          </w:tcPr>
          <w:p>
            <w:pPr>
              <w:spacing w:after="200"/>
            </w:pPr>
            <w:hyperlink r:id="rId175" w:history="1">
              <w:r>
                <w:rPr>
                  <w:color w:val="1e198e"/>
                  <w:b w:val="1"/>
                  <w:bCs w:val="1"/>
                  <w:u w:val="single"/>
                </w:rPr>
                <w:t xml:space="preserve">Pointe des Pouloux-Bouin (Vendée). Opération archéologique annuelle</w:t>
              </w:r>
            </w:hyperlink>
          </w:p>
          <w:p>
            <w:pPr/>
            <w:hyperlink r:id="rId71" w:history="1">
              <w:r>
                <w:rPr>
                  <w:color w:val="#410a8c"/>
                  <w:u w:val="single"/>
                </w:rPr>
                <w:t xml:space="preserve">Jean-Marc Large</w:t>
              </w:r>
            </w:hyperlink>
            <w:r>
              <w:rPr/>
              <w:t xml:space="preserve">,</w:t>
            </w:r>
            <w:hyperlink r:id="rId176" w:history="1">
              <w:r>
                <w:rPr>
                  <w:color w:val="#410a8c"/>
                  <w:u w:val="single"/>
                </w:rPr>
                <w:t xml:space="preserve">Benjamin Gehres</w:t>
              </w:r>
            </w:hyperlink>
            <w:r>
              <w:rPr/>
              <w:t xml:space="preserve">,</w:t>
            </w:r>
            <w:hyperlink r:id="rId177" w:history="1">
              <w:r>
                <w:rPr>
                  <w:color w:val="#410a8c"/>
                  <w:u w:val="single"/>
                </w:rPr>
                <w:t xml:space="preserve">Mikaël Guiavarc'H</w:t>
              </w:r>
            </w:hyperlink>
            <w:r>
              <w:rPr/>
              <w:t xml:space="preserve">,</w:t>
            </w:r>
            <w:hyperlink r:id="rId178" w:history="1">
              <w:r>
                <w:rPr>
                  <w:color w:val="#410a8c"/>
                  <w:u w:val="single"/>
                </w:rPr>
                <w:t xml:space="preserve">Nancy Marcoux</w:t>
              </w:r>
            </w:hyperlink>
            <w:r>
              <w:rPr/>
              <w:t xml:space="preserve">,</w:t>
            </w:r>
            <w:hyperlink r:id="rId15" w:history="1">
              <w:r>
                <w:rPr>
                  <w:color w:val="#410a8c"/>
                  <w:u w:val="single"/>
                </w:rPr>
                <w:t xml:space="preserve">Pierre Pouzet</w:t>
              </w:r>
            </w:hyperlink>
            <w:r>
              <w:rPr/>
              <w:t xml:space="preserve">et al.</w:t>
            </w:r>
          </w:p>
          <w:p>
            <w:pPr/>
            <w:r>
              <w:rPr/>
              <w:t xml:space="preserve">[Rapport de recherche] OA 4786, DRASSM - Département des recherches archéologiques subaquatiques et sous-marines. 2021, pp.84</w:t>
            </w:r>
          </w:p>
          <w:p>
            <w:pPr/>
            <w:r>
              <w:rPr/>
              <w:t xml:space="preserve">Rapport</w:t>
            </w:r>
            <w:r>
              <w:rPr/>
              <w:t xml:space="preserve"> (rapport de recherche)</w:t>
            </w:r>
          </w:p>
          <w:p>
            <w:pPr/>
            <w:hyperlink r:id="rId175" w:history="1">
              <w:r>
                <w:rPr>
                  <w:color w:val="#410a8c"/>
                  <w:u w:val="single"/>
                </w:rPr>
                <w:t xml:space="preserve">hal-03586448v1</w:t>
              </w:r>
            </w:hyperlink>
          </w:p>
        </w:tc>
      </w:tr>
      <w:tr>
        <w:trPr/>
        <w:tc>
          <w:tcPr>
            <w:noWrap/>
          </w:tcPr>
          <w:p>
            <w:pPr>
              <w:spacing w:after="200"/>
            </w:pPr>
            <w:hyperlink r:id="rId179" w:history="1">
              <w:r>
                <w:rPr>
                  <w:color w:val="1e198e"/>
                  <w:b w:val="1"/>
                  <w:bCs w:val="1"/>
                  <w:u w:val="single"/>
                </w:rPr>
                <w:t xml:space="preserve">Synthèse géomorphologique du marais de Brière</w:t>
              </w:r>
            </w:hyperlink>
          </w:p>
          <w:p>
            <w:pPr/>
            <w:hyperlink r:id="rId15" w:history="1">
              <w:r>
                <w:rPr>
                  <w:color w:val="#410a8c"/>
                  <w:u w:val="single"/>
                </w:rPr>
                <w:t xml:space="preserve">Pierre Pouzet</w:t>
              </w:r>
            </w:hyperlink>
            <w:r>
              <w:rPr/>
              <w:t xml:space="preserve">,</w:t>
            </w:r>
            <w:hyperlink r:id="rId132" w:history="1">
              <w:r>
                <w:rPr>
                  <w:color w:val="#410a8c"/>
                  <w:u w:val="single"/>
                </w:rPr>
                <w:t xml:space="preserve">Pierre Fernandez</w:t>
              </w:r>
            </w:hyperlink>
            <w:r>
              <w:rPr/>
              <w:t xml:space="preserve">,</w:t>
            </w:r>
            <w:hyperlink r:id="rId159" w:history="1">
              <w:r>
                <w:rPr>
                  <w:color w:val="#410a8c"/>
                  <w:u w:val="single"/>
                </w:rPr>
                <w:t xml:space="preserve">Jimmy Mouchard</w:t>
              </w:r>
            </w:hyperlink>
          </w:p>
          <w:p>
            <w:pPr/>
            <w:r>
              <w:rPr/>
              <w:t xml:space="preserve">[Rapport de recherche] UMR CReAAH 6566 Centre de Recherche(s) en Archéologie, Archéosciences, Histoire - LARA, Laboratoire de recherche ARchéologie et Architecture. 2020, 44 p</w:t>
            </w:r>
          </w:p>
          <w:p>
            <w:pPr/>
            <w:r>
              <w:rPr/>
              <w:t xml:space="preserve">Rapport</w:t>
            </w:r>
            <w:r>
              <w:rPr/>
              <w:t xml:space="preserve"> (rapport de recherche)</w:t>
            </w:r>
          </w:p>
          <w:p>
            <w:pPr/>
            <w:hyperlink r:id="rId179" w:history="1">
              <w:r>
                <w:rPr>
                  <w:color w:val="#410a8c"/>
                  <w:u w:val="single"/>
                </w:rPr>
                <w:t xml:space="preserve">hal-03079606v1</w:t>
              </w:r>
            </w:hyperlink>
          </w:p>
        </w:tc>
      </w:tr>
      <w:tr>
        <w:trPr/>
        <w:tc>
          <w:tcPr>
            <w:noWrap/>
          </w:tcPr>
          <w:p>
            <w:pPr>
              <w:spacing w:after="200"/>
            </w:pPr>
            <w:hyperlink r:id="rId180" w:history="1">
              <w:r>
                <w:rPr>
                  <w:color w:val="1e198e"/>
                  <w:b w:val="1"/>
                  <w:bCs w:val="1"/>
                  <w:u w:val="single"/>
                </w:rPr>
                <w:t xml:space="preserve">PCRP &amp;quot;La Baie de Bourgneuf dans l'économie maritime atlantique : îles, ports et navigations</w:t>
              </w:r>
            </w:hyperlink>
          </w:p>
          <w:p>
            <w:pPr/>
            <w:hyperlink r:id="rId70" w:history="1">
              <w:r>
                <w:rPr>
                  <w:color w:val="#410a8c"/>
                  <w:u w:val="single"/>
                </w:rPr>
                <w:t xml:space="preserve">Gaëlle Dieulefet</w:t>
              </w:r>
            </w:hyperlink>
            <w:r>
              <w:rPr/>
              <w:t xml:space="preserve">,</w:t>
            </w:r>
            <w:hyperlink r:id="rId158" w:history="1">
              <w:r>
                <w:rPr>
                  <w:color w:val="#410a8c"/>
                  <w:u w:val="single"/>
                </w:rPr>
                <w:t xml:space="preserve">Rémy Arthuis</w:t>
              </w:r>
            </w:hyperlink>
            <w:r>
              <w:rPr/>
              <w:t xml:space="preserve">,</w:t>
            </w:r>
            <w:hyperlink r:id="rId174" w:history="1">
              <w:r>
                <w:rPr>
                  <w:color w:val="#410a8c"/>
                  <w:u w:val="single"/>
                </w:rPr>
                <w:t xml:space="preserve">Pauline Dupont</w:t>
              </w:r>
            </w:hyperlink>
            <w:r>
              <w:rPr/>
              <w:t xml:space="preserve">,</w:t>
            </w:r>
            <w:hyperlink r:id="rId181" w:history="1">
              <w:r>
                <w:rPr>
                  <w:color w:val="#410a8c"/>
                  <w:u w:val="single"/>
                </w:rPr>
                <w:t xml:space="preserve">Yann Gaonac'H</w:t>
              </w:r>
            </w:hyperlink>
            <w:r>
              <w:rPr/>
              <w:t xml:space="preserve">,</w:t>
            </w:r>
            <w:hyperlink r:id="rId182" w:history="1">
              <w:r>
                <w:rPr>
                  <w:color w:val="#410a8c"/>
                  <w:u w:val="single"/>
                </w:rPr>
                <w:t xml:space="preserve">Éric Guilloteau</w:t>
              </w:r>
            </w:hyperlink>
            <w:r>
              <w:rPr/>
              <w:t xml:space="preserve">et al.</w:t>
            </w:r>
          </w:p>
          <w:p>
            <w:pPr/>
            <w:r>
              <w:rPr/>
              <w:t xml:space="preserve">[Rapport de recherche] Université de Nantes; UMR 6566 Centre de Recherche(s) en Archéologie, Archéosciences, Histoire - LARA, Laboratoire de recherche ARchéologie et Architecture; UMR 6554 LETG; Ministère de la culture et de la communication. 2020</w:t>
            </w:r>
          </w:p>
          <w:p>
            <w:pPr/>
            <w:r>
              <w:rPr/>
              <w:t xml:space="preserve">Rapport</w:t>
            </w:r>
            <w:r>
              <w:rPr/>
              <w:t xml:space="preserve"> (rapport de recherche)</w:t>
            </w:r>
          </w:p>
          <w:p>
            <w:pPr/>
            <w:hyperlink r:id="rId180" w:history="1">
              <w:r>
                <w:rPr>
                  <w:color w:val="#410a8c"/>
                  <w:u w:val="single"/>
                </w:rPr>
                <w:t xml:space="preserve">halshs-03291082v1</w:t>
              </w:r>
            </w:hyperlink>
          </w:p>
        </w:tc>
      </w:tr>
      <w:tr>
        <w:trPr/>
        <w:tc>
          <w:tcPr>
            <w:noWrap/>
          </w:tcPr>
          <w:p>
            <w:pPr>
              <w:spacing w:after="200"/>
            </w:pPr>
            <w:hyperlink r:id="rId183" w:history="1">
              <w:r>
                <w:rPr>
                  <w:color w:val="1e198e"/>
                  <w:b w:val="1"/>
                  <w:bCs w:val="1"/>
                  <w:u w:val="single"/>
                </w:rPr>
                <w:t xml:space="preserve">L’apport des Systèmes d’Information Géographique au sein d’un service de contrôle régional de la sécurité des ouvrages hydrauliques</w:t>
              </w:r>
            </w:hyperlink>
          </w:p>
          <w:p>
            <w:pPr/>
            <w:hyperlink r:id="rId15" w:history="1">
              <w:r>
                <w:rPr>
                  <w:color w:val="#410a8c"/>
                  <w:u w:val="single"/>
                </w:rPr>
                <w:t xml:space="preserve">Pierre Pouzet</w:t>
              </w:r>
            </w:hyperlink>
          </w:p>
          <w:p>
            <w:pPr/>
            <w:r>
              <w:rPr/>
              <w:t xml:space="preserve">[Travaux universitaires] Intitut de Géographie et d'Aménagement Régional de l'Université de Nantes (IGARUN). 2015, pp.128</w:t>
            </w:r>
          </w:p>
          <w:p>
            <w:pPr/>
            <w:r>
              <w:rPr/>
              <w:t xml:space="preserve">Rapport</w:t>
            </w:r>
          </w:p>
          <w:p>
            <w:pPr/>
            <w:hyperlink r:id="rId183" w:history="1">
              <w:r>
                <w:rPr>
                  <w:color w:val="#410a8c"/>
                  <w:u w:val="single"/>
                </w:rPr>
                <w:t xml:space="preserve">hal-03079794v1</w:t>
              </w:r>
            </w:hyperlink>
          </w:p>
        </w:tc>
      </w:tr>
      <w:tr>
        <w:trPr/>
        <w:tc>
          <w:tcPr>
            <w:noWrap/>
          </w:tcPr>
          <w:p>
            <w:pPr>
              <w:spacing w:after="200"/>
            </w:pPr>
            <w:hyperlink r:id="rId184" w:history="1">
              <w:r>
                <w:rPr>
                  <w:color w:val="1e198e"/>
                  <w:b w:val="1"/>
                  <w:bCs w:val="1"/>
                  <w:u w:val="single"/>
                </w:rPr>
                <w:t xml:space="preserve">Bilan de l'état d'avancement des Plans de Prévention des Risques Naturels liés à la submersion marine sur les espaces littoraux français</w:t>
              </w:r>
            </w:hyperlink>
          </w:p>
          <w:p>
            <w:pPr/>
            <w:hyperlink r:id="rId15" w:history="1">
              <w:r>
                <w:rPr>
                  <w:color w:val="#410a8c"/>
                  <w:u w:val="single"/>
                </w:rPr>
                <w:t xml:space="preserve">Pierre Pouzet</w:t>
              </w:r>
            </w:hyperlink>
          </w:p>
          <w:p>
            <w:pPr/>
            <w:r>
              <w:rPr/>
              <w:t xml:space="preserve">[Travaux universitaires] Institut de Géographie et d'Aménagement Régional de l'Université de Nantes (IGARUN). 2014, pp.36</w:t>
            </w:r>
          </w:p>
          <w:p>
            <w:pPr/>
            <w:r>
              <w:rPr/>
              <w:t xml:space="preserve">Rapport</w:t>
            </w:r>
          </w:p>
          <w:p>
            <w:pPr/>
            <w:hyperlink r:id="rId184" w:history="1">
              <w:r>
                <w:rPr>
                  <w:color w:val="#410a8c"/>
                  <w:u w:val="single"/>
                </w:rPr>
                <w:t xml:space="preserve">hal-03079815v1</w:t>
              </w:r>
            </w:hyperlink>
          </w:p>
        </w:tc>
      </w:tr>
      <w:tr>
        <w:trPr/>
        <w:tc>
          <w:tcPr>
            <w:noWrap/>
          </w:tcPr>
          <w:p>
            <w:pPr>
              <w:spacing w:after="200"/>
            </w:pPr>
            <w:hyperlink r:id="rId185" w:history="1">
              <w:r>
                <w:rPr>
                  <w:color w:val="1e198e"/>
                  <w:b w:val="1"/>
                  <w:bCs w:val="1"/>
                  <w:u w:val="single"/>
                </w:rPr>
                <w:t xml:space="preserve">Caractères et impacts des crues de l’Autise dans les communes de Nieul-sur-l'Autise et de Saint-Hilaire des-Loges</w:t>
              </w:r>
            </w:hyperlink>
          </w:p>
          <w:p>
            <w:pPr/>
            <w:hyperlink r:id="rId15" w:history="1">
              <w:r>
                <w:rPr>
                  <w:color w:val="#410a8c"/>
                  <w:u w:val="single"/>
                </w:rPr>
                <w:t xml:space="preserve">Pierre Pouzet</w:t>
              </w:r>
            </w:hyperlink>
          </w:p>
          <w:p>
            <w:pPr/>
            <w:r>
              <w:rPr/>
              <w:t xml:space="preserve">[Travaux universitaires] Institut de Géographie et d'Aménagement Régional de l'Université de Nantes (IGARUN). 2013, pp.40</w:t>
            </w:r>
          </w:p>
          <w:p>
            <w:pPr/>
            <w:r>
              <w:rPr/>
              <w:t xml:space="preserve">Rapport</w:t>
            </w:r>
          </w:p>
          <w:p>
            <w:pPr/>
            <w:hyperlink r:id="rId185" w:history="1">
              <w:r>
                <w:rPr>
                  <w:color w:val="#410a8c"/>
                  <w:u w:val="single"/>
                </w:rPr>
                <w:t xml:space="preserve">hal-03079827v1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Étude des paléoévènements extrêmes le long de la côte atlantique française</w:t>
              </w:r>
            </w:hyperlink>
          </w:p>
          <w:p>
            <w:pPr/>
            <w:hyperlink r:id="rId15" w:history="1">
              <w:r>
                <w:rPr>
                  <w:color w:val="#410a8c"/>
                  <w:u w:val="single"/>
                </w:rPr>
                <w:t xml:space="preserve">Pierre Pouzet</w:t>
              </w:r>
            </w:hyperlink>
          </w:p>
          <w:p>
            <w:pPr/>
            <w:r>
              <w:rPr/>
              <w:t xml:space="preserve">Géographie. Université de Nantes, 2018. Français. </w:t>
            </w:r>
            <w:hyperlink r:id="rId187" w:history="1">
              <w:r>
                <w:rPr>
                  <w:color w:val="#410a8c"/>
                  <w:u w:val="single"/>
                </w:rPr>
                <w:t xml:space="preserve">⟨NNT : 2018NANT2035⟩</w:t>
              </w:r>
            </w:hyperlink>
          </w:p>
          <w:p>
            <w:pPr/>
            <w:r>
              <w:rPr/>
              <w:t xml:space="preserve">Thèse</w:t>
            </w:r>
          </w:p>
          <w:p>
            <w:pPr/>
            <w:hyperlink r:id="rId186" w:history="1">
              <w:r>
                <w:rPr>
                  <w:color w:val="#410a8c"/>
                  <w:u w:val="single"/>
                </w:rPr>
                <w:t xml:space="preserve">tel-02197163v1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Le risque de submersion, une forte vulnérabilité régionale</w:t>
              </w:r>
            </w:hyperlink>
          </w:p>
          <w:p>
            <w:pPr/>
            <w:hyperlink r:id="rId189" w:history="1">
              <w:r>
                <w:rPr>
                  <w:color w:val="#410a8c"/>
                  <w:u w:val="single"/>
                </w:rPr>
                <w:t xml:space="preserve">Eric Quezin</w:t>
              </w:r>
            </w:hyperlink>
            <w:r>
              <w:rPr/>
              <w:t xml:space="preserve">,</w:t>
            </w:r>
            <w:hyperlink r:id="rId15" w:history="1">
              <w:r>
                <w:rPr>
                  <w:color w:val="#410a8c"/>
                  <w:u w:val="single"/>
                </w:rPr>
                <w:t xml:space="preserve">Pierre Pouzet</w:t>
              </w:r>
            </w:hyperlink>
            <w:r>
              <w:rPr/>
              <w:t xml:space="preserve">,</w:t>
            </w:r>
            <w:hyperlink r:id="rId190" w:history="1">
              <w:r>
                <w:rPr>
                  <w:color w:val="#410a8c"/>
                  <w:u w:val="single"/>
                </w:rPr>
                <w:t xml:space="preserve">Stéphane Dupont</w:t>
              </w:r>
            </w:hyperlink>
            <w:r>
              <w:rPr/>
              <w:t xml:space="preserve">,</w:t>
            </w:r>
            <w:hyperlink r:id="rId86" w:history="1">
              <w:r>
                <w:rPr>
                  <w:color w:val="#410a8c"/>
                  <w:u w:val="single"/>
                </w:rPr>
                <w:t xml:space="preserve">Riwan Kerguillec</w:t>
              </w:r>
            </w:hyperlink>
            <w:r>
              <w:rPr/>
              <w:t xml:space="preserve">,</w:t>
            </w:r>
            <w:hyperlink r:id="rId54" w:history="1">
              <w:r>
                <w:rPr>
                  <w:color w:val="#410a8c"/>
                  <w:u w:val="single"/>
                </w:rPr>
                <w:t xml:space="preserve">Marc Robin</w:t>
              </w:r>
            </w:hyperlink>
            <w:r>
              <w:rPr/>
              <w:t xml:space="preserve">et al.</w:t>
            </w:r>
          </w:p>
          <w:p>
            <w:pPr/>
            <w:r>
              <w:rPr/>
              <w:t xml:space="preserve">2020</w:t>
            </w:r>
          </w:p>
          <w:p>
            <w:pPr/>
            <w:r>
              <w:rPr/>
              <w:t xml:space="preserve">Vidéo</w:t>
            </w:r>
          </w:p>
          <w:p>
            <w:pPr/>
            <w:hyperlink r:id="rId188" w:history="1">
              <w:r>
                <w:rPr>
                  <w:color w:val="#410a8c"/>
                  <w:u w:val="single"/>
                </w:rPr>
                <w:t xml:space="preserve">hal-03087856v1</w:t>
              </w:r>
            </w:hyperlink>
          </w:p>
        </w:tc>
      </w:tr>
    </w:tbl>
    <w:sectPr>
      <w:footerReference w:type="default" r:id="rId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4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ouzet" TargetMode="External"/><Relationship Id="rId9" Type="http://schemas.openxmlformats.org/officeDocument/2006/relationships/hyperlink" Target="https://orcid.org/0000-0002-1988-8340" TargetMode="External"/><Relationship Id="rId10" Type="http://schemas.openxmlformats.org/officeDocument/2006/relationships/hyperlink" Target="https://www.idref.fr/237890984" TargetMode="External"/><Relationship Id="rId11" Type="http://schemas.openxmlformats.org/officeDocument/2006/relationships/hyperlink" Target="https://hal.science/hal-05372303v1" TargetMode="External"/><Relationship Id="rId12" Type="http://schemas.openxmlformats.org/officeDocument/2006/relationships/hyperlink" Target="https://hal.science/search/index/?q=*&amp;authFullName_s=L&#233;ia Savary" TargetMode="External"/><Relationship Id="rId13" Type="http://schemas.openxmlformats.org/officeDocument/2006/relationships/hyperlink" Target="https://hal.science/search/index/?q=*&amp;authFullName_s=Eve-Meroumissa Buron" TargetMode="External"/><Relationship Id="rId14" Type="http://schemas.openxmlformats.org/officeDocument/2006/relationships/hyperlink" Target="https://hal.science/search/index/?q=*&amp;authFullName_s=Valisoa Bujard" TargetMode="External"/><Relationship Id="rId15" Type="http://schemas.openxmlformats.org/officeDocument/2006/relationships/hyperlink" Target="https://hal.science/search/index/?q=*&amp;authFullName_s=Pierre Pouzet" TargetMode="External"/><Relationship Id="rId16" Type="http://schemas.openxmlformats.org/officeDocument/2006/relationships/hyperlink" Target="https://hal.science/search/index/?q=*&amp;authFullName_s=Thierry Le Pors" TargetMode="External"/><Relationship Id="rId17" Type="http://schemas.openxmlformats.org/officeDocument/2006/relationships/hyperlink" Target="https://dx.doi.org/10.1016/j.nhres.2025.10.005" TargetMode="External"/><Relationship Id="rId18" Type="http://schemas.openxmlformats.org/officeDocument/2006/relationships/hyperlink" Target="https://hal.science/hal-05064405v1" TargetMode="External"/><Relationship Id="rId19" Type="http://schemas.openxmlformats.org/officeDocument/2006/relationships/hyperlink" Target="https://hal.science/search/index/?q=*&amp;authFullName_s=Olivier Planchon" TargetMode="External"/><Relationship Id="rId20" Type="http://schemas.openxmlformats.org/officeDocument/2006/relationships/hyperlink" Target="https://hal.science/search/index/?q=*&amp;authFullName_s=Matthew Jacobson" TargetMode="External"/><Relationship Id="rId21" Type="http://schemas.openxmlformats.org/officeDocument/2006/relationships/hyperlink" Target="https://hal.science/search/index/?q=*&amp;authFullName_s=C&#233;cile Allinne" TargetMode="External"/><Relationship Id="rId22" Type="http://schemas.openxmlformats.org/officeDocument/2006/relationships/hyperlink" Target="https://hal.science/search/index/?q=*&amp;authFullName_s=Nick Marriner" TargetMode="External"/><Relationship Id="rId23" Type="http://schemas.openxmlformats.org/officeDocument/2006/relationships/hyperlink" Target="https://dx.doi.org/10.21494/ISTE.OP.2025.1283" TargetMode="External"/><Relationship Id="rId24" Type="http://schemas.openxmlformats.org/officeDocument/2006/relationships/hyperlink" Target="https://hal.science/hal-05078633v1" TargetMode="External"/><Relationship Id="rId25" Type="http://schemas.openxmlformats.org/officeDocument/2006/relationships/hyperlink" Target="https://hal.science/search/index/?q=*&amp;authFullName_s=Armelle Decaulne" TargetMode="External"/><Relationship Id="rId26" Type="http://schemas.openxmlformats.org/officeDocument/2006/relationships/hyperlink" Target="https://hal.science/search/index/?q=*&amp;authFullName_s=Beatriz M. Funatsu" TargetMode="External"/><Relationship Id="rId27" Type="http://schemas.openxmlformats.org/officeDocument/2006/relationships/hyperlink" Target="https://dx.doi.org/10.1016/j.catena.2025.109118" TargetMode="External"/><Relationship Id="rId28" Type="http://schemas.openxmlformats.org/officeDocument/2006/relationships/hyperlink" Target="https://hal.science/hal-04706867v1" TargetMode="External"/><Relationship Id="rId29" Type="http://schemas.openxmlformats.org/officeDocument/2006/relationships/hyperlink" Target="https://hal.science/search/index/?q=*&amp;authFullName_s=Christophe Thomazo" TargetMode="External"/><Relationship Id="rId30" Type="http://schemas.openxmlformats.org/officeDocument/2006/relationships/hyperlink" Target="https://hal.science/hal-04654906v1" TargetMode="External"/><Relationship Id="rId31" Type="http://schemas.openxmlformats.org/officeDocument/2006/relationships/hyperlink" Target="https://dx.doi.org/10.21494/ISTE.OP.2024.1180" TargetMode="External"/><Relationship Id="rId32" Type="http://schemas.openxmlformats.org/officeDocument/2006/relationships/hyperlink" Target="https://hal.science/hal-04396616v1" TargetMode="External"/><Relationship Id="rId33" Type="http://schemas.openxmlformats.org/officeDocument/2006/relationships/hyperlink" Target="https://hal.science/search/index/?q=*&amp;authFullName_s=D&#233;borah Idier" TargetMode="External"/><Relationship Id="rId34" Type="http://schemas.openxmlformats.org/officeDocument/2006/relationships/hyperlink" Target="https://dx.doi.org/10.1016/j.ecss.2024.108626" TargetMode="External"/><Relationship Id="rId35" Type="http://schemas.openxmlformats.org/officeDocument/2006/relationships/hyperlink" Target="https://hal.science/hal-04281757v2" TargetMode="External"/><Relationship Id="rId36" Type="http://schemas.openxmlformats.org/officeDocument/2006/relationships/hyperlink" Target="https://hal.science/search/index/?q=*&amp;authFullName_s=Aur&#233;lie Davranche" TargetMode="External"/><Relationship Id="rId37" Type="http://schemas.openxmlformats.org/officeDocument/2006/relationships/hyperlink" Target="https://hal.science/search/index/?q=*&amp;authFullName_s=C&#233;line Arzel" TargetMode="External"/><Relationship Id="rId38" Type="http://schemas.openxmlformats.org/officeDocument/2006/relationships/hyperlink" Target="https://hal.science/search/index/?q=*&amp;authFullName_s=A. Rita Carrasco" TargetMode="External"/><Relationship Id="rId39" Type="http://schemas.openxmlformats.org/officeDocument/2006/relationships/hyperlink" Target="https://hal.science/search/index/?q=*&amp;authFullName_s=Ga&#235;tan Lefebvre" TargetMode="External"/><Relationship Id="rId40" Type="http://schemas.openxmlformats.org/officeDocument/2006/relationships/hyperlink" Target="https://dx.doi.org/10.1016/j.scitotenv.2023.168289" TargetMode="External"/><Relationship Id="rId41" Type="http://schemas.openxmlformats.org/officeDocument/2006/relationships/hyperlink" Target="https://hal.science/hal-03959589v1" TargetMode="External"/><Relationship Id="rId42" Type="http://schemas.openxmlformats.org/officeDocument/2006/relationships/hyperlink" Target="https://hal.science/search/index/?q=*&amp;authFullName_s=Reda El Kamcha" TargetMode="External"/><Relationship Id="rId43" Type="http://schemas.openxmlformats.org/officeDocument/2006/relationships/hyperlink" Target="https://hal.science/search/index/?q=*&amp;authFullName_s=Soilam Boutoumit" TargetMode="External"/><Relationship Id="rId44" Type="http://schemas.openxmlformats.org/officeDocument/2006/relationships/hyperlink" Target="https://hal.science/search/index/?q=*&amp;authFullName_s=Oussama Bououarour" TargetMode="External"/><Relationship Id="rId45" Type="http://schemas.openxmlformats.org/officeDocument/2006/relationships/hyperlink" Target="https://hal.science/search/index/?q=*&amp;authFullName_s=Mohamed Maanan" TargetMode="External"/><Relationship Id="rId46" Type="http://schemas.openxmlformats.org/officeDocument/2006/relationships/hyperlink" Target="https://dx.doi.org/10.1016/j.rsma.2023.102820" TargetMode="External"/><Relationship Id="rId47" Type="http://schemas.openxmlformats.org/officeDocument/2006/relationships/hyperlink" Target="https://hal.science/hal-03965862v1" TargetMode="External"/><Relationship Id="rId48" Type="http://schemas.openxmlformats.org/officeDocument/2006/relationships/hyperlink" Target="https://hal.science/search/index/?q=*&amp;authFullName_s=Benjamin Pohl" TargetMode="External"/><Relationship Id="rId49" Type="http://schemas.openxmlformats.org/officeDocument/2006/relationships/hyperlink" Target="https://hal.science/search/index/?q=*&amp;authFullName_s=Brice Lallement" TargetMode="External"/><Relationship Id="rId50" Type="http://schemas.openxmlformats.org/officeDocument/2006/relationships/hyperlink" Target="https://hal.science/search/index/?q=*&amp;authFullName_s=Nicolas Jacob-Rousseau" TargetMode="External"/><Relationship Id="rId51" Type="http://schemas.openxmlformats.org/officeDocument/2006/relationships/hyperlink" Target="https://dx.doi.org/10.1051/climat/202219006" TargetMode="External"/><Relationship Id="rId52" Type="http://schemas.openxmlformats.org/officeDocument/2006/relationships/hyperlink" Target="https://hal.science/hal-03533798v1" TargetMode="External"/><Relationship Id="rId53" Type="http://schemas.openxmlformats.org/officeDocument/2006/relationships/hyperlink" Target="https://hal.science/search/index/?q=*&amp;authFullName_s=Sabine Schmidt" TargetMode="External"/><Relationship Id="rId54" Type="http://schemas.openxmlformats.org/officeDocument/2006/relationships/hyperlink" Target="https://hal.science/search/index/?q=*&amp;authFullName_s=Marc Robin" TargetMode="External"/><Relationship Id="rId55" Type="http://schemas.openxmlformats.org/officeDocument/2006/relationships/hyperlink" Target="https://dx.doi.org/10.3390/atmos13020151" TargetMode="External"/><Relationship Id="rId56" Type="http://schemas.openxmlformats.org/officeDocument/2006/relationships/hyperlink" Target="https://hal.science/hal-03609934v1" TargetMode="External"/><Relationship Id="rId57" Type="http://schemas.openxmlformats.org/officeDocument/2006/relationships/hyperlink" Target="https://hal.science/search/index/?q=*&amp;authFullName_s=Houda El Hadad" TargetMode="External"/><Relationship Id="rId58" Type="http://schemas.openxmlformats.org/officeDocument/2006/relationships/hyperlink" Target="https://dx.doi.org/10.1007/s11756-022-01043-5" TargetMode="External"/><Relationship Id="rId59" Type="http://schemas.openxmlformats.org/officeDocument/2006/relationships/hyperlink" Target="https://hal.science/hal-03588608v1" TargetMode="External"/><Relationship Id="rId60" Type="http://schemas.openxmlformats.org/officeDocument/2006/relationships/hyperlink" Target="https://hal.science/search/index/?q=*&amp;authFullName_s=Emmanuelle Athimon" TargetMode="External"/><Relationship Id="rId61" Type="http://schemas.openxmlformats.org/officeDocument/2006/relationships/hyperlink" Target="https://dx.doi.org/10.4000/bagf.8308" TargetMode="External"/><Relationship Id="rId62" Type="http://schemas.openxmlformats.org/officeDocument/2006/relationships/hyperlink" Target="https://hal.science/hal-03588615v1" TargetMode="External"/><Relationship Id="rId63" Type="http://schemas.openxmlformats.org/officeDocument/2006/relationships/hyperlink" Target="https://dx.doi.org/10.4000/bagf.8168" TargetMode="External"/><Relationship Id="rId64" Type="http://schemas.openxmlformats.org/officeDocument/2006/relationships/hyperlink" Target="https://hal.science/hal-03588619v1" TargetMode="External"/><Relationship Id="rId65" Type="http://schemas.openxmlformats.org/officeDocument/2006/relationships/hyperlink" Target="https://dx.doi.org/10.4000/bagf.8226" TargetMode="External"/><Relationship Id="rId66" Type="http://schemas.openxmlformats.org/officeDocument/2006/relationships/hyperlink" Target="https://hal.science/hal-03207684v1" TargetMode="External"/><Relationship Id="rId67" Type="http://schemas.openxmlformats.org/officeDocument/2006/relationships/hyperlink" Target="https://hal.science/search/index/?q=*&amp;authFullName_s=Bendahhou Zourarah" TargetMode="External"/><Relationship Id="rId68" Type="http://schemas.openxmlformats.org/officeDocument/2006/relationships/hyperlink" Target="https://dx.doi.org/10.3390/jmse9050461" TargetMode="External"/><Relationship Id="rId69" Type="http://schemas.openxmlformats.org/officeDocument/2006/relationships/hyperlink" Target="https://hal.science/hal-03507163v1" TargetMode="External"/><Relationship Id="rId70" Type="http://schemas.openxmlformats.org/officeDocument/2006/relationships/hyperlink" Target="https://hal.science/search/index/?q=*&amp;authFullName_s=Ga&#235;lle Dieulefet" TargetMode="External"/><Relationship Id="rId71" Type="http://schemas.openxmlformats.org/officeDocument/2006/relationships/hyperlink" Target="https://hal.science/search/index/?q=*&amp;authFullName_s=Jean-Marc Large" TargetMode="External"/><Relationship Id="rId72" Type="http://schemas.openxmlformats.org/officeDocument/2006/relationships/hyperlink" Target="https://dx.doi.org/10.4000/geomorphologie.16139" TargetMode="External"/><Relationship Id="rId73" Type="http://schemas.openxmlformats.org/officeDocument/2006/relationships/hyperlink" Target="https://hal.science/hal-03157469v1" TargetMode="External"/><Relationship Id="rId74" Type="http://schemas.openxmlformats.org/officeDocument/2006/relationships/hyperlink" Target="https://dx.doi.org/10.1007/s11756-021-00718-9" TargetMode="External"/><Relationship Id="rId75" Type="http://schemas.openxmlformats.org/officeDocument/2006/relationships/hyperlink" Target="https://hal.science/hal-02422247v1" TargetMode="External"/><Relationship Id="rId76" Type="http://schemas.openxmlformats.org/officeDocument/2006/relationships/hyperlink" Target="https://dx.doi.org/10.1016/j.jafrearsci.2019.103710" TargetMode="External"/><Relationship Id="rId77" Type="http://schemas.openxmlformats.org/officeDocument/2006/relationships/hyperlink" Target="https://hal.science/hal-02904386v1" TargetMode="External"/><Relationship Id="rId78" Type="http://schemas.openxmlformats.org/officeDocument/2006/relationships/hyperlink" Target="https://dx.doi.org/10.1038/s41598-020-69069-w" TargetMode="External"/><Relationship Id="rId79" Type="http://schemas.openxmlformats.org/officeDocument/2006/relationships/hyperlink" Target="https://hal.science/hal-02146504v1" TargetMode="External"/><Relationship Id="rId80" Type="http://schemas.openxmlformats.org/officeDocument/2006/relationships/hyperlink" Target="https://hal.science/search/index/?q=*&amp;authFullName_s=Loubna Boutahar" TargetMode="External"/><Relationship Id="rId81" Type="http://schemas.openxmlformats.org/officeDocument/2006/relationships/hyperlink" Target="https://hal.science/search/index/?q=*&amp;authFullName_s=Jonathan Richir" TargetMode="External"/><Relationship Id="rId82" Type="http://schemas.openxmlformats.org/officeDocument/2006/relationships/hyperlink" Target="https://dx.doi.org/10.1016/j.ecolind.2019.04.039" TargetMode="External"/><Relationship Id="rId83" Type="http://schemas.openxmlformats.org/officeDocument/2006/relationships/hyperlink" Target="https://hal.science/hal-01920313v1" TargetMode="External"/><Relationship Id="rId84" Type="http://schemas.openxmlformats.org/officeDocument/2006/relationships/hyperlink" Target="https://dx.doi.org/10.1016/j.margeo.2018.10.014" TargetMode="External"/><Relationship Id="rId85" Type="http://schemas.openxmlformats.org/officeDocument/2006/relationships/hyperlink" Target="https://hal.science/hal-02279136v1" TargetMode="External"/><Relationship Id="rId86" Type="http://schemas.openxmlformats.org/officeDocument/2006/relationships/hyperlink" Target="https://hal.science/search/index/?q=*&amp;authFullName_s=Riwan Kerguillec" TargetMode="External"/><Relationship Id="rId87" Type="http://schemas.openxmlformats.org/officeDocument/2006/relationships/hyperlink" Target="https://hal.science/search/index/?q=*&amp;authFullName_s=Morgane Aud&#232;re" TargetMode="External"/><Relationship Id="rId88" Type="http://schemas.openxmlformats.org/officeDocument/2006/relationships/hyperlink" Target="https://hal.science/search/index/?q=*&amp;authFullName_s=Agn&#232;s Baltzer" TargetMode="External"/><Relationship Id="rId89" Type="http://schemas.openxmlformats.org/officeDocument/2006/relationships/hyperlink" Target="https://hal.science/search/index/?q=*&amp;authFullName_s=Fran&#231;oise Debaine" TargetMode="External"/><Relationship Id="rId90" Type="http://schemas.openxmlformats.org/officeDocument/2006/relationships/hyperlink" Target="https://hal.science/search/index/?q=*&amp;authFullName_s=Paul Fattal" TargetMode="External"/><Relationship Id="rId91" Type="http://schemas.openxmlformats.org/officeDocument/2006/relationships/hyperlink" Target="https://dx.doi.org/10.1016/j.ocecoaman.2019.104904" TargetMode="External"/><Relationship Id="rId92" Type="http://schemas.openxmlformats.org/officeDocument/2006/relationships/hyperlink" Target="https://hal.science/hal-01738668v1" TargetMode="External"/><Relationship Id="rId93" Type="http://schemas.openxmlformats.org/officeDocument/2006/relationships/hyperlink" Target="https://hal.science/search/index/?q=*&amp;authFullName_s=Bastien Gruchet" TargetMode="External"/><Relationship Id="rId94" Type="http://schemas.openxmlformats.org/officeDocument/2006/relationships/hyperlink" Target="https://dx.doi.org/10.1016/j.ecolind.2018.03.022" TargetMode="External"/><Relationship Id="rId95" Type="http://schemas.openxmlformats.org/officeDocument/2006/relationships/hyperlink" Target="https://hal.science/hal-01811916v1" TargetMode="External"/><Relationship Id="rId96" Type="http://schemas.openxmlformats.org/officeDocument/2006/relationships/hyperlink" Target="https://hal.science/search/index/?q=*&amp;authFullName_s=Natalia Piotrowska" TargetMode="External"/><Relationship Id="rId97" Type="http://schemas.openxmlformats.org/officeDocument/2006/relationships/hyperlink" Target="https://hal.science/search/index/?q=*&amp;authFullName_s=Pierre St&#233;phan" TargetMode="External"/><Relationship Id="rId98" Type="http://schemas.openxmlformats.org/officeDocument/2006/relationships/hyperlink" Target="https://dx.doi.org/10.1177/0309133318776500" TargetMode="External"/><Relationship Id="rId99" Type="http://schemas.openxmlformats.org/officeDocument/2006/relationships/hyperlink" Target="https://hal.science/hal-01169629v1" TargetMode="External"/><Relationship Id="rId100" Type="http://schemas.openxmlformats.org/officeDocument/2006/relationships/hyperlink" Target="https://hal.science/search/index/?q=*&amp;authFullName_s=Axel Cr&#233;ach" TargetMode="External"/><Relationship Id="rId101" Type="http://schemas.openxmlformats.org/officeDocument/2006/relationships/hyperlink" Target="https://hal.science/search/index/?q=*&amp;authFullName_s=Laurent Godet" TargetMode="External"/><Relationship Id="rId102" Type="http://schemas.openxmlformats.org/officeDocument/2006/relationships/hyperlink" Target="https://hal.science/hal-05481392v1" TargetMode="External"/><Relationship Id="rId103" Type="http://schemas.openxmlformats.org/officeDocument/2006/relationships/hyperlink" Target="https://hal.science/search/index/?q=*&amp;authFullName_s=Eve-Shera Buron" TargetMode="External"/><Relationship Id="rId104" Type="http://schemas.openxmlformats.org/officeDocument/2006/relationships/hyperlink" Target="https://dx.doi.org/10.5194/isprs-archives-XLVIII-4-W17-2025-293-2026" TargetMode="External"/><Relationship Id="rId105" Type="http://schemas.openxmlformats.org/officeDocument/2006/relationships/hyperlink" Target="https://hal.science/hal-05481375v1" TargetMode="External"/><Relationship Id="rId106" Type="http://schemas.openxmlformats.org/officeDocument/2006/relationships/hyperlink" Target="https://dx.doi.org/10.5194/isprs-archives-XLVIII-4-W17-2025-285-2026" TargetMode="External"/><Relationship Id="rId107" Type="http://schemas.openxmlformats.org/officeDocument/2006/relationships/hyperlink" Target="https://hal.science/hal-05481338v1" TargetMode="External"/><Relationship Id="rId108" Type="http://schemas.openxmlformats.org/officeDocument/2006/relationships/hyperlink" Target="https://hal.science/search/index/?q=*&amp;authFullName_s=Ayyoub Frifra" TargetMode="External"/><Relationship Id="rId109" Type="http://schemas.openxmlformats.org/officeDocument/2006/relationships/hyperlink" Target="https://dx.doi.org/10.5194/isprs-archives-XLVIII-4-W17-2025-263-2026" TargetMode="External"/><Relationship Id="rId110" Type="http://schemas.openxmlformats.org/officeDocument/2006/relationships/hyperlink" Target="https://hal.science/hal-04990715v1" TargetMode="External"/><Relationship Id="rId111" Type="http://schemas.openxmlformats.org/officeDocument/2006/relationships/hyperlink" Target="https://dx.doi.org/10.13140/RG.2.2.12504.81924" TargetMode="External"/><Relationship Id="rId112" Type="http://schemas.openxmlformats.org/officeDocument/2006/relationships/hyperlink" Target="https://hal.science/hal-05098873v1" TargetMode="External"/><Relationship Id="rId113" Type="http://schemas.openxmlformats.org/officeDocument/2006/relationships/hyperlink" Target="https://hal.science/search/index/?q=*&amp;authFullName_s=M. Maanan" TargetMode="External"/><Relationship Id="rId114" Type="http://schemas.openxmlformats.org/officeDocument/2006/relationships/hyperlink" Target="https://hal.science/hal-05501949v1" TargetMode="External"/><Relationship Id="rId115" Type="http://schemas.openxmlformats.org/officeDocument/2006/relationships/hyperlink" Target="https://shs.hal.science/halshs-05319418v1" TargetMode="External"/><Relationship Id="rId116" Type="http://schemas.openxmlformats.org/officeDocument/2006/relationships/hyperlink" Target="https://hal.science/search/index/?q=*&amp;authFullName_s=Vivien Math&#233;" TargetMode="External"/><Relationship Id="rId117" Type="http://schemas.openxmlformats.org/officeDocument/2006/relationships/hyperlink" Target="https://hal.science/search/index/?q=*&amp;authFullName_s=Thomas Vigneau" TargetMode="External"/><Relationship Id="rId118" Type="http://schemas.openxmlformats.org/officeDocument/2006/relationships/hyperlink" Target="https://hal.science/hal-04801437v1" TargetMode="External"/><Relationship Id="rId119" Type="http://schemas.openxmlformats.org/officeDocument/2006/relationships/hyperlink" Target="https://hal.science/search/index/?q=*&amp;authFullName_s=C&#233;dric Buron" TargetMode="External"/><Relationship Id="rId120" Type="http://schemas.openxmlformats.org/officeDocument/2006/relationships/hyperlink" Target="https://hal.science/hal-04826134v1" TargetMode="External"/><Relationship Id="rId121" Type="http://schemas.openxmlformats.org/officeDocument/2006/relationships/hyperlink" Target="https://hal.science/search/index/?q=*&amp;authFullName_s=Marie Charlotte Anstett" TargetMode="External"/><Relationship Id="rId122" Type="http://schemas.openxmlformats.org/officeDocument/2006/relationships/hyperlink" Target="https://hal.science/hal-04278592v1" TargetMode="External"/><Relationship Id="rId123" Type="http://schemas.openxmlformats.org/officeDocument/2006/relationships/hyperlink" Target="https://dx.doi.org/10.13140/RG.2.2.22722.56000" TargetMode="External"/><Relationship Id="rId124" Type="http://schemas.openxmlformats.org/officeDocument/2006/relationships/hyperlink" Target="https://hal.science/hal-04565202v1" TargetMode="External"/><Relationship Id="rId125" Type="http://schemas.openxmlformats.org/officeDocument/2006/relationships/hyperlink" Target="https://hal.science/hal-03596540v1" TargetMode="External"/><Relationship Id="rId126" Type="http://schemas.openxmlformats.org/officeDocument/2006/relationships/hyperlink" Target="https://hal.science/hal-03820460v1" TargetMode="External"/><Relationship Id="rId127" Type="http://schemas.openxmlformats.org/officeDocument/2006/relationships/hyperlink" Target="https://hal.science/search/index/?q=*&amp;authFullName_s=Manon Chotard" TargetMode="External"/><Relationship Id="rId128" Type="http://schemas.openxmlformats.org/officeDocument/2006/relationships/hyperlink" Target="https://hal.science/hal-03727989v1" TargetMode="External"/><Relationship Id="rId129" Type="http://schemas.openxmlformats.org/officeDocument/2006/relationships/hyperlink" Target="https://hal.science/hal-03345272v1" TargetMode="External"/><Relationship Id="rId130" Type="http://schemas.openxmlformats.org/officeDocument/2006/relationships/hyperlink" Target="https://hal.science/hal-03183949v1" TargetMode="External"/><Relationship Id="rId131" Type="http://schemas.openxmlformats.org/officeDocument/2006/relationships/hyperlink" Target="https://hal.science/hal-03406809v1" TargetMode="External"/><Relationship Id="rId132" Type="http://schemas.openxmlformats.org/officeDocument/2006/relationships/hyperlink" Target="https://hal.science/search/index/?q=*&amp;authFullName_s=Pierre Fernandez" TargetMode="External"/><Relationship Id="rId133" Type="http://schemas.openxmlformats.org/officeDocument/2006/relationships/hyperlink" Target="https://hal.science/hal-03406812v1" TargetMode="External"/><Relationship Id="rId134" Type="http://schemas.openxmlformats.org/officeDocument/2006/relationships/hyperlink" Target="https://hal.science/hal-03079968v1" TargetMode="External"/><Relationship Id="rId135" Type="http://schemas.openxmlformats.org/officeDocument/2006/relationships/hyperlink" Target="https://hal.science/hal-03079901v1" TargetMode="External"/><Relationship Id="rId136" Type="http://schemas.openxmlformats.org/officeDocument/2006/relationships/hyperlink" Target="https://hal.science/hal-03039761v1" TargetMode="External"/><Relationship Id="rId137" Type="http://schemas.openxmlformats.org/officeDocument/2006/relationships/hyperlink" Target="https://hal.science/hal-03079911v1" TargetMode="External"/><Relationship Id="rId138" Type="http://schemas.openxmlformats.org/officeDocument/2006/relationships/hyperlink" Target="https://hal.science/hal-02147838v1" TargetMode="External"/><Relationship Id="rId139" Type="http://schemas.openxmlformats.org/officeDocument/2006/relationships/hyperlink" Target="https://hal.science/hal-01920296v1" TargetMode="External"/><Relationship Id="rId140" Type="http://schemas.openxmlformats.org/officeDocument/2006/relationships/hyperlink" Target="https://hal.science/search/index/?q=*&amp;authFullName_s=Thierry Sauzeau" TargetMode="External"/><Relationship Id="rId141" Type="http://schemas.openxmlformats.org/officeDocument/2006/relationships/hyperlink" Target="https://hal.science/hal-01890234v1" TargetMode="External"/><Relationship Id="rId142" Type="http://schemas.openxmlformats.org/officeDocument/2006/relationships/hyperlink" Target="https://hal.science/hal-02499224v1" TargetMode="External"/><Relationship Id="rId143" Type="http://schemas.openxmlformats.org/officeDocument/2006/relationships/hyperlink" Target="https://hal.science/hal-01518290v1" TargetMode="External"/><Relationship Id="rId144" Type="http://schemas.openxmlformats.org/officeDocument/2006/relationships/hyperlink" Target="https://hal.science/hal-05247237v1" TargetMode="External"/><Relationship Id="rId145" Type="http://schemas.openxmlformats.org/officeDocument/2006/relationships/hyperlink" Target="https://hal.science/hal-04624270v1" TargetMode="External"/><Relationship Id="rId146" Type="http://schemas.openxmlformats.org/officeDocument/2006/relationships/hyperlink" Target="https://hal.science/search/index/?q=*&amp;authFullName_s=Savary L&#233;ia" TargetMode="External"/><Relationship Id="rId147" Type="http://schemas.openxmlformats.org/officeDocument/2006/relationships/hyperlink" Target="https://hal.science/hal-04801300v1" TargetMode="External"/><Relationship Id="rId148" Type="http://schemas.openxmlformats.org/officeDocument/2006/relationships/hyperlink" Target="https://hal.science/hal-02147799v1" TargetMode="External"/><Relationship Id="rId149" Type="http://schemas.openxmlformats.org/officeDocument/2006/relationships/hyperlink" Target="https://hal.science/hal-02153169v1" TargetMode="External"/><Relationship Id="rId150" Type="http://schemas.openxmlformats.org/officeDocument/2006/relationships/hyperlink" Target="https://hal.science/search/index/?q=*&amp;authFullName_s=Bernadette Tessier" TargetMode="External"/><Relationship Id="rId151" Type="http://schemas.openxmlformats.org/officeDocument/2006/relationships/hyperlink" Target="https://hal.science/search/index/?q=*&amp;authFullName_s=Cl&#233;ment Poirier" TargetMode="External"/><Relationship Id="rId152" Type="http://schemas.openxmlformats.org/officeDocument/2006/relationships/hyperlink" Target="https://hal.science/hal-01890230v1" TargetMode="External"/><Relationship Id="rId153" Type="http://schemas.openxmlformats.org/officeDocument/2006/relationships/hyperlink" Target="https://dx.doi.org/10.13140/RG.2.2.17764.83848/1" TargetMode="External"/><Relationship Id="rId154" Type="http://schemas.openxmlformats.org/officeDocument/2006/relationships/hyperlink" Target="https://hal.science/hal-02864950v1" TargetMode="External"/><Relationship Id="rId155" Type="http://schemas.openxmlformats.org/officeDocument/2006/relationships/hyperlink" Target="https://hal.science/hal-01518281v2" TargetMode="External"/><Relationship Id="rId156" Type="http://schemas.openxmlformats.org/officeDocument/2006/relationships/hyperlink" Target="https://dx.doi.org/10.13140/RG.2.2.20868.12162/2" TargetMode="External"/><Relationship Id="rId157" Type="http://schemas.openxmlformats.org/officeDocument/2006/relationships/hyperlink" Target="https://hal.science/hal-03185947v1" TargetMode="External"/><Relationship Id="rId158" Type="http://schemas.openxmlformats.org/officeDocument/2006/relationships/hyperlink" Target="https://hal.science/search/index/?q=*&amp;authFullName_s=R&#233;my Arthuis" TargetMode="External"/><Relationship Id="rId159" Type="http://schemas.openxmlformats.org/officeDocument/2006/relationships/hyperlink" Target="https://hal.science/search/index/?q=*&amp;authFullName_s=Jimmy Mouchard" TargetMode="External"/><Relationship Id="rId160" Type="http://schemas.openxmlformats.org/officeDocument/2006/relationships/hyperlink" Target="https://hal.science/search/index/?q=*&amp;authFullName_s=Julie Remy" TargetMode="External"/><Relationship Id="rId161" Type="http://schemas.openxmlformats.org/officeDocument/2006/relationships/hyperlink" Target="https://hal.science/hal-03157535v1" TargetMode="External"/><Relationship Id="rId162" Type="http://schemas.openxmlformats.org/officeDocument/2006/relationships/hyperlink" Target="https://shs.hal.science/halshs-05471173v1" TargetMode="External"/><Relationship Id="rId163" Type="http://schemas.openxmlformats.org/officeDocument/2006/relationships/hyperlink" Target="https://hal.science/hal-02303749v1" TargetMode="External"/><Relationship Id="rId164" Type="http://schemas.openxmlformats.org/officeDocument/2006/relationships/hyperlink" Target="https://hal.science/hal-05575008v1" TargetMode="External"/><Relationship Id="rId165" Type="http://schemas.openxmlformats.org/officeDocument/2006/relationships/hyperlink" Target="https://hal.science/search/index/?q=*&amp;authFullName_s=Havier Henrion" TargetMode="External"/><Relationship Id="rId166" Type="http://schemas.openxmlformats.org/officeDocument/2006/relationships/hyperlink" Target="https://hal.science/search/index/?q=*&amp;authFullName_s=Franck Le Gall" TargetMode="External"/><Relationship Id="rId167" Type="http://schemas.openxmlformats.org/officeDocument/2006/relationships/hyperlink" Target="https://shs.hal.science/halshs-04158117v1" TargetMode="External"/><Relationship Id="rId168" Type="http://schemas.openxmlformats.org/officeDocument/2006/relationships/hyperlink" Target="https://hal.science/search/index/?q=*&amp;authFullName_s=David Aoustin" TargetMode="External"/><Relationship Id="rId169" Type="http://schemas.openxmlformats.org/officeDocument/2006/relationships/hyperlink" Target="https://hal.science/search/index/?q=*&amp;authFullName_s=Pablo Planchot" TargetMode="External"/><Relationship Id="rId170" Type="http://schemas.openxmlformats.org/officeDocument/2006/relationships/hyperlink" Target="https://hal.science/hal-03449904v1" TargetMode="External"/><Relationship Id="rId171" Type="http://schemas.openxmlformats.org/officeDocument/2006/relationships/hyperlink" Target="https://shs.hal.science/halshs-03528591v1" TargetMode="External"/><Relationship Id="rId172" Type="http://schemas.openxmlformats.org/officeDocument/2006/relationships/hyperlink" Target="https://hal.science/search/index/?q=*&amp;authFullName_s=Aur&#233;lia Borvon" TargetMode="External"/><Relationship Id="rId173" Type="http://schemas.openxmlformats.org/officeDocument/2006/relationships/hyperlink" Target="https://hal.science/search/index/?q=*&amp;authFullName_s=Catherine Dupont" TargetMode="External"/><Relationship Id="rId174" Type="http://schemas.openxmlformats.org/officeDocument/2006/relationships/hyperlink" Target="https://hal.science/search/index/?q=*&amp;authFullName_s=Pauline Dupont" TargetMode="External"/><Relationship Id="rId175" Type="http://schemas.openxmlformats.org/officeDocument/2006/relationships/hyperlink" Target="https://hal.science/hal-03586448v1" TargetMode="External"/><Relationship Id="rId176" Type="http://schemas.openxmlformats.org/officeDocument/2006/relationships/hyperlink" Target="https://hal.science/search/index/?q=*&amp;authFullName_s=Benjamin Gehres" TargetMode="External"/><Relationship Id="rId177" Type="http://schemas.openxmlformats.org/officeDocument/2006/relationships/hyperlink" Target="https://hal.science/search/index/?q=*&amp;authFullName_s=Mika&#235;l Guiavarc'H" TargetMode="External"/><Relationship Id="rId178" Type="http://schemas.openxmlformats.org/officeDocument/2006/relationships/hyperlink" Target="https://hal.science/search/index/?q=*&amp;authFullName_s=Nancy Marcoux" TargetMode="External"/><Relationship Id="rId179" Type="http://schemas.openxmlformats.org/officeDocument/2006/relationships/hyperlink" Target="https://hal.science/hal-03079606v1" TargetMode="External"/><Relationship Id="rId180" Type="http://schemas.openxmlformats.org/officeDocument/2006/relationships/hyperlink" Target="https://shs.hal.science/halshs-03291082v1" TargetMode="External"/><Relationship Id="rId181" Type="http://schemas.openxmlformats.org/officeDocument/2006/relationships/hyperlink" Target="https://hal.science/search/index/?q=*&amp;authFullName_s=Yann Gaonac'H" TargetMode="External"/><Relationship Id="rId182" Type="http://schemas.openxmlformats.org/officeDocument/2006/relationships/hyperlink" Target="https://hal.science/search/index/?q=*&amp;authFullName_s=&#201;ric Guilloteau" TargetMode="External"/><Relationship Id="rId183" Type="http://schemas.openxmlformats.org/officeDocument/2006/relationships/hyperlink" Target="https://hal.science/hal-03079794v1" TargetMode="External"/><Relationship Id="rId184" Type="http://schemas.openxmlformats.org/officeDocument/2006/relationships/hyperlink" Target="https://hal.science/hal-03079815v1" TargetMode="External"/><Relationship Id="rId185" Type="http://schemas.openxmlformats.org/officeDocument/2006/relationships/hyperlink" Target="https://hal.science/hal-03079827v1" TargetMode="External"/><Relationship Id="rId186" Type="http://schemas.openxmlformats.org/officeDocument/2006/relationships/hyperlink" Target="https://theses.hal.science/tel-02197163v1" TargetMode="External"/><Relationship Id="rId187" Type="http://schemas.openxmlformats.org/officeDocument/2006/relationships/hyperlink" Target="https://www.theses.fr/2018NANT2035" TargetMode="External"/><Relationship Id="rId188" Type="http://schemas.openxmlformats.org/officeDocument/2006/relationships/hyperlink" Target="https://media.hal.science/hal-03087856v1" TargetMode="External"/><Relationship Id="rId189" Type="http://schemas.openxmlformats.org/officeDocument/2006/relationships/hyperlink" Target="https://hal.science/search/index/?q=*&amp;authFullName_s=Eric Quezin" TargetMode="External"/><Relationship Id="rId190" Type="http://schemas.openxmlformats.org/officeDocument/2006/relationships/hyperlink" Target="https://hal.science/search/index/?q=*&amp;authFullName_s=St&#233;phane Dupont"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Pouzet</dc:title>
  <dc:description>CV</dc:description>
  <dc:subject/>
  <cp:keywords/>
  <cp:category/>
  <cp:lastModifiedBy/>
  <dcterms:created xsi:type="dcterms:W3CDTF">2026-05-01T01:51:08+02:00</dcterms:created>
  <dcterms:modified xsi:type="dcterms:W3CDTF">2026-05-01T01:51:08+02:00</dcterms:modified>
</cp:coreProperties>
</file>

<file path=docProps/custom.xml><?xml version="1.0" encoding="utf-8"?>
<Properties xmlns="http://schemas.openxmlformats.org/officeDocument/2006/custom-properties" xmlns:vt="http://schemas.openxmlformats.org/officeDocument/2006/docPropsVTypes"/>
</file>