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Piotr Wyroślak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constructional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⟨10.1515/lingvan-2023-0035⟩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Accusative-instrumental alternation in Polish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Slawistik</w:t>
            </w:r>
            <w:r>
              <w:rPr/>
              <w:t xml:space="preserve">, 2023, 68 (1), pp.41-82.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⟨10.1515/slaw-2023-0002⟩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big 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2022, 10 (1), pp.77-98.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⟨10.1515/gcla-2022-0005⟩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morphologically related synonyms come to make up a paradigm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Björn Wiemer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Joanna Wrzesień-Kwiatkowska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Linguistics</w:t>
            </w:r>
            <w:r>
              <w:rPr/>
              <w:t xml:space="preserve">, 2020, 44 (3), pp.231-266.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⟨10.1007/s11185-020-09231-0⟩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constructionhood(s): The role of multimodal context in identifying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</w:t>
            </w:r>
            <w:r>
              <w:rPr/>
              <w:t xml:space="preserve">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Normativity management in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scope of a benefactive alternation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Grammar &amp; Corpora</w:t>
            </w:r>
            <w:r>
              <w:rPr/>
              <w:t xml:space="preserve">, Jun 2022,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accusative-instrumental alternation in seventeenth-eighteenth century Polish: the relation with aspect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aspect and (diachronic) corpora</w:t>
            </w:r>
            <w:r>
              <w:rPr/>
              <w:t xml:space="preserve">, Mar 2021,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normativity management, benefaction and volitionality: Polish dative reflexive pronoun se/sobie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Białystok-Kiev conference on Theoretical and Applied Linguistics</w:t>
            </w:r>
            <w:r>
              <w:rPr/>
              <w:t xml:space="preserve">, Dec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reflexive pronoun sobie: understanding the ‘ethical’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Grammar &amp; Corpora</w:t>
            </w:r>
            <w:r>
              <w:rPr/>
              <w:t xml:space="preserve">, Nov 2020,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 (ICCG 11)</w:t>
            </w:r>
            <w:r>
              <w:rPr/>
              <w:t xml:space="preserve">,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Paradigms: A bottom-up experiment in distinctive categorisation of Polish verbal prefixes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Societas Linguistica Europaea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Accusative-instrumental alternation in Polish: Quantitative corpus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Oct 2018,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Verbs Expressing the Concept Happen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Cognitive Linguistics Conference</w:t>
            </w:r>
            <w:r>
              <w:rPr/>
              <w:t xml:space="preserve">, Jul 2018,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usage-based model of the accusative-instrumental alternation in Polish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Benefaction in Polish. An analysis of the interplay with related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2023</w:t>
            </w:r>
            <w:r>
              <w:rPr/>
              <w:t xml:space="preserve">, Oct 2023,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hal-04565404v1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29311v1" TargetMode="External"/><Relationship Id="rId9" Type="http://schemas.openxmlformats.org/officeDocument/2006/relationships/hyperlink" Target="https://hal.science/search/index/?q=*&amp;authFullName_s=Piotr Wyro&#347;lak" TargetMode="External"/><Relationship Id="rId10" Type="http://schemas.openxmlformats.org/officeDocument/2006/relationships/hyperlink" Target="https://hal.science/search/index/?q=*&amp;authFullName_s=Dylan Glynn" TargetMode="External"/><Relationship Id="rId11" Type="http://schemas.openxmlformats.org/officeDocument/2006/relationships/hyperlink" Target="https://dx.doi.org/10.1515/lingvan-2023-0035" TargetMode="External"/><Relationship Id="rId12" Type="http://schemas.openxmlformats.org/officeDocument/2006/relationships/hyperlink" Target="https://hal.science/hal-04565114v1" TargetMode="External"/><Relationship Id="rId13" Type="http://schemas.openxmlformats.org/officeDocument/2006/relationships/hyperlink" Target="https://dx.doi.org/10.1515/slaw-2023-0002" TargetMode="External"/><Relationship Id="rId14" Type="http://schemas.openxmlformats.org/officeDocument/2006/relationships/hyperlink" Target="https://hal.science/hal-04565112v1" TargetMode="External"/><Relationship Id="rId15" Type="http://schemas.openxmlformats.org/officeDocument/2006/relationships/hyperlink" Target="https://dx.doi.org/10.1515/gcla-2022-0005" TargetMode="External"/><Relationship Id="rId16" Type="http://schemas.openxmlformats.org/officeDocument/2006/relationships/hyperlink" Target="https://hal.science/hal-04565117v1" TargetMode="External"/><Relationship Id="rId17" Type="http://schemas.openxmlformats.org/officeDocument/2006/relationships/hyperlink" Target="https://hal.science/search/index/?q=*&amp;authFullName_s=Bj&#246;rn Wiemer" TargetMode="External"/><Relationship Id="rId18" Type="http://schemas.openxmlformats.org/officeDocument/2006/relationships/hyperlink" Target="https://hal.science/search/index/?q=*&amp;authFullName_s=Joanna Wrzesie&#324;-Kwiatkowska" TargetMode="External"/><Relationship Id="rId19" Type="http://schemas.openxmlformats.org/officeDocument/2006/relationships/hyperlink" Target="https://dx.doi.org/10.1007/s11185-020-09231-0" TargetMode="External"/><Relationship Id="rId20" Type="http://schemas.openxmlformats.org/officeDocument/2006/relationships/hyperlink" Target="https://hal.science/hal-04565219v1" TargetMode="External"/><Relationship Id="rId21" Type="http://schemas.openxmlformats.org/officeDocument/2006/relationships/hyperlink" Target="https://hal.science/hal-04565108v1" TargetMode="External"/><Relationship Id="rId22" Type="http://schemas.openxmlformats.org/officeDocument/2006/relationships/hyperlink" Target="https://hal.science/hal-04565111v1" TargetMode="External"/><Relationship Id="rId23" Type="http://schemas.openxmlformats.org/officeDocument/2006/relationships/hyperlink" Target="https://hal.science/hal-04565321v1" TargetMode="External"/><Relationship Id="rId24" Type="http://schemas.openxmlformats.org/officeDocument/2006/relationships/hyperlink" Target="https://hal.science/hal-04565232v1" TargetMode="External"/><Relationship Id="rId25" Type="http://schemas.openxmlformats.org/officeDocument/2006/relationships/hyperlink" Target="https://hal.science/hal-04565327v1" TargetMode="External"/><Relationship Id="rId26" Type="http://schemas.openxmlformats.org/officeDocument/2006/relationships/hyperlink" Target="https://hal.science/hal-04029325v1" TargetMode="External"/><Relationship Id="rId27" Type="http://schemas.openxmlformats.org/officeDocument/2006/relationships/hyperlink" Target="https://hal.science/hal-04565256v1" TargetMode="External"/><Relationship Id="rId28" Type="http://schemas.openxmlformats.org/officeDocument/2006/relationships/hyperlink" Target="https://hal.science/hal-04565296v1" TargetMode="External"/><Relationship Id="rId29" Type="http://schemas.openxmlformats.org/officeDocument/2006/relationships/hyperlink" Target="https://hal.science/hal-04565508v1" TargetMode="External"/><Relationship Id="rId30" Type="http://schemas.openxmlformats.org/officeDocument/2006/relationships/hyperlink" Target="https://hal.science/hal-04565125v1" TargetMode="External"/><Relationship Id="rId31" Type="http://schemas.openxmlformats.org/officeDocument/2006/relationships/hyperlink" Target="https://hal.science/hal-0456540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Piotr Wyroślak</dc:title>
  <dc:description>CV</dc:description>
  <dc:subject/>
  <cp:keywords/>
  <cp:category/>
  <cp:lastModifiedBy/>
  <dcterms:created xsi:type="dcterms:W3CDTF">2026-05-25T04:18:53+02:00</dcterms:created>
  <dcterms:modified xsi:type="dcterms:W3CDTF">2026-05-25T04:18:53+02:00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