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66.666666666667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Patient Ntumba wa ntumba </w:t></w:r><w:r><w:rPr><w:color w:val="641e6e"/></w:rPr><w:t xml:space="preserve">Post-doctorant</w:t></w:r></w:p><w:p><w:pPr><w:spacing w:before="600"/></w:pPr></w:p><w:p><w:pPr><w:spacing w:before="600"/></w:pPr></w:p><w:p><w:pPr><w:pStyle w:val="Heading2"/></w:pPr><w:r><w:rPr><w:color w:val="1e198e"/><w:b w:val="1"/><w:bCs w:val="1"/></w:rPr><w:t xml:space="preserve">Présentation</w:t></w:r></w:p><w:p><w:pPr><w:spacing w:after="100"/></w:pPr></w:p><w:p><w:pPr/><w:r><w:rPr/><w:t xml:space="preserve">Je suis chercheur postdoctorant au Conservatoire National des Arts et Métiers (CNAM) à Paris, France, au sein de l’équipe Networks and Internet of Things Systems   (</w:t></w:r><w:hyperlink r:id="rId8" w:history="1"><w:r><w:rPr><w:color w:val="#410a8c"/><w:u w:val="single"/></w:rPr><w:t xml:space="preserve">ROC Team</w:t></w:r></w:hyperlink><w:r><w:rPr/><w:t xml:space="preserve">).. Mes recherches portent sur les réseaux, les systèmes distribués, l’optimisation et les flux de données.</w:t></w:r></w:p><w:p><w:pPr/><w:r><w:rPr/><w:t xml:space="preserve">Actuellement, je travaille sur la conception de systèmes distribués de pipelines de données pour l’apprentissage distribué dans les réseaux d’opérateurs, ainsi que sur le profilage de modèles et le développement de mécanismes dynamiques d’allocation de ressources utilisant l’apprentissage par renforcement pour l’inférence d’Edge AI.</w:t></w:r></w:p><w:p><w:pPr/><w:r><w:rPr/><w:t xml:space="preserve">Avant de rejoindre le CNAM, j’étais chercheur postdoctoral à Inria Paris (équipe </w:t></w:r><w:hyperlink r:id="rId9" w:history="1"><w:r><w:rPr><w:color w:val="#410a8c"/><w:u w:val="single"/></w:rPr><w:t xml:space="preserve">MiMove</w:t></w:r></w:hyperlink><w:r><w:rPr/><w:t xml:space="preserve">), où je travaillais sur la planification prédictive des opérateurs de flux dans le continuum Edge-Fog-Cloud. J’ai obtenu mon doctorat en informatique à </w:t></w:r><w:hyperlink r:id="rId10" w:history="1"><w:r><w:rPr><w:color w:val="#410a8c"/><w:u w:val="single"/></w:rPr><w:t xml:space="preserve">l’Université Sorbonne</w:t></w:r></w:hyperlink><w:r><w:rPr/><w:t xml:space="preserve">, où ma thèse, “Scheduling Streaming Operators for IoT Edge Analytics”, a été supervisée par </w:t></w:r><w:hyperlink r:id="rId11" w:history="1"><w:r><w:rPr><w:color w:val="#410a8c"/><w:u w:val="single"/></w:rPr><w:t xml:space="preserve">Dr. Nikolaos Georgantas</w:t></w:r></w:hyperlink><w:r><w:rPr/><w:t xml:space="preserve"> et </w:t></w:r><w:hyperlink r:id="rId12" w:history="1"><w:r><w:rPr><w:color w:val="#410a8c"/><w:u w:val="single"/></w:rPr><w:t xml:space="preserve">Pr. Vassilis Christophides</w:t></w:r></w:hyperlink><w:r><w:rPr/><w:t xml:space="preserve">.</w:t></w:r></w:p><w:p><w:pPr/><w:r><w:rPr/><w:t xml:space="preserve">J’ai auparavant travaillé comme ingénieur R&D à </w:t></w:r><w:hyperlink r:id="rId13" w:history="1"><w:r><w:rPr><w:color w:val="#410a8c"/><w:u w:val="single"/></w:rPr><w:t xml:space="preserve">Inria</w:t></w:r></w:hyperlink><w:r><w:rPr/><w:t xml:space="preserve"> dans le cadre du projet européen H2020 </w:t></w:r><w:hyperlink r:id="rId14" w:history="1"><w:r><w:rPr><w:color w:val="#410a8c"/><w:u w:val="single"/></w:rPr><w:t xml:space="preserve">CHOReVOLUTION</w:t></w:r></w:hyperlink><w:r><w:rPr/><w:t xml:space="preserve">.</w:t></w:r></w:p><w:p><w:pPr/><w:r><w:rPr/><w:t xml:space="preserve">Je suis titulaire d’un Master en systèmes distribués et réseaux de la </w:t></w:r><w:hyperlink r:id="rId15" w:history="1"><w:r><w:rPr><w:color w:val="#410a8c"/><w:u w:val="single"/></w:rPr><w:t xml:space="preserve">Université de Franche-Comté</w:t></w:r></w:hyperlink><w:r><w:rPr/><w:t xml:space="preserve"> et d’une Licence en Mathématiques et Informatique de l’</w:t></w:r><w:hyperlink r:id="rId16" w:history="1"><w:r><w:rPr><w:color w:val="#410a8c"/><w:u w:val="single"/></w:rPr><w:t xml:space="preserve">Université de Kinshasa</w:t></w:r></w:hyperlink><w:r><w:rPr/><w:t xml:space="preserve"> (R.D. Congo).</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w:t></w:r></w:p><w:p><w:pPr><w:spacing w:after="100"/></w:pPr></w:p><w:tbl><w:tblGrid><w:gridCol/></w:tblGrid><w:tblPr><w:tblW w:w="0" w:type="auto"/><w:tblLayout w:type="autofit"/></w:tblPr><w:tr><w:trPr/><w:tc><w:tcPr><w:noWrap/></w:tcPr><w:p><w:pPr><w:spacing w:after="200"/></w:pPr><w:hyperlink r:id="rId17" w:history="1"><w:r><w:rPr><w:color w:val="1e198e"/><w:b w:val="1"/><w:bCs w:val="1"/><w:u w:val="single"/></w:rPr><w:t xml:space="preserve">Adaptive Scheduling of Continuous Operators for IoT Edge analytics</w:t></w:r></w:hyperlink></w:p><w:p><w:pPr/><w:hyperlink r:id="rId18" w:history="1"><w:r><w:rPr><w:color w:val="#410a8c"/><w:u w:val="single"/></w:rPr><w:t xml:space="preserve">Patient Ntumba</w:t></w:r></w:hyperlink><w:r><w:rPr/><w:t xml:space="preserve">,</w:t></w:r><w:hyperlink r:id="rId19" w:history="1"><w:r><w:rPr><w:color w:val="#410a8c"/><w:u w:val="single"/></w:rPr><w:t xml:space="preserve">Nikolaos Georgantas</w:t></w:r></w:hyperlink><w:r><w:rPr/><w:t xml:space="preserve">,</w:t></w:r><w:hyperlink r:id="rId20" w:history="1"><w:r><w:rPr><w:color w:val="#410a8c"/><w:u w:val="single"/></w:rPr><w:t xml:space="preserve">Vassilis Christophides</w:t></w:r></w:hyperlink></w:p><w:p><w:pPr/><w:r><w:rPr><w:i w:val="1"/><w:iCs w:val="1"/></w:rPr><w:t xml:space="preserve">Future Generation Computer Systems</w:t></w:r><w:r><w:rPr/><w:t xml:space="preserve">, 2024, </w:t></w:r><w:hyperlink r:id="rId21" w:history="1"><w:r><w:rPr><w:color w:val="#410a8c"/><w:u w:val="single"/></w:rPr><w:t xml:space="preserve">⟨10.1016/j.future.2024.04.029⟩</w:t></w:r></w:hyperlink></w:p><w:p><w:pPr/><w:r><w:rPr/><w:t xml:space="preserve">Article dans une revue</w:t></w:r></w:p><w:p><w:pPr/><w:hyperlink r:id="rId17" w:history="1"><w:r><w:rPr><w:color w:val="#410a8c"/><w:u w:val="single"/></w:rPr><w:t xml:space="preserve">hal-04558794v1</w:t></w:r></w:hyperlink></w:p></w:tc></w:tr><w:tr><w:trPr/><w:tc><w:tcPr><w:noWrap/></w:tcPr><w:p><w:pPr><w:spacing w:after="200"/></w:pPr><w:hyperlink r:id="rId22" w:history="1"><w:r><w:rPr><w:color w:val="1e198e"/><w:b w:val="1"/><w:bCs w:val="1"/><w:u w:val="single"/></w:rPr><w:t xml:space="preserve">Automated synthesis of mediators for middleware-layer protocol interoperability in the IoT</w:t></w:r></w:hyperlink></w:p><w:p><w:pPr/><w:hyperlink r:id="rId23" w:history="1"><w:r><w:rPr><w:color w:val="#410a8c"/><w:u w:val="single"/></w:rPr><w:t xml:space="preserve">Georgios Bouloukakis</w:t></w:r></w:hyperlink><w:r><w:rPr/><w:t xml:space="preserve">,</w:t></w:r><w:hyperlink r:id="rId19" w:history="1"><w:r><w:rPr><w:color w:val="#410a8c"/><w:u w:val="single"/></w:rPr><w:t xml:space="preserve">Nikolaos Georgantas</w:t></w:r></w:hyperlink><w:r><w:rPr/><w:t xml:space="preserve">,</w:t></w:r><w:hyperlink r:id="rId18" w:history="1"><w:r><w:rPr><w:color w:val="#410a8c"/><w:u w:val="single"/></w:rPr><w:t xml:space="preserve">Patient Ntumba</w:t></w:r></w:hyperlink><w:r><w:rPr/><w:t xml:space="preserve">,</w:t></w:r><w:hyperlink r:id="rId24" w:history="1"><w:r><w:rPr><w:color w:val="#410a8c"/><w:u w:val="single"/></w:rPr><w:t xml:space="preserve">Valérie Issarny</w:t></w:r></w:hyperlink></w:p><w:p><w:pPr/><w:r><w:rPr><w:i w:val="1"/><w:iCs w:val="1"/></w:rPr><w:t xml:space="preserve">Future Generation Computer Systems</w:t></w:r><w:r><w:rPr/><w:t xml:space="preserve">, 2019, 101, pp.1271-1294. </w:t></w:r><w:hyperlink r:id="rId25" w:history="1"><w:r><w:rPr><w:color w:val="#410a8c"/><w:u w:val="single"/></w:rPr><w:t xml:space="preserve">⟨10.1016/j.future.2019.05.064⟩</w:t></w:r></w:hyperlink></w:p><w:p><w:pPr/><w:r><w:rPr/><w:t xml:space="preserve">Article dans une revue</w:t></w:r></w:p><w:p><w:pPr/><w:hyperlink r:id="rId22" w:history="1"><w:r><w:rPr><w:color w:val="#410a8c"/><w:u w:val="single"/></w:rPr><w:t xml:space="preserve">hal-02304074v1</w:t></w:r></w:hyperlink></w:p></w:tc></w:tr></w:tbl><w:p><w:pPr><w:spacing w:before="200"/></w:pPr></w:p><w:p><w:pPr><w:pStyle w:val="Heading2"/></w:pPr><w:r><w:rPr><w:color w:val="1e198e"/><w:b w:val="1"/><w:bCs w:val="1"/></w:rPr><w:t xml:space="preserve">Communication dans un congrès (7)</w:t></w:r></w:p><w:p><w:pPr><w:spacing w:after="100"/></w:pPr></w:p><w:tbl><w:tblGrid><w:gridCol/></w:tblGrid><w:tblPr><w:tblW w:w="0" w:type="auto"/><w:tblLayout w:type="autofit"/></w:tblPr><w:tr><w:trPr/><w:tc><w:tcPr><w:noWrap/></w:tcPr><w:p><w:pPr><w:spacing w:after="200"/></w:pPr><w:hyperlink r:id="rId26" w:history="1"><w:r><w:rPr><w:color w:val="1e198e"/><w:b w:val="1"/><w:bCs w:val="1"/><w:u w:val="single"/></w:rPr><w:t xml:space="preserve">Energy-Efficient Function Chaining and Assignment for In-Network Learning</w:t></w:r></w:hyperlink></w:p><w:p><w:pPr/><w:hyperlink r:id="rId27" w:history="1"><w:r><w:rPr><w:color w:val="#410a8c"/><w:u w:val="single"/></w:rPr><w:t xml:space="preserve">Garance Gérard</w:t></w:r></w:hyperlink><w:r><w:rPr/><w:t xml:space="preserve">,</w:t></w:r><w:hyperlink r:id="rId18" w:history="1"><w:r><w:rPr><w:color w:val="#410a8c"/><w:u w:val="single"/></w:rPr><w:t xml:space="preserve">Patient Ntumba</w:t></w:r></w:hyperlink><w:r><w:rPr/><w:t xml:space="preserve">,</w:t></w:r><w:hyperlink r:id="rId28" w:history="1"><w:r><w:rPr><w:color w:val="#410a8c"/><w:u w:val="single"/></w:rPr><w:t xml:space="preserve">Safia Kedad-Sidhoum</w:t></w:r></w:hyperlink><w:r><w:rPr/><w:t xml:space="preserve">,</w:t></w:r><w:hyperlink r:id="rId29" w:history="1"><w:r><w:rPr><w:color w:val="#410a8c"/><w:u w:val="single"/></w:rPr><w:t xml:space="preserve">Amélie Lambert</w:t></w:r></w:hyperlink><w:r><w:rPr/><w:t xml:space="preserve">,</w:t></w:r><w:hyperlink r:id="rId30" w:history="1"><w:r><w:rPr><w:color w:val="#410a8c"/><w:u w:val="single"/></w:rPr><w:t xml:space="preserve">Nancy Perrot</w:t></w:r></w:hyperlink></w:p><w:p><w:pPr/><w:r><w:rPr><w:i w:val="1"/><w:iCs w:val="1"/></w:rPr><w:t xml:space="preserve">INOC</w:t></w:r><w:r><w:rPr/><w:t xml:space="preserve">, Apr 2026, Liege/Belgium, Belgium</w:t></w:r></w:p><w:p><w:pPr/><w:r><w:rPr/><w:t xml:space="preserve">Communication dans un congrès</w:t></w:r></w:p><w:p><w:pPr/><w:hyperlink r:id="rId26" w:history="1"><w:r><w:rPr><w:color w:val="#410a8c"/><w:u w:val="single"/></w:rPr><w:t xml:space="preserve">hal-05556870v1</w:t></w:r></w:hyperlink></w:p></w:tc></w:tr><w:tr><w:trPr/><w:tc><w:tcPr><w:noWrap/></w:tcPr><w:p><w:pPr><w:spacing w:after="200"/></w:pPr><w:hyperlink r:id="rId31" w:history="1"><w:r><w:rPr><w:color w:val="1e198e"/><w:b w:val="1"/><w:bCs w:val="1"/><w:u w:val="single"/></w:rPr><w:t xml:space="preserve">Feature Skew Control for In-Network Federated Learning</w:t></w:r></w:hyperlink></w:p><w:p><w:pPr/><w:hyperlink r:id="rId32" w:history="1"><w:r><w:rPr><w:color w:val="#410a8c"/><w:u w:val="single"/></w:rPr><w:t xml:space="preserve">Yasmine Chaouche</w:t></w:r></w:hyperlink><w:r><w:rPr/><w:t xml:space="preserve">,</w:t></w:r><w:hyperlink r:id="rId18" w:history="1"><w:r><w:rPr><w:color w:val="#410a8c"/><w:u w:val="single"/></w:rPr><w:t xml:space="preserve">Patient Ntumba</w:t></w:r></w:hyperlink><w:r><w:rPr/><w:t xml:space="preserve">,</w:t></w:r><w:hyperlink r:id="rId33" w:history="1"><w:r><w:rPr><w:color w:val="#410a8c"/><w:u w:val="single"/></w:rPr><w:t xml:space="preserve">Stefano Secci</w:t></w:r></w:hyperlink><w:r><w:rPr/><w:t xml:space="preserve">,</w:t></w:r><w:hyperlink r:id="rId34" w:history="1"><w:r><w:rPr><w:color w:val="#410a8c"/><w:u w:val="single"/></w:rPr><w:t xml:space="preserve">Pedro Braconnot Velloso</w:t></w:r></w:hyperlink></w:p><w:p><w:pPr/><w:r><w:rPr><w:i w:val="1"/><w:iCs w:val="1"/></w:rPr><w:t xml:space="preserve">International Conference on Network and Service Management</w:t></w:r><w:r><w:rPr/><w:t xml:space="preserve">, Oct 2025, Bologne, Italy. pp.1-5, </w:t></w:r><w:hyperlink r:id="rId35" w:history="1"><w:r><w:rPr><w:color w:val="#410a8c"/><w:u w:val="single"/></w:rPr><w:t xml:space="preserve">⟨10.23919/CNSM67658.2025.11297468⟩</w:t></w:r></w:hyperlink></w:p><w:p><w:pPr/><w:r><w:rPr/><w:t xml:space="preserve">Communication dans un congrès</w:t></w:r></w:p><w:p><w:pPr/><w:hyperlink r:id="rId31" w:history="1"><w:r><w:rPr><w:color w:val="#410a8c"/><w:u w:val="single"/></w:rPr><w:t xml:space="preserve">hal-05322807v1</w:t></w:r></w:hyperlink></w:p></w:tc></w:tr><w:tr><w:trPr/><w:tc><w:tcPr><w:noWrap/></w:tcPr><w:p><w:pPr><w:spacing w:after="200"/></w:pPr><w:hyperlink r:id="rId36" w:history="1"><w:r><w:rPr><w:color w:val="1e198e"/><w:b w:val="1"/><w:bCs w:val="1"/><w:u w:val="single"/></w:rPr><w:t xml:space="preserve">Data Pipeline System Designs for In-network Learning</w:t></w:r></w:hyperlink></w:p><w:p><w:pPr/><w:hyperlink r:id="rId18" w:history="1"><w:r><w:rPr><w:color w:val="#410a8c"/><w:u w:val="single"/></w:rPr><w:t xml:space="preserve">Patient Ntumba</w:t></w:r></w:hyperlink><w:r><w:rPr/><w:t xml:space="preserve">,</w:t></w:r><w:hyperlink r:id="rId37" w:history="1"><w:r><w:rPr><w:color w:val="#410a8c"/><w:u w:val="single"/></w:rPr><w:t xml:space="preserve">Nour-El-Houda Yellas</w:t></w:r></w:hyperlink><w:r><w:rPr/><w:t xml:space="preserve">,</w:t></w:r><w:hyperlink r:id="rId38" w:history="1"><w:r><w:rPr><w:color w:val="#410a8c"/><w:u w:val="single"/></w:rPr><w:t xml:space="preserve">Salah Bin Ruba</w:t></w:r></w:hyperlink><w:r><w:rPr/><w:t xml:space="preserve">,</w:t></w:r><w:hyperlink r:id="rId39" w:history="1"><w:r><w:rPr><w:color w:val="#410a8c"/><w:u w:val="single"/></w:rPr><w:t xml:space="preserve">Fehmi Ben Abdesslem</w:t></w:r></w:hyperlink><w:r><w:rPr/><w:t xml:space="preserve">,</w:t></w:r><w:hyperlink r:id="rId33" w:history="1"><w:r><w:rPr><w:color w:val="#410a8c"/><w:u w:val="single"/></w:rPr><w:t xml:space="preserve">Stefano Secci</w:t></w:r></w:hyperlink></w:p><w:p><w:pPr/><w:r><w:rPr><w:i w:val="1"/><w:iCs w:val="1"/></w:rPr><w:t xml:space="preserve">20th International Conference on Network and Service ManagemenT</w:t></w:r><w:r><w:rPr/><w:t xml:space="preserve">, Oct 2024, Prague, Czech Republic. </w:t></w:r><w:hyperlink r:id="rId40" w:history="1"><w:r><w:rPr><w:color w:val="#410a8c"/><w:u w:val="single"/></w:rPr><w:t xml:space="preserve">⟨10.23919/CNSM62983.2024.10814613⟩</w:t></w:r></w:hyperlink></w:p><w:p><w:pPr/><w:r><w:rPr/><w:t xml:space="preserve">Communication dans un congrès</w:t></w:r></w:p><w:p><w:pPr/><w:hyperlink r:id="rId36" w:history="1"><w:r><w:rPr><w:color w:val="#410a8c"/><w:u w:val="single"/></w:rPr><w:t xml:space="preserve">hal-04681121v1</w:t></w:r></w:hyperlink></w:p></w:tc></w:tr><w:tr><w:trPr/><w:tc><w:tcPr><w:noWrap/></w:tcPr><w:p><w:pPr><w:spacing w:after="200"/></w:pPr><w:hyperlink r:id="rId41" w:history="1"><w:r><w:rPr><w:color w:val="1e198e"/><w:b w:val="1"/><w:bCs w:val="1"/><w:u w:val="single"/></w:rPr><w:t xml:space="preserve">Scheduling Continuous Operators for IoT edge Analytics with Time Constraints</w:t></w:r></w:hyperlink></w:p><w:p><w:pPr/><w:hyperlink r:id="rId18" w:history="1"><w:r><w:rPr><w:color w:val="#410a8c"/><w:u w:val="single"/></w:rPr><w:t xml:space="preserve">Patient Ntumba</w:t></w:r></w:hyperlink><w:r><w:rPr/><w:t xml:space="preserve">,</w:t></w:r><w:hyperlink r:id="rId19" w:history="1"><w:r><w:rPr><w:color w:val="#410a8c"/><w:u w:val="single"/></w:rPr><w:t xml:space="preserve">Nikolaos Georgantas</w:t></w:r></w:hyperlink><w:r><w:rPr/><w:t xml:space="preserve">,</w:t></w:r><w:hyperlink r:id="rId20" w:history="1"><w:r><w:rPr><w:color w:val="#410a8c"/><w:u w:val="single"/></w:rPr><w:t xml:space="preserve">Vassilis Christophides</w:t></w:r></w:hyperlink></w:p><w:p><w:pPr/><w:r><w:rPr><w:i w:val="1"/><w:iCs w:val="1"/></w:rPr><w:t xml:space="preserve">SMARTCOMP 2022 - International Conference on Smart Computing</w:t></w:r><w:r><w:rPr/><w:t xml:space="preserve">, Jun 2022, Espoo, Finland. pp.78-85, </w:t></w:r><w:hyperlink r:id="rId42" w:history="1"><w:r><w:rPr><w:color w:val="#410a8c"/><w:u w:val="single"/></w:rPr><w:t xml:space="preserve">⟨10.1109/SMARTCOMP55677.2022.00026⟩</w:t></w:r></w:hyperlink></w:p><w:p><w:pPr/><w:r><w:rPr/><w:t xml:space="preserve">Communication dans un congrès</w:t></w:r></w:p><w:p><w:pPr/><w:hyperlink r:id="rId41" w:history="1"><w:r><w:rPr><w:color w:val="#410a8c"/><w:u w:val="single"/></w:rPr><w:t xml:space="preserve">hal-03701939v1</w:t></w:r></w:hyperlink></w:p></w:tc></w:tr><w:tr><w:trPr/><w:tc><w:tcPr><w:noWrap/></w:tcPr><w:p><w:pPr><w:spacing w:after="200"/></w:pPr><w:hyperlink r:id="rId43" w:history="1"><w:r><w:rPr><w:color w:val="1e198e"/><w:b w:val="1"/><w:bCs w:val="1"/><w:u w:val="single"/></w:rPr><w:t xml:space="preserve">Scheduling Continuous Operators for IoT Edge Analytics</w:t></w:r></w:hyperlink></w:p><w:p><w:pPr/><w:hyperlink r:id="rId18" w:history="1"><w:r><w:rPr><w:color w:val="#410a8c"/><w:u w:val="single"/></w:rPr><w:t xml:space="preserve">Patient Ntumba</w:t></w:r></w:hyperlink><w:r><w:rPr/><w:t xml:space="preserve">,</w:t></w:r><w:hyperlink r:id="rId19" w:history="1"><w:r><w:rPr><w:color w:val="#410a8c"/><w:u w:val="single"/></w:rPr><w:t xml:space="preserve">Nikolaos Georgantas</w:t></w:r></w:hyperlink><w:r><w:rPr/><w:t xml:space="preserve">,</w:t></w:r><w:hyperlink r:id="rId20" w:history="1"><w:r><w:rPr><w:color w:val="#410a8c"/><w:u w:val="single"/></w:rPr><w:t xml:space="preserve">Vassilis Christophides</w:t></w:r></w:hyperlink></w:p><w:p><w:pPr/><w:r><w:rPr><w:i w:val="1"/><w:iCs w:val="1"/></w:rPr><w:t xml:space="preserve">EdgeSys '21 - 4th International Workshop on Edge Systems, Analytics and Networking colocated with EuroSys'21</w:t></w:r><w:r><w:rPr/><w:t xml:space="preserve">, Apr 2021, Online United Kingdom, United Kingdom. pp.55-60, </w:t></w:r><w:hyperlink r:id="rId44" w:history="1"><w:r><w:rPr><w:color w:val="#410a8c"/><w:u w:val="single"/></w:rPr><w:t xml:space="preserve">⟨10.1145/3434770.3459738⟩</w:t></w:r></w:hyperlink></w:p><w:p><w:pPr/><w:r><w:rPr/><w:t xml:space="preserve">Communication dans un congrès</w:t></w:r></w:p><w:p><w:pPr/><w:hyperlink r:id="rId43" w:history="1"><w:r><w:rPr><w:color w:val="#410a8c"/><w:u w:val="single"/></w:rPr><w:t xml:space="preserve">hal-03208518v2</w:t></w:r></w:hyperlink></w:p></w:tc></w:tr><w:tr><w:trPr/><w:tc><w:tcPr><w:noWrap/></w:tcPr><w:p><w:pPr><w:spacing w:after="200"/></w:pPr><w:hyperlink r:id="rId45" w:history="1"><w:r><w:rPr><w:color w:val="1e198e"/><w:b w:val="1"/><w:bCs w:val="1"/><w:u w:val="single"/></w:rPr><w:t xml:space="preserve">Efficient Scheduling of Streaming Operators for IoT Edge Analytics</w:t></w:r></w:hyperlink></w:p><w:p><w:pPr/><w:hyperlink r:id="rId18" w:history="1"><w:r><w:rPr><w:color w:val="#410a8c"/><w:u w:val="single"/></w:rPr><w:t xml:space="preserve">Patient Ntumba</w:t></w:r></w:hyperlink><w:r><w:rPr/><w:t xml:space="preserve">,</w:t></w:r><w:hyperlink r:id="rId19" w:history="1"><w:r><w:rPr><w:color w:val="#410a8c"/><w:u w:val="single"/></w:rPr><w:t xml:space="preserve">Nikolaos Georgantas</w:t></w:r></w:hyperlink><w:r><w:rPr/><w:t xml:space="preserve">,</w:t></w:r><w:hyperlink r:id="rId20" w:history="1"><w:r><w:rPr><w:color w:val="#410a8c"/><w:u w:val="single"/></w:rPr><w:t xml:space="preserve">Vassilis Christophides</w:t></w:r></w:hyperlink></w:p><w:p><w:pPr/><w:r><w:rPr><w:i w:val="1"/><w:iCs w:val="1"/></w:rPr><w:t xml:space="preserve">FMEC 2021 - Sixth International Conference on Fog and Mobile Edge Computing</w:t></w:r><w:r><w:rPr/><w:t xml:space="preserve">, Dec 2021, Gandia, Spain. </w:t></w:r><w:hyperlink r:id="rId46" w:history="1"><w:r><w:rPr><w:color w:val="#410a8c"/><w:u w:val="single"/></w:rPr><w:t xml:space="preserve">⟨10.1109/FMEC54266.2021.9732409⟩</w:t></w:r></w:hyperlink></w:p><w:p><w:pPr/><w:r><w:rPr/><w:t xml:space="preserve">Communication dans un congrès</w:t></w:r></w:p><w:p><w:pPr/><w:hyperlink r:id="rId45" w:history="1"><w:r><w:rPr><w:color w:val="#410a8c"/><w:u w:val="single"/></w:rPr><w:t xml:space="preserve">hal-03413549v1</w:t></w:r></w:hyperlink></w:p></w:tc></w:tr><w:tr><w:trPr/><w:tc><w:tcPr><w:noWrap/></w:tcPr><w:p><w:pPr><w:spacing w:after="200"/></w:pPr><w:hyperlink r:id="rId47" w:history="1"><w:r><w:rPr><w:color w:val="1e198e"/><w:b w:val="1"/><w:bCs w:val="1"/><w:u w:val="single"/></w:rPr><w:t xml:space="preserve">Interconnecting and Monitoring Heterogeneous Things in IoT Applications</w:t></w:r></w:hyperlink></w:p><w:p><w:pPr/><w:hyperlink r:id="rId18" w:history="1"><w:r><w:rPr><w:color w:val="#410a8c"/><w:u w:val="single"/></w:rPr><w:t xml:space="preserve">Patient Ntumba</w:t></w:r></w:hyperlink><w:r><w:rPr/><w:t xml:space="preserve">,</w:t></w:r><w:hyperlink r:id="rId23" w:history="1"><w:r><w:rPr><w:color w:val="#410a8c"/><w:u w:val="single"/></w:rPr><w:t xml:space="preserve">Georgios Bouloukakis</w:t></w:r></w:hyperlink><w:r><w:rPr/><w:t xml:space="preserve">,</w:t></w:r><w:hyperlink r:id="rId19" w:history="1"><w:r><w:rPr><w:color w:val="#410a8c"/><w:u w:val="single"/></w:rPr><w:t xml:space="preserve">Nikolaos Georgantas</w:t></w:r></w:hyperlink></w:p><w:p><w:pPr/><w:r><w:rPr><w:i w:val="1"/><w:iCs w:val="1"/></w:rPr><w:t xml:space="preserve">International Conference on Web Engineering (ICWE)</w:t></w:r><w:r><w:rPr/><w:t xml:space="preserve">, Jun 2018, Caceres, Spain</w:t></w:r></w:p><w:p><w:pPr/><w:r><w:rPr/><w:t xml:space="preserve">Communication dans un congrès</w:t></w:r></w:p><w:p><w:pPr/><w:hyperlink r:id="rId47" w:history="1"><w:r><w:rPr><w:color w:val="#410a8c"/><w:u w:val="single"/></w:rPr><w:t xml:space="preserve">hal-01771857v1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48" w:history="1"><w:r><w:rPr><w:color w:val="1e198e"/><w:b w:val="1"/><w:bCs w:val="1"/><w:u w:val="single"/></w:rPr><w:t xml:space="preserve">Scheduling Streaming Operators for IoT Edge Analytics</w:t></w:r></w:hyperlink></w:p><w:p><w:pPr/><w:hyperlink r:id="rId49" w:history="1"><w:r><w:rPr><w:color w:val="#410a8c"/><w:u w:val="single"/></w:rPr><w:t xml:space="preserve">Patient Ntumba wa Ntumba</w:t></w:r></w:hyperlink></w:p><w:p><w:pPr/><w:r><w:rPr/><w:t xml:space="preserve">Data Structures and Algorithms [cs.DS]. Sorbonne Université, 2022. English. </w:t></w:r><w:hyperlink r:id="rId50" w:history="1"><w:r><w:rPr><w:color w:val="#410a8c"/><w:u w:val="single"/></w:rPr><w:t xml:space="preserve">⟨NNT : 2022SORUS183⟩</w:t></w:r></w:hyperlink></w:p><w:p><w:pPr/><w:r><w:rPr/><w:t xml:space="preserve">Thèse</w:t></w:r></w:p><w:p><w:pPr/><w:hyperlink r:id="rId48" w:history="1"><w:r><w:rPr><w:color w:val="#410a8c"/><w:u w:val="single"/></w:rPr><w:t xml:space="preserve">tel-03846698v2</w:t></w:r></w:hyperlink></w:p></w:tc></w:tr></w:tbl><w:sectPr><w:footerReference w:type="default" r:id="rId51"/><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roc.cnam.fr/" TargetMode="External"/><Relationship Id="rId9" Type="http://schemas.openxmlformats.org/officeDocument/2006/relationships/hyperlink" Target="https://mimove.inria.fr/" TargetMode="External"/><Relationship Id="rId10" Type="http://schemas.openxmlformats.org/officeDocument/2006/relationships/hyperlink" Target="https://www.sorbonne-universite.fr/" TargetMode="External"/><Relationship Id="rId11" Type="http://schemas.openxmlformats.org/officeDocument/2006/relationships/hyperlink" Target="https://mimove.inria.fr/members/nikolaos-georgantas/" TargetMode="External"/><Relationship Id="rId12" Type="http://schemas.openxmlformats.org/officeDocument/2006/relationships/hyperlink" Target="https://who.rocq.inria.fr/Vassilis.Christophides/" TargetMode="External"/><Relationship Id="rId13" Type="http://schemas.openxmlformats.org/officeDocument/2006/relationships/hyperlink" Target="http://www.inria.fr/" TargetMode="External"/><Relationship Id="rId14" Type="http://schemas.openxmlformats.org/officeDocument/2006/relationships/hyperlink" Target="http://www.chorevolution.eu/bin/view/Main/" TargetMode="External"/><Relationship Id="rId15" Type="http://schemas.openxmlformats.org/officeDocument/2006/relationships/hyperlink" Target="http://sciences.univ-fcomte.fr/pages/fr/menu3795/formations/cmi-cursus-master-en-ingenierie-page-presentation-15940.html" TargetMode="External"/><Relationship Id="rId16" Type="http://schemas.openxmlformats.org/officeDocument/2006/relationships/hyperlink" Target="https://www.unikin.ac.cd/" TargetMode="External"/><Relationship Id="rId17" Type="http://schemas.openxmlformats.org/officeDocument/2006/relationships/hyperlink" Target="https://hal.science/hal-04558794v1" TargetMode="External"/><Relationship Id="rId18" Type="http://schemas.openxmlformats.org/officeDocument/2006/relationships/hyperlink" Target="https://hal.science/search/index/?q=*&amp;authFullName_s=Patient Ntumba" TargetMode="External"/><Relationship Id="rId19" Type="http://schemas.openxmlformats.org/officeDocument/2006/relationships/hyperlink" Target="https://hal.science/search/index/?q=*&amp;authFullName_s=Nikolaos Georgantas" TargetMode="External"/><Relationship Id="rId20" Type="http://schemas.openxmlformats.org/officeDocument/2006/relationships/hyperlink" Target="https://hal.science/search/index/?q=*&amp;authFullName_s=Vassilis Christophides" TargetMode="External"/><Relationship Id="rId21" Type="http://schemas.openxmlformats.org/officeDocument/2006/relationships/hyperlink" Target="https://dx.doi.org/10.1016/j.future.2024.04.029" TargetMode="External"/><Relationship Id="rId22" Type="http://schemas.openxmlformats.org/officeDocument/2006/relationships/hyperlink" Target="https://inria.hal.science/hal-02304074v1" TargetMode="External"/><Relationship Id="rId23" Type="http://schemas.openxmlformats.org/officeDocument/2006/relationships/hyperlink" Target="https://hal.science/search/index/?q=*&amp;authFullName_s=Georgios Bouloukakis" TargetMode="External"/><Relationship Id="rId24" Type="http://schemas.openxmlformats.org/officeDocument/2006/relationships/hyperlink" Target="https://hal.science/search/index/?q=*&amp;authFullName_s=Val&#233;rie Issarny" TargetMode="External"/><Relationship Id="rId25" Type="http://schemas.openxmlformats.org/officeDocument/2006/relationships/hyperlink" Target="https://dx.doi.org/10.1016/j.future.2019.05.064" TargetMode="External"/><Relationship Id="rId26" Type="http://schemas.openxmlformats.org/officeDocument/2006/relationships/hyperlink" Target="https://hal.science/hal-05556870v1" TargetMode="External"/><Relationship Id="rId27" Type="http://schemas.openxmlformats.org/officeDocument/2006/relationships/hyperlink" Target="https://hal.science/search/index/?q=*&amp;authFullName_s=Garance G&#233;rard" TargetMode="External"/><Relationship Id="rId28" Type="http://schemas.openxmlformats.org/officeDocument/2006/relationships/hyperlink" Target="https://hal.science/search/index/?q=*&amp;authFullName_s=Safia Kedad-Sidhoum" TargetMode="External"/><Relationship Id="rId29" Type="http://schemas.openxmlformats.org/officeDocument/2006/relationships/hyperlink" Target="https://hal.science/search/index/?q=*&amp;authFullName_s=Am&#233;lie Lambert" TargetMode="External"/><Relationship Id="rId30" Type="http://schemas.openxmlformats.org/officeDocument/2006/relationships/hyperlink" Target="https://hal.science/search/index/?q=*&amp;authFullName_s=Nancy Perrot" TargetMode="External"/><Relationship Id="rId31" Type="http://schemas.openxmlformats.org/officeDocument/2006/relationships/hyperlink" Target="https://hal.science/hal-05322807v1" TargetMode="External"/><Relationship Id="rId32" Type="http://schemas.openxmlformats.org/officeDocument/2006/relationships/hyperlink" Target="https://hal.science/search/index/?q=*&amp;authFullName_s=Yasmine Chaouche" TargetMode="External"/><Relationship Id="rId33" Type="http://schemas.openxmlformats.org/officeDocument/2006/relationships/hyperlink" Target="https://hal.science/search/index/?q=*&amp;authFullName_s=Stefano Secci" TargetMode="External"/><Relationship Id="rId34" Type="http://schemas.openxmlformats.org/officeDocument/2006/relationships/hyperlink" Target="https://hal.science/search/index/?q=*&amp;authFullName_s=Pedro Braconnot Velloso" TargetMode="External"/><Relationship Id="rId35" Type="http://schemas.openxmlformats.org/officeDocument/2006/relationships/hyperlink" Target="https://dx.doi.org/10.23919/CNSM67658.2025.11297468" TargetMode="External"/><Relationship Id="rId36" Type="http://schemas.openxmlformats.org/officeDocument/2006/relationships/hyperlink" Target="https://hal.science/hal-04681121v1" TargetMode="External"/><Relationship Id="rId37" Type="http://schemas.openxmlformats.org/officeDocument/2006/relationships/hyperlink" Target="https://hal.science/search/index/?q=*&amp;authFullName_s=Nour-El-Houda Yellas" TargetMode="External"/><Relationship Id="rId38" Type="http://schemas.openxmlformats.org/officeDocument/2006/relationships/hyperlink" Target="https://hal.science/search/index/?q=*&amp;authFullName_s=Salah Bin Ruba" TargetMode="External"/><Relationship Id="rId39" Type="http://schemas.openxmlformats.org/officeDocument/2006/relationships/hyperlink" Target="https://hal.science/search/index/?q=*&amp;authFullName_s=Fehmi Ben Abdesslem" TargetMode="External"/><Relationship Id="rId40" Type="http://schemas.openxmlformats.org/officeDocument/2006/relationships/hyperlink" Target="https://dx.doi.org/10.23919/CNSM62983.2024.10814613" TargetMode="External"/><Relationship Id="rId41" Type="http://schemas.openxmlformats.org/officeDocument/2006/relationships/hyperlink" Target="https://inria.hal.science/hal-03701939v1" TargetMode="External"/><Relationship Id="rId42" Type="http://schemas.openxmlformats.org/officeDocument/2006/relationships/hyperlink" Target="https://dx.doi.org/10.1109/SMARTCOMP55677.2022.00026" TargetMode="External"/><Relationship Id="rId43" Type="http://schemas.openxmlformats.org/officeDocument/2006/relationships/hyperlink" Target="https://inria.hal.science/hal-03208518v2" TargetMode="External"/><Relationship Id="rId44" Type="http://schemas.openxmlformats.org/officeDocument/2006/relationships/hyperlink" Target="https://dx.doi.org/10.1145/3434770.3459738" TargetMode="External"/><Relationship Id="rId45" Type="http://schemas.openxmlformats.org/officeDocument/2006/relationships/hyperlink" Target="https://inria.hal.science/hal-03413549v1" TargetMode="External"/><Relationship Id="rId46" Type="http://schemas.openxmlformats.org/officeDocument/2006/relationships/hyperlink" Target="https://dx.doi.org/10.1109/FMEC54266.2021.9732409" TargetMode="External"/><Relationship Id="rId47" Type="http://schemas.openxmlformats.org/officeDocument/2006/relationships/hyperlink" Target="https://inria.hal.science/hal-01771857v1" TargetMode="External"/><Relationship Id="rId48" Type="http://schemas.openxmlformats.org/officeDocument/2006/relationships/hyperlink" Target="https://theses.hal.science/tel-03846698v2" TargetMode="External"/><Relationship Id="rId49" Type="http://schemas.openxmlformats.org/officeDocument/2006/relationships/hyperlink" Target="https://hal.science/search/index/?q=*&amp;authFullName_s=Patient Ntumba wa Ntumba" TargetMode="External"/><Relationship Id="rId50" Type="http://schemas.openxmlformats.org/officeDocument/2006/relationships/hyperlink" Target="https://www.theses.fr/2022SORUS183" TargetMode="External"/><Relationship Id="rId5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Patient Ntumba wa ntumba</dc:title>
  <dc:description>CV</dc:description>
  <dc:subject/>
  <cp:keywords/>
  <cp:category/>
  <cp:lastModifiedBy/>
  <dcterms:created xsi:type="dcterms:W3CDTF">2026-05-01T04:48:37+02:00</dcterms:created>
  <dcterms:modified xsi:type="dcterms:W3CDTF">2026-05-01T04:48:37+02:00</dcterms:modified>
</cp:coreProperties>
</file>

<file path=docProps/custom.xml><?xml version="1.0" encoding="utf-8"?>
<Properties xmlns="http://schemas.openxmlformats.org/officeDocument/2006/custom-properties" xmlns:vt="http://schemas.openxmlformats.org/officeDocument/2006/docPropsVTypes"/>
</file>