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PRISCILLIA JORGE </w:t>
      </w:r>
      <w:r>
        <w:rPr>
          <w:color w:val="641e6e"/>
        </w:rPr>
        <w:t xml:space="preserve">Doctorante en Aménagement de l'espace et Urbanisme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et conflits territoriaux dans un contexte néolibéral : le cas du plan stratégique de Til Til dans la région métropolitaine de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Stamm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2020/1 (731), pp.33-61.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journeys within the Metropolitan territories. Reflections on the experience lived by the suburban transport network's users in Paris and Milan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Jorge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métropole en mouvement : les représentations métropolitaines au prime du voyage quotidien sur le Réseau Express Régional d'Ile-de-France, et le Servizio Ferroviario Suburbano di Milano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Jorge</w:t>
              </w:r>
            </w:hyperlink>
          </w:p>
          <w:p>
            <w:pPr/>
            <w:r>
              <w:rPr/>
              <w:t xml:space="preserve">Géographie. Université Paris-Est,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2024PESC0003⟩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tel-04633246v1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80687v1" TargetMode="External"/><Relationship Id="rId8" Type="http://schemas.openxmlformats.org/officeDocument/2006/relationships/hyperlink" Target="https://hal.science/search/index/?q=*&amp;authFullName_s=Priscillia Jorge" TargetMode="External"/><Relationship Id="rId9" Type="http://schemas.openxmlformats.org/officeDocument/2006/relationships/hyperlink" Target="https://hal.science/search/index/?q=*&amp;authFullName_s=Eduardo Chia" TargetMode="External"/><Relationship Id="rId10" Type="http://schemas.openxmlformats.org/officeDocument/2006/relationships/hyperlink" Target="https://hal.science/search/index/?q=*&amp;authFullName_s=Andr&#233; Torre" TargetMode="External"/><Relationship Id="rId11" Type="http://schemas.openxmlformats.org/officeDocument/2006/relationships/hyperlink" Target="https://hal.science/search/index/?q=*&amp;authFullName_s=Caroline Stamm" TargetMode="External"/><Relationship Id="rId12" Type="http://schemas.openxmlformats.org/officeDocument/2006/relationships/hyperlink" Target="https://hal.science/search/index/?q=*&amp;authFullName_s=Beatriz Bustos" TargetMode="External"/><Relationship Id="rId13" Type="http://schemas.openxmlformats.org/officeDocument/2006/relationships/hyperlink" Target="https://dx.doi.org/10.3917/ag.731.0033" TargetMode="External"/><Relationship Id="rId14" Type="http://schemas.openxmlformats.org/officeDocument/2006/relationships/hyperlink" Target="https://hal.science/hal-01711095v1" TargetMode="External"/><Relationship Id="rId15" Type="http://schemas.openxmlformats.org/officeDocument/2006/relationships/hyperlink" Target="https://theses.hal.science/tel-04633246v1" TargetMode="External"/><Relationship Id="rId16" Type="http://schemas.openxmlformats.org/officeDocument/2006/relationships/hyperlink" Target="https://www.theses.fr/2024PESC000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PRISCILLIA JORGE</dc:title>
  <dc:description>CV</dc:description>
  <dc:subject/>
  <cp:keywords/>
  <cp:category/>
  <cp:lastModifiedBy/>
  <dcterms:created xsi:type="dcterms:W3CDTF">2026-03-06T04:45:47+01:00</dcterms:created>
  <dcterms:modified xsi:type="dcterms:W3CDTF">2026-03-06T04:45:47+01:00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