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Bodinier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quentin-bodinier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Asynchronous Machine-Type D2D Communication Using Multiple Waveforms in 5G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(2), pp.1307-1322.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⟨10.1109/JIOT.2018.2806184⟩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Coexistence of CP-OFDM and FB-MC Waveforms in 5G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pp.13883-13900.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⟨10.1109/ACCESS.2017.2723822⟩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ACCENTS: a Vision for D2D Communications within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Anael Bourrous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Iacobelli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Mylene Pischella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Aii 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Italy. pp.432-437,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⟨10.1109/iswcs.2017.8108154⟩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OFDM and FBMC for Underlay D2D Communication in 5G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Workshops 2016</w:t>
            </w:r>
            <w:r>
              <w:rPr/>
              <w:t xml:space="preserve">, Dec 2016, Washington D.C.,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⟨10.1109/glocomw.2016.7848863⟩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filter banks and CP-OFDM: What are the real gains?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Symposium on Wireless Communication Systems (ISWCS)</w:t>
            </w:r>
            <w:r>
              <w:rPr/>
              <w:t xml:space="preserve">, Sep 2016, Poznan, Poland. pp.628 - 632,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⟨10.1109/ISWCS.2016.7600980⟩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Green Radio for Energy-Aware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- JS 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Waveforms for Overlay D2D Communications: Effects of Time-Frequency Misalignment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2016, Kuala Lumpur, Malaysia.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⟨10.1109/icc.2016.7511285⟩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5G: Analysis of Cross-Interference between OFDM/OQAM and Legacy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Globecom Workshops (GC Wkshps)</w:t>
            </w:r>
            <w:r>
              <w:rPr/>
              <w:t xml:space="preserve">, Dec 2016, Washington D.C.,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⟨10.1109/glocomw.2016.7848862⟩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Interference Between OFDM/OQAM and CP-OFDM: Limitations of the PSD-Based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(ICT'2016)</w:t>
            </w:r>
            <w:r>
              <w:rPr/>
              <w:t xml:space="preserve">, May 2016, Thessaloniki,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⟨10.1109/ict.2016.7500462⟩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Analysis of WCC-FBMC/OQAM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Màrius Caus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I. Perez-Neira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Kliks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⟨10.1109/icassp.2016.7472411⟩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WiFi-Based Platform for Energy Saving in Wireless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Hadi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Honggang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Online GreenComm 2014</w:t>
            </w:r>
            <w:r>
              <w:rPr/>
              <w:t xml:space="preserve">, Nov 2014,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Waveforms, MAC Design and Dynamic Radio Resource Allocation for Device to-Device in 5G Wireless Networks. Deliverable 1.3: Resource allocation for D2D communications: gain of advanced FBMC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Pischella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communication systems based on enhanced multi-carrier waveforms with legacy OFDM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</w:p>
          <w:p>
            <w:pPr/>
            <w:r>
              <w:rPr/>
              <w:t xml:space="preserve">Networking and Internet Architecture [cs.NI]. Université de Rennes,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2017REN1S091⟩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tel-01731022v1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C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odinier" TargetMode="External"/><Relationship Id="rId9" Type="http://schemas.openxmlformats.org/officeDocument/2006/relationships/hyperlink" Target="https://hal.science/hal-01712732v1" TargetMode="External"/><Relationship Id="rId10" Type="http://schemas.openxmlformats.org/officeDocument/2006/relationships/hyperlink" Target="https://hal.science/search/index/?q=*&amp;authFullName_s=Conor Sexton" TargetMode="External"/><Relationship Id="rId11" Type="http://schemas.openxmlformats.org/officeDocument/2006/relationships/hyperlink" Target="https://hal.science/search/index/?q=*&amp;authFullName_s=Quentin Bodinier" TargetMode="External"/><Relationship Id="rId12" Type="http://schemas.openxmlformats.org/officeDocument/2006/relationships/hyperlink" Target="https://hal.science/search/index/?q=*&amp;authFullName_s=Arman A Farhang" TargetMode="External"/><Relationship Id="rId13" Type="http://schemas.openxmlformats.org/officeDocument/2006/relationships/hyperlink" Target="https://hal.science/search/index/?q=*&amp;authFullName_s=Nicola Marchetti" TargetMode="External"/><Relationship Id="rId14" Type="http://schemas.openxmlformats.org/officeDocument/2006/relationships/hyperlink" Target="https://hal.science/search/index/?q=*&amp;authFullName_s=Faouzi Bader" TargetMode="External"/><Relationship Id="rId15" Type="http://schemas.openxmlformats.org/officeDocument/2006/relationships/hyperlink" Target="https://dx.doi.org/10.1109/JIOT.2018.2806184" TargetMode="External"/><Relationship Id="rId16" Type="http://schemas.openxmlformats.org/officeDocument/2006/relationships/hyperlink" Target="https://hal.science/hal-01569714v1" TargetMode="External"/><Relationship Id="rId17" Type="http://schemas.openxmlformats.org/officeDocument/2006/relationships/hyperlink" Target="https://hal.science/search/index/?q=*&amp;authFullName_s=Jacques Palicot" TargetMode="External"/><Relationship Id="rId18" Type="http://schemas.openxmlformats.org/officeDocument/2006/relationships/hyperlink" Target="https://dx.doi.org/10.1109/ACCESS.2017.2723822" TargetMode="External"/><Relationship Id="rId19" Type="http://schemas.openxmlformats.org/officeDocument/2006/relationships/hyperlink" Target="https://univ-rennes.hal.science/hal-01684559v1" TargetMode="External"/><Relationship Id="rId20" Type="http://schemas.openxmlformats.org/officeDocument/2006/relationships/hyperlink" Target="https://hal.science/search/index/?q=*&amp;authFullName_s=Anael Bourrous" TargetMode="External"/><Relationship Id="rId21" Type="http://schemas.openxmlformats.org/officeDocument/2006/relationships/hyperlink" Target="https://hal.science/search/index/?q=*&amp;authFullName_s=Lorenzo Iacobelli" TargetMode="External"/><Relationship Id="rId22" Type="http://schemas.openxmlformats.org/officeDocument/2006/relationships/hyperlink" Target="https://hal.science/search/index/?q=*&amp;authFullName_s=Mylene Pischella" TargetMode="External"/><Relationship Id="rId23" Type="http://schemas.openxmlformats.org/officeDocument/2006/relationships/hyperlink" Target="https://hal.science/search/index/?q=*&amp;authFullName_s=Rostom Zakaria" TargetMode="External"/><Relationship Id="rId24" Type="http://schemas.openxmlformats.org/officeDocument/2006/relationships/hyperlink" Target="https://hal.science/search/index/?q=*&amp;authFullName_s=Aii Dziri" TargetMode="External"/><Relationship Id="rId25" Type="http://schemas.openxmlformats.org/officeDocument/2006/relationships/hyperlink" Target="https://dx.doi.org/10.1109/iswcs.2017.8108154" TargetMode="External"/><Relationship Id="rId26" Type="http://schemas.openxmlformats.org/officeDocument/2006/relationships/hyperlink" Target="https://centralesupelec.hal.science/hal-01396330v1" TargetMode="External"/><Relationship Id="rId27" Type="http://schemas.openxmlformats.org/officeDocument/2006/relationships/hyperlink" Target="https://dx.doi.org/10.1109/glocomw.2016.7848863" TargetMode="External"/><Relationship Id="rId28" Type="http://schemas.openxmlformats.org/officeDocument/2006/relationships/hyperlink" Target="https://centralesupelec.hal.science/hal-01396322v1" TargetMode="External"/><Relationship Id="rId29" Type="http://schemas.openxmlformats.org/officeDocument/2006/relationships/hyperlink" Target="https://dx.doi.org/10.1109/ISWCS.2016.7600980" TargetMode="External"/><Relationship Id="rId30" Type="http://schemas.openxmlformats.org/officeDocument/2006/relationships/hyperlink" Target="https://hal.science/hal-01286545v1" TargetMode="External"/><Relationship Id="rId31" Type="http://schemas.openxmlformats.org/officeDocument/2006/relationships/hyperlink" Target="https://hal.science/search/index/?q=*&amp;authFullName_s=Malek Naoues" TargetMode="External"/><Relationship Id="rId32" Type="http://schemas.openxmlformats.org/officeDocument/2006/relationships/hyperlink" Target="https://hal.science/hal-01267310v1" TargetMode="External"/><Relationship Id="rId33" Type="http://schemas.openxmlformats.org/officeDocument/2006/relationships/hyperlink" Target="https://hal.science/search/index/?q=*&amp;authFullName_s=Arman Farhang" TargetMode="External"/><Relationship Id="rId34" Type="http://schemas.openxmlformats.org/officeDocument/2006/relationships/hyperlink" Target="https://hal.science/search/index/?q=*&amp;authFullName_s=Hamed Ahmadi" TargetMode="External"/><Relationship Id="rId35" Type="http://schemas.openxmlformats.org/officeDocument/2006/relationships/hyperlink" Target="https://dx.doi.org/10.1109/icc.2016.7511285" TargetMode="External"/><Relationship Id="rId36" Type="http://schemas.openxmlformats.org/officeDocument/2006/relationships/hyperlink" Target="https://centralesupelec.hal.science/hal-01396318v1" TargetMode="External"/><Relationship Id="rId37" Type="http://schemas.openxmlformats.org/officeDocument/2006/relationships/hyperlink" Target="https://dx.doi.org/10.1109/glocomw.2016.7848862" TargetMode="External"/><Relationship Id="rId38" Type="http://schemas.openxmlformats.org/officeDocument/2006/relationships/hyperlink" Target="https://centralesupelec.hal.science/hal-01311049v1" TargetMode="External"/><Relationship Id="rId39" Type="http://schemas.openxmlformats.org/officeDocument/2006/relationships/hyperlink" Target="https://dx.doi.org/10.1109/ict.2016.7500462" TargetMode="External"/><Relationship Id="rId40" Type="http://schemas.openxmlformats.org/officeDocument/2006/relationships/hyperlink" Target="https://hal.science/hal-01256103v1" TargetMode="External"/><Relationship Id="rId41" Type="http://schemas.openxmlformats.org/officeDocument/2006/relationships/hyperlink" Target="https://hal.science/search/index/?q=*&amp;authFullName_s=M&#224;rius Caus" TargetMode="External"/><Relationship Id="rId42" Type="http://schemas.openxmlformats.org/officeDocument/2006/relationships/hyperlink" Target="https://hal.science/search/index/?q=*&amp;authFullName_s=Ana I. Perez-Neira" TargetMode="External"/><Relationship Id="rId43" Type="http://schemas.openxmlformats.org/officeDocument/2006/relationships/hyperlink" Target="https://hal.science/search/index/?q=*&amp;authFullName_s=Adrian Kliks" TargetMode="External"/><Relationship Id="rId44" Type="http://schemas.openxmlformats.org/officeDocument/2006/relationships/hyperlink" Target="https://dx.doi.org/10.1109/icassp.2016.7472411" TargetMode="External"/><Relationship Id="rId45" Type="http://schemas.openxmlformats.org/officeDocument/2006/relationships/hyperlink" Target="https://centralesupelec.hal.science/hal-01255914v1" TargetMode="External"/><Relationship Id="rId46" Type="http://schemas.openxmlformats.org/officeDocument/2006/relationships/hyperlink" Target="https://hal.science/search/index/?q=*&amp;authFullName_s=Hadi Noureddine" TargetMode="External"/><Relationship Id="rId47" Type="http://schemas.openxmlformats.org/officeDocument/2006/relationships/hyperlink" Target="https://hal.science/search/index/?q=*&amp;authFullName_s=Honggang Zhang" TargetMode="External"/><Relationship Id="rId48" Type="http://schemas.openxmlformats.org/officeDocument/2006/relationships/hyperlink" Target="https://hal.science/hal-02139088v1" TargetMode="External"/><Relationship Id="rId49" Type="http://schemas.openxmlformats.org/officeDocument/2006/relationships/hyperlink" Target="https://hal.science/search/index/?q=*&amp;authFullName_s=Myl&#232;ne Pischella" TargetMode="External"/><Relationship Id="rId50" Type="http://schemas.openxmlformats.org/officeDocument/2006/relationships/hyperlink" Target="https://hal.science/search/index/?q=*&amp;authFullName_s=Didier Le Ruyet" TargetMode="External"/><Relationship Id="rId51" Type="http://schemas.openxmlformats.org/officeDocument/2006/relationships/hyperlink" Target="https://theses.hal.science/tel-01731022v1" TargetMode="External"/><Relationship Id="rId52" Type="http://schemas.openxmlformats.org/officeDocument/2006/relationships/hyperlink" Target="https://www.theses.fr/2017REN1S09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Bodinier</dc:title>
  <dc:description>CV</dc:description>
  <dc:subject/>
  <cp:keywords/>
  <cp:category/>
  <cp:lastModifiedBy/>
  <dcterms:created xsi:type="dcterms:W3CDTF">2026-05-25T07:20:42+02:00</dcterms:created>
  <dcterms:modified xsi:type="dcterms:W3CDTF">2026-05-25T07:20:42+02:00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