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Delavière--Delion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quentin-delaviere-delion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0009-0008-1516-2623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285896822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instabilités basses fréquences dans les propulseurs de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/>
              <w:t xml:space="preserve">Plasmas. Université de Toulouse,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2024TLSES232⟩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tel-05140131v1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low-frequency interactions at different scales and evidence of transit time oscillations in a Hall thruster: Spectral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hal-04657851v2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breathing mode oscillations on ion energy distribution function in Hall thrusters: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⟨10.1063/5.0235762⟩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thermodynamics along magnetic nozzle lines in a helicon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Alfio Vinci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Delavière-Delion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 Propulsion</w:t>
            </w:r>
            <w:r>
              <w:rPr/>
              <w:t xml:space="preserve">, 2022, 1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⟨10.1007/s44205-022-00003-0⟩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the time evolution of the ion energy distribution function in Hall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Sep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Hall thruster: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Electric Rocket Propulsion Society, Jun 2024, TOULOUSE, France. pp.IEPC-2024-290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Particle-in-Cell Simulation of the E×B Drift Instabilities in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Electric Propulsion Conference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Axial Instabilities on Ion Energy Distribution Function in a Hall Thruster: Time-Resolved RPA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Europhysics Conference on Atomic and Molecular Physics of Ionized Gases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coupling of low frequency instabilities at different scales in a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Delavière--Delion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C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delaviere-delion" TargetMode="External"/><Relationship Id="rId8" Type="http://schemas.openxmlformats.org/officeDocument/2006/relationships/hyperlink" Target="https://orcid.org/0009-0008-1516-2623" TargetMode="External"/><Relationship Id="rId9" Type="http://schemas.openxmlformats.org/officeDocument/2006/relationships/hyperlink" Target="https://www.idref.fr/285896822" TargetMode="External"/><Relationship Id="rId10" Type="http://schemas.openxmlformats.org/officeDocument/2006/relationships/hyperlink" Target="https://theses.hal.science/tel-05140131v1" TargetMode="External"/><Relationship Id="rId11" Type="http://schemas.openxmlformats.org/officeDocument/2006/relationships/hyperlink" Target="https://hal.science/search/index/?q=*&amp;authFullName_s=Quentin Delavi&#232;re--Delion" TargetMode="External"/><Relationship Id="rId12" Type="http://schemas.openxmlformats.org/officeDocument/2006/relationships/hyperlink" Target="https://www.theses.fr/2024TLSES232" TargetMode="External"/><Relationship Id="rId13" Type="http://schemas.openxmlformats.org/officeDocument/2006/relationships/hyperlink" Target="https://hal.science/hal-04657851v2" TargetMode="External"/><Relationship Id="rId14" Type="http://schemas.openxmlformats.org/officeDocument/2006/relationships/hyperlink" Target="https://hal.science/search/index/?q=*&amp;authFullName_s=F. Gaboriau" TargetMode="External"/><Relationship Id="rId15" Type="http://schemas.openxmlformats.org/officeDocument/2006/relationships/hyperlink" Target="https://hal.science/search/index/?q=*&amp;authFullName_s=G. Fubiani" TargetMode="External"/><Relationship Id="rId16" Type="http://schemas.openxmlformats.org/officeDocument/2006/relationships/hyperlink" Target="https://hal.science/search/index/?q=*&amp;authFullName_s=Laurent Garrigues" TargetMode="External"/><Relationship Id="rId17" Type="http://schemas.openxmlformats.org/officeDocument/2006/relationships/hyperlink" Target="https://dx.doi.org/10.1063/5.0206369" TargetMode="External"/><Relationship Id="rId18" Type="http://schemas.openxmlformats.org/officeDocument/2006/relationships/hyperlink" Target="https://hal.science/hal-04856038v2" TargetMode="External"/><Relationship Id="rId19" Type="http://schemas.openxmlformats.org/officeDocument/2006/relationships/hyperlink" Target="https://dx.doi.org/10.1063/5.0235762" TargetMode="External"/><Relationship Id="rId20" Type="http://schemas.openxmlformats.org/officeDocument/2006/relationships/hyperlink" Target="https://hal.science/hal-03629442v1" TargetMode="External"/><Relationship Id="rId21" Type="http://schemas.openxmlformats.org/officeDocument/2006/relationships/hyperlink" Target="https://hal.science/search/index/?q=*&amp;authFullName_s=Alfio Vinci" TargetMode="External"/><Relationship Id="rId22" Type="http://schemas.openxmlformats.org/officeDocument/2006/relationships/hyperlink" Target="https://hal.science/search/index/?q=*&amp;authFullName_s=Quentin Delavi&#232;re-Delion" TargetMode="External"/><Relationship Id="rId23" Type="http://schemas.openxmlformats.org/officeDocument/2006/relationships/hyperlink" Target="https://hal.science/search/index/?q=*&amp;authFullName_s=St&#233;phane Mazouffre" TargetMode="External"/><Relationship Id="rId24" Type="http://schemas.openxmlformats.org/officeDocument/2006/relationships/hyperlink" Target="https://dx.doi.org/10.1007/s44205-022-00003-0" TargetMode="External"/><Relationship Id="rId25" Type="http://schemas.openxmlformats.org/officeDocument/2006/relationships/hyperlink" Target="https://hal.science/hal-04753195v1" TargetMode="External"/><Relationship Id="rId26" Type="http://schemas.openxmlformats.org/officeDocument/2006/relationships/hyperlink" Target="https://hal.science/search/index/?q=*&amp;authFullName_s=G Fubiani" TargetMode="External"/><Relationship Id="rId27" Type="http://schemas.openxmlformats.org/officeDocument/2006/relationships/hyperlink" Target="https://hal.science/hal-04659830v2" TargetMode="External"/><Relationship Id="rId28" Type="http://schemas.openxmlformats.org/officeDocument/2006/relationships/hyperlink" Target="https://hal.science/hal-04742862v1" TargetMode="External"/><Relationship Id="rId29" Type="http://schemas.openxmlformats.org/officeDocument/2006/relationships/hyperlink" Target="https://hal.science/hal-04740834v1" TargetMode="External"/><Relationship Id="rId30" Type="http://schemas.openxmlformats.org/officeDocument/2006/relationships/hyperlink" Target="https://hal.science/hal-0474803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Delavière--Delion</dc:title>
  <dc:description>CV</dc:description>
  <dc:subject/>
  <cp:keywords/>
  <cp:category/>
  <cp:lastModifiedBy/>
  <dcterms:created xsi:type="dcterms:W3CDTF">2026-03-17T04:36:51+01:00</dcterms:created>
  <dcterms:modified xsi:type="dcterms:W3CDTF">2026-03-17T04:36:51+01:00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