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Quentin Magogeat </w:t>
      </w:r>
      <w:r>
        <w:rPr>
          <w:color w:val="641e6e"/>
        </w:rPr>
        <w:t xml:space="preserve">Maître de conférences en sciences de l'éducation et de la formation.ISPEF, Université Lyon 2Laboratoire ECP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quentin-magogeat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0009-0006-1430-0508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co-enseignement comme innovation pédagogique ? : une classe unique, deux enseignants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Thierry Bouchetal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Magogeat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hal-04790233v1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Innover à l’occasion d’une prescription politique : forces d’enrôlement dans des dispositifs pédagogiques. L’exemple de « CLEFS pour l’université »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Charlène Ménard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Claire Polo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Magogeat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Bonifay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Claire Chrétien</w:t>
              </w:r>
            </w:hyperlink>
          </w:p>
          <w:p>
            <w:pPr/>
            <w:r>
              <w:rPr/>
              <w:t xml:space="preserve">Cintéro, Joris; Simonian, Stéphane. </w:t>
            </w:r>
            <w:r>
              <w:rPr>
                <w:i w:val="1"/>
                <w:iCs w:val="1"/>
              </w:rPr>
              <w:t xml:space="preserve">Questionner l’innovation. Lectures axiologiques</w:t>
            </w:r>
            <w:r>
              <w:rPr/>
              <w:t xml:space="preserve">, Editions Raison et Passions, 207 p, 2022, 978-2-917645-88-8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hal-03911599v1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Agir innovationnel du chercheur : entre accompagnement et évaluation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Marc Guignard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Champollion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Crocé-Spinelli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Magogeat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Questionner l’innovation : lectures axiologiques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hal-03671248v1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co-enseignement : un processus d'innovation pédagogique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Magogeat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Le co-enseignement comme innovation pédagogique ? Une classe unique, deux enseignants</w:t>
            </w:r>
            <w:r>
              <w:rPr/>
              <w:t xml:space="preserve">, 2022, 978-1-78405-865-4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hal-04797780v1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Qu'est-ce que le co-enseignement ? Repères théoriques, perspectives pratiques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Magogeat</w:t>
              </w:r>
            </w:hyperlink>
          </w:p>
          <w:p>
            <w:pPr/>
            <w:r>
              <w:rPr/>
              <w:t xml:space="preserve">ISTE. </w:t>
            </w:r>
            <w:r>
              <w:rPr>
                <w:i w:val="1"/>
                <w:iCs w:val="1"/>
              </w:rPr>
              <w:t xml:space="preserve">Le co-enseignement comme innovation pédagogique ? Une classe unique, deux enseignants</w:t>
            </w:r>
            <w:r>
              <w:rPr/>
              <w:t xml:space="preserve">, 2022, 978-1-78405-865-4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hal-04797771v1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L’engagement des enseignants dans des dispositifs pédagogiques : une traduction entre prise de risques et paris adjacents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Magogeat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2024, 56, pp.186-198.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⟨10.4000/12qxt⟩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hal-04816496v1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développement humain comme un processus écologique de traduction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Simonian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Magogeat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Éducation permanente</w:t>
            </w:r>
            <w:r>
              <w:rPr/>
              <w:t xml:space="preserve">, 2021, 61,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⟨10.4000/edso.15113⟩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hal-04471692v1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Comprendre le développement humain comme un processus écologique de traduction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Stéphane Simonian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Magogeat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2021, 61,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⟨10.4000/edso.15113⟩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hal-04130902v1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Socialisation professionnelle en ligne : étude cyber-ethnographique d’une communauté virtuelle de maîtres supplémentaires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Magogeat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Education et socialisation - Les cahiers du CERFEE</w:t>
            </w:r>
            <w:r>
              <w:rPr/>
              <w:t xml:space="preserve">, 2019, 54,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⟨10.4000/edso.8520⟩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hal-04271481v1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d’une identité professionnelle de maître supplémentaire via un groupe de discussions connecté sur les réseaux sociaux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Magogeat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Pedagogiques</w:t>
            </w:r>
            <w:r>
              <w:rPr/>
              <w:t xml:space="preserve">, A paraître, 538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hal-02084255v1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Enseigner comme maître supplémentaire : motifs d’engagement et retours d’expériences. Quelles conséquences sur les trajectoires professionnelles 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Magogeat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Bouchetal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L'Orientation scolaire et professionnelle</w:t>
            </w:r>
            <w:r>
              <w:rPr/>
              <w:t xml:space="preserve">, 2019, 48/1, pp.29-50.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⟨10.4000/osp.10338⟩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hal-04271488v1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Travailler à plusieurs : des injonctions aux incertitudes enseignantes. Exemple du dispositif « Plus de maîtres que de classes »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Magogeat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Spirale - Revue de Recherches en Éducation </w:t>
            </w:r>
            <w:r>
              <w:rPr/>
              <w:t xml:space="preserve">, 2017, 60, pp. 139-149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hal-02084231v1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« Plus de maîtres que de classes » : un dispositif professionnalisant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Magogeat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Savoirs : Revue internationale de recherches en éducation et formation des adultes</w:t>
            </w:r>
            <w:r>
              <w:rPr/>
              <w:t xml:space="preserve">, 2017, 44, pp. 67-81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hal-02084244v1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compréhensive de la tricherie en milieu scolaire : la parole aux lycéens tricheurs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Magogeat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2016, 24,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⟨10.4000/ree.5565⟩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hal-04271499v1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Approche compréhensive de la tricherie en milieu scolaire : la parole aux lycéens tricheurs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Quentin Magogeat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éducation</w:t>
            </w:r>
            <w:r>
              <w:rPr/>
              <w:t xml:space="preserve">, 2016, 24, pp. 207-217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hal-02084217v1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dispositif de co-enseignement mis en œuvre dans le cadre de la “convention ruralité” du département de l’Ardèche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Élodie Bellarbre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Thierry Bouchetal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Joris Cintero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 Champollion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Marc Guignard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Laboratoire ECP.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halshs-03091220v1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« Plus de maîtres que de classes » : entre nouvelle division du travail et évolution de la professionnalité enseignante dans la durée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Françoise Carraud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Sabine 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Crocé-Spinelli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Lantheaume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Magogeat</w:t>
              </w:r>
            </w:hyperlink>
          </w:p>
          <w:p>
            <w:pPr/>
            <w:r>
              <w:rPr/>
              <w:t xml:space="preserve">[Rapport de recherche] Université Lyon 2 Lumière; ENS de Lyon.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hal-02087057v1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dispositif « Plus de maîtres que de classes »et le travail des enseignants. Tensions et dynamiques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Françoise Carraud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Sabine Coste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Hélène Crocé-Spinelli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Françoise Lantheaume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Quentin Magogeat</w:t>
              </w:r>
            </w:hyperlink>
          </w:p>
          <w:p>
            <w:pPr/>
            <w:r>
              <w:rPr/>
              <w:t xml:space="preserve">[Rapport de recherche] Université Lyon 2 Lumière; IFE - ENS de Lyon.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hal-02019032v1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9E9CC4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quentin-magogeat" TargetMode="External"/><Relationship Id="rId8" Type="http://schemas.openxmlformats.org/officeDocument/2006/relationships/hyperlink" Target="https://orcid.org/0009-0006-1430-0508" TargetMode="External"/><Relationship Id="rId9" Type="http://schemas.openxmlformats.org/officeDocument/2006/relationships/hyperlink" Target="https://hal.univ-lyon2.fr/hal-04790233v1" TargetMode="External"/><Relationship Id="rId10" Type="http://schemas.openxmlformats.org/officeDocument/2006/relationships/hyperlink" Target="https://hal.science/search/index/?q=*&amp;authFullName_s=Thierry Bouchetal" TargetMode="External"/><Relationship Id="rId11" Type="http://schemas.openxmlformats.org/officeDocument/2006/relationships/hyperlink" Target="https://hal.science/search/index/?q=*&amp;authFullName_s=Quentin Magogeat" TargetMode="External"/><Relationship Id="rId12" Type="http://schemas.openxmlformats.org/officeDocument/2006/relationships/hyperlink" Target="https://hal.science/hal-03911599v1" TargetMode="External"/><Relationship Id="rId13" Type="http://schemas.openxmlformats.org/officeDocument/2006/relationships/hyperlink" Target="https://hal.science/search/index/?q=*&amp;authFullName_s=Charl&#232;ne M&#233;nard" TargetMode="External"/><Relationship Id="rId14" Type="http://schemas.openxmlformats.org/officeDocument/2006/relationships/hyperlink" Target="https://hal.science/search/index/?q=*&amp;authFullName_s=Claire Polo" TargetMode="External"/><Relationship Id="rId15" Type="http://schemas.openxmlformats.org/officeDocument/2006/relationships/hyperlink" Target="https://hal.science/search/index/?q=*&amp;authFullName_s=Florence Bonifay" TargetMode="External"/><Relationship Id="rId16" Type="http://schemas.openxmlformats.org/officeDocument/2006/relationships/hyperlink" Target="https://hal.science/search/index/?q=*&amp;authFullName_s=Claire Chr&#233;tien" TargetMode="External"/><Relationship Id="rId17" Type="http://schemas.openxmlformats.org/officeDocument/2006/relationships/hyperlink" Target="https://hal.univ-lyon2.fr/hal-03671248v1" TargetMode="External"/><Relationship Id="rId18" Type="http://schemas.openxmlformats.org/officeDocument/2006/relationships/hyperlink" Target="https://hal.science/search/index/?q=*&amp;authFullName_s=Marc Guignard" TargetMode="External"/><Relationship Id="rId19" Type="http://schemas.openxmlformats.org/officeDocument/2006/relationships/hyperlink" Target="https://hal.science/search/index/?q=*&amp;authFullName_s=Pierre Champollion" TargetMode="External"/><Relationship Id="rId20" Type="http://schemas.openxmlformats.org/officeDocument/2006/relationships/hyperlink" Target="https://hal.science/search/index/?q=*&amp;authFullName_s=H&#233;l&#232;ne Croc&#233;-Spinelli" TargetMode="External"/><Relationship Id="rId21" Type="http://schemas.openxmlformats.org/officeDocument/2006/relationships/hyperlink" Target="https://hal.univ-lyon2.fr/hal-04797780v1" TargetMode="External"/><Relationship Id="rId22" Type="http://schemas.openxmlformats.org/officeDocument/2006/relationships/hyperlink" Target="https://hal.univ-lyon2.fr/hal-04797771v1" TargetMode="External"/><Relationship Id="rId23" Type="http://schemas.openxmlformats.org/officeDocument/2006/relationships/hyperlink" Target="https://hal.science/hal-04816496v1" TargetMode="External"/><Relationship Id="rId24" Type="http://schemas.openxmlformats.org/officeDocument/2006/relationships/hyperlink" Target="https://dx.doi.org/10.4000/12qxt" TargetMode="External"/><Relationship Id="rId25" Type="http://schemas.openxmlformats.org/officeDocument/2006/relationships/hyperlink" Target="https://hal.science/hal-04471692v1" TargetMode="External"/><Relationship Id="rId26" Type="http://schemas.openxmlformats.org/officeDocument/2006/relationships/hyperlink" Target="https://hal.science/search/index/?q=*&amp;authFullName_s=St&#233;phane Simonian" TargetMode="External"/><Relationship Id="rId27" Type="http://schemas.openxmlformats.org/officeDocument/2006/relationships/hyperlink" Target="https://dx.doi.org/10.4000/edso.15113" TargetMode="External"/><Relationship Id="rId28" Type="http://schemas.openxmlformats.org/officeDocument/2006/relationships/hyperlink" Target="https://hal.science/hal-04130902v1" TargetMode="External"/><Relationship Id="rId29" Type="http://schemas.openxmlformats.org/officeDocument/2006/relationships/hyperlink" Target="https://hal.science/hal-04271481v1" TargetMode="External"/><Relationship Id="rId30" Type="http://schemas.openxmlformats.org/officeDocument/2006/relationships/hyperlink" Target="https://dx.doi.org/10.4000/edso.8520" TargetMode="External"/><Relationship Id="rId31" Type="http://schemas.openxmlformats.org/officeDocument/2006/relationships/hyperlink" Target="https://hal.univ-lyon2.fr/hal-02084255v1" TargetMode="External"/><Relationship Id="rId32" Type="http://schemas.openxmlformats.org/officeDocument/2006/relationships/hyperlink" Target="https://hal.science/hal-04271488v1" TargetMode="External"/><Relationship Id="rId33" Type="http://schemas.openxmlformats.org/officeDocument/2006/relationships/hyperlink" Target="https://dx.doi.org/10.4000/osp.10338" TargetMode="External"/><Relationship Id="rId34" Type="http://schemas.openxmlformats.org/officeDocument/2006/relationships/hyperlink" Target="https://hal.univ-lyon2.fr/hal-02084231v1" TargetMode="External"/><Relationship Id="rId35" Type="http://schemas.openxmlformats.org/officeDocument/2006/relationships/hyperlink" Target="https://hal.univ-lyon2.fr/hal-02084244v1" TargetMode="External"/><Relationship Id="rId36" Type="http://schemas.openxmlformats.org/officeDocument/2006/relationships/hyperlink" Target="https://hal.science/hal-04271499v1" TargetMode="External"/><Relationship Id="rId37" Type="http://schemas.openxmlformats.org/officeDocument/2006/relationships/hyperlink" Target="https://dx.doi.org/10.4000/ree.5565" TargetMode="External"/><Relationship Id="rId38" Type="http://schemas.openxmlformats.org/officeDocument/2006/relationships/hyperlink" Target="https://hal.univ-lyon2.fr/hal-02084217v1" TargetMode="External"/><Relationship Id="rId39" Type="http://schemas.openxmlformats.org/officeDocument/2006/relationships/hyperlink" Target="https://shs.hal.science/halshs-03091220v1" TargetMode="External"/><Relationship Id="rId40" Type="http://schemas.openxmlformats.org/officeDocument/2006/relationships/hyperlink" Target="https://hal.science/search/index/?q=*&amp;authFullName_s=&#201;lodie Bellarbre" TargetMode="External"/><Relationship Id="rId41" Type="http://schemas.openxmlformats.org/officeDocument/2006/relationships/hyperlink" Target="https://hal.science/search/index/?q=*&amp;authFullName_s=Joris Cintero" TargetMode="External"/><Relationship Id="rId42" Type="http://schemas.openxmlformats.org/officeDocument/2006/relationships/hyperlink" Target="https://hal.univ-lyon2.fr/hal-02087057v1" TargetMode="External"/><Relationship Id="rId43" Type="http://schemas.openxmlformats.org/officeDocument/2006/relationships/hyperlink" Target="https://hal.science/search/index/?q=*&amp;authFullName_s=Fran&#231;oise Carraud" TargetMode="External"/><Relationship Id="rId44" Type="http://schemas.openxmlformats.org/officeDocument/2006/relationships/hyperlink" Target="https://hal.science/search/index/?q=*&amp;authFullName_s=Sabine Coste" TargetMode="External"/><Relationship Id="rId45" Type="http://schemas.openxmlformats.org/officeDocument/2006/relationships/hyperlink" Target="https://hal.science/search/index/?q=*&amp;authFullName_s=Fran&#231;oise Lantheaume" TargetMode="External"/><Relationship Id="rId46" Type="http://schemas.openxmlformats.org/officeDocument/2006/relationships/hyperlink" Target="https://hal.univ-lyon2.fr/hal-02019032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Quentin Magogeat</dc:title>
  <dc:description>CV</dc:description>
  <dc:subject/>
  <cp:keywords/>
  <cp:category/>
  <cp:lastModifiedBy/>
  <dcterms:created xsi:type="dcterms:W3CDTF">2026-04-05T15:35:06+02:00</dcterms:created>
  <dcterms:modified xsi:type="dcterms:W3CDTF">2026-04-05T15:35:06+02:00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