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Marsal </w:t>
      </w:r>
      <w:r>
        <w:rPr>
          <w:color w:val="641e6e"/>
        </w:rPr>
        <w:t xml:space="preserve">Doctorant en Télédétection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quentin-marsal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0009-0001-6901-967X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Monitoring the Dynamics of Mangrove Carbon Stocks Under Extreme Coastal Change in French Guiana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Marcus Emanuel Barroncas Fernandes; Pedro Walfir Martins e Souza-Filho; Christophe Proisy. </w:t>
            </w:r>
            <w:r>
              <w:rPr>
                <w:i w:val="1"/>
                <w:iCs w:val="1"/>
              </w:rPr>
              <w:t xml:space="preserve">Amazonian Mangrove Blue Carbon Dynamics</w:t>
            </w:r>
            <w:r>
              <w:rPr/>
              <w:t xml:space="preserve">, 3, Springer Nature Switzerland, pp.135-151, 2026, Blue Carbon Ecosystems for Sustainable Development,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⟨10.1007/978-3-032-18604-1_8⟩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footprint to French air quality: do IASI and CRIS help to provide improved ammonia emissions and air quality simulations?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IASI (Infrared Atmospheric Sounding Interferometer)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multi-sensor Earth Observation data sets: from one-shot historical cartography to online and near-real-time monitoring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Brésil, Brazil. </w:t>
            </w:r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XLVIII-3-2024, Copernicus, pp.35-41,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⟨10.5194/isprs-archives-XLVIII-3-2024-35-2024⟩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hal-04776708v1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F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marsal" TargetMode="External"/><Relationship Id="rId8" Type="http://schemas.openxmlformats.org/officeDocument/2006/relationships/hyperlink" Target="https://orcid.org/0009-0001-6901-967X" TargetMode="External"/><Relationship Id="rId9" Type="http://schemas.openxmlformats.org/officeDocument/2006/relationships/hyperlink" Target="https://hal.inrae.fr/hal-05627856v1" TargetMode="External"/><Relationship Id="rId10" Type="http://schemas.openxmlformats.org/officeDocument/2006/relationships/hyperlink" Target="https://hal.science/search/index/?q=*&amp;authFullName_s=Elodie Blanchard" TargetMode="External"/><Relationship Id="rId11" Type="http://schemas.openxmlformats.org/officeDocument/2006/relationships/hyperlink" Target="https://hal.science/search/index/?q=*&amp;authFullName_s=Christophe Proisy" TargetMode="External"/><Relationship Id="rId12" Type="http://schemas.openxmlformats.org/officeDocument/2006/relationships/hyperlink" Target="https://hal.science/search/index/?q=*&amp;authFullName_s=Thibault Catry" TargetMode="External"/><Relationship Id="rId13" Type="http://schemas.openxmlformats.org/officeDocument/2006/relationships/hyperlink" Target="https://hal.science/search/index/?q=*&amp;authFullName_s=Quentin Marsal" TargetMode="External"/><Relationship Id="rId14" Type="http://schemas.openxmlformats.org/officeDocument/2006/relationships/hyperlink" Target="https://hal.science/search/index/?q=*&amp;authFullName_s=Paul-Emile Augusseau" TargetMode="External"/><Relationship Id="rId15" Type="http://schemas.openxmlformats.org/officeDocument/2006/relationships/hyperlink" Target="https://dx.doi.org/10.1007/978-3-032-18604-1_8" TargetMode="External"/><Relationship Id="rId16" Type="http://schemas.openxmlformats.org/officeDocument/2006/relationships/hyperlink" Target="https://ird.hal.science/ird-04882698v1" TargetMode="External"/><Relationship Id="rId17" Type="http://schemas.openxmlformats.org/officeDocument/2006/relationships/hyperlink" Target="https://hal.science/search/index/?q=*&amp;authFullName_s=Jean-Fran&#231;ois Faure" TargetMode="External"/><Relationship Id="rId18" Type="http://schemas.openxmlformats.org/officeDocument/2006/relationships/hyperlink" Target="https://hal.science/search/index/?q=*&amp;authFullName_s=Eric Delaitre" TargetMode="External"/><Relationship Id="rId19" Type="http://schemas.openxmlformats.org/officeDocument/2006/relationships/hyperlink" Target="https://hal.science/search/index/?q=*&amp;authFullName_s=Christophe Revillion" TargetMode="External"/><Relationship Id="rId20" Type="http://schemas.openxmlformats.org/officeDocument/2006/relationships/hyperlink" Target="https://hal.science/hal-04896570v1" TargetMode="External"/><Relationship Id="rId21" Type="http://schemas.openxmlformats.org/officeDocument/2006/relationships/hyperlink" Target="https://hal.science/search/index/?q=*&amp;authFullName_s=Vincent Delbar" TargetMode="External"/><Relationship Id="rId22" Type="http://schemas.openxmlformats.org/officeDocument/2006/relationships/hyperlink" Target="https://hal.science/search/index/?q=*&amp;authFullName_s=Pierre Malard" TargetMode="External"/><Relationship Id="rId23" Type="http://schemas.openxmlformats.org/officeDocument/2006/relationships/hyperlink" Target="https://hal.science/search/index/?q=*&amp;authFullName_s=Papa NFaly Sonko" TargetMode="External"/><Relationship Id="rId24" Type="http://schemas.openxmlformats.org/officeDocument/2006/relationships/hyperlink" Target="https://hal.inrae.fr/hal-03949838v1" TargetMode="External"/><Relationship Id="rId25" Type="http://schemas.openxmlformats.org/officeDocument/2006/relationships/hyperlink" Target="https://hal.science/search/index/?q=*&amp;authFullName_s=Audrey Fortems-Cheiney" TargetMode="External"/><Relationship Id="rId26" Type="http://schemas.openxmlformats.org/officeDocument/2006/relationships/hyperlink" Target="https://hal.science/search/index/?q=*&amp;authFullName_s=Ga&#235;lle Dufour" TargetMode="External"/><Relationship Id="rId27" Type="http://schemas.openxmlformats.org/officeDocument/2006/relationships/hyperlink" Target="https://hal.science/search/index/?q=*&amp;authFullName_s=G. Siour" TargetMode="External"/><Relationship Id="rId28" Type="http://schemas.openxmlformats.org/officeDocument/2006/relationships/hyperlink" Target="https://hal.science/search/index/?q=*&amp;authFullName_s=Matthias Beekmann" TargetMode="External"/><Relationship Id="rId29" Type="http://schemas.openxmlformats.org/officeDocument/2006/relationships/hyperlink" Target="https://hal.science/hal-04776708v1" TargetMode="External"/><Relationship Id="rId30" Type="http://schemas.openxmlformats.org/officeDocument/2006/relationships/hyperlink" Target="https://hal.science/search/index/?q=*&amp;authFullName_s=Eric Dela&#238;tre" TargetMode="External"/><Relationship Id="rId31" Type="http://schemas.openxmlformats.org/officeDocument/2006/relationships/hyperlink" Target="https://dx.doi.org/10.5194/isprs-archives-XLVIII-3-2024-35-202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Marsal</dc:title>
  <dc:description>CV</dc:description>
  <dc:subject/>
  <cp:keywords/>
  <cp:category/>
  <cp:lastModifiedBy/>
  <dcterms:created xsi:type="dcterms:W3CDTF">2026-05-24T05:52:13+02:00</dcterms:created>
  <dcterms:modified xsi:type="dcterms:W3CDTF">2026-05-24T05:52:13+02:00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