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Schau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approaches for solving a bilevel parallel machine scheduling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Schau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Della Croce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Ploton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Workshop on Project Management and Scheduling (PMS)</w:t>
            </w:r>
            <w:r>
              <w:rPr/>
              <w:t xml:space="preserve">, LAAS-CNRS, Apr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approaches for solving a bilevel parallel machine scheduling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Schau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Della Croce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Ploton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Laboratoire d'Informatique Fondamentale et Appliquée de Tours (LIFAT); Université de Tours,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column generation approach for solving a bilevel parallel machine scheduling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Schau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Ploton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Della Croce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Han Hoogeveen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2025</w:t>
            </w:r>
            <w:r>
              <w:rPr/>
              <w:t xml:space="preserve">, École Nationale des Ponts et Chaussées, Feb 2025,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a bilevel scheduling problem on parallel machines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Schau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Ploton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Della Croce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Han Hoogeveen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Optimization and Decision Science (ODS)</w:t>
            </w:r>
            <w:r>
              <w:rPr/>
              <w:t xml:space="preserve">, Sep 2025,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hal-05239476v1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Algorithm for coupling maintenance-production: a bilevel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Schau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Ploton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Della Croce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Han Hoogeveen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CIGI QUALITA MOSIM 2025</w:t>
            </w:r>
            <w:r>
              <w:rPr/>
              <w:t xml:space="preserve">, Jul 2025,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algorithms for the bilevel scheduling of uniform parallel machines in the context of coupling maintenance and scheduling decisions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Schau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Han Hoogeveen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Della Croce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Ploton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Challenges in Scheduling Theory</w:t>
            </w:r>
            <w:r>
              <w:rPr/>
              <w:t xml:space="preserve">, Danilo Carastan-Santos; Enikő Kevi; Grégory Mounié; Tuan Anh Nguyen, May 2024, Aussois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Bilevel scheduling of uniform parallel machines in the context of coupling maintenance and scheduling decisions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Schau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Ploton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Della Croce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</w:t>
            </w:r>
            <w:r>
              <w:rPr/>
              <w:t xml:space="preserve">, Université de Picardie Jules Verne,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hal-04501603v1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Bilevel scheduling of uniform parallel machines in the context of coupling maintenance and scheduling decisions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Schau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Ploton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Della Croce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Workshop on Project Management and Scheduling (PMS)</w:t>
            </w:r>
            <w:r>
              <w:rPr/>
              <w:t xml:space="preserve">, University of Bern, Apr 2024, Bern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hal-04501620v1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algorithms for the bilevel scheduling of uniform parallel machines in the context of coupling maintenance and scheduling decisions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Schau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Ploton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Della Croce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Han Hoogeveen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MAPSP</w:t>
            </w:r>
            <w:r>
              <w:rPr/>
              <w:t xml:space="preserve">, Kevin Schewior; Marco Chiarandini; Lene Monrad Favrholdt, Jun 2024, Kolding, Denmark,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hal-04711273v1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a bilevel optimistic scheduling problem on parallel machines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Schau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Ploton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Han Hoogeveen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Della Croce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hal-05536998v1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0822v1" TargetMode="External"/><Relationship Id="rId8" Type="http://schemas.openxmlformats.org/officeDocument/2006/relationships/hyperlink" Target="https://hal.science/search/index/?q=*&amp;authFullName_s=Quentin Schau" TargetMode="External"/><Relationship Id="rId9" Type="http://schemas.openxmlformats.org/officeDocument/2006/relationships/hyperlink" Target="https://hal.science/search/index/?q=*&amp;authFullName_s=Federico Della Croce" TargetMode="External"/><Relationship Id="rId10" Type="http://schemas.openxmlformats.org/officeDocument/2006/relationships/hyperlink" Target="https://hal.science/search/index/?q=*&amp;authFullName_s=Olivier Ploton" TargetMode="External"/><Relationship Id="rId11" Type="http://schemas.openxmlformats.org/officeDocument/2006/relationships/hyperlink" Target="https://hal.science/search/index/?q=*&amp;authFullName_s=Vincent T'kindt" TargetMode="External"/><Relationship Id="rId12" Type="http://schemas.openxmlformats.org/officeDocument/2006/relationships/hyperlink" Target="https://hal.science/hal-05520807v1" TargetMode="External"/><Relationship Id="rId13" Type="http://schemas.openxmlformats.org/officeDocument/2006/relationships/hyperlink" Target="https://hal.science/hal-05141732v1" TargetMode="External"/><Relationship Id="rId14" Type="http://schemas.openxmlformats.org/officeDocument/2006/relationships/hyperlink" Target="https://hal.science/search/index/?q=*&amp;authFullName_s=Han Hoogeveen" TargetMode="External"/><Relationship Id="rId15" Type="http://schemas.openxmlformats.org/officeDocument/2006/relationships/hyperlink" Target="https://hal.science/hal-05239476v1" TargetMode="External"/><Relationship Id="rId16" Type="http://schemas.openxmlformats.org/officeDocument/2006/relationships/hyperlink" Target="https://hal.science/hal-05285240v1" TargetMode="External"/><Relationship Id="rId17" Type="http://schemas.openxmlformats.org/officeDocument/2006/relationships/hyperlink" Target="https://hal.science/hal-04711281v1" TargetMode="External"/><Relationship Id="rId18" Type="http://schemas.openxmlformats.org/officeDocument/2006/relationships/hyperlink" Target="https://hal.science/hal-04501603v1" TargetMode="External"/><Relationship Id="rId19" Type="http://schemas.openxmlformats.org/officeDocument/2006/relationships/hyperlink" Target="https://hal.science/hal-04501620v1" TargetMode="External"/><Relationship Id="rId20" Type="http://schemas.openxmlformats.org/officeDocument/2006/relationships/hyperlink" Target="https://hal.science/hal-04711273v1" TargetMode="External"/><Relationship Id="rId21" Type="http://schemas.openxmlformats.org/officeDocument/2006/relationships/hyperlink" Target="https://hal.science/hal-05536998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Schau</dc:title>
  <dc:description>CV</dc:description>
  <dc:subject/>
  <cp:keywords/>
  <cp:category/>
  <cp:lastModifiedBy/>
  <dcterms:created xsi:type="dcterms:W3CDTF">2026-04-04T19:59:46+02:00</dcterms:created>
  <dcterms:modified xsi:type="dcterms:W3CDTF">2026-04-04T19:59:46+02:00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