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Quillerou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Risk-Taking, Prevention,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</w:p>
          <w:p>
            <w:pPr/>
            <w:r>
              <w:rPr/>
              <w:t xml:space="preserve">CRC Press, 1,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⟨10.1201/9781003221609⟩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méthodologies en psychologie du travail pour l’évaluation des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innovations au travail : Quels enjeux pour les personnes et les organisations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Work through (Work)Spaces: Current issues for organizational change and development of teams and competencies [symposium]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Raluca Ciobanu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Tomás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EAWOP Congress</w:t>
            </w:r>
            <w:r>
              <w:rPr/>
              <w:t xml:space="preserve">, European Association of Work and Organizational Psychology, May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INGENIEUR ET UNE PSYCHOLOGUE POUR UNE ANALYSE D’ACTIVITE DE PRODUCTION : QUELS APPORTS POUR LA PRISE EN COMPTE DE LA SANTE AU TRAVAIL LORS DE LA CONCEPTION DES SYSTEMES DE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Lux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geste dans la reconquête du sens au travail : une question de reconnaissance [Atelier]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Poete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3ème Congrès francophone sur les troubles musculosquelettiques (TMS). Les troubles musculosquelettiques : échanges et pratiques sur la prévention</w:t>
            </w:r>
            <w:r>
              <w:rPr/>
              <w:t xml:space="preserve">, Université de Grenoble, May 2011, Grenoble, France. pp.108-134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gestes et de ses dilemmes dans différentes instances au sein de l'entreprise : question de sens et de reconnaissance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francophone sur les troubles musculosquelettiques (TMS). Échanges et pratiques sur la prévention</w:t>
            </w:r>
            <w:r>
              <w:rPr/>
              <w:t xml:space="preserve">, ANACT, PACTE,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mutidisciplinary approach of activity development: a perspective in Clinic of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Kloetzer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ISCAR Congress</w:t>
            </w:r>
            <w:r>
              <w:rPr/>
              <w:t xml:space="preserve">, ISCAR, Sep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workers use biomechanical analysis to develop their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Activity Theory and the Forth Finnish Conference on Cultural and Activity Research</w:t>
            </w:r>
            <w:r>
              <w:rPr/>
              <w:t xml:space="preserve">, May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générique d’évaluation des interventions pour une prévention des TMS et RPS en psychologie du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Grusenmeyer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Chouanière Dominique. </w:t>
            </w:r>
            <w:r>
              <w:rPr>
                <w:i w:val="1"/>
                <w:iCs w:val="1"/>
              </w:rPr>
              <w:t xml:space="preserve">Précis d’évaluation des interventions en santé au travail. Pour une approche interdisciplinaire appliquée aux RPS et TMS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pp.305-332, 2019, 978-2-36630-096-3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FMEA and consideration of real work situations for safer design of production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Lux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Mawo de Bikond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2016, 22 (4), pp.557-564.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⟨10.1080/10803548.2016.1180856⟩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workers in WRMSD prevention: Two interdisciplinary case studies in an activity clinic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Kloetzer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2015, 51 (2), pp.161-173.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⟨10.3233/WOR-141970⟩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conditions pour une clinique de l'activité en psychologie du travail : le cas d'une intervention dans une entreprise de logistique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vol. 10 (n° 2), pp. 229-248.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⟨10.4000/activites.842⟩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psychologique et sociale du collectif pour la santé au travail : le cas de l’activité d’opérateurs de montage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/>
              <w:t xml:space="preserve">Psychologie. Conservatoire national des arts et metiers - CNAM, 2011.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2011CNAM0792⟩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tel-00705937v1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4817v1" TargetMode="External"/><Relationship Id="rId8" Type="http://schemas.openxmlformats.org/officeDocument/2006/relationships/hyperlink" Target="https://hal.science/search/index/?q=*&amp;authFullName_s=Guy Andre Boy" TargetMode="External"/><Relationship Id="rId9" Type="http://schemas.openxmlformats.org/officeDocument/2006/relationships/hyperlink" Target="https://hal.science/search/index/?q=*&amp;authFullName_s=Edwige Quillerou" TargetMode="External"/><Relationship Id="rId10" Type="http://schemas.openxmlformats.org/officeDocument/2006/relationships/hyperlink" Target="https://dx.doi.org/10.1201/9781003221609" TargetMode="External"/><Relationship Id="rId11" Type="http://schemas.openxmlformats.org/officeDocument/2006/relationships/hyperlink" Target="https://hal.science/hal-04348464v1" TargetMode="External"/><Relationship Id="rId12" Type="http://schemas.openxmlformats.org/officeDocument/2006/relationships/hyperlink" Target="https://hal.science/search/index/?q=*&amp;authFullName_s=Corinne van de Weerdt" TargetMode="External"/><Relationship Id="rId13" Type="http://schemas.openxmlformats.org/officeDocument/2006/relationships/hyperlink" Target="https://hal.science/search/index/?q=*&amp;authFullName_s=Virginie Althaus" TargetMode="External"/><Relationship Id="rId14" Type="http://schemas.openxmlformats.org/officeDocument/2006/relationships/hyperlink" Target="https://hal.science/hal-03951812v1" TargetMode="External"/><Relationship Id="rId15" Type="http://schemas.openxmlformats.org/officeDocument/2006/relationships/hyperlink" Target="https://hal.science/search/index/?q=*&amp;authFullName_s=Maria Ianeva" TargetMode="External"/><Relationship Id="rId16" Type="http://schemas.openxmlformats.org/officeDocument/2006/relationships/hyperlink" Target="https://hal.science/search/index/?q=*&amp;authFullName_s=Raluca Ciobanu" TargetMode="External"/><Relationship Id="rId17" Type="http://schemas.openxmlformats.org/officeDocument/2006/relationships/hyperlink" Target="https://hal.science/search/index/?q=*&amp;authFullName_s=Jean-Luc Tom&#225;s" TargetMode="External"/><Relationship Id="rId18" Type="http://schemas.openxmlformats.org/officeDocument/2006/relationships/hyperlink" Target="https://hal.science/search/index/?q=*&amp;authFullName_s=Chiara Lai" TargetMode="External"/><Relationship Id="rId19" Type="http://schemas.openxmlformats.org/officeDocument/2006/relationships/hyperlink" Target="https://hal.science/hal-01166671v1" TargetMode="External"/><Relationship Id="rId20" Type="http://schemas.openxmlformats.org/officeDocument/2006/relationships/hyperlink" Target="https://hal.science/search/index/?q=*&amp;authFullName_s=Aur&#233;lien Lux" TargetMode="External"/><Relationship Id="rId21" Type="http://schemas.openxmlformats.org/officeDocument/2006/relationships/hyperlink" Target="https://hal.science/search/index/?q=*&amp;authFullName_s=Edwige Quillerou-Grivot" TargetMode="External"/><Relationship Id="rId22" Type="http://schemas.openxmlformats.org/officeDocument/2006/relationships/hyperlink" Target="https://hal.science/hal-03598979v1" TargetMode="External"/><Relationship Id="rId23" Type="http://schemas.openxmlformats.org/officeDocument/2006/relationships/hyperlink" Target="https://hal.science/search/index/?q=*&amp;authFullName_s=Pascal Simonet" TargetMode="External"/><Relationship Id="rId24" Type="http://schemas.openxmlformats.org/officeDocument/2006/relationships/hyperlink" Target="https://hal.science/search/index/?q=*&amp;authFullName_s=Sandrine Caroly" TargetMode="External"/><Relationship Id="rId25" Type="http://schemas.openxmlformats.org/officeDocument/2006/relationships/hyperlink" Target="https://hal.science/search/index/?q=*&amp;authFullName_s=Gabriel Fernandez" TargetMode="External"/><Relationship Id="rId26" Type="http://schemas.openxmlformats.org/officeDocument/2006/relationships/hyperlink" Target="https://hal.science/search/index/?q=*&amp;authFullName_s=Bertrand Poete" TargetMode="External"/><Relationship Id="rId27" Type="http://schemas.openxmlformats.org/officeDocument/2006/relationships/hyperlink" Target="https://shs.hal.science/halshs-00604765v1" TargetMode="External"/><Relationship Id="rId28" Type="http://schemas.openxmlformats.org/officeDocument/2006/relationships/hyperlink" Target="https://hal.science/hal-05205367v1" TargetMode="External"/><Relationship Id="rId29" Type="http://schemas.openxmlformats.org/officeDocument/2006/relationships/hyperlink" Target="https://hal.science/search/index/?q=*&amp;authFullName_s=Laure Kloetzer" TargetMode="External"/><Relationship Id="rId30" Type="http://schemas.openxmlformats.org/officeDocument/2006/relationships/hyperlink" Target="https://hal.science/hal-05205368v1" TargetMode="External"/><Relationship Id="rId31" Type="http://schemas.openxmlformats.org/officeDocument/2006/relationships/hyperlink" Target="https://hal.science/hal-03598791v1" TargetMode="External"/><Relationship Id="rId32" Type="http://schemas.openxmlformats.org/officeDocument/2006/relationships/hyperlink" Target="https://hal.science/search/index/?q=*&amp;authFullName_s=Corinne Grusenmeyer" TargetMode="External"/><Relationship Id="rId33" Type="http://schemas.openxmlformats.org/officeDocument/2006/relationships/hyperlink" Target="https://www.octares.com/hors-serie/257-precis-devaluation-des-interventions-en-sante-au-travail-pour-une-approche-interdisciplinaire-appliquee-aux-rps-et-tms.html" TargetMode="External"/><Relationship Id="rId34" Type="http://schemas.openxmlformats.org/officeDocument/2006/relationships/hyperlink" Target="https://hal.science/hal-01345324v1" TargetMode="External"/><Relationship Id="rId35" Type="http://schemas.openxmlformats.org/officeDocument/2006/relationships/hyperlink" Target="https://hal.science/search/index/?q=*&amp;authFullName_s=Johann Mawo de Bikond" TargetMode="External"/><Relationship Id="rId36" Type="http://schemas.openxmlformats.org/officeDocument/2006/relationships/hyperlink" Target="https://hal.science/search/index/?q=*&amp;authFullName_s=Alain Etienne" TargetMode="External"/><Relationship Id="rId37" Type="http://schemas.openxmlformats.org/officeDocument/2006/relationships/hyperlink" Target="https://dx.doi.org/10.1080/10803548.2016.1180856" TargetMode="External"/><Relationship Id="rId38" Type="http://schemas.openxmlformats.org/officeDocument/2006/relationships/hyperlink" Target="https://hal.science/hal-02288193v1" TargetMode="External"/><Relationship Id="rId39" Type="http://schemas.openxmlformats.org/officeDocument/2006/relationships/hyperlink" Target="https://dx.doi.org/10.3233/WOR-141970" TargetMode="External"/><Relationship Id="rId40" Type="http://schemas.openxmlformats.org/officeDocument/2006/relationships/hyperlink" Target="https://hal.science/hal-00996069v1" TargetMode="External"/><Relationship Id="rId41" Type="http://schemas.openxmlformats.org/officeDocument/2006/relationships/hyperlink" Target="https://hal.science/search/index/?q=*&amp;authFullName_s=Yves Clot" TargetMode="External"/><Relationship Id="rId42" Type="http://schemas.openxmlformats.org/officeDocument/2006/relationships/hyperlink" Target="https://dx.doi.org/10.4000/activites.842" TargetMode="External"/><Relationship Id="rId43" Type="http://schemas.openxmlformats.org/officeDocument/2006/relationships/hyperlink" Target="https://theses.hal.science/tel-00705937v1" TargetMode="External"/><Relationship Id="rId44" Type="http://schemas.openxmlformats.org/officeDocument/2006/relationships/hyperlink" Target="https://www.theses.fr/2011CNAM079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Quillerou</dc:title>
  <dc:description>CV</dc:description>
  <dc:subject/>
  <cp:keywords/>
  <cp:category/>
  <cp:lastModifiedBy/>
  <dcterms:created xsi:type="dcterms:W3CDTF">2026-05-08T21:53:26+02:00</dcterms:created>
  <dcterms:modified xsi:type="dcterms:W3CDTF">2026-05-08T21:53:26+02:00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