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 Degrande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rachel-degrande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0000-0003-4976-1073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to better understand foraging strategies of the adult domestic hen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https://www.researchsquare.com/article/rs-4121447/v1.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⟨10.21203/rs.3.rs-4121447/v1⟩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volailles perçoivent et interprètent leur environnement : recherche scientifique et exemples d’applications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pp.7657.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⟨10.20870/productions-animales.2023.36.3.7657⟩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form cross-modal representations of adults and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26, pp.369-377.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⟨10.1007/s10071-022-01667-9⟩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les capacités de métacognition pour étudier la conscience chez les mammifères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2022, 63 (1), pp.35-38.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⟨10.60554/sn.v63i1.24⟩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hens succeed at serial reversal learning and perceptual concept generalisation using a new automated touchscreen device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pp.100607.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⟨10.1016/j.animal.2022.100607⟩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hal-03753546v1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d’élevage : prendre en compte leurs ressentis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Numéro 349</w:t>
            </w:r>
            <w:r>
              <w:rPr/>
              <w:t xml:space="preserve">, 2024, pp.68-73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raisonnement chez la poule domestique : l’inférence transitive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 - SFECA 2023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perceptive dans une tâche de correspondance à l’échantillon chez la poule domestique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 2022</w:t>
            </w:r>
            <w:r>
              <w:rPr/>
              <w:t xml:space="preserve">, Société Française pour l'Etude du Comportement Animal,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 gamer hen: introducing a touch-screen device with serial reversal learning and generalization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Comparative Cognition</w:t>
            </w:r>
            <w:r>
              <w:rPr/>
              <w:t xml:space="preserve">, Comparative Cognition Society, Apr 2022, (remote),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domestic birds process their environment?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Calandreau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Guesdon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des Palmipèdes à Foie Gras</w:t>
            </w:r>
            <w:r>
              <w:rPr/>
              <w:t xml:space="preserve">, Mar 2022, Tours, France. pp.678-679,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⟨10.1016/j.anscip.2022.05.144⟩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not here, then there: The domestic hen is capable of exclusion in a food searching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Student Conference on Behaviour and Cognition</w:t>
            </w:r>
            <w:r>
              <w:rPr/>
              <w:t xml:space="preserve">, Nov 2021, Online,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capacités cognitives à la base des capacités de raisonnement chez la poule domestique (Gallus gallus domesticus)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</w:p>
          <w:p>
            <w:pPr/>
            <w:r>
              <w:rPr/>
              <w:t xml:space="preserve">Sciences cognitives. Université de Tours, 2023.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tel-04598115v1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se font des représentations cross-modales des enfants et des adultes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Biotechnocentre</w:t>
            </w:r>
            <w:r>
              <w:rPr/>
              <w:t xml:space="preserve">, Oct 2022, Nouan-le-Fuzelier,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hal-04092115v1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37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chel-degrande" TargetMode="External"/><Relationship Id="rId8" Type="http://schemas.openxmlformats.org/officeDocument/2006/relationships/hyperlink" Target="https://orcid.org/0000-0003-4976-1073" TargetMode="External"/><Relationship Id="rId9" Type="http://schemas.openxmlformats.org/officeDocument/2006/relationships/hyperlink" Target="https://hal.inrae.fr/hal-04563296v1" TargetMode="External"/><Relationship Id="rId10" Type="http://schemas.openxmlformats.org/officeDocument/2006/relationships/hyperlink" Target="https://hal.science/search/index/?q=*&amp;authFullName_s=Rachel Degrande" TargetMode="External"/><Relationship Id="rId11" Type="http://schemas.openxmlformats.org/officeDocument/2006/relationships/hyperlink" Target="https://hal.science/search/index/?q=*&amp;authFullName_s=Fabien Cornilleau" TargetMode="External"/><Relationship Id="rId12" Type="http://schemas.openxmlformats.org/officeDocument/2006/relationships/hyperlink" Target="https://hal.science/search/index/?q=*&amp;authFullName_s=Plotine Jardat" TargetMode="External"/><Relationship Id="rId13" Type="http://schemas.openxmlformats.org/officeDocument/2006/relationships/hyperlink" Target="https://hal.science/search/index/?q=*&amp;authFullName_s=Vitor Hugo Bessa Ferreira" TargetMode="External"/><Relationship Id="rId14" Type="http://schemas.openxmlformats.org/officeDocument/2006/relationships/hyperlink" Target="https://hal.science/search/index/?q=*&amp;authFullName_s=L&#233;a Lansade" TargetMode="External"/><Relationship Id="rId15" Type="http://schemas.openxmlformats.org/officeDocument/2006/relationships/hyperlink" Target="https://dx.doi.org/10.21203/rs.3.rs-4121447/v1" TargetMode="External"/><Relationship Id="rId16" Type="http://schemas.openxmlformats.org/officeDocument/2006/relationships/hyperlink" Target="https://hal.inrae.fr/hal-04219741v1" TargetMode="External"/><Relationship Id="rId17" Type="http://schemas.openxmlformats.org/officeDocument/2006/relationships/hyperlink" Target="https://hal.science/search/index/?q=*&amp;authFullName_s=Vanessa Guesdon" TargetMode="External"/><Relationship Id="rId18" Type="http://schemas.openxmlformats.org/officeDocument/2006/relationships/hyperlink" Target="https://hal.science/search/index/?q=*&amp;authFullName_s=Ludovic Calandreau" TargetMode="External"/><Relationship Id="rId19" Type="http://schemas.openxmlformats.org/officeDocument/2006/relationships/hyperlink" Target="https://dx.doi.org/10.20870/productions-animales.2023.36.3.7657" TargetMode="External"/><Relationship Id="rId20" Type="http://schemas.openxmlformats.org/officeDocument/2006/relationships/hyperlink" Target="https://hal.inrae.fr/hal-03751952v1" TargetMode="External"/><Relationship Id="rId21" Type="http://schemas.openxmlformats.org/officeDocument/2006/relationships/hyperlink" Target="https://hal.science/search/index/?q=*&amp;authFullName_s=Monamie Ringhofer" TargetMode="External"/><Relationship Id="rId22" Type="http://schemas.openxmlformats.org/officeDocument/2006/relationships/hyperlink" Target="https://hal.science/search/index/?q=*&amp;authFullName_s=Shinya Yamamoto" TargetMode="External"/><Relationship Id="rId23" Type="http://schemas.openxmlformats.org/officeDocument/2006/relationships/hyperlink" Target="https://hal.science/search/index/?q=*&amp;authFullName_s=Chlo&#233; Gouyet" TargetMode="External"/><Relationship Id="rId24" Type="http://schemas.openxmlformats.org/officeDocument/2006/relationships/hyperlink" Target="https://dx.doi.org/10.1007/s10071-022-01667-9" TargetMode="External"/><Relationship Id="rId25" Type="http://schemas.openxmlformats.org/officeDocument/2006/relationships/hyperlink" Target="https://hal.inrae.fr/hal-04216008v1" TargetMode="External"/><Relationship Id="rId26" Type="http://schemas.openxmlformats.org/officeDocument/2006/relationships/hyperlink" Target="https://dx.doi.org/10.60554/sn.v63i1.24" TargetMode="External"/><Relationship Id="rId27" Type="http://schemas.openxmlformats.org/officeDocument/2006/relationships/hyperlink" Target="https://hal.inrae.fr/hal-03753546v1" TargetMode="External"/><Relationship Id="rId28" Type="http://schemas.openxmlformats.org/officeDocument/2006/relationships/hyperlink" Target="https://hal.science/search/index/?q=*&amp;authFullName_s=Violaine Colson" TargetMode="External"/><Relationship Id="rId29" Type="http://schemas.openxmlformats.org/officeDocument/2006/relationships/hyperlink" Target="https://dx.doi.org/10.1016/j.animal.2022.100607" TargetMode="External"/><Relationship Id="rId30" Type="http://schemas.openxmlformats.org/officeDocument/2006/relationships/hyperlink" Target="https://hal.inrae.fr/hal-04876832v1" TargetMode="External"/><Relationship Id="rId31" Type="http://schemas.openxmlformats.org/officeDocument/2006/relationships/hyperlink" Target="https://hal.science/search/index/?q=*&amp;authFullName_s=Juliette Cognie" TargetMode="External"/><Relationship Id="rId32" Type="http://schemas.openxmlformats.org/officeDocument/2006/relationships/hyperlink" Target="https://hal.science/search/index/?q=*&amp;authFullName_s=V&#233;ronique Deiss" TargetMode="External"/><Relationship Id="rId33" Type="http://schemas.openxmlformats.org/officeDocument/2006/relationships/hyperlink" Target="https://hal.science/search/index/?q=*&amp;authFullName_s=Ang&#233;lique Favreau-Peign&#233;" TargetMode="External"/><Relationship Id="rId34" Type="http://schemas.openxmlformats.org/officeDocument/2006/relationships/hyperlink" Target="https://hal.science/search/index/?q=*&amp;authFullName_s=Val&#233;rie Fillon" TargetMode="External"/><Relationship Id="rId35" Type="http://schemas.openxmlformats.org/officeDocument/2006/relationships/hyperlink" Target="https://hal.inrae.fr/hal-04217393v1" TargetMode="External"/><Relationship Id="rId36" Type="http://schemas.openxmlformats.org/officeDocument/2006/relationships/hyperlink" Target="https://hal.science/search/index/?q=*&amp;authFullName_s=Benoit Piegu" TargetMode="External"/><Relationship Id="rId37" Type="http://schemas.openxmlformats.org/officeDocument/2006/relationships/hyperlink" Target="https://hal.inrae.fr/hal-04217410v1" TargetMode="External"/><Relationship Id="rId38" Type="http://schemas.openxmlformats.org/officeDocument/2006/relationships/hyperlink" Target="https://hal.inrae.fr/hal-04217428v1" TargetMode="External"/><Relationship Id="rId39" Type="http://schemas.openxmlformats.org/officeDocument/2006/relationships/hyperlink" Target="https://hal.inrae.fr/hal-04215993v1" TargetMode="External"/><Relationship Id="rId40" Type="http://schemas.openxmlformats.org/officeDocument/2006/relationships/hyperlink" Target="https://hal.science/search/index/?q=*&amp;authFullName_s=L. Calandreau" TargetMode="External"/><Relationship Id="rId41" Type="http://schemas.openxmlformats.org/officeDocument/2006/relationships/hyperlink" Target="https://hal.science/search/index/?q=*&amp;authFullName_s=V. Guesdon" TargetMode="External"/><Relationship Id="rId42" Type="http://schemas.openxmlformats.org/officeDocument/2006/relationships/hyperlink" Target="https://dx.doi.org/10.1016/j.anscip.2022.05.144" TargetMode="External"/><Relationship Id="rId43" Type="http://schemas.openxmlformats.org/officeDocument/2006/relationships/hyperlink" Target="https://hal.inrae.fr/hal-04217432v1" TargetMode="External"/><Relationship Id="rId44" Type="http://schemas.openxmlformats.org/officeDocument/2006/relationships/hyperlink" Target="https://hal.science/tel-04598115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hyperlink" Target="https://hal.inrae.fr/hal-04092115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Degrande</dc:title>
  <dc:description>CV</dc:description>
  <dc:subject/>
  <cp:keywords/>
  <cp:category/>
  <cp:lastModifiedBy/>
  <dcterms:created xsi:type="dcterms:W3CDTF">2026-04-26T04:41:41+02:00</dcterms:created>
  <dcterms:modified xsi:type="dcterms:W3CDTF">2026-04-26T04:41:41+02:00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