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Linossier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rachel-linossier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0009-0004-3201-8464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112289398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page sur le site du laboratoire Triangle : </w:t>
      </w:r>
      <w:hyperlink r:id="rId10" w:history="1">
        <w:r>
          <w:rPr>
            <w:color w:val="#410a8c"/>
            <w:u w:val="single"/>
          </w:rPr>
          <w:t xml:space="preserve">https://triangle.ens-lyon.fr/spip.php?article4221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développement productif et transition écologique : l'aménagement de la métropole fabricante à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 Abihssira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Nugue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Bouyssière</w:t>
              </w:r>
            </w:hyperlink>
            <w:r>
              <w:rPr/>
              <w:t xml:space="preserve">et al.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2025, Cahier ville productive, 978-2-11-139343-1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halshs-04993709v1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Grenoble's knowledge economy and its ecosystem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Ingallina, Patrizia. </w:t>
            </w:r>
            <w:r>
              <w:rPr>
                <w:i w:val="1"/>
                <w:iCs w:val="1"/>
              </w:rPr>
              <w:t xml:space="preserve">The urban university and the knowledge economy : new spaces of interaction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pp.148-168, 2026, 9781138794924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TZCLD et la politique de la ville : une condition de l'institutionnalisation de l'expérimentation ? Analyse d'un échec au prisme de la notion de &amp;quot;commun territorial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Jacot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Duverger, Timothée; Bazurto, Victoria; Guérineau, Mathias; Kleszczowski, Julien. </w:t>
            </w:r>
            <w:r>
              <w:rPr>
                <w:i w:val="1"/>
                <w:iCs w:val="1"/>
              </w:rPr>
              <w:t xml:space="preserve">Territoires zéro chômeur de longue durée : de l'expérimentation à l'institutionnalisation</w:t>
            </w:r>
            <w:r>
              <w:rPr/>
              <w:t xml:space="preserve">, Le Bord de l'eau, pp.133-150,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industrielle à la métropole fabricante : l'aménagement urbain des activités productives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Mercier, Aurélie; Verhage, Roelof. </w:t>
            </w:r>
            <w:r>
              <w:rPr>
                <w:i w:val="1"/>
                <w:iCs w:val="1"/>
              </w:rPr>
              <w:t xml:space="preserve">Lyon, métropole en mouvement</w:t>
            </w:r>
            <w:r>
              <w:rPr/>
              <w:t xml:space="preserve">, Presses Universitaires de Lyon, pp.45-72,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halshs-04112287v1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my backyard' : l'intensification urbaine par les activités 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Léger, Jean-Michel; Mariolle, Béatrice. </w:t>
            </w:r>
            <w:r>
              <w:rPr>
                <w:i w:val="1"/>
                <w:iCs w:val="1"/>
              </w:rPr>
              <w:t xml:space="preserve">Densifier, dédensifier: penser les campagnes urbaines</w:t>
            </w:r>
            <w:r>
              <w:rPr/>
              <w:t xml:space="preserve">, Éditions Parenthèses, pp.87-99,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des friches industrielles et densification des zones d'activités par le logement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Touati, Anastasia; Crozy, Jérôme. </w:t>
            </w:r>
            <w:r>
              <w:rPr>
                <w:i w:val="1"/>
                <w:iCs w:val="1"/>
              </w:rPr>
              <w:t xml:space="preserve">La densification résidentielle au service du renouvellement urbain : filières, stratégies et outils</w:t>
            </w:r>
            <w:r>
              <w:rPr/>
              <w:t xml:space="preserve">, la Documentation française, pp.135-146, 2015, 978-2-11-009943-3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métropole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L’exemple de Grenoble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pp.10-21,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technopole à l'équilibre métropolitain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L’exemple de Grenoble</w:t>
            </w:r>
            <w:r>
              <w:rPr/>
              <w:t xml:space="preserve">, Le Moniteur, pp.25-68,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publics d’innovation à Grenoble, Nantes et Rennes : entre mise en réseau et projets d’aménagement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Demaziere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Fache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</w:p>
          <w:p>
            <w:pPr/>
            <w:r>
              <w:rPr/>
              <w:t xml:space="preserve">Elisabeth Campagnac-Asche. </w:t>
            </w:r>
            <w:r>
              <w:rPr>
                <w:i w:val="1"/>
                <w:iCs w:val="1"/>
              </w:rPr>
              <w:t xml:space="preserve">Économie de la connaissance : une dynamique métropolitaine ?</w:t>
            </w:r>
            <w:r>
              <w:rPr/>
              <w:t xml:space="preserve">, Le Moniteur, pp.83-110, 2015, POPSU, 978-2-281-11964-0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local d’innovation et gouvernance des projets urbains : observations à partir du cas grenoblois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Dubois, Jérôme. </w:t>
            </w:r>
            <w:r>
              <w:rPr>
                <w:i w:val="1"/>
                <w:iCs w:val="1"/>
              </w:rPr>
              <w:t xml:space="preserve">Aménager les métropoles. Les réponses des urbanistes</w:t>
            </w:r>
            <w:r>
              <w:rPr/>
              <w:t xml:space="preserve">, l'Aube, pp.137-153, 2014, 978-2-8159-1083-5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co-production public/privé dans les projets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</w:p>
          <w:p>
            <w:pPr/>
            <w:r>
              <w:rPr/>
              <w:t xml:space="preserve">Paul Boino. </w:t>
            </w:r>
            <w:r>
              <w:rPr>
                <w:i w:val="1"/>
                <w:iCs w:val="1"/>
              </w:rPr>
              <w:t xml:space="preserve">Lyon La production de la ville</w:t>
            </w:r>
            <w:r>
              <w:rPr/>
              <w:t xml:space="preserve">, Parenthèses, pp.144-171,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économie : Lyon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A. Bourdin, R. Prost. </w:t>
            </w:r>
            <w:r>
              <w:rPr>
                <w:i w:val="1"/>
                <w:iCs w:val="1"/>
              </w:rPr>
              <w:t xml:space="preserve">Projets et stratégies urbaines : regards comparatifs</w:t>
            </w:r>
            <w:r>
              <w:rPr/>
              <w:t xml:space="preserve">, Parenthèses, pp.70-81, 2009, Collection La ville en train de se faire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et limites de la taxe professionnelle unique pour la conduite du développement économique local : le cas du Grand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Plan Urbanisme Construction Architecture/PUCA. </w:t>
            </w:r>
            <w:r>
              <w:rPr>
                <w:i w:val="1"/>
                <w:iCs w:val="1"/>
              </w:rPr>
              <w:t xml:space="preserve">Intercommunalité : politique et territoire</w:t>
            </w:r>
            <w:r>
              <w:rPr/>
              <w:t xml:space="preserve">, La documentation Française, pp.179-198,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Internationale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Paul Boino. </w:t>
            </w:r>
            <w:r>
              <w:rPr>
                <w:i w:val="1"/>
                <w:iCs w:val="1"/>
              </w:rPr>
              <w:t xml:space="preserve">Lyon La production de la ville</w:t>
            </w:r>
            <w:r>
              <w:rPr/>
              <w:t xml:space="preserve">, Parenthèses, pp.172-193,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halshs-00447519v1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fabricante à Lyon : au défi des secteurs centraux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2025, 16/17 (Juillet 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aménager la métropole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2023, 2023/1-2 (181), pp.133-160.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⟨10.3917/rei.181.0133⟩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halshs-04332051v1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my back yard? Les activités économiques, potentiel d’intensification urbaine des quartiers pavillonnaires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plan (Paris-La-Défense)</w:t>
            </w:r>
            <w:r>
              <w:rPr/>
              <w:t xml:space="preserve">, 2017, 36, "Densification en controverses",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la technopole qui se rêvait métropole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(3), pp.409-427.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⟨10.3166/ges.18.409-427⟩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stratégies et projets urbains : un marché atypique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(1),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2010. Ouverture aux acteurs économiques et à la société civile : avancées et limites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2010, 371,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halshs-00577253v1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L'Agence d'urbanisme de Lyon : avant-garde et creuset d'expertise pour une politique urbaine stratégique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2007, 2, pp.57-71.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⟨10.4000/tem.649⟩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Effacer, conserver, transformer, valoriser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97, pp.23-26.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⟨10.3406/aru.2004.2573⟩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conflits et synergies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</w:t>
            </w:r>
            <w:r>
              <w:rPr/>
              <w:t xml:space="preserve">, 2004, 4 (159),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halshs-00380654v1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métropole fabricante de demain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 Abihssira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Bouyssière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Nugue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PUCA, Métropole de Lyon, La Fabrique de l'industrie. 2023, pp.96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logements sociaux dans les régions lyonnaise et grenobloise : quelles valorisations ? Rapport intermédiaire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Carolina Boré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Union Sociale pour l'Habitat. 2022,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fonctionnelle et zoning, opposition ou complémentarité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</w:p>
          <w:p>
            <w:pPr/>
            <w:r>
              <w:rPr/>
              <w:t xml:space="preserve">[Rapport de recherche] 150 25 69 084, Ministère de l'Ecologie, du Développement durable, des transports et du Logement; PUCA (Plan Urbanisme Construction Architecture). 2014, pp.240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territoriaux de l'économie de la connaissance. Le cas de l'agglomération grenobloise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halshs-00903300v1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au dessus de la plaine agricole de la métropole lyonnaise. Séminaire Plan-Paysage 4 - OREAM Lyon Saint-Etienne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Bassi Giulia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4 - OREAM Lyon Saint-Etienne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métropole de Lyon par la planification stratégique, entre intérêts économiques et affirmation d’un statut métropolitain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⟨10.25580/igp.2016.0005⟩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- Pourquoi et comment parler d'activités fabricantes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sentiers de la ville productive : lectures transversales d'un défi contemporain</w:t>
            </w:r>
            <w:r>
              <w:rPr/>
              <w:t xml:space="preserve">, 2025, pp.22-25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halshs-05375192v1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- Renoncer au zoning pour faire place à la métropole fabricante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sentiers de la ville productive : lectures transversales d'un défi contemporain</w:t>
            </w:r>
            <w:r>
              <w:rPr/>
              <w:t xml:space="preserve">, 2025, pp.104-111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halshs-05375195v1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- La planification est-elle indispensable au maintien des activités productives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Martial Vialleix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sentiers de la ville productive : lectures transversales d'un défi contemporain</w:t>
            </w:r>
            <w:r>
              <w:rPr/>
              <w:t xml:space="preserve">, 2025, pp.94-103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halshs-05375197v1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- Pourquoi et comment parler d'activités circulaires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 Mariasine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Martial Vialleix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sentiers de la ville productive : lectures transversales d'un défi contemporain</w:t>
            </w:r>
            <w:r>
              <w:rPr/>
              <w:t xml:space="preserve">, 2025, pp.32-36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halshs-05375193v1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régulation économique dans l'agglomération lyonnaise (1950-2005). Politiques - Acteurs -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Géographie. Université Lumière - Lyon II, 2006.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tel-00356525v2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61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chel-linossier" TargetMode="External"/><Relationship Id="rId8" Type="http://schemas.openxmlformats.org/officeDocument/2006/relationships/hyperlink" Target="https://orcid.org/0009-0004-3201-8464" TargetMode="External"/><Relationship Id="rId9" Type="http://schemas.openxmlformats.org/officeDocument/2006/relationships/hyperlink" Target="https://www.idref.fr/112289398" TargetMode="External"/><Relationship Id="rId10" Type="http://schemas.openxmlformats.org/officeDocument/2006/relationships/hyperlink" Target="https://triangle.ens-lyon.fr/spip.php?article4221" TargetMode="External"/><Relationship Id="rId11" Type="http://schemas.openxmlformats.org/officeDocument/2006/relationships/hyperlink" Target="https://shs.hal.science/halshs-04993709v1" TargetMode="External"/><Relationship Id="rId12" Type="http://schemas.openxmlformats.org/officeDocument/2006/relationships/hyperlink" Target="https://hal.science/search/index/?q=*&amp;authFullName_s=Patricia Lejoux" TargetMode="External"/><Relationship Id="rId13" Type="http://schemas.openxmlformats.org/officeDocument/2006/relationships/hyperlink" Target="https://hal.science/search/index/?q=*&amp;authFullName_s=Rachel Linossier" TargetMode="External"/><Relationship Id="rId14" Type="http://schemas.openxmlformats.org/officeDocument/2006/relationships/hyperlink" Target="https://hal.science/search/index/?q=*&amp;authFullName_s=Ori Abihssira" TargetMode="External"/><Relationship Id="rId15" Type="http://schemas.openxmlformats.org/officeDocument/2006/relationships/hyperlink" Target="https://hal.science/search/index/?q=*&amp;authFullName_s=Thibault Nugue" TargetMode="External"/><Relationship Id="rId16" Type="http://schemas.openxmlformats.org/officeDocument/2006/relationships/hyperlink" Target="https://hal.science/search/index/?q=*&amp;authFullName_s=Arnaud Bouyssi&#232;re" TargetMode="External"/><Relationship Id="rId17" Type="http://schemas.openxmlformats.org/officeDocument/2006/relationships/hyperlink" Target="https://www.urbanisme-puca.gouv.fr/concilier-developpement-productif-et-transition-a2911.html" TargetMode="External"/><Relationship Id="rId18" Type="http://schemas.openxmlformats.org/officeDocument/2006/relationships/hyperlink" Target="https://shs.hal.science/halshs-05322144v1" TargetMode="External"/><Relationship Id="rId19" Type="http://schemas.openxmlformats.org/officeDocument/2006/relationships/hyperlink" Target="https://hal.science/search/index/?q=*&amp;authFullName_s=Gilles Novarina" TargetMode="External"/><Relationship Id="rId20" Type="http://schemas.openxmlformats.org/officeDocument/2006/relationships/hyperlink" Target="https://hal.science/search/index/?q=*&amp;authFullName_s=Charles Ambrosino" TargetMode="External"/><Relationship Id="rId21" Type="http://schemas.openxmlformats.org/officeDocument/2006/relationships/hyperlink" Target="https://hal.science/search/index/?q=*&amp;authFullName_s=Magali Talandier" TargetMode="External"/><Relationship Id="rId22" Type="http://schemas.openxmlformats.org/officeDocument/2006/relationships/hyperlink" Target="https://www.routledge.com/The-Urban-University-and-the-Knowledge-Economy-New-Spaces-of-Interaction/Ingallina/p/book/9781138794924" TargetMode="External"/><Relationship Id="rId23" Type="http://schemas.openxmlformats.org/officeDocument/2006/relationships/hyperlink" Target="https://shs.hal.science/halshs-05292835v1" TargetMode="External"/><Relationship Id="rId24" Type="http://schemas.openxmlformats.org/officeDocument/2006/relationships/hyperlink" Target="https://hal.science/search/index/?q=*&amp;authFullName_s=Laure Bazzoli" TargetMode="External"/><Relationship Id="rId25" Type="http://schemas.openxmlformats.org/officeDocument/2006/relationships/hyperlink" Target="https://hal.science/search/index/?q=*&amp;authFullName_s=Henri Jacot" TargetMode="External"/><Relationship Id="rId26" Type="http://schemas.openxmlformats.org/officeDocument/2006/relationships/hyperlink" Target="https://shs.hal.science/halshs-04112287v1" TargetMode="External"/><Relationship Id="rId27" Type="http://schemas.openxmlformats.org/officeDocument/2006/relationships/hyperlink" Target="https://shs.hal.science/halshs-01984571v1" TargetMode="External"/><Relationship Id="rId28" Type="http://schemas.openxmlformats.org/officeDocument/2006/relationships/hyperlink" Target="https://shs.hal.science/halshs-01148353v1" TargetMode="External"/><Relationship Id="rId29" Type="http://schemas.openxmlformats.org/officeDocument/2006/relationships/hyperlink" Target="https://shs.hal.science/halshs-01212146v1" TargetMode="External"/><Relationship Id="rId30" Type="http://schemas.openxmlformats.org/officeDocument/2006/relationships/hyperlink" Target="https://hal.science/search/index/?q=*&amp;authFullName_s=Sophie Louargant" TargetMode="External"/><Relationship Id="rId31" Type="http://schemas.openxmlformats.org/officeDocument/2006/relationships/hyperlink" Target="http://issuu.com/infopro/docs/de_la_technopole____la_m__tropole_-?e=1762872/30263632" TargetMode="External"/><Relationship Id="rId32" Type="http://schemas.openxmlformats.org/officeDocument/2006/relationships/hyperlink" Target="https://shs.hal.science/halshs-01199396v1" TargetMode="External"/><Relationship Id="rId33" Type="http://schemas.openxmlformats.org/officeDocument/2006/relationships/hyperlink" Target="https://hal.science/search/index/?q=*&amp;authFullName_s=Rapha&#235;l Besson" TargetMode="External"/><Relationship Id="rId34" Type="http://schemas.openxmlformats.org/officeDocument/2006/relationships/hyperlink" Target="https://shs.hal.science/halshs-01247554v1" TargetMode="External"/><Relationship Id="rId35" Type="http://schemas.openxmlformats.org/officeDocument/2006/relationships/hyperlink" Target="https://hal.science/search/index/?q=*&amp;authFullName_s=Christophe Demaziere" TargetMode="External"/><Relationship Id="rId36" Type="http://schemas.openxmlformats.org/officeDocument/2006/relationships/hyperlink" Target="https://hal.science/search/index/?q=*&amp;authFullName_s=Jacques Fache" TargetMode="External"/><Relationship Id="rId37" Type="http://schemas.openxmlformats.org/officeDocument/2006/relationships/hyperlink" Target="https://hal.science/search/index/?q=*&amp;authFullName_s=Charles-Edouard Houllier-Guibert" TargetMode="External"/><Relationship Id="rId38" Type="http://schemas.openxmlformats.org/officeDocument/2006/relationships/hyperlink" Target="https://shs.hal.science/halshs-01148371v1" TargetMode="External"/><Relationship Id="rId39" Type="http://schemas.openxmlformats.org/officeDocument/2006/relationships/hyperlink" Target="https://shs.hal.science/halshs-00447534v1" TargetMode="External"/><Relationship Id="rId40" Type="http://schemas.openxmlformats.org/officeDocument/2006/relationships/hyperlink" Target="https://hal.science/search/index/?q=*&amp;authFullName_s=Roelof Verhage" TargetMode="External"/><Relationship Id="rId41" Type="http://schemas.openxmlformats.org/officeDocument/2006/relationships/hyperlink" Target="https://shs.hal.science/halshs-01278562v1" TargetMode="External"/><Relationship Id="rId42" Type="http://schemas.openxmlformats.org/officeDocument/2006/relationships/hyperlink" Target="https://shs.hal.science/halshs-00380636v1" TargetMode="External"/><Relationship Id="rId43" Type="http://schemas.openxmlformats.org/officeDocument/2006/relationships/hyperlink" Target="https://shs.hal.science/halshs-00447519v1" TargetMode="External"/><Relationship Id="rId44" Type="http://schemas.openxmlformats.org/officeDocument/2006/relationships/hyperlink" Target="https://hal.science/hal-05148429v1" TargetMode="External"/><Relationship Id="rId45" Type="http://schemas.openxmlformats.org/officeDocument/2006/relationships/hyperlink" Target="https://shs.hal.science/halshs-04332051v1" TargetMode="External"/><Relationship Id="rId46" Type="http://schemas.openxmlformats.org/officeDocument/2006/relationships/hyperlink" Target="https://dx.doi.org/10.3917/rei.181.0133" TargetMode="External"/><Relationship Id="rId47" Type="http://schemas.openxmlformats.org/officeDocument/2006/relationships/hyperlink" Target="https://shs.hal.science/halshs-01623323v1" TargetMode="External"/><Relationship Id="rId48" Type="http://schemas.openxmlformats.org/officeDocument/2006/relationships/hyperlink" Target="https://shs.hal.science/halshs-01395623v1" TargetMode="External"/><Relationship Id="rId49" Type="http://schemas.openxmlformats.org/officeDocument/2006/relationships/hyperlink" Target="https://dx.doi.org/10.3166/ges.18.409-427" TargetMode="External"/><Relationship Id="rId50" Type="http://schemas.openxmlformats.org/officeDocument/2006/relationships/hyperlink" Target="https://shs.hal.science/halshs-00735522v1" TargetMode="External"/><Relationship Id="rId51" Type="http://schemas.openxmlformats.org/officeDocument/2006/relationships/hyperlink" Target="https://shs.hal.science/halshs-00577253v1" TargetMode="External"/><Relationship Id="rId52" Type="http://schemas.openxmlformats.org/officeDocument/2006/relationships/hyperlink" Target="https://shs.hal.science/halshs-00380633v1" TargetMode="External"/><Relationship Id="rId53" Type="http://schemas.openxmlformats.org/officeDocument/2006/relationships/hyperlink" Target="https://hal.science/search/index/?q=*&amp;authFullName_s=Florence Menez" TargetMode="External"/><Relationship Id="rId54" Type="http://schemas.openxmlformats.org/officeDocument/2006/relationships/hyperlink" Target="https://dx.doi.org/10.4000/tem.649" TargetMode="External"/><Relationship Id="rId55" Type="http://schemas.openxmlformats.org/officeDocument/2006/relationships/hyperlink" Target="https://shs.hal.science/halshs-00380649v1" TargetMode="External"/><Relationship Id="rId56" Type="http://schemas.openxmlformats.org/officeDocument/2006/relationships/hyperlink" Target="https://hal.science/search/index/?q=*&amp;authFullName_s=Sarah Russeil" TargetMode="External"/><Relationship Id="rId57" Type="http://schemas.openxmlformats.org/officeDocument/2006/relationships/hyperlink" Target="https://hal.science/search/index/?q=*&amp;authFullName_s=Marcus Zepf" TargetMode="External"/><Relationship Id="rId58" Type="http://schemas.openxmlformats.org/officeDocument/2006/relationships/hyperlink" Target="https://dx.doi.org/10.3406/aru.2004.2573" TargetMode="External"/><Relationship Id="rId59" Type="http://schemas.openxmlformats.org/officeDocument/2006/relationships/hyperlink" Target="https://shs.hal.science/halshs-00380654v1" TargetMode="External"/><Relationship Id="rId60" Type="http://schemas.openxmlformats.org/officeDocument/2006/relationships/hyperlink" Target="https://shs.hal.science/halshs-04206322v1" TargetMode="External"/><Relationship Id="rId61" Type="http://schemas.openxmlformats.org/officeDocument/2006/relationships/hyperlink" Target="https://hal.univ-lyon2.fr/hal-03721969v1" TargetMode="External"/><Relationship Id="rId62" Type="http://schemas.openxmlformats.org/officeDocument/2006/relationships/hyperlink" Target="https://hal.science/search/index/?q=*&amp;authFullName_s=Lo&#239;c Bonneval" TargetMode="External"/><Relationship Id="rId63" Type="http://schemas.openxmlformats.org/officeDocument/2006/relationships/hyperlink" Target="https://hal.science/search/index/?q=*&amp;authFullName_s=Carolina Bor&#233;" TargetMode="External"/><Relationship Id="rId64" Type="http://schemas.openxmlformats.org/officeDocument/2006/relationships/hyperlink" Target="https://hal.science/search/index/?q=*&amp;authFullName_s=Lydia Coudroy de Lille" TargetMode="External"/><Relationship Id="rId65" Type="http://schemas.openxmlformats.org/officeDocument/2006/relationships/hyperlink" Target="https://hal.science/search/index/?q=*&amp;authFullName_s=Adriana Diaconu" TargetMode="External"/><Relationship Id="rId66" Type="http://schemas.openxmlformats.org/officeDocument/2006/relationships/hyperlink" Target="https://hal.science/search/index/?q=*&amp;authFullName_s=Paulette Duarte" TargetMode="External"/><Relationship Id="rId67" Type="http://schemas.openxmlformats.org/officeDocument/2006/relationships/hyperlink" Target="https://hal.science/hal-01132941v1" TargetMode="External"/><Relationship Id="rId68" Type="http://schemas.openxmlformats.org/officeDocument/2006/relationships/hyperlink" Target="https://hal.science/search/index/?q=*&amp;authFullName_s=Natacha Seigneuret" TargetMode="External"/><Relationship Id="rId69" Type="http://schemas.openxmlformats.org/officeDocument/2006/relationships/hyperlink" Target="https://hal.science/search/index/?q=*&amp;authFullName_s=Gabriella Trotta-Brambilla" TargetMode="External"/><Relationship Id="rId70" Type="http://schemas.openxmlformats.org/officeDocument/2006/relationships/hyperlink" Target="https://shs.hal.science/halshs-00903300v1" TargetMode="External"/><Relationship Id="rId71" Type="http://schemas.openxmlformats.org/officeDocument/2006/relationships/hyperlink" Target="https://hal.science/search/index/?q=*&amp;authFullName_s=Luc Gwiazdzinski" TargetMode="External"/><Relationship Id="rId72" Type="http://schemas.openxmlformats.org/officeDocument/2006/relationships/hyperlink" Target="https://hal.science/hal-03093847v1" TargetMode="External"/><Relationship Id="rId73" Type="http://schemas.openxmlformats.org/officeDocument/2006/relationships/hyperlink" Target="https://hal.science/search/index/?q=*&amp;authFullName_s=Bassi Giulia" TargetMode="External"/><Relationship Id="rId74" Type="http://schemas.openxmlformats.org/officeDocument/2006/relationships/hyperlink" Target="https://hal.science/search/index/?q=*&amp;authFullName_s=Alexandre Callens" TargetMode="External"/><Relationship Id="rId75" Type="http://schemas.openxmlformats.org/officeDocument/2006/relationships/hyperlink" Target="https://hal.science/search/index/?q=*&amp;authFullName_s=Denis Delbaere" TargetMode="External"/><Relationship Id="rId76" Type="http://schemas.openxmlformats.org/officeDocument/2006/relationships/hyperlink" Target="https://hal.science/search/index/?q=*&amp;authFullName_s=V&#233;ronique Hattet" TargetMode="External"/><Relationship Id="rId77" Type="http://schemas.openxmlformats.org/officeDocument/2006/relationships/hyperlink" Target="https://hal.science/search/index/?q=*&amp;authFullName_s=Fr&#233;d&#233;ric Pousin" TargetMode="External"/><Relationship Id="rId78" Type="http://schemas.openxmlformats.org/officeDocument/2006/relationships/hyperlink" Target="https://enpc.hal.science/hal-04669076v1" TargetMode="External"/><Relationship Id="rId79" Type="http://schemas.openxmlformats.org/officeDocument/2006/relationships/hyperlink" Target="https://dx.doi.org/10.25580/igp.2016.0005" TargetMode="External"/><Relationship Id="rId80" Type="http://schemas.openxmlformats.org/officeDocument/2006/relationships/hyperlink" Target="https://shs.hal.science/halshs-05375192v1" TargetMode="External"/><Relationship Id="rId81" Type="http://schemas.openxmlformats.org/officeDocument/2006/relationships/hyperlink" Target="https://shs.hal.science/halshs-05375195v1" TargetMode="External"/><Relationship Id="rId82" Type="http://schemas.openxmlformats.org/officeDocument/2006/relationships/hyperlink" Target="https://hal.science/search/index/?q=*&amp;authFullName_s=Martin Vanier" TargetMode="External"/><Relationship Id="rId83" Type="http://schemas.openxmlformats.org/officeDocument/2006/relationships/hyperlink" Target="https://shs.hal.science/halshs-05375197v1" TargetMode="External"/><Relationship Id="rId84" Type="http://schemas.openxmlformats.org/officeDocument/2006/relationships/hyperlink" Target="https://hal.science/search/index/?q=*&amp;authFullName_s=Martial Vialleix" TargetMode="External"/><Relationship Id="rId85" Type="http://schemas.openxmlformats.org/officeDocument/2006/relationships/hyperlink" Target="https://shs.hal.science/halshs-05375193v1" TargetMode="External"/><Relationship Id="rId86" Type="http://schemas.openxmlformats.org/officeDocument/2006/relationships/hyperlink" Target="https://hal.science/search/index/?q=*&amp;authFullName_s=L&#233;o Mariasine" TargetMode="External"/><Relationship Id="rId87" Type="http://schemas.openxmlformats.org/officeDocument/2006/relationships/hyperlink" Target="https://theses.hal.science/tel-00356525v2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Linossier</dc:title>
  <dc:description>CV</dc:description>
  <dc:subject/>
  <cp:keywords/>
  <cp:category/>
  <cp:lastModifiedBy/>
  <dcterms:created xsi:type="dcterms:W3CDTF">2026-03-09T15:32:47+01:00</dcterms:created>
  <dcterms:modified xsi:type="dcterms:W3CDTF">2026-03-09T15:32:47+01:00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