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Rafika Boutalbi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rafika-boutalbi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0000-0002-5884-2898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AAI-4896-2020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Tensoriel Hiérarchique pour la Représentation de Graphes Multiples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26ÈME CONFÉRENCE FRANCOPHONE SUR L'EXTRACTION ET LA GESTION DES CONNAISSANCES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TensorClus: A python library for tensor (Co)-clustering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468, pp.464-468.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⟨10.1016/j.neucom.2021.09.036⟩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consensus clustering from multiple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2021, 35 (6), pp.2313-2340.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⟨10.1007/s10618-021-00788-y⟩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hal-03672605v2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Topic Modeling Using Multi-text Representations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Abilasha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Delliaux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 NSW Australia, France. ACM, pp.1278-1282,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⟨10.1145/3701716.3715563⟩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hal-05363862v1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IEcons: A New Consensus Approach Using Multi-Text Representations for Clustering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Telisson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CIKM24: 33rd ACM International Conference on Information and Knowledge Management</w:t>
            </w:r>
            <w:r>
              <w:rPr/>
              <w:t xml:space="preserve">, Oct 2024, BOISE, United States. pp.613 - 616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Tensor Clustering for Multiple Graphs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Verjus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Kave Salamatian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2024</w:t>
            </w:r>
            <w:r>
              <w:rPr/>
              <w:t xml:space="preserve">, May 2024, Singapoore, Singapore.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⟨10.1145/3589335.3651519⟩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Multi-Text Representations on Clustering Task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Karima Boutalbi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Workshop 2024 Representation Learning and Clustering (RLC’24)</w:t>
            </w:r>
            <w:r>
              <w:rPr/>
              <w:t xml:space="preserve">, Mar 2024, Mérida (Yucatan),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Block Regression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Lazhar Labiod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conference of the International Federation of Classification Societies</w:t>
            </w:r>
            <w:r>
              <w:rPr/>
              <w:t xml:space="preserve">, Jul 2023, Porto (Portugal), Portugal. pp.73-81,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⟨10.1007/978-3-031-09034-9_9⟩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Graph Modularity for Text Data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Mira Ait-Saada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Anastasiia Iurshina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Steffen Staab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SIGIR'22: International ACM SIGIR Conference on Research and Development in Information Retrieval</w:t>
            </w:r>
            <w:r>
              <w:rPr/>
              <w:t xml:space="preserve">, Jul 2023, Madrid, Spain. pp.2227-2231,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⟨10.1145/3477495.3531834⟩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Multivariate Time Series of Water Flow : a Prior Tool for Contamination Warning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Anne-Claire Sandraz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Feliers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Systems in Telecommunications and Instrumentation (ICESTI’16)</w:t>
            </w:r>
            <w:r>
              <w:rPr/>
              <w:t xml:space="preserve">, Oct 2016,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hal-02288283v1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tensor (co)-clustering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Rafika Boutalbi</w:t>
              </w:r>
            </w:hyperlink>
          </w:p>
          <w:p>
            <w:pPr/>
            <w:r>
              <w:rPr/>
              <w:t xml:space="preserve">Artificial Intelligence [cs.AI]. Université Paris Cité, 2020.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2020UNIP5186⟩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tel-04203093v1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B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fika-boutalbi" TargetMode="External"/><Relationship Id="rId8" Type="http://schemas.openxmlformats.org/officeDocument/2006/relationships/hyperlink" Target="https://orcid.org/0000-0002-5884-2898" TargetMode="External"/><Relationship Id="rId9" Type="http://schemas.openxmlformats.org/officeDocument/2006/relationships/hyperlink" Target="http://www.researcherid.com/rid/AAI-4896-2020" TargetMode="External"/><Relationship Id="rId10" Type="http://schemas.openxmlformats.org/officeDocument/2006/relationships/hyperlink" Target="https://hal.science/hal-05476097v1" TargetMode="External"/><Relationship Id="rId11" Type="http://schemas.openxmlformats.org/officeDocument/2006/relationships/hyperlink" Target="https://hal.science/search/index/?q=*&amp;authFullName_s=Karima Boutalbi" TargetMode="External"/><Relationship Id="rId12" Type="http://schemas.openxmlformats.org/officeDocument/2006/relationships/hyperlink" Target="https://hal.science/search/index/?q=*&amp;authFullName_s=Rafika Boutalbi" TargetMode="External"/><Relationship Id="rId13" Type="http://schemas.openxmlformats.org/officeDocument/2006/relationships/hyperlink" Target="https://hal.science/search/index/?q=*&amp;authFullName_s=Herv&#233; Verjus" TargetMode="External"/><Relationship Id="rId14" Type="http://schemas.openxmlformats.org/officeDocument/2006/relationships/hyperlink" Target="https://hal.science/search/index/?q=*&amp;authFullName_s=Kave Salamatian" TargetMode="External"/><Relationship Id="rId15" Type="http://schemas.openxmlformats.org/officeDocument/2006/relationships/hyperlink" Target="https://hal.science/hal-03672607v1" TargetMode="External"/><Relationship Id="rId16" Type="http://schemas.openxmlformats.org/officeDocument/2006/relationships/hyperlink" Target="https://hal.science/search/index/?q=*&amp;authFullName_s=Lazhar Labiod" TargetMode="External"/><Relationship Id="rId17" Type="http://schemas.openxmlformats.org/officeDocument/2006/relationships/hyperlink" Target="https://hal.science/search/index/?q=*&amp;authFullName_s=Mohamed Nadif" TargetMode="External"/><Relationship Id="rId18" Type="http://schemas.openxmlformats.org/officeDocument/2006/relationships/hyperlink" Target="https://dx.doi.org/10.1016/j.neucom.2021.09.036" TargetMode="External"/><Relationship Id="rId19" Type="http://schemas.openxmlformats.org/officeDocument/2006/relationships/hyperlink" Target="https://hal.science/hal-03672605v2" TargetMode="External"/><Relationship Id="rId20" Type="http://schemas.openxmlformats.org/officeDocument/2006/relationships/hyperlink" Target="https://dx.doi.org/10.1007/s10618-021-00788-y" TargetMode="External"/><Relationship Id="rId21" Type="http://schemas.openxmlformats.org/officeDocument/2006/relationships/hyperlink" Target="https://hal.science/hal-05363862v1" TargetMode="External"/><Relationship Id="rId22" Type="http://schemas.openxmlformats.org/officeDocument/2006/relationships/hyperlink" Target="https://hal.science/search/index/?q=*&amp;authFullName_s=Abilasha S" TargetMode="External"/><Relationship Id="rId23" Type="http://schemas.openxmlformats.org/officeDocument/2006/relationships/hyperlink" Target="https://hal.science/search/index/?q=*&amp;authFullName_s=St&#233;phane Delliaux" TargetMode="External"/><Relationship Id="rId24" Type="http://schemas.openxmlformats.org/officeDocument/2006/relationships/hyperlink" Target="https://dx.doi.org/10.1145/3701716.3715563" TargetMode="External"/><Relationship Id="rId25" Type="http://schemas.openxmlformats.org/officeDocument/2006/relationships/hyperlink" Target="https://hal.science/hal-04741799v1" TargetMode="External"/><Relationship Id="rId26" Type="http://schemas.openxmlformats.org/officeDocument/2006/relationships/hyperlink" Target="https://hal.science/search/index/?q=*&amp;authFullName_s=David Telisson" TargetMode="External"/><Relationship Id="rId27" Type="http://schemas.openxmlformats.org/officeDocument/2006/relationships/hyperlink" Target="https://hal.science/hal-04547942v1" TargetMode="External"/><Relationship Id="rId28" Type="http://schemas.openxmlformats.org/officeDocument/2006/relationships/hyperlink" Target="https://dx.doi.org/10.1145/3589335.3651519" TargetMode="External"/><Relationship Id="rId29" Type="http://schemas.openxmlformats.org/officeDocument/2006/relationships/hyperlink" Target="https://hal.science/hal-04547965v1" TargetMode="External"/><Relationship Id="rId30" Type="http://schemas.openxmlformats.org/officeDocument/2006/relationships/hyperlink" Target="https://hal.science/hal-04467735v1" TargetMode="External"/><Relationship Id="rId31" Type="http://schemas.openxmlformats.org/officeDocument/2006/relationships/hyperlink" Target="https://dx.doi.org/10.1007/978-3-031-09034-9_9" TargetMode="External"/><Relationship Id="rId32" Type="http://schemas.openxmlformats.org/officeDocument/2006/relationships/hyperlink" Target="https://cnrs.hal.science/hal-04471751v1" TargetMode="External"/><Relationship Id="rId33" Type="http://schemas.openxmlformats.org/officeDocument/2006/relationships/hyperlink" Target="https://hal.science/search/index/?q=*&amp;authFullName_s=Mira Ait-Saada" TargetMode="External"/><Relationship Id="rId34" Type="http://schemas.openxmlformats.org/officeDocument/2006/relationships/hyperlink" Target="https://hal.science/search/index/?q=*&amp;authFullName_s=Anastasiia Iurshina" TargetMode="External"/><Relationship Id="rId35" Type="http://schemas.openxmlformats.org/officeDocument/2006/relationships/hyperlink" Target="https://hal.science/search/index/?q=*&amp;authFullName_s=Steffen Staab" TargetMode="External"/><Relationship Id="rId36" Type="http://schemas.openxmlformats.org/officeDocument/2006/relationships/hyperlink" Target="https://dx.doi.org/10.1145/3477495.3531834" TargetMode="External"/><Relationship Id="rId37" Type="http://schemas.openxmlformats.org/officeDocument/2006/relationships/hyperlink" Target="https://hal.science/hal-02288283v1" TargetMode="External"/><Relationship Id="rId38" Type="http://schemas.openxmlformats.org/officeDocument/2006/relationships/hyperlink" Target="https://hal.science/search/index/?q=*&amp;authFullName_s=Nicolas Cheifetz" TargetMode="External"/><Relationship Id="rId39" Type="http://schemas.openxmlformats.org/officeDocument/2006/relationships/hyperlink" Target="https://hal.science/search/index/?q=*&amp;authFullName_s=Anne-Claire Sandraz" TargetMode="External"/><Relationship Id="rId40" Type="http://schemas.openxmlformats.org/officeDocument/2006/relationships/hyperlink" Target="https://hal.science/search/index/?q=*&amp;authFullName_s=C&#233;dric Feliers" TargetMode="External"/><Relationship Id="rId41" Type="http://schemas.openxmlformats.org/officeDocument/2006/relationships/hyperlink" Target="https://hal.science/search/index/?q=*&amp;authFullName_s=V&#233;ronique Heim" TargetMode="External"/><Relationship Id="rId42" Type="http://schemas.openxmlformats.org/officeDocument/2006/relationships/hyperlink" Target="https://theses.hal.science/tel-04203093v1" TargetMode="External"/><Relationship Id="rId43" Type="http://schemas.openxmlformats.org/officeDocument/2006/relationships/hyperlink" Target="https://www.theses.fr/2020UNIP518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Rafika Boutalbi</dc:title>
  <dc:description>CV</dc:description>
  <dc:subject/>
  <cp:keywords/>
  <cp:category/>
  <cp:lastModifiedBy/>
  <dcterms:created xsi:type="dcterms:W3CDTF">2026-03-15T23:29:57+01:00</dcterms:created>
  <dcterms:modified xsi:type="dcterms:W3CDTF">2026-03-15T23:29:57+01:00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