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Rahma Chekkar </w:t>
      </w:r>
      <w:r>
        <w:rPr>
          <w:color w:val="641e6e"/>
        </w:rPr>
        <w:t xml:space="preserve">Rahma CHEKKAR, Professeure des Universités en Sciences de Gestion et du Management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D'EXPERTISE :</w:t>
      </w:r>
    </w:p>
    <w:p>
      <w:pPr/>
      <w:r>
        <w:rPr/>
        <w:t xml:space="preserve">Ralliement des parties prenantes clés (effectives et potentielles) aux projets portés par les organisations :</w:t>
      </w:r>
    </w:p>
    <w:p>
      <w:pPr>
        <w:numPr>
          <w:ilvl w:val="0"/>
          <w:numId w:val="1"/>
        </w:numPr>
      </w:pPr>
      <w:r>
        <w:rPr/>
        <w:t xml:space="preserve">Adhésion et mobilisation des propriétaires du capital financier (actionnaires et sociétaires)</w:t>
      </w:r>
    </w:p>
    <w:p>
      <w:pPr>
        <w:numPr>
          <w:ilvl w:val="0"/>
          <w:numId w:val="1"/>
        </w:numPr>
      </w:pPr>
      <w:r>
        <w:rPr/>
        <w:t xml:space="preserve">Adhésion et mobilisation des apporteurs de capital humain</w:t>
      </w:r>
    </w:p>
    <w:p>
      <w:pPr>
        <w:numPr>
          <w:ilvl w:val="0"/>
          <w:numId w:val="1"/>
        </w:numPr>
      </w:pPr>
      <w:r>
        <w:rPr/>
        <w:t xml:space="preserve">Mobilisation de la foule des internautes via le </w:t>
      </w:r>
      <w:r>
        <w:rPr>
          <w:i w:val="1"/>
          <w:iCs w:val="1"/>
        </w:rPr>
        <w:t xml:space="preserve">crowdfunding</w:t>
      </w:r>
    </w:p>
    <w:p>
      <w:pPr>
        <w:numPr>
          <w:ilvl w:val="0"/>
          <w:numId w:val="1"/>
        </w:numPr>
      </w:pPr>
      <w:r>
        <w:rPr/>
        <w:t xml:space="preserve">Acceptabilité des innovations par leurs usagers potentiels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pp.135-155.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⟨10.3166/rfg.2021.00506⟩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l’évaluation de l’acceptabilité des innovations technologiques transformant les contextes professionnels du soin : le cas des technologies de domotique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2021/3 (66), pp.203-234.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⟨10.3917/inno.pr2.0104⟩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solidaire en contexte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pp.25-41.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automation, an acceptable solution to dependence? Responses hrough an acceptability survey about a sensors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pp.167-179.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⟨10.1016/j.irbm.2018.04.002⟩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d’acceptabilité d’une technologie de domotique dans les contextes professionnels de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(2), pp.53-80.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et raids boursiers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de la communication de crise et sensible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Theoretical Understanding of the Recurrence of Crises Embracing the Issue of Organizational Learning: An Illustration with the Case of Two Hostile Takeover Bids Faced by Société Générale (1988,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2013, 21 (1), pp.56-68.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⟨10.1111/1468-5973.12009⟩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d'opportunités des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Cailluet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69 (4),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mouvement social. La Société générale (1992-1994)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Les comptes de groupe en France (1929–1985) – origines, enjeux et pratiques de la consolidation des comptes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2011, 53 (3), pp.460-461.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⟨10.1080/00076791.2011.563555⟩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managériaux dans le processus de communication financière : une analyse longitudinale du cas Saint-Gobain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⟨10.3917/eh.042.0046⟩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AIR, une méthode innovante de recrutement pour des territoires plus inclusifs - Le cas de sa mise en œuvre par le groupement d’économie solidaire ISA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Chenon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l'organisation comme territoire inclusif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d'un objet connecté, acteurs du processus d'innovation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discursive strategies about extra-financial performance: a content analysis of French companies' narratives on their presence in the main SRI indexes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Rahma Chekkar-Mansouri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Discourse approaches to financial communication</w:t>
            </w:r>
            <w:r>
              <w:rPr/>
              <w:t xml:space="preserve">, 2017,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volontaire des entreprises françaises sur leur présence dans les indices boursiers socialement responsables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CSEAR Conference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rethink the way of teaching accounting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Understanding with Visual Presentations: An 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l’Association Européenne de Comptabilité (EAA)</w:t>
            </w:r>
            <w:r>
              <w:rPr/>
              <w:t xml:space="preserve">, May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formats de présentation de la performance : tableaux versus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tabular and graphical presentations on users’ performance perception: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Reporting and Business Communication Conference (FBRC)</w:t>
            </w:r>
            <w:r>
              <w:rPr/>
              <w:t xml:space="preserve">, Jul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les parties prenantes et communication financière dans un contexte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Association pour l'Histoire du management et des organisations,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 Une analyse longitudinale des Congrès de l'AFC (1980-2005) et de la Revue CCA (1995-2005)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bibliométrie dans l'évaluation de la recherche en Comptabilité – Contrôle – Audit A la recherche d'indicateurs quantitatifs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COMPTABLE A LA CONNAISSANCE FINANCIERE : des années 1670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FINANCIERE ET ANALYSE DE DISCOURS. UNE REFLEXION METHODOLOGIQUE AUTOUR DU CAS SAINT-GOBAIN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halshs-00581152v1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format de présentation sur la qualité de l'évaluation de la performance :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pp.173-195,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⟨10.3917/ems.chape.2018.01.0173⟩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aux XXe et XXIe siècles]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pp.403-431,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 XIXe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pp.167-191,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au-delà de ses obligations légales : publicité financière et communication chez Saint-Gobain (1867-2005)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L’entreprise, le chiffre et le droit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de la plateforme de capteurs de comportements par ses usagers potentiels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/>
              <w:t xml:space="preserve">[Rapport de recherche] Université Orléans.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communication financière dans les sociétés françaises cotées - Contribution à l'analyse de la relation entre l'entreprise et ses actionnaires au travers de la communication financière : le cas de Saint-Gobain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2007.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proximités à l'œuvre dans la relation entre les organisations porteuses de projet et leurs parties prenantes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tel-04360928v2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A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3119v1" TargetMode="External"/><Relationship Id="rId9" Type="http://schemas.openxmlformats.org/officeDocument/2006/relationships/hyperlink" Target="https://hal.science/search/index/?q=*&amp;authFullName_s=Rahma Chekkar" TargetMode="External"/><Relationship Id="rId10" Type="http://schemas.openxmlformats.org/officeDocument/2006/relationships/hyperlink" Target="https://hal.science/search/index/?q=*&amp;authFullName_s=Sophie Renault" TargetMode="External"/><Relationship Id="rId11" Type="http://schemas.openxmlformats.org/officeDocument/2006/relationships/hyperlink" Target="https://dx.doi.org/10.3166/rfg.2021.00506" TargetMode="External"/><Relationship Id="rId12" Type="http://schemas.openxmlformats.org/officeDocument/2006/relationships/hyperlink" Target="https://hal.science/hal-03263122v1" TargetMode="External"/><Relationship Id="rId13" Type="http://schemas.openxmlformats.org/officeDocument/2006/relationships/hyperlink" Target="https://hal.science/search/index/?q=*&amp;authFullName_s=Fr&#233;d&#233;rique Barnier" TargetMode="External"/><Relationship Id="rId14" Type="http://schemas.openxmlformats.org/officeDocument/2006/relationships/hyperlink" Target="https://dx.doi.org/10.3917/inno.pr2.0104" TargetMode="External"/><Relationship Id="rId15" Type="http://schemas.openxmlformats.org/officeDocument/2006/relationships/hyperlink" Target="https://hal.science/hal-03263124v1" TargetMode="External"/><Relationship Id="rId16" Type="http://schemas.openxmlformats.org/officeDocument/2006/relationships/hyperlink" Target="https://dx.doi.org/10.3166/rfg.2020.00494" TargetMode="External"/><Relationship Id="rId17" Type="http://schemas.openxmlformats.org/officeDocument/2006/relationships/hyperlink" Target="https://univ-orleans.hal.science/hal-02169829v1" TargetMode="External"/><Relationship Id="rId18" Type="http://schemas.openxmlformats.org/officeDocument/2006/relationships/hyperlink" Target="https://dx.doi.org/10.1016/j.irbm.2018.04.002" TargetMode="External"/><Relationship Id="rId19" Type="http://schemas.openxmlformats.org/officeDocument/2006/relationships/hyperlink" Target="https://univ-orleans.hal.science/hal-02169803v1" TargetMode="External"/><Relationship Id="rId20" Type="http://schemas.openxmlformats.org/officeDocument/2006/relationships/hyperlink" Target="https://dx.doi.org/10.3917/comma.142.0053" TargetMode="External"/><Relationship Id="rId21" Type="http://schemas.openxmlformats.org/officeDocument/2006/relationships/hyperlink" Target="https://hal.science/hal-03358279v1" TargetMode="External"/><Relationship Id="rId22" Type="http://schemas.openxmlformats.org/officeDocument/2006/relationships/hyperlink" Target="https://hal.science/search/index/?q=*&amp;authFullName_s=St&#233;phane Onnee" TargetMode="External"/><Relationship Id="rId23" Type="http://schemas.openxmlformats.org/officeDocument/2006/relationships/hyperlink" Target="https://shs.hal.science/halshs-02400349v1" TargetMode="External"/><Relationship Id="rId24" Type="http://schemas.openxmlformats.org/officeDocument/2006/relationships/hyperlink" Target="https://dx.doi.org/10.1111/1468-5973.12009" TargetMode="External"/><Relationship Id="rId25" Type="http://schemas.openxmlformats.org/officeDocument/2006/relationships/hyperlink" Target="https://api.istex.fr/document/A1B3295F6D4450557667580893680F54BCA3CDFE/fulltext/pdf?sid=hal" TargetMode="External"/><Relationship Id="rId26" Type="http://schemas.openxmlformats.org/officeDocument/2006/relationships/hyperlink" Target="https://hal.science/hal-02610729v1" TargetMode="External"/><Relationship Id="rId27" Type="http://schemas.openxmlformats.org/officeDocument/2006/relationships/hyperlink" Target="https://hal.science/search/index/?q=*&amp;authFullName_s=Ludovic Cailluet" TargetMode="External"/><Relationship Id="rId28" Type="http://schemas.openxmlformats.org/officeDocument/2006/relationships/hyperlink" Target="https://hal.science/search/index/?q=*&amp;authFullName_s=Mich&#232;le Saboly" TargetMode="External"/><Relationship Id="rId29" Type="http://schemas.openxmlformats.org/officeDocument/2006/relationships/hyperlink" Target="https://dx.doi.org/10.3917/eh.069.0005" TargetMode="External"/><Relationship Id="rId30" Type="http://schemas.openxmlformats.org/officeDocument/2006/relationships/hyperlink" Target="https://hal.science/hal-02610524v1" TargetMode="External"/><Relationship Id="rId31" Type="http://schemas.openxmlformats.org/officeDocument/2006/relationships/hyperlink" Target="https://hal.science/hal-02610730v1" TargetMode="External"/><Relationship Id="rId32" Type="http://schemas.openxmlformats.org/officeDocument/2006/relationships/hyperlink" Target="https://dx.doi.org/10.1080/00076791.2011.563555" TargetMode="External"/><Relationship Id="rId33" Type="http://schemas.openxmlformats.org/officeDocument/2006/relationships/hyperlink" Target="https://hal.science/hal-02610523v1" TargetMode="External"/><Relationship Id="rId34" Type="http://schemas.openxmlformats.org/officeDocument/2006/relationships/hyperlink" Target="https://dx.doi.org/10.3917/eh.042.0046" TargetMode="External"/><Relationship Id="rId35" Type="http://schemas.openxmlformats.org/officeDocument/2006/relationships/hyperlink" Target="https://hal.science/hal-03716478v1" TargetMode="External"/><Relationship Id="rId36" Type="http://schemas.openxmlformats.org/officeDocument/2006/relationships/hyperlink" Target="https://hal.science/search/index/?q=*&amp;authFullName_s=Aurore Boiron" TargetMode="External"/><Relationship Id="rId37" Type="http://schemas.openxmlformats.org/officeDocument/2006/relationships/hyperlink" Target="https://hal.science/hal-03616459v1" TargetMode="External"/><Relationship Id="rId38" Type="http://schemas.openxmlformats.org/officeDocument/2006/relationships/hyperlink" Target="https://hal.science/search/index/?q=*&amp;authFullName_s=Chekkar R." TargetMode="External"/><Relationship Id="rId39" Type="http://schemas.openxmlformats.org/officeDocument/2006/relationships/hyperlink" Target="https://hal.science/hal-03627311v1" TargetMode="External"/><Relationship Id="rId40" Type="http://schemas.openxmlformats.org/officeDocument/2006/relationships/hyperlink" Target="https://hal.science/hal-03372171v1" TargetMode="External"/><Relationship Id="rId41" Type="http://schemas.openxmlformats.org/officeDocument/2006/relationships/hyperlink" Target="https://hal.science/search/index/?q=*&amp;authFullName_s=Renaud Chenon" TargetMode="External"/><Relationship Id="rId42" Type="http://schemas.openxmlformats.org/officeDocument/2006/relationships/hyperlink" Target="https://hal.science/hal-01692424v1" TargetMode="External"/><Relationship Id="rId43" Type="http://schemas.openxmlformats.org/officeDocument/2006/relationships/hyperlink" Target="https://hal.science/search/index/?q=*&amp;authFullName_s=Audrey Valin" TargetMode="External"/><Relationship Id="rId44" Type="http://schemas.openxmlformats.org/officeDocument/2006/relationships/hyperlink" Target="https://hal.science/hal-03563160v1" TargetMode="External"/><Relationship Id="rId45" Type="http://schemas.openxmlformats.org/officeDocument/2006/relationships/hyperlink" Target="https://hal.science/search/index/?q=*&amp;authFullName_s=Rahma Chekkar-Mansouri" TargetMode="External"/><Relationship Id="rId46" Type="http://schemas.openxmlformats.org/officeDocument/2006/relationships/hyperlink" Target="https://hal.science/hal-03372172v1" TargetMode="External"/><Relationship Id="rId47" Type="http://schemas.openxmlformats.org/officeDocument/2006/relationships/hyperlink" Target="https://hal.science/hal-03372173v1" TargetMode="External"/><Relationship Id="rId48" Type="http://schemas.openxmlformats.org/officeDocument/2006/relationships/hyperlink" Target="https://hal.science/search/index/?q=*&amp;authFullName_s=Bertrand Faur&#233;" TargetMode="External"/><Relationship Id="rId49" Type="http://schemas.openxmlformats.org/officeDocument/2006/relationships/hyperlink" Target="https://hal.umontpellier.fr/hal-02088851v1" TargetMode="External"/><Relationship Id="rId50" Type="http://schemas.openxmlformats.org/officeDocument/2006/relationships/hyperlink" Target="https://hal.science/search/index/?q=*&amp;authFullName_s=Claire Gillet-Montjarret" TargetMode="External"/><Relationship Id="rId51" Type="http://schemas.openxmlformats.org/officeDocument/2006/relationships/hyperlink" Target="https://hal.science/search/index/?q=*&amp;authFullName_s=I. Martinez" TargetMode="External"/><Relationship Id="rId52" Type="http://schemas.openxmlformats.org/officeDocument/2006/relationships/hyperlink" Target="https://hal.science/hal-01002935v1" TargetMode="External"/><Relationship Id="rId53" Type="http://schemas.openxmlformats.org/officeDocument/2006/relationships/hyperlink" Target="https://hal.science/search/index/?q=*&amp;authFullName_s=Isabelle Martinez" TargetMode="External"/><Relationship Id="rId54" Type="http://schemas.openxmlformats.org/officeDocument/2006/relationships/hyperlink" Target="https://hal.science/search/index/?q=*&amp;authFullName_s=Claire Gillet" TargetMode="External"/><Relationship Id="rId55" Type="http://schemas.openxmlformats.org/officeDocument/2006/relationships/hyperlink" Target="https://hal.science/hal-03554341v1" TargetMode="External"/><Relationship Id="rId56" Type="http://schemas.openxmlformats.org/officeDocument/2006/relationships/hyperlink" Target="https://hal.science/search/index/?q=*&amp;authFullName_s=Claire Gillet-Monjarret" TargetMode="External"/><Relationship Id="rId57" Type="http://schemas.openxmlformats.org/officeDocument/2006/relationships/hyperlink" Target="https://shs.hal.science/halshs-00465804v1" TargetMode="External"/><Relationship Id="rId58" Type="http://schemas.openxmlformats.org/officeDocument/2006/relationships/hyperlink" Target="https://shs.hal.science/halshs-00460412v1" TargetMode="External"/><Relationship Id="rId59" Type="http://schemas.openxmlformats.org/officeDocument/2006/relationships/hyperlink" Target="https://hal.science/search/index/?q=*&amp;authFullName_s=Eric-Alain Zoukoua" TargetMode="External"/><Relationship Id="rId60" Type="http://schemas.openxmlformats.org/officeDocument/2006/relationships/hyperlink" Target="https://shs.hal.science/halshs-00558408v1" TargetMode="External"/><Relationship Id="rId61" Type="http://schemas.openxmlformats.org/officeDocument/2006/relationships/hyperlink" Target="https://hal.science/search/index/?q=*&amp;authFullName_s=Caroline Grillet" TargetMode="External"/><Relationship Id="rId62" Type="http://schemas.openxmlformats.org/officeDocument/2006/relationships/hyperlink" Target="https://shs.hal.science/halshs-00558392v1" TargetMode="External"/><Relationship Id="rId63" Type="http://schemas.openxmlformats.org/officeDocument/2006/relationships/hyperlink" Target="https://hal.science/search/index/?q=*&amp;authFullName_s=Carole Grillet" TargetMode="External"/><Relationship Id="rId64" Type="http://schemas.openxmlformats.org/officeDocument/2006/relationships/hyperlink" Target="https://shs.hal.science/halshs-00548099v1" TargetMode="External"/><Relationship Id="rId65" Type="http://schemas.openxmlformats.org/officeDocument/2006/relationships/hyperlink" Target="https://shs.hal.science/halshs-00581154v1" TargetMode="External"/><Relationship Id="rId66" Type="http://schemas.openxmlformats.org/officeDocument/2006/relationships/hyperlink" Target="https://hal.science/search/index/?q=*&amp;authFullName_s=Pierre Labardin" TargetMode="External"/><Relationship Id="rId67" Type="http://schemas.openxmlformats.org/officeDocument/2006/relationships/hyperlink" Target="https://shs.hal.science/halshs-00581152v1" TargetMode="External"/><Relationship Id="rId68" Type="http://schemas.openxmlformats.org/officeDocument/2006/relationships/hyperlink" Target="https://hal.science/hal-02610727v1" TargetMode="External"/><Relationship Id="rId69" Type="http://schemas.openxmlformats.org/officeDocument/2006/relationships/hyperlink" Target="https://hal.science/search/index/?q=*&amp;authFullName_s=R&#233;al Labelle" TargetMode="External"/><Relationship Id="rId70" Type="http://schemas.openxmlformats.org/officeDocument/2006/relationships/hyperlink" Target="https://dx.doi.org/10.3917/ems.chape.2018.01.0173" TargetMode="External"/><Relationship Id="rId71" Type="http://schemas.openxmlformats.org/officeDocument/2006/relationships/hyperlink" Target="https://hal.science/hal-01458331v1" TargetMode="External"/><Relationship Id="rId72" Type="http://schemas.openxmlformats.org/officeDocument/2006/relationships/hyperlink" Target="https://hal.science/search/index/?q=*&amp;authFullName_s=Karine Fabre" TargetMode="External"/><Relationship Id="rId73" Type="http://schemas.openxmlformats.org/officeDocument/2006/relationships/hyperlink" Target="https://hal.science/hal-01458289v1" TargetMode="External"/><Relationship Id="rId74" Type="http://schemas.openxmlformats.org/officeDocument/2006/relationships/hyperlink" Target="https://hal.science/hal-02610734v1" TargetMode="External"/><Relationship Id="rId75" Type="http://schemas.openxmlformats.org/officeDocument/2006/relationships/hyperlink" Target="https://univ-orleans.hal.science/hal-02173519v1" TargetMode="External"/><Relationship Id="rId76" Type="http://schemas.openxmlformats.org/officeDocument/2006/relationships/hyperlink" Target="https://theses.hal.science/tel-0074209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4360928v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Chekkar</dc:title>
  <dc:description>CV</dc:description>
  <dc:subject/>
  <cp:keywords/>
  <cp:category/>
  <cp:lastModifiedBy/>
  <dcterms:created xsi:type="dcterms:W3CDTF">2026-03-17T20:28:49+01:00</dcterms:created>
  <dcterms:modified xsi:type="dcterms:W3CDTF">2026-03-17T20:28:49+01:00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