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Rainer Hudemann </w:t>
      </w:r>
      <w:r>
        <w:rPr>
          <w:color w:val="641e6e"/>
        </w:rPr>
        <w:t xml:space="preserve">Professeur des universités émérite en histoire contemporaine de l'Allemagne en perspective comparative, Sorbonne UniversitéProfesseur des universités émérite en histoire contemporaine, Université de la Sarre (Allemagne)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**Notice biographique</w:t>
      </w:r>
    </w:p>
    <w:p>
      <w:pPr/>
      <w:r>
        <w:rPr/>
        <w:t xml:space="preserve">Né à Heidelberg le 6 juillet 1948</w:t>
      </w:r>
    </w:p>
    <w:p>
      <w:pPr>
        <w:numPr>
          <w:ilvl w:val="0"/>
          <w:numId w:val="1"/>
        </w:numPr>
      </w:pPr>
      <w:r>
        <w:rPr/>
        <w:t xml:space="preserve">1967-1973 Études d'histoire, de science politique et de littératures et langues romanes aux Universités de Heidelberg, de Kiel et de Trèves ainsi qu'à l'Institut d'Études politiques de Paris.</w:t>
      </w:r>
    </w:p>
    <w:p>
      <w:pPr>
        <w:numPr>
          <w:ilvl w:val="0"/>
          <w:numId w:val="1"/>
        </w:numPr>
      </w:pPr>
      <w:r>
        <w:rPr/>
        <w:t xml:space="preserve">1973-1984 Assistant, puis Maître-Assistant à l'Université de Trèves.</w:t>
      </w:r>
    </w:p>
    <w:p>
      <w:pPr>
        <w:numPr>
          <w:ilvl w:val="0"/>
          <w:numId w:val="1"/>
        </w:numPr>
      </w:pPr>
      <w:r>
        <w:rPr/>
        <w:t xml:space="preserve">1976 Doctorat: Les Groupes parlementaires en France au début de la IIIe République, publié en 1979.</w:t>
      </w:r>
    </w:p>
    <w:p>
      <w:pPr>
        <w:numPr>
          <w:ilvl w:val="0"/>
          <w:numId w:val="1"/>
        </w:numPr>
      </w:pPr>
      <w:r>
        <w:rPr/>
        <w:t xml:space="preserve">1984 Habilitation: La politique sociale en Zone française d'occupation en Allemagne après 1945, publié en 1988.</w:t>
      </w:r>
    </w:p>
    <w:p>
      <w:pPr>
        <w:numPr>
          <w:ilvl w:val="0"/>
          <w:numId w:val="1"/>
        </w:numPr>
      </w:pPr>
      <w:r>
        <w:rPr/>
        <w:t xml:space="preserve">1984/85 Professeur associé (Vertretung) à l'Université de Heidelberg.</w:t>
      </w:r>
    </w:p>
    <w:p>
      <w:pPr>
        <w:numPr>
          <w:ilvl w:val="0"/>
          <w:numId w:val="1"/>
        </w:numPr>
      </w:pPr>
      <w:r>
        <w:rPr/>
        <w:t xml:space="preserve">1985-2013 Professeur des universités (C 4) d'Histoire moderne et contemporaine à l'Université de la Sarre à Sarrebruck.</w:t>
      </w:r>
    </w:p>
    <w:p>
      <w:pPr>
        <w:numPr>
          <w:ilvl w:val="0"/>
          <w:numId w:val="1"/>
        </w:numPr>
      </w:pPr>
      <w:r>
        <w:rPr/>
        <w:t xml:space="preserve">1992-1994 Vice-Président pour l=enseignement, Université de la Sarre.</w:t>
      </w:r>
    </w:p>
    <w:p>
      <w:pPr>
        <w:numPr>
          <w:ilvl w:val="0"/>
          <w:numId w:val="1"/>
        </w:numPr>
      </w:pPr>
      <w:r>
        <w:rPr/>
        <w:t xml:space="preserve">Mars-mai 1995 Professeur invité à l'Université Hébraïque de Jérusalem.</w:t>
      </w:r>
    </w:p>
    <w:p>
      <w:pPr>
        <w:numPr>
          <w:ilvl w:val="0"/>
          <w:numId w:val="1"/>
        </w:numPr>
      </w:pPr>
      <w:r>
        <w:rPr/>
        <w:t xml:space="preserve">1995/96 Titulaire de la Chaire Alfred Grosser à Sciences Po Paris.</w:t>
      </w:r>
    </w:p>
    <w:p>
      <w:pPr>
        <w:numPr>
          <w:ilvl w:val="0"/>
          <w:numId w:val="1"/>
        </w:numPr>
      </w:pPr>
      <w:r>
        <w:rPr/>
        <w:t xml:space="preserve">mars 1999 et  mars 2002 Professeur invité (Chaire européenne et IIIe Cycle d#Histoire) à Sciences Po Paris.</w:t>
      </w:r>
    </w:p>
    <w:p>
      <w:pPr>
        <w:numPr>
          <w:ilvl w:val="0"/>
          <w:numId w:val="1"/>
        </w:numPr>
      </w:pPr>
      <w:r>
        <w:rPr/>
        <w:t xml:space="preserve">2000 Élection à la chaire d#istoire contemporaine et la codirection du Pôle France de l=Université technique de Berlin (déclinée)</w:t>
      </w:r>
    </w:p>
    <w:p>
      <w:pPr>
        <w:numPr>
          <w:ilvl w:val="0"/>
          <w:numId w:val="1"/>
        </w:numPr>
      </w:pPr>
      <w:r>
        <w:rPr/>
        <w:t xml:space="preserve">2002 Élection à la chaire d#istoire culturelle comparée de l=Europe des XIX e et XX e siècles à l=Université de Genève (déclinée)</w:t>
      </w:r>
    </w:p>
    <w:p>
      <w:pPr>
        <w:numPr>
          <w:ilvl w:val="0"/>
          <w:numId w:val="1"/>
        </w:numPr>
      </w:pPr>
      <w:r>
        <w:rPr/>
        <w:t xml:space="preserve">2009-2010 Directeur du Pôle France,Université de la Sarre</w:t>
      </w:r>
    </w:p>
    <w:p>
      <w:pPr>
        <w:numPr>
          <w:ilvl w:val="0"/>
          <w:numId w:val="1"/>
        </w:numPr>
      </w:pPr>
      <w:r>
        <w:rPr/>
        <w:t xml:space="preserve">sept. 2010-août 2015 Professeur des Universités, Histoire contemporaine  Alleagne et des pays germaniques, Sorbonne Université (jusqu=à 2016 : Université Paris-Sorbonne)</w:t>
      </w:r>
    </w:p>
    <w:p>
      <w:pPr>
        <w:numPr>
          <w:ilvl w:val="0"/>
          <w:numId w:val="1"/>
        </w:numPr>
      </w:pPr>
      <w:r>
        <w:rPr/>
        <w:t xml:space="preserve">depuis sept. 2015 Professeur des Universités émérite, Sorbonne Université et Université de la Sarre (depuis 2013)</w:t>
      </w:r>
    </w:p>
    <w:p>
      <w:pPr>
        <w:numPr>
          <w:ilvl w:val="0"/>
          <w:numId w:val="1"/>
        </w:numPr>
      </w:pPr>
    </w:p>
    <w:p>
      <w:pPr/>
      <w:r>
        <w:rPr>
          <w:b w:val="1"/>
          <w:bCs w:val="1"/>
        </w:rPr>
        <w:t xml:space="preserve">Distinctions:</w:t>
      </w:r>
      <w:r>
        <w:rPr/>
        <w:t xml:space="preserve">oct. 1998 Docteur honoris causa de l'Université de Metzjuin 1998 Prix de la Fondation pour la Coopération scientifique germano-luxembourgeoisefévrier 2001 Officier dans l=Ordre des Palmes académiquesavril 2005 Officier de l'Ordre National du Méritejuillet 2013 Commandeur dans l’Ordre des Palmes académiques</w:t>
      </w:r>
    </w:p>
    <w:p>
      <w:pPr/>
      <w:r>
        <w:rPr>
          <w:b w:val="1"/>
          <w:bCs w:val="1"/>
        </w:rPr>
        <w:t xml:space="preserve">Fonctions institutionnelles (choix</w:t>
      </w:r>
      <w:r>
        <w:rPr/>
        <w:t xml:space="preserve">, en dehors de positions internes à l#niversité de la Sarre et à Sorbonne Université):</w:t>
      </w:r>
      <w:r>
        <w:rPr>
          <w:b w:val="1"/>
          <w:bCs w:val="1"/>
        </w:rPr>
        <w:t xml:space="preserve">Internationalisation de la formation universitaires et de la recherche :</w:t>
      </w:r>
    </w:p>
    <w:p>
      <w:pPr>
        <w:numPr>
          <w:ilvl w:val="0"/>
          <w:numId w:val="2"/>
        </w:numPr>
      </w:pPr>
      <w:r>
        <w:rPr/>
        <w:t xml:space="preserve">Copération régulière dans la formation à la recherche historique avec les Universités de Metz (Pr. A.Wahl, S. Schirmann), Nancy II (Pr. F. Roth), Luxembourg (Pr. Jean-Paul Lehners) 1987-2020</w:t>
      </w:r>
    </w:p>
    <w:p>
      <w:pPr>
        <w:numPr>
          <w:ilvl w:val="0"/>
          <w:numId w:val="2"/>
        </w:numPr>
      </w:pPr>
      <w:r>
        <w:rPr/>
        <w:t xml:space="preserve">Coordinateur du Projet Interreg II (1996-2002, financé par l'Union européenne et les régions concernées) des Universités de Metz, de Nancy II, de la Sarre et de lInstitut universitaire du Luxembourg sur Liens historiques et identité culturelle dans l'espace Saar-Lor-Lux: La ville et la vie culturelle urbaine aux XIXe et XXe siècles</w:t>
      </w:r>
    </w:p>
    <w:p>
      <w:pPr>
        <w:numPr>
          <w:ilvl w:val="0"/>
          <w:numId w:val="2"/>
        </w:numPr>
      </w:pPr>
      <w:r>
        <w:rPr/>
        <w:t xml:space="preserve">Co-Directeur de l'École doctorale interdisciplinaire (Graduiertenkolleg) &amp;quot;Communication interculturelle&amp;quot; à l'Université de la Sarre 1996-2003, financé par la Deutsche Forschungsgemeinschaft</w:t>
      </w:r>
    </w:p>
    <w:p>
      <w:pPr>
        <w:numPr>
          <w:ilvl w:val="0"/>
          <w:numId w:val="2"/>
        </w:numPr>
      </w:pPr>
      <w:r>
        <w:rPr/>
        <w:t xml:space="preserve">Coordinateur européen du </w:t>
      </w:r>
      <w:r>
        <w:rPr>
          <w:i w:val="1"/>
          <w:iCs w:val="1"/>
        </w:rPr>
        <w:t xml:space="preserve">Dialogue transatlantique</w:t>
      </w:r>
      <w:r>
        <w:rPr/>
        <w:t xml:space="preserve"> 2003 - 2010 (coopération l=Office franco-allemand pour la Jeunesse - Pôle France de l=Université de la Sarre: Universités françaises et allemandes en tandem partenaires des États-Unis. Participants en 2010: Northwestern University (Chicago / Evanston), Université de Paris-Sorbonne, Université de Nancy, École Normale Supérieure de Lyon, Universität des Saarlandes; autres participants à des dialogues antérieurs: Sciences Po Paris, Université de Metz, Freie Universität Berlin.</w:t>
      </w:r>
    </w:p>
    <w:p>
      <w:pPr>
        <w:numPr>
          <w:ilvl w:val="0"/>
          <w:numId w:val="2"/>
        </w:numPr>
      </w:pPr>
      <w:r>
        <w:rPr/>
        <w:t xml:space="preserve">Initiateur et co-responsable (avec Pr. H. Miard-Delacroix et D. Hüser) du séminaire de recherche franco-allemand transdisciplinaire avec cycle de journées d’études conjointes Paris, Paris-Sorbonne et Université de la Sarre, « Pouvoir et opinion en Allemagne en perspective comparative » soutenu par l’Office Franco-Allemand pour la Jeunesse OFAJ et l’Université Franco-Allemande UFA (en tout une cinquantaine de doctorants), 2010-2016</w:t>
      </w:r>
    </w:p>
    <w:p>
      <w:pPr>
        <w:numPr>
          <w:ilvl w:val="0"/>
          <w:numId w:val="2"/>
        </w:numPr>
      </w:pPr>
      <w:r>
        <w:rPr/>
        <w:t xml:space="preserve">Co-Directeur associé du Collège doctoral L’histoire transnationale par l’interdisciplinarité Sorbonne-Université - Université de la Sarre - Université du Luxembourg 2017-2025, financé par l’Université Franco-Allemande</w:t>
      </w:r>
    </w:p>
    <w:p>
      <w:pPr>
        <w:numPr>
          <w:ilvl w:val="0"/>
          <w:numId w:val="2"/>
        </w:numPr>
      </w:pPr>
      <w:r>
        <w:rPr/>
        <w:t xml:space="preserve">Directeur de nombreux autres projets de recherche, pour certains cf. directions d’ouvrages dans la liste des publications</w:t>
      </w:r>
    </w:p>
    <w:p>
      <w:pPr>
        <w:numPr>
          <w:ilvl w:val="0"/>
          <w:numId w:val="2"/>
        </w:numPr>
      </w:pPr>
    </w:p>
    <w:p>
      <w:pPr/>
      <w:r>
        <w:rPr>
          <w:b w:val="1"/>
          <w:bCs w:val="1"/>
        </w:rPr>
        <w:t xml:space="preserve">Institutions et conseils scientifiques</w:t>
      </w:r>
    </w:p>
    <w:p>
      <w:pPr>
        <w:numPr>
          <w:ilvl w:val="0"/>
          <w:numId w:val="3"/>
        </w:numPr>
      </w:pPr>
      <w:r>
        <w:rPr/>
        <w:t xml:space="preserve">Président du Comité franco-allemand de recherches sur l'histoire de la France et de l'Allemagne aux XIXe et XXe siècles 1992-1994; membre du bureau fondateur 1987-1996, Secrétaire général 1994-1996 (maintenant : Comité franco-allemand des historiens)</w:t>
      </w:r>
    </w:p>
    <w:p>
      <w:pPr>
        <w:numPr>
          <w:ilvl w:val="0"/>
          <w:numId w:val="3"/>
        </w:numPr>
      </w:pPr>
      <w:r>
        <w:rPr/>
        <w:t xml:space="preserve">Membre du Conseil scientifique de l=Institut Historique Allemand de Paris 2001-2009</w:t>
      </w:r>
    </w:p>
    <w:p>
      <w:pPr>
        <w:numPr>
          <w:ilvl w:val="0"/>
          <w:numId w:val="3"/>
        </w:numPr>
      </w:pPr>
      <w:r>
        <w:rPr/>
        <w:t xml:space="preserve">Membre du Conseil scientifique de l=Université Franco-Allemande 2001-2009 (et 1999-2001 dans le cadre provisoire à sa création)</w:t>
      </w:r>
    </w:p>
    <w:p>
      <w:pPr>
        <w:numPr>
          <w:ilvl w:val="0"/>
          <w:numId w:val="3"/>
        </w:numPr>
      </w:pPr>
      <w:r>
        <w:rPr/>
        <w:t xml:space="preserve">Membre du Conseil scientifique du Réseau Français des Instituts d=Études avancées (RFIEA)</w:t>
      </w:r>
    </w:p>
    <w:p>
      <w:pPr>
        <w:numPr>
          <w:ilvl w:val="0"/>
          <w:numId w:val="3"/>
        </w:numPr>
      </w:pPr>
      <w:r>
        <w:rPr/>
        <w:t xml:space="preserve">2008-2010</w:t>
      </w:r>
    </w:p>
    <w:p>
      <w:pPr>
        <w:numPr>
          <w:ilvl w:val="0"/>
          <w:numId w:val="3"/>
        </w:numPr>
      </w:pPr>
      <w:r>
        <w:rPr/>
        <w:t xml:space="preserve">Membre du Conseil scientifique du Collegium de Lyon 2010-2020</w:t>
      </w:r>
    </w:p>
    <w:p>
      <w:pPr>
        <w:numPr>
          <w:ilvl w:val="0"/>
          <w:numId w:val="3"/>
        </w:numPr>
      </w:pPr>
      <w:r>
        <w:rPr/>
        <w:t xml:space="preserve">Membre du Conseil scientifique du Musée des Alliés de Berlin 1998-2011</w:t>
      </w:r>
    </w:p>
    <w:p>
      <w:pPr>
        <w:numPr>
          <w:ilvl w:val="0"/>
          <w:numId w:val="3"/>
        </w:numPr>
      </w:pPr>
      <w:r>
        <w:rPr/>
        <w:t xml:space="preserve">Membre du Conseil scientifique du Landtag (Parlement) de Rhénanie-Palatinat 1990-2015</w:t>
      </w:r>
    </w:p>
    <w:p>
      <w:pPr>
        <w:numPr>
          <w:ilvl w:val="0"/>
          <w:numId w:val="3"/>
        </w:numPr>
      </w:pPr>
      <w:r>
        <w:rPr/>
        <w:t xml:space="preserve">Membre du Conseil scientifique de la Fondation Charles de Gaulle 2011-2020</w:t>
      </w:r>
    </w:p>
    <w:p>
      <w:pPr>
        <w:numPr>
          <w:ilvl w:val="0"/>
          <w:numId w:val="3"/>
        </w:numPr>
      </w:pPr>
      <w:r>
        <w:rPr/>
        <w:t xml:space="preserve">Membre du Conseil international de la Revue Histoire, Économie et Société depuis 2009</w:t>
      </w:r>
    </w:p>
    <w:p>
      <w:pPr>
        <w:numPr>
          <w:ilvl w:val="0"/>
          <w:numId w:val="3"/>
        </w:numPr>
      </w:pPr>
      <w:r>
        <w:rPr/>
        <w:t xml:space="preserve">Membre du Conseil scientifique de Parlement(s). Revue d'Histoire Politique depuis 2008</w:t>
      </w:r>
    </w:p>
    <w:p>
      <w:pPr>
        <w:numPr>
          <w:ilvl w:val="0"/>
          <w:numId w:val="3"/>
        </w:numPr>
      </w:pPr>
      <w:r>
        <w:rPr/>
        <w:t xml:space="preserve">Membre du Conseil de la Fondation pour la coopération culturelle franco-allemande 1992-1994</w:t>
      </w:r>
    </w:p>
    <w:p>
      <w:pPr>
        <w:numPr>
          <w:ilvl w:val="0"/>
          <w:numId w:val="3"/>
        </w:numPr>
      </w:pPr>
      <w:r>
        <w:rPr/>
        <w:t xml:space="preserve">Membre du Conseil de l'UFR Lettres de l'Université de Metz 1992-1994</w:t>
      </w:r>
    </w:p>
    <w:p>
      <w:pPr>
        <w:numPr>
          <w:ilvl w:val="0"/>
          <w:numId w:val="3"/>
        </w:numPr>
      </w:pPr>
      <w:r>
        <w:rPr/>
        <w:t xml:space="preserve">Membre du Conseil d'Administration de l'École Européenne en Génie des Matériaux, Nancy-Sarrebruck-Barcelona-Luleå (Suède), 1992-1994</w:t>
      </w:r>
    </w:p>
    <w:p>
      <w:pPr>
        <w:numPr>
          <w:ilvl w:val="0"/>
          <w:numId w:val="3"/>
        </w:numPr>
      </w:pPr>
      <w:r>
        <w:rPr/>
        <w:t xml:space="preserve">Évaluateur responsable pour l=histoire dans le Programme de bourses en France pour étudiants en Histoire, Science Politique, Sciences économiques du DAAD/Office allemand des échanges universitaires 1997-2005</w:t>
      </w:r>
    </w:p>
    <w:p>
      <w:pPr>
        <w:numPr>
          <w:ilvl w:val="0"/>
          <w:numId w:val="3"/>
        </w:numPr>
      </w:pPr>
      <w:r>
        <w:rPr/>
        <w:t xml:space="preserve">Membre du Conseil scientifique des Prague International Papers (Annuaire de l=Université de Prague) depuis 1994</w:t>
      </w:r>
    </w:p>
    <w:p>
      <w:pPr>
        <w:numPr>
          <w:ilvl w:val="0"/>
          <w:numId w:val="3"/>
        </w:numPr>
      </w:pPr>
      <w:r>
        <w:rPr/>
        <w:t xml:space="preserve">Vice-Président de la Commission pour l=Histoire de la Sarre 1998-2010 (membre depuis 1988)</w:t>
      </w:r>
    </w:p>
    <w:p>
      <w:pPr>
        <w:numPr>
          <w:ilvl w:val="0"/>
          <w:numId w:val="3"/>
        </w:numPr>
      </w:pPr>
      <w:r>
        <w:rPr/>
        <w:t xml:space="preserve">Membre de l'Académie Européenne d'Otzenhausen 1987-2013</w:t>
      </w:r>
    </w:p>
    <w:p>
      <w:pPr>
        <w:numPr>
          <w:ilvl w:val="0"/>
          <w:numId w:val="3"/>
        </w:numPr>
      </w:pPr>
      <w:r>
        <w:rPr/>
        <w:t xml:space="preserve">Évaluateur ou expert extérieur pour de nombreuses autres institutions scientifiques, dont Deutsche Forschungsgemeinschaft DFG, Alexander von Humboldt Stiftung, Deutscher Akademischer Austauschdienst DAAD, Fritz Thyssen Stiftung, Fonds National du Luxembourg, Fonds National Suisse, EHESS, Fondation Auschwitz Bruxelles, Fonds Wetenschappelijk Onderzoek - Vlaanderen FWO Bruxelles,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Die Saar zwischen Frankreich und Deutschland 1945-1947</w:t>
              </w:r>
            </w:hyperlink>
          </w:p>
          <w:p>
            <w:pPr/>
            <w:hyperlink r:id="rId8" w:history="1">
              <w:r>
                <w:rPr>
                  <w:color w:val="#410a8c"/>
                  <w:u w:val="single"/>
                </w:rPr>
                <w:t xml:space="preserve">Rainer Hudemann</w:t>
              </w:r>
            </w:hyperlink>
          </w:p>
          <w:p>
            <w:pPr/>
            <w:r>
              <w:rPr/>
              <w:t xml:space="preserve">Rainer Hudemann, Raymond Poidevin +, Armin Heinen. </w:t>
            </w:r>
            <w:r>
              <w:rPr>
                <w:i w:val="1"/>
                <w:iCs w:val="1"/>
              </w:rPr>
              <w:t xml:space="preserve">Rainer Hudemann, Raymond Poidevin †, Armin Heinen (dir.), Die Saar 1945-1955. La Sarre 1945-1955. Ein Problem der europäischen Ge¬schichte. Un problème de l'histoire européen¬ne, 3e édition largement augmentée</w:t>
            </w:r>
            <w:r>
              <w:rPr/>
              <w:t xml:space="preserve">, De Gruyter Oldenbourg, pp.35-59, 2022, 9783110769111, e-book: ISBN 9783110769111. </w:t>
            </w:r>
            <w:hyperlink r:id="rId9" w:history="1">
              <w:r>
                <w:rPr>
                  <w:color w:val="#410a8c"/>
                  <w:u w:val="single"/>
                </w:rPr>
                <w:t xml:space="preserve">⟨10.1515/9783110769302-006⟩</w:t>
              </w:r>
            </w:hyperlink>
          </w:p>
          <w:p>
            <w:pPr/>
            <w:r>
              <w:rPr/>
              <w:t xml:space="preserve">Chapitre d'ouvrage</w:t>
            </w:r>
          </w:p>
          <w:p>
            <w:pPr/>
            <w:hyperlink r:id="rId7" w:history="1">
              <w:r>
                <w:rPr>
                  <w:color w:val="#410a8c"/>
                  <w:u w:val="single"/>
                </w:rPr>
                <w:t xml:space="preserve">hal-03763150v1</w:t>
              </w:r>
            </w:hyperlink>
          </w:p>
        </w:tc>
      </w:tr>
      <w:tr>
        <w:trPr/>
        <w:tc>
          <w:tcPr>
            <w:noWrap/>
          </w:tcPr>
          <w:p>
            <w:pPr>
              <w:spacing w:after="200"/>
            </w:pPr>
            <w:hyperlink r:id="rId10" w:history="1">
              <w:r>
                <w:rPr>
                  <w:color w:val="1e198e"/>
                  <w:b w:val="1"/>
                  <w:bCs w:val="1"/>
                  <w:u w:val="single"/>
                </w:rPr>
                <w:t xml:space="preserve">Raymond Poidevin. Saargeschichte in Europa. Quellenvielfalt und die Herausforderungen für Zeitzeugen und Geschichtswissenschaft</w:t>
              </w:r>
            </w:hyperlink>
          </w:p>
          <w:p>
            <w:pPr/>
            <w:hyperlink r:id="rId8" w:history="1">
              <w:r>
                <w:rPr>
                  <w:color w:val="#410a8c"/>
                  <w:u w:val="single"/>
                </w:rPr>
                <w:t xml:space="preserve">Rainer Hudemann</w:t>
              </w:r>
            </w:hyperlink>
          </w:p>
          <w:p>
            <w:pPr/>
            <w:r>
              <w:rPr/>
              <w:t xml:space="preserve">Rainer Hudemann, Raymond Poidevin +, Armin Heinen. </w:t>
            </w:r>
            <w:r>
              <w:rPr>
                <w:i w:val="1"/>
                <w:iCs w:val="1"/>
              </w:rPr>
              <w:t xml:space="preserve">Die Saar 1945-1955. La Sarre 1945-1955. Ein Problem der europäischen Geschichte. Un problème de l'histoire européenne, 3e édition largement augmentée</w:t>
            </w:r>
            <w:r>
              <w:rPr/>
              <w:t xml:space="preserve">, De Gruyter Oldenbourg, pp.35-39, 2022, </w:t>
            </w:r>
            <w:hyperlink r:id="rId11" w:history="1">
              <w:r>
                <w:rPr>
                  <w:color w:val="#410a8c"/>
                  <w:u w:val="single"/>
                </w:rPr>
                <w:t xml:space="preserve">⟨10.1515/9783110769302-005⟩</w:t>
              </w:r>
            </w:hyperlink>
          </w:p>
          <w:p>
            <w:pPr/>
            <w:r>
              <w:rPr/>
              <w:t xml:space="preserve">Chapitre d'ouvrage</w:t>
            </w:r>
          </w:p>
          <w:p>
            <w:pPr/>
            <w:hyperlink r:id="rId10" w:history="1">
              <w:r>
                <w:rPr>
                  <w:color w:val="#410a8c"/>
                  <w:u w:val="single"/>
                </w:rPr>
                <w:t xml:space="preserve">hal-03763139v1</w:t>
              </w:r>
            </w:hyperlink>
          </w:p>
        </w:tc>
      </w:tr>
      <w:tr>
        <w:trPr/>
        <w:tc>
          <w:tcPr>
            <w:noWrap/>
          </w:tcPr>
          <w:p>
            <w:pPr>
              <w:spacing w:after="200"/>
            </w:pPr>
            <w:hyperlink r:id="rId12" w:history="1">
              <w:r>
                <w:rPr>
                  <w:color w:val="1e198e"/>
                  <w:b w:val="1"/>
                  <w:bCs w:val="1"/>
                  <w:u w:val="single"/>
                </w:rPr>
                <w:t xml:space="preserve">Une mémoire transfrontalière? Réflexions sur les confrontations, continuités et interdépendances dans les grandes ruptures</w:t>
              </w:r>
            </w:hyperlink>
          </w:p>
          <w:p>
            <w:pPr/>
            <w:hyperlink r:id="rId8" w:history="1">
              <w:r>
                <w:rPr>
                  <w:color w:val="#410a8c"/>
                  <w:u w:val="single"/>
                </w:rPr>
                <w:t xml:space="preserve">Rainer Hudemann</w:t>
              </w:r>
            </w:hyperlink>
          </w:p>
          <w:p>
            <w:pPr/>
            <w:r>
              <w:rPr/>
              <w:t xml:space="preserve">JeanNoel Grandhomme, Laurent Jalabert et Laurent Kleinhentz. </w:t>
            </w:r>
            <w:r>
              <w:rPr>
                <w:i w:val="1"/>
                <w:iCs w:val="1"/>
              </w:rPr>
              <w:t xml:space="preserve">Le Retour à la France de la Lorraine annexée, 1919-1924</w:t>
            </w:r>
            <w:r>
              <w:rPr/>
              <w:t xml:space="preserve">, Paraiges, pp.655-688, 2021, Le Retour à la France de la Lorraine annexée, 1919-1924, 978-2-37535-125-3</w:t>
            </w:r>
          </w:p>
          <w:p>
            <w:pPr/>
            <w:r>
              <w:rPr/>
              <w:t xml:space="preserve">Chapitre d'ouvrage</w:t>
            </w:r>
          </w:p>
          <w:p>
            <w:pPr/>
            <w:hyperlink r:id="rId12" w:history="1">
              <w:r>
                <w:rPr>
                  <w:color w:val="#410a8c"/>
                  <w:u w:val="single"/>
                </w:rPr>
                <w:t xml:space="preserve">hal-03762736v1</w:t>
              </w:r>
            </w:hyperlink>
          </w:p>
        </w:tc>
      </w:tr>
      <w:tr>
        <w:trPr/>
        <w:tc>
          <w:tcPr>
            <w:noWrap/>
          </w:tcPr>
          <w:p>
            <w:pPr>
              <w:spacing w:after="200"/>
            </w:pPr>
            <w:hyperlink r:id="rId13" w:history="1">
              <w:r>
                <w:rPr>
                  <w:color w:val="1e198e"/>
                  <w:b w:val="1"/>
                  <w:bCs w:val="1"/>
                  <w:u w:val="single"/>
                </w:rPr>
                <w:t xml:space="preserve">Geteilte Erinnerung? Zum Umgang mit den beiden Weltkriegen in Deutschland und Frankreich</w:t>
              </w:r>
            </w:hyperlink>
          </w:p>
          <w:p>
            <w:pPr/>
            <w:hyperlink r:id="rId8" w:history="1">
              <w:r>
                <w:rPr>
                  <w:color w:val="#410a8c"/>
                  <w:u w:val="single"/>
                </w:rPr>
                <w:t xml:space="preserve">Rainer Hudemann</w:t>
              </w:r>
            </w:hyperlink>
          </w:p>
          <w:p>
            <w:pPr/>
            <w:r>
              <w:rPr/>
              <w:t xml:space="preserve">Dietmar Hüser, Hans-Christian Herrmann. </w:t>
            </w:r>
            <w:r>
              <w:rPr>
                <w:i w:val="1"/>
                <w:iCs w:val="1"/>
              </w:rPr>
              <w:t xml:space="preserve">Macrons neues Frankreich La nouvelle France de Macron. Hintergründe, Reformansätze und deutsch französische Perspektiven - Contextes, ébauches de réforme et perspectives franco allemandes</w:t>
            </w:r>
            <w:r>
              <w:rPr/>
              <w:t xml:space="preserve">, Transcript, pp.27-60, 2020, 978-3-8376-5152-2. </w:t>
            </w:r>
            <w:hyperlink r:id="rId14" w:history="1">
              <w:r>
                <w:rPr>
                  <w:color w:val="#410a8c"/>
                  <w:u w:val="single"/>
                </w:rPr>
                <w:t xml:space="preserve">⟨10.14361/9783839451526-002⟩</w:t>
              </w:r>
            </w:hyperlink>
          </w:p>
          <w:p>
            <w:pPr/>
            <w:r>
              <w:rPr/>
              <w:t xml:space="preserve">Chapitre d'ouvrage</w:t>
            </w:r>
          </w:p>
          <w:p>
            <w:pPr/>
            <w:hyperlink r:id="rId13" w:history="1">
              <w:r>
                <w:rPr>
                  <w:color w:val="#410a8c"/>
                  <w:u w:val="single"/>
                </w:rPr>
                <w:t xml:space="preserve">hal-03763173v1</w:t>
              </w:r>
            </w:hyperlink>
          </w:p>
        </w:tc>
      </w:tr>
      <w:tr>
        <w:trPr/>
        <w:tc>
          <w:tcPr>
            <w:noWrap/>
          </w:tcPr>
          <w:p>
            <w:pPr>
              <w:spacing w:after="200"/>
            </w:pPr>
            <w:hyperlink r:id="rId15" w:history="1">
              <w:r>
                <w:rPr>
                  <w:color w:val="1e198e"/>
                  <w:b w:val="1"/>
                  <w:bCs w:val="1"/>
                  <w:u w:val="single"/>
                </w:rPr>
                <w:t xml:space="preserve">Flucht(en) im 20. Jahrhundert. Zum Zusammenhang von Zerstörung, Vernetzung und Neubeginn</w:t>
              </w:r>
            </w:hyperlink>
          </w:p>
          <w:p>
            <w:pPr/>
            <w:hyperlink r:id="rId8" w:history="1">
              <w:r>
                <w:rPr>
                  <w:color w:val="#410a8c"/>
                  <w:u w:val="single"/>
                </w:rPr>
                <w:t xml:space="preserve">Rainer Hudemann</w:t>
              </w:r>
            </w:hyperlink>
          </w:p>
          <w:p>
            <w:pPr/>
            <w:r>
              <w:rPr/>
              <w:t xml:space="preserve">Patricia Oster, Christoph Vatter. </w:t>
            </w:r>
            <w:r>
              <w:rPr>
                <w:i w:val="1"/>
                <w:iCs w:val="1"/>
              </w:rPr>
              <w:t xml:space="preserve">Patricia Oster et Christoph Vatter (dir.), Fluchtraum Europa. Interdisziplinäre Perspektiven</w:t>
            </w:r>
            <w:r>
              <w:rPr/>
              <w:t xml:space="preserve">, Nomos, pp.15-34, 2020, 978-3-7489-0851-7</w:t>
            </w:r>
          </w:p>
          <w:p>
            <w:pPr/>
            <w:r>
              <w:rPr/>
              <w:t xml:space="preserve">Chapitre d'ouvrage</w:t>
            </w:r>
          </w:p>
          <w:p>
            <w:pPr/>
            <w:hyperlink r:id="rId15" w:history="1">
              <w:r>
                <w:rPr>
                  <w:color w:val="#410a8c"/>
                  <w:u w:val="single"/>
                </w:rPr>
                <w:t xml:space="preserve">hal-03763428v1</w:t>
              </w:r>
            </w:hyperlink>
          </w:p>
        </w:tc>
      </w:tr>
      <w:tr>
        <w:trPr/>
        <w:tc>
          <w:tcPr>
            <w:noWrap/>
          </w:tcPr>
          <w:p>
            <w:pPr>
              <w:spacing w:after="200"/>
            </w:pPr>
            <w:hyperlink r:id="rId16" w:history="1">
              <w:r>
                <w:rPr>
                  <w:color w:val="1e198e"/>
                  <w:b w:val="1"/>
                  <w:bCs w:val="1"/>
                  <w:u w:val="single"/>
                </w:rPr>
                <w:t xml:space="preserve">Rabot mémoriel et enchevêtrements transnationaux. Des influences du Traité de Versailles dans la région Sarre-Lorraine-Luxembourg, p. 27-60</w:t>
              </w:r>
            </w:hyperlink>
          </w:p>
          <w:p>
            <w:pPr/>
            <w:hyperlink r:id="rId8" w:history="1">
              <w:r>
                <w:rPr>
                  <w:color w:val="#410a8c"/>
                  <w:u w:val="single"/>
                </w:rPr>
                <w:t xml:space="preserve">Rainer Hudemann</w:t>
              </w:r>
            </w:hyperlink>
          </w:p>
          <w:p>
            <w:pPr/>
            <w:r>
              <w:rPr/>
              <w:t xml:space="preserve">Bernd Rauls, Verena Paul. </w:t>
            </w:r>
            <w:r>
              <w:rPr>
                <w:i w:val="1"/>
                <w:iCs w:val="1"/>
              </w:rPr>
              <w:t xml:space="preserve">in: Der Versailler Vertrag. Deutsch-französische Betrachtungen - Le traité de Versailles. Réflexions franco-allemandes</w:t>
            </w:r>
            <w:r>
              <w:rPr/>
              <w:t xml:space="preserve">, </w:t>
            </w:r>
            <w:hyperlink r:id="rId17" w:history="1">
              <w:r>
                <w:rPr>
                  <w:color w:val="#410a8c"/>
                  <w:u w:val="single"/>
                </w:rPr>
                <w:t xml:space="preserve">Röhrig</w:t>
              </w:r>
            </w:hyperlink>
            <w:r>
              <w:rPr/>
              <w:t xml:space="preserve">, 2020, 978-3-861110-753-8</w:t>
            </w:r>
          </w:p>
          <w:p>
            <w:pPr/>
            <w:r>
              <w:rPr/>
              <w:t xml:space="preserve">Chapitre d'ouvrage</w:t>
            </w:r>
          </w:p>
          <w:p>
            <w:pPr/>
            <w:hyperlink r:id="rId16" w:history="1">
              <w:r>
                <w:rPr>
                  <w:color w:val="#410a8c"/>
                  <w:u w:val="single"/>
                </w:rPr>
                <w:t xml:space="preserve">hal-03762714v1</w:t>
              </w:r>
            </w:hyperlink>
          </w:p>
        </w:tc>
      </w:tr>
      <w:tr>
        <w:trPr/>
        <w:tc>
          <w:tcPr>
            <w:noWrap/>
          </w:tcPr>
          <w:p>
            <w:pPr>
              <w:spacing w:after="200"/>
            </w:pPr>
            <w:hyperlink r:id="rId18" w:history="1">
              <w:r>
                <w:rPr>
                  <w:color w:val="1e198e"/>
                  <w:b w:val="1"/>
                  <w:bCs w:val="1"/>
                  <w:u w:val="single"/>
                </w:rPr>
                <w:t xml:space="preserve">Ein Gestapo-Lager im Alltag des &amp;quot;Dritten Reiches</w:t>
              </w:r>
            </w:hyperlink>
          </w:p>
          <w:p>
            <w:pPr/>
            <w:hyperlink r:id="rId8" w:history="1">
              <w:r>
                <w:rPr>
                  <w:color w:val="#410a8c"/>
                  <w:u w:val="single"/>
                </w:rPr>
                <w:t xml:space="preserve">Rainer Hudemann</w:t>
              </w:r>
            </w:hyperlink>
          </w:p>
          <w:p>
            <w:pPr/>
            <w:r>
              <w:rPr>
                <w:i w:val="1"/>
                <w:iCs w:val="1"/>
              </w:rPr>
              <w:t xml:space="preserve">Ein Gestapo-Lager im Alltag des "Dritten Reiches"</w:t>
            </w:r>
            <w:r>
              <w:rPr/>
              <w:t xml:space="preserve">, Röhrig, pp.9-15, 2019, Neue Bremm. Geschichte des Saarbrücker Gestapo Lagers, 978-3-86110-745-3</w:t>
            </w:r>
          </w:p>
          <w:p>
            <w:pPr/>
            <w:r>
              <w:rPr/>
              <w:t xml:space="preserve">Chapitre d'ouvrage</w:t>
            </w:r>
          </w:p>
          <w:p>
            <w:pPr/>
            <w:hyperlink r:id="rId18" w:history="1">
              <w:r>
                <w:rPr>
                  <w:color w:val="#410a8c"/>
                  <w:u w:val="single"/>
                </w:rPr>
                <w:t xml:space="preserve">hal-03763203v1</w:t>
              </w:r>
            </w:hyperlink>
          </w:p>
        </w:tc>
      </w:tr>
      <w:tr>
        <w:trPr/>
        <w:tc>
          <w:tcPr>
            <w:noWrap/>
          </w:tcPr>
          <w:p>
            <w:pPr>
              <w:spacing w:after="200"/>
            </w:pPr>
            <w:hyperlink r:id="rId19" w:history="1">
              <w:r>
                <w:rPr>
                  <w:color w:val="1e198e"/>
                  <w:b w:val="1"/>
                  <w:bCs w:val="1"/>
                  <w:u w:val="single"/>
                </w:rPr>
                <w:t xml:space="preserve">France and the German Question 1945-1949.</w:t>
              </w:r>
            </w:hyperlink>
          </w:p>
          <w:p>
            <w:pPr/>
            <w:hyperlink r:id="rId8" w:history="1">
              <w:r>
                <w:rPr>
                  <w:color w:val="#410a8c"/>
                  <w:u w:val="single"/>
                </w:rPr>
                <w:t xml:space="preserve">Rainer Hudemann</w:t>
              </w:r>
            </w:hyperlink>
          </w:p>
          <w:p>
            <w:pPr/>
            <w:r>
              <w:rPr/>
              <w:t xml:space="preserve">Frédéric Bozo, Christian Wenkel. </w:t>
            </w:r>
            <w:r>
              <w:rPr>
                <w:i w:val="1"/>
                <w:iCs w:val="1"/>
              </w:rPr>
              <w:t xml:space="preserve">France and the German Question, 1945-1990</w:t>
            </w:r>
            <w:r>
              <w:rPr/>
              <w:t xml:space="preserve">, Berghahn, pp.28-51, 2019, 978-1-78920-226-7m´, e-book 78-1-78920-227-4</w:t>
            </w:r>
          </w:p>
          <w:p>
            <w:pPr/>
            <w:r>
              <w:rPr/>
              <w:t xml:space="preserve">Chapitre d'ouvrage</w:t>
            </w:r>
          </w:p>
          <w:p>
            <w:pPr/>
            <w:hyperlink r:id="rId19" w:history="1">
              <w:r>
                <w:rPr>
                  <w:color w:val="#410a8c"/>
                  <w:u w:val="single"/>
                </w:rPr>
                <w:t xml:space="preserve">hal-03763450v1</w:t>
              </w:r>
            </w:hyperlink>
          </w:p>
        </w:tc>
      </w:tr>
      <w:tr>
        <w:trPr/>
        <w:tc>
          <w:tcPr>
            <w:noWrap/>
          </w:tcPr>
          <w:p>
            <w:pPr>
              <w:spacing w:after="200"/>
            </w:pPr>
            <w:hyperlink r:id="rId20" w:history="1">
              <w:r>
                <w:rPr>
                  <w:color w:val="1e198e"/>
                  <w:b w:val="1"/>
                  <w:bCs w:val="1"/>
                  <w:u w:val="single"/>
                </w:rPr>
                <w:t xml:space="preserve">Frankreich und das nationalsozialistische Deutschland</w:t>
              </w:r>
            </w:hyperlink>
          </w:p>
          <w:p>
            <w:pPr/>
            <w:hyperlink r:id="rId8" w:history="1">
              <w:r>
                <w:rPr>
                  <w:color w:val="#410a8c"/>
                  <w:u w:val="single"/>
                </w:rPr>
                <w:t xml:space="preserve">Rainer Hudemann</w:t>
              </w:r>
            </w:hyperlink>
          </w:p>
          <w:p>
            <w:pPr/>
            <w:r>
              <w:rPr/>
              <w:t xml:space="preserve">Isabella von Treskow. </w:t>
            </w:r>
            <w:r>
              <w:rPr>
                <w:i w:val="1"/>
                <w:iCs w:val="1"/>
              </w:rPr>
              <w:t xml:space="preserve">Das Konzentrationslager Flossenbürg Geschichte und Literatur. Materialien und Anregungen für den Geschichts und Französischunterricht</w:t>
            </w:r>
            <w:r>
              <w:rPr/>
              <w:t xml:space="preserve">, Röhrig, pp.17-23, 2019</w:t>
            </w:r>
          </w:p>
          <w:p>
            <w:pPr/>
            <w:r>
              <w:rPr/>
              <w:t xml:space="preserve">Chapitre d'ouvrage</w:t>
            </w:r>
          </w:p>
          <w:p>
            <w:pPr/>
            <w:hyperlink r:id="rId20" w:history="1">
              <w:r>
                <w:rPr>
                  <w:color w:val="#410a8c"/>
                  <w:u w:val="single"/>
                </w:rPr>
                <w:t xml:space="preserve">hal-03763181v1</w:t>
              </w:r>
            </w:hyperlink>
          </w:p>
        </w:tc>
      </w:tr>
      <w:tr>
        <w:trPr/>
        <w:tc>
          <w:tcPr>
            <w:noWrap/>
          </w:tcPr>
          <w:p>
            <w:pPr>
              <w:spacing w:after="200"/>
            </w:pPr>
            <w:hyperlink r:id="rId21" w:history="1">
              <w:r>
                <w:rPr>
                  <w:color w:val="1e198e"/>
                  <w:b w:val="1"/>
                  <w:bCs w:val="1"/>
                  <w:u w:val="single"/>
                </w:rPr>
                <w:t xml:space="preserve">Städte in der Rhein-Region.</w:t>
              </w:r>
            </w:hyperlink>
          </w:p>
          <w:p>
            <w:pPr/>
            <w:hyperlink r:id="rId8" w:history="1">
              <w:r>
                <w:rPr>
                  <w:color w:val="#410a8c"/>
                  <w:u w:val="single"/>
                </w:rPr>
                <w:t xml:space="preserve">Rainer Hudemann</w:t>
              </w:r>
            </w:hyperlink>
          </w:p>
          <w:p>
            <w:pPr/>
            <w:r>
              <w:rPr/>
              <w:t xml:space="preserve">Hélène Miard Delacroix, Guido Thiemeyer. </w:t>
            </w:r>
            <w:r>
              <w:rPr>
                <w:i w:val="1"/>
                <w:iCs w:val="1"/>
              </w:rPr>
              <w:t xml:space="preserve">Der Rhein als politische Landschaft zwischen Deutschland und Frankreich 1815 - heute. Le Rhin. Un espace partagé entre la France et 'Allemagne de 1815 à nos jours.</w:t>
            </w:r>
            <w:r>
              <w:rPr/>
              <w:t xml:space="preserve">, Steiner, pp.243-256, 2018, Publications du Comité franco-allemand des Historiens 14, 978-3-515-12113-2</w:t>
            </w:r>
          </w:p>
          <w:p>
            <w:pPr/>
            <w:r>
              <w:rPr/>
              <w:t xml:space="preserve">Chapitre d'ouvrage</w:t>
            </w:r>
          </w:p>
          <w:p>
            <w:pPr/>
            <w:hyperlink r:id="rId21" w:history="1">
              <w:r>
                <w:rPr>
                  <w:color w:val="#410a8c"/>
                  <w:u w:val="single"/>
                </w:rPr>
                <w:t xml:space="preserve">hal-03763666v1</w:t>
              </w:r>
            </w:hyperlink>
          </w:p>
        </w:tc>
      </w:tr>
      <w:tr>
        <w:trPr/>
        <w:tc>
          <w:tcPr>
            <w:noWrap/>
          </w:tcPr>
          <w:p>
            <w:pPr>
              <w:spacing w:after="200"/>
            </w:pPr>
            <w:hyperlink r:id="rId22" w:history="1">
              <w:r>
                <w:rPr>
                  <w:color w:val="1e198e"/>
                  <w:b w:val="1"/>
                  <w:bCs w:val="1"/>
                  <w:u w:val="single"/>
                </w:rPr>
                <w:t xml:space="preserve">Gesellschaftliche Brüche, Neuanfänge und Vernetzungen im deutschen Südwesten 1918 1919 und 1945 1949. Von der Vielschichtigkeit des Verhältnisses zwischen Frankreich und Deutschland</w:t>
              </w:r>
            </w:hyperlink>
          </w:p>
          <w:p>
            <w:pPr/>
            <w:hyperlink r:id="rId8" w:history="1">
              <w:r>
                <w:rPr>
                  <w:color w:val="#410a8c"/>
                  <w:u w:val="single"/>
                </w:rPr>
                <w:t xml:space="preserve">Rainer Hudemann</w:t>
              </w:r>
            </w:hyperlink>
          </w:p>
          <w:p>
            <w:pPr/>
            <w:r>
              <w:rPr/>
              <w:t xml:space="preserve">Michael Witzel. </w:t>
            </w:r>
            <w:r>
              <w:rPr>
                <w:i w:val="1"/>
                <w:iCs w:val="1"/>
              </w:rPr>
              <w:t xml:space="preserve">Bürgerliche Liberalität und Geselligkeit - 200 Jahre Casino-Gesellschaft Trier 1818-2018</w:t>
            </w:r>
            <w:r>
              <w:rPr/>
              <w:t xml:space="preserve">, Verlag Geschichte und Kultur, pp.291-319, 2018</w:t>
            </w:r>
          </w:p>
          <w:p>
            <w:pPr/>
            <w:r>
              <w:rPr/>
              <w:t xml:space="preserve">Chapitre d'ouvrage</w:t>
            </w:r>
          </w:p>
          <w:p>
            <w:pPr/>
            <w:hyperlink r:id="rId22" w:history="1">
              <w:r>
                <w:rPr>
                  <w:color w:val="#410a8c"/>
                  <w:u w:val="single"/>
                </w:rPr>
                <w:t xml:space="preserve">hal-03763211v1</w:t>
              </w:r>
            </w:hyperlink>
          </w:p>
        </w:tc>
      </w:tr>
      <w:tr>
        <w:trPr/>
        <w:tc>
          <w:tcPr>
            <w:noWrap/>
          </w:tcPr>
          <w:p>
            <w:pPr>
              <w:spacing w:after="200"/>
            </w:pPr>
            <w:hyperlink r:id="rId23" w:history="1">
              <w:r>
                <w:rPr>
                  <w:color w:val="1e198e"/>
                  <w:b w:val="1"/>
                  <w:bCs w:val="1"/>
                  <w:u w:val="single"/>
                </w:rPr>
                <w:t xml:space="preserve">Erfahrungen Chancen Herausforderungen?</w:t>
              </w:r>
            </w:hyperlink>
          </w:p>
          <w:p>
            <w:pPr/>
            <w:hyperlink r:id="rId8" w:history="1">
              <w:r>
                <w:rPr>
                  <w:color w:val="#410a8c"/>
                  <w:u w:val="single"/>
                </w:rPr>
                <w:t xml:space="preserve">Rainer Hudemann</w:t>
              </w:r>
            </w:hyperlink>
          </w:p>
          <w:p>
            <w:pPr/>
            <w:r>
              <w:rPr/>
              <w:t xml:space="preserve">Tiziana Chiusi et Anne Rennig (dir.). </w:t>
            </w:r>
            <w:r>
              <w:rPr>
                <w:i w:val="1"/>
                <w:iCs w:val="1"/>
              </w:rPr>
              <w:t xml:space="preserve">Quo vadis Europa? Was macht einen Europäer aus? Sarrebruck. Akten der 1. Saarbrücker Europa-Konferenz</w:t>
            </w:r>
            <w:r>
              <w:rPr/>
              <w:t xml:space="preserve">, Alma Mater, pp.3-19, 2018, 978-3-946851-27-1</w:t>
            </w:r>
          </w:p>
          <w:p>
            <w:pPr/>
            <w:r>
              <w:rPr/>
              <w:t xml:space="preserve">Chapitre d'ouvrage</w:t>
            </w:r>
          </w:p>
          <w:p>
            <w:pPr/>
            <w:hyperlink r:id="rId23" w:history="1">
              <w:r>
                <w:rPr>
                  <w:color w:val="#410a8c"/>
                  <w:u w:val="single"/>
                </w:rPr>
                <w:t xml:space="preserve">hal-03763818v1</w:t>
              </w:r>
            </w:hyperlink>
          </w:p>
        </w:tc>
      </w:tr>
      <w:tr>
        <w:trPr/>
        <w:tc>
          <w:tcPr>
            <w:noWrap/>
          </w:tcPr>
          <w:p>
            <w:pPr>
              <w:spacing w:after="200"/>
            </w:pPr>
            <w:hyperlink r:id="rId24" w:history="1">
              <w:r>
                <w:rPr>
                  <w:color w:val="1e198e"/>
                  <w:b w:val="1"/>
                  <w:bCs w:val="1"/>
                  <w:u w:val="single"/>
                </w:rPr>
                <w:t xml:space="preserve">Evacuations - A Multifaceted Experience</w:t>
              </w:r>
            </w:hyperlink>
          </w:p>
          <w:p>
            <w:pPr/>
            <w:hyperlink r:id="rId8" w:history="1">
              <w:r>
                <w:rPr>
                  <w:color w:val="#410a8c"/>
                  <w:u w:val="single"/>
                </w:rPr>
                <w:t xml:space="preserve">Rainer Hudemann</w:t>
              </w:r>
            </w:hyperlink>
          </w:p>
          <w:p>
            <w:pPr/>
            <w:r>
              <w:rPr>
                <w:i w:val="1"/>
                <w:iCs w:val="1"/>
              </w:rPr>
              <w:t xml:space="preserve">Nicholas Williams, An ' evil year in exile ' ? The evacuation of the Franco German Border Areas in 1939 under Democratic and Totalitarian Conditions</w:t>
            </w:r>
            <w:r>
              <w:rPr/>
              <w:t xml:space="preserve">, Metropol, pp.368-375, 2018, SBN 978-3-86331-368-5</w:t>
            </w:r>
          </w:p>
          <w:p>
            <w:pPr/>
            <w:r>
              <w:rPr/>
              <w:t xml:space="preserve">Chapitre d'ouvrage</w:t>
            </w:r>
          </w:p>
          <w:p>
            <w:pPr/>
            <w:hyperlink r:id="rId24" w:history="1">
              <w:r>
                <w:rPr>
                  <w:color w:val="#410a8c"/>
                  <w:u w:val="single"/>
                </w:rPr>
                <w:t xml:space="preserve">hal-03763260v1</w:t>
              </w:r>
            </w:hyperlink>
          </w:p>
        </w:tc>
      </w:tr>
      <w:tr>
        <w:trPr/>
        <w:tc>
          <w:tcPr>
            <w:noWrap/>
          </w:tcPr>
          <w:p>
            <w:pPr>
              <w:spacing w:after="200"/>
            </w:pPr>
            <w:hyperlink r:id="rId25" w:history="1">
              <w:r>
                <w:rPr>
                  <w:color w:val="1e198e"/>
                  <w:b w:val="1"/>
                  <w:bCs w:val="1"/>
                  <w:u w:val="single"/>
                </w:rPr>
                <w:t xml:space="preserve">Mehrsprachigkeit in den Geschichtswissenschaften. Notizen aus der Praxis</w:t>
              </w:r>
            </w:hyperlink>
          </w:p>
          <w:p>
            <w:pPr/>
            <w:hyperlink r:id="rId8" w:history="1">
              <w:r>
                <w:rPr>
                  <w:color w:val="#410a8c"/>
                  <w:u w:val="single"/>
                </w:rPr>
                <w:t xml:space="preserve">Rainer Hudemann</w:t>
              </w:r>
            </w:hyperlink>
          </w:p>
          <w:p>
            <w:pPr/>
            <w:r>
              <w:rPr/>
              <w:t xml:space="preserve">Hans W. Giessen, Arno Krause, Patricia Oster-Stierle, Albert Raasch. </w:t>
            </w:r>
            <w:r>
              <w:rPr>
                <w:i w:val="1"/>
                <w:iCs w:val="1"/>
              </w:rPr>
              <w:t xml:space="preserve">Mehrsprachigkeit im Wissenschaftsdiskurs. Ein Panorama der Möglichkeiten und Schwierigkeiten</w:t>
            </w:r>
            <w:r>
              <w:rPr/>
              <w:t xml:space="preserve">, Nomos, pp.167-186, 2018, 978-3-8487-4764-1</w:t>
            </w:r>
          </w:p>
          <w:p>
            <w:pPr/>
            <w:r>
              <w:rPr/>
              <w:t xml:space="preserve">Chapitre d'ouvrage</w:t>
            </w:r>
          </w:p>
          <w:p>
            <w:pPr/>
            <w:hyperlink r:id="rId25" w:history="1">
              <w:r>
                <w:rPr>
                  <w:color w:val="#410a8c"/>
                  <w:u w:val="single"/>
                </w:rPr>
                <w:t xml:space="preserve">hal-03763248v1</w:t>
              </w:r>
            </w:hyperlink>
          </w:p>
        </w:tc>
      </w:tr>
      <w:tr>
        <w:trPr/>
        <w:tc>
          <w:tcPr>
            <w:noWrap/>
          </w:tcPr>
          <w:p>
            <w:pPr>
              <w:spacing w:after="200"/>
            </w:pPr>
            <w:hyperlink r:id="rId26" w:history="1">
              <w:r>
                <w:rPr>
                  <w:color w:val="1e198e"/>
                  <w:b w:val="1"/>
                  <w:bCs w:val="1"/>
                  <w:u w:val="single"/>
                </w:rPr>
                <w:t xml:space="preserve">Deutsch-französische Studienmöglichkeiten</w:t>
              </w:r>
            </w:hyperlink>
          </w:p>
          <w:p>
            <w:pPr/>
            <w:hyperlink r:id="rId27" w:history="1">
              <w:r>
                <w:rPr>
                  <w:color w:val="#410a8c"/>
                  <w:u w:val="single"/>
                </w:rPr>
                <w:t xml:space="preserve">Wolfgang Brücher</w:t>
              </w:r>
            </w:hyperlink>
            <w:r>
              <w:rPr/>
              <w:t xml:space="preserve">,</w:t>
            </w:r>
            <w:hyperlink r:id="rId8" w:history="1">
              <w:r>
                <w:rPr>
                  <w:color w:val="#410a8c"/>
                  <w:u w:val="single"/>
                </w:rPr>
                <w:t xml:space="preserve">Rainer Hudemann</w:t>
              </w:r>
            </w:hyperlink>
            <w:r>
              <w:rPr/>
              <w:t xml:space="preserve">,</w:t>
            </w:r>
            <w:hyperlink r:id="rId28" w:history="1">
              <w:r>
                <w:rPr>
                  <w:color w:val="#410a8c"/>
                  <w:u w:val="single"/>
                </w:rPr>
                <w:t xml:space="preserve">Jan Kristian Krüger</w:t>
              </w:r>
            </w:hyperlink>
            <w:r>
              <w:rPr/>
              <w:t xml:space="preserve">,</w:t>
            </w:r>
            <w:hyperlink r:id="rId29" w:history="1">
              <w:r>
                <w:rPr>
                  <w:color w:val="#410a8c"/>
                  <w:u w:val="single"/>
                </w:rPr>
                <w:t xml:space="preserve">Wolfgang Manglkammer</w:t>
              </w:r>
            </w:hyperlink>
            <w:r>
              <w:rPr/>
              <w:t xml:space="preserve">,</w:t>
            </w:r>
            <w:hyperlink r:id="rId30" w:history="1">
              <w:r>
                <w:rPr>
                  <w:color w:val="#410a8c"/>
                  <w:u w:val="single"/>
                </w:rPr>
                <w:t xml:space="preserve">Dominique Agustin</w:t>
              </w:r>
            </w:hyperlink>
            <w:r>
              <w:rPr/>
              <w:t xml:space="preserve">et al.</w:t>
            </w:r>
          </w:p>
          <w:p>
            <w:pPr/>
            <w:r>
              <w:rPr>
                <w:i w:val="1"/>
                <w:iCs w:val="1"/>
              </w:rPr>
              <w:t xml:space="preserve">Unheimliche Ähnlichkeiten / Etranges ressemblances</w:t>
            </w:r>
            <w:r>
              <w:rPr/>
              <w:t xml:space="preserve">, VS Verlag für Sozialwissenschaften, pp.179-193, 2002, </w:t>
            </w:r>
            <w:hyperlink r:id="rId31" w:history="1">
              <w:r>
                <w:rPr>
                  <w:color w:val="#410a8c"/>
                  <w:u w:val="single"/>
                </w:rPr>
                <w:t xml:space="preserve">⟨10.1007/978-3-322-95050-5_5⟩</w:t>
              </w:r>
            </w:hyperlink>
          </w:p>
          <w:p>
            <w:pPr/>
            <w:r>
              <w:rPr/>
              <w:t xml:space="preserve">Chapitre d'ouvrage</w:t>
            </w:r>
          </w:p>
          <w:p>
            <w:pPr/>
            <w:hyperlink r:id="rId26" w:history="1">
              <w:r>
                <w:rPr>
                  <w:color w:val="#410a8c"/>
                  <w:u w:val="single"/>
                </w:rPr>
                <w:t xml:space="preserve">hal-04770911v1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Raymond Poidevin +, Armin Heinen (dir.), Die Saar 1945-1955. La Sarre 1945-1955. Ein Problem der europäischen Geschichte. Un problème de l'histoire européenne, 3e édition amplement augmentée, Munich, Berlin, Boston: DeGruyter Oldenbourg 2022, XXVII+701 p.</w:t>
              </w:r>
            </w:hyperlink>
          </w:p>
          <w:p>
            <w:pPr/>
            <w:hyperlink r:id="rId8" w:history="1">
              <w:r>
                <w:rPr>
                  <w:color w:val="#410a8c"/>
                  <w:u w:val="single"/>
                </w:rPr>
                <w:t xml:space="preserve">Rainer Hudemann</w:t>
              </w:r>
            </w:hyperlink>
          </w:p>
          <w:p>
            <w:pPr/>
            <w:hyperlink r:id="rId33" w:history="1">
              <w:r>
                <w:rPr>
                  <w:color w:val="#410a8c"/>
                  <w:u w:val="single"/>
                </w:rPr>
                <w:t xml:space="preserve">De Gruyter Oldenbourg</w:t>
              </w:r>
            </w:hyperlink>
            <w:r>
              <w:rPr/>
              <w:t xml:space="preserve">, XXVII + 701 pp., 2022, 9783110769111 e-book: 9783110769111</w:t>
            </w:r>
          </w:p>
          <w:p>
            <w:pPr/>
            <w:r>
              <w:rPr/>
              <w:t xml:space="preserve">Ouvrages</w:t>
            </w:r>
          </w:p>
          <w:p>
            <w:pPr/>
            <w:hyperlink r:id="rId32" w:history="1">
              <w:r>
                <w:rPr>
                  <w:color w:val="#410a8c"/>
                  <w:u w:val="single"/>
                </w:rPr>
                <w:t xml:space="preserve">hal-03762697v1</w:t>
              </w:r>
            </w:hyperlink>
          </w:p>
        </w:tc>
      </w:tr>
      <w:tr>
        <w:trPr/>
        <w:tc>
          <w:tcPr>
            <w:noWrap/>
          </w:tcPr>
          <w:p>
            <w:pPr>
              <w:spacing w:after="200"/>
            </w:pPr>
            <w:hyperlink r:id="rId34" w:history="1">
              <w:r>
                <w:rPr>
                  <w:color w:val="1e198e"/>
                  <w:b w:val="1"/>
                  <w:bCs w:val="1"/>
                  <w:u w:val="single"/>
                </w:rPr>
                <w:t xml:space="preserve">Pawel Sekowski, Olivier Forcade (dir.), Migrations, Migrants and Refugees in 19th 21st Centuries in the Interdisciplinary Approach.</w:t>
              </w:r>
            </w:hyperlink>
          </w:p>
          <w:p>
            <w:pPr/>
            <w:hyperlink r:id="rId8" w:history="1">
              <w:r>
                <w:rPr>
                  <w:color w:val="#410a8c"/>
                  <w:u w:val="single"/>
                </w:rPr>
                <w:t xml:space="preserve">Rainer Hudemann</w:t>
              </w:r>
            </w:hyperlink>
          </w:p>
          <w:p>
            <w:pPr/>
            <w:r>
              <w:rPr/>
              <w:t xml:space="preserve">Pawel Sekowski, Olivier Forcade, Rainer Hudemann. </w:t>
            </w:r>
            <w:hyperlink r:id="rId35" w:history="1">
              <w:r>
                <w:rPr>
                  <w:color w:val="#410a8c"/>
                  <w:u w:val="single"/>
                </w:rPr>
                <w:t xml:space="preserve">Instytut Historii Uniwersytetu Jagielloński</w:t>
              </w:r>
            </w:hyperlink>
            <w:r>
              <w:rPr/>
              <w:t xml:space="preserve">, 146 (2019) (146 (3) Numéro thématique), pp.VII-VIII, 517-675, 2019, 0083-4351, 2084-4069, 978-83-4724-8</w:t>
            </w:r>
          </w:p>
          <w:p>
            <w:pPr/>
            <w:r>
              <w:rPr/>
              <w:t xml:space="preserve">Ouvrages</w:t>
            </w:r>
          </w:p>
          <w:p>
            <w:pPr/>
            <w:hyperlink r:id="rId34" w:history="1">
              <w:r>
                <w:rPr>
                  <w:color w:val="#410a8c"/>
                  <w:u w:val="single"/>
                </w:rPr>
                <w:t xml:space="preserve">hal-03763359v1</w:t>
              </w:r>
            </w:hyperlink>
          </w:p>
        </w:tc>
      </w:tr>
      <w:tr>
        <w:trPr/>
        <w:tc>
          <w:tcPr>
            <w:noWrap/>
          </w:tcPr>
          <w:p>
            <w:pPr>
              <w:spacing w:after="200"/>
            </w:pPr>
            <w:hyperlink r:id="rId36" w:history="1">
              <w:r>
                <w:rPr>
                  <w:color w:val="1e198e"/>
                  <w:b w:val="1"/>
                  <w:bCs w:val="1"/>
                  <w:u w:val="single"/>
                </w:rPr>
                <w:t xml:space="preserve">Exils intérieurs. Les évacuations à la frontière franco-allemande (1939-1945)</w:t>
              </w:r>
            </w:hyperlink>
          </w:p>
          <w:p>
            <w:pPr/>
            <w:hyperlink r:id="rId37" w:history="1">
              <w:r>
                <w:rPr>
                  <w:color w:val="#410a8c"/>
                  <w:u w:val="single"/>
                </w:rPr>
                <w:t xml:space="preserve">Mathieu Dubois</w:t>
              </w:r>
            </w:hyperlink>
            <w:r>
              <w:rPr/>
              <w:t xml:space="preserve">,</w:t>
            </w:r>
            <w:hyperlink r:id="rId38" w:history="1">
              <w:r>
                <w:rPr>
                  <w:color w:val="#410a8c"/>
                  <w:u w:val="single"/>
                </w:rPr>
                <w:t xml:space="preserve">Olivier Forcade</w:t>
              </w:r>
            </w:hyperlink>
            <w:r>
              <w:rPr/>
              <w:t xml:space="preserve">,</w:t>
            </w:r>
            <w:hyperlink r:id="rId39" w:history="1">
              <w:r>
                <w:rPr>
                  <w:color w:val="#410a8c"/>
                  <w:u w:val="single"/>
                </w:rPr>
                <w:t xml:space="preserve">Fabian Lemmes</w:t>
              </w:r>
            </w:hyperlink>
            <w:r>
              <w:rPr/>
              <w:t xml:space="preserve">,</w:t>
            </w:r>
            <w:hyperlink r:id="rId8" w:history="1">
              <w:r>
                <w:rPr>
                  <w:color w:val="#410a8c"/>
                  <w:u w:val="single"/>
                </w:rPr>
                <w:t xml:space="preserve">Rainer Hudemann</w:t>
              </w:r>
            </w:hyperlink>
            <w:r>
              <w:rPr/>
              <w:t xml:space="preserve">,</w:t>
            </w:r>
            <w:hyperlink r:id="rId40" w:history="1">
              <w:r>
                <w:rPr>
                  <w:color w:val="#410a8c"/>
                  <w:u w:val="single"/>
                </w:rPr>
                <w:t xml:space="preserve">Johannes Grossmann</w:t>
              </w:r>
            </w:hyperlink>
          </w:p>
          <w:p>
            <w:pPr/>
            <w:r>
              <w:rPr/>
              <w:t xml:space="preserve">2017</w:t>
            </w:r>
          </w:p>
          <w:p>
            <w:pPr/>
            <w:r>
              <w:rPr/>
              <w:t xml:space="preserve">Ouvrages</w:t>
            </w:r>
          </w:p>
          <w:p>
            <w:pPr/>
            <w:hyperlink r:id="rId36" w:history="1">
              <w:r>
                <w:rPr>
                  <w:color w:val="#410a8c"/>
                  <w:u w:val="single"/>
                </w:rPr>
                <w:t xml:space="preserve">hal-03791597v1</w:t>
              </w:r>
            </w:hyperlink>
          </w:p>
        </w:tc>
      </w:tr>
      <w:tr>
        <w:trPr/>
        <w:tc>
          <w:tcPr>
            <w:noWrap/>
          </w:tcPr>
          <w:p>
            <w:pPr>
              <w:spacing w:after="200"/>
            </w:pPr>
            <w:hyperlink r:id="rId41" w:history="1">
              <w:r>
                <w:rPr>
                  <w:color w:val="1e198e"/>
                  <w:b w:val="1"/>
                  <w:bCs w:val="1"/>
                  <w:u w:val="single"/>
                </w:rPr>
                <w:t xml:space="preserve">Historiographie allemande du temps présent, numéro spécial de la revue HES – Histoire, économie et société, 2/2016 (35).</w:t>
              </w:r>
            </w:hyperlink>
          </w:p>
          <w:p>
            <w:pPr/>
            <w:hyperlink r:id="rId37" w:history="1">
              <w:r>
                <w:rPr>
                  <w:color w:val="#410a8c"/>
                  <w:u w:val="single"/>
                </w:rPr>
                <w:t xml:space="preserve">Mathieu Dubois</w:t>
              </w:r>
            </w:hyperlink>
            <w:r>
              <w:rPr/>
              <w:t xml:space="preserve">,</w:t>
            </w:r>
            <w:hyperlink r:id="rId8" w:history="1">
              <w:r>
                <w:rPr>
                  <w:color w:val="#410a8c"/>
                  <w:u w:val="single"/>
                </w:rPr>
                <w:t xml:space="preserve">Rainer Hudemann</w:t>
              </w:r>
            </w:hyperlink>
          </w:p>
          <w:p>
            <w:pPr/>
            <w:r>
              <w:rPr/>
              <w:t xml:space="preserve">2016</w:t>
            </w:r>
          </w:p>
          <w:p>
            <w:pPr/>
            <w:r>
              <w:rPr/>
              <w:t xml:space="preserve">Ouvrages</w:t>
            </w:r>
          </w:p>
          <w:p>
            <w:pPr/>
            <w:hyperlink r:id="rId41" w:history="1">
              <w:r>
                <w:rPr>
                  <w:color w:val="#410a8c"/>
                  <w:u w:val="single"/>
                </w:rPr>
                <w:t xml:space="preserve">hal-03791604v1</w:t>
              </w:r>
            </w:hyperlink>
          </w:p>
        </w:tc>
      </w:tr>
      <w:tr>
        <w:trPr/>
        <w:tc>
          <w:tcPr>
            <w:noWrap/>
          </w:tcPr>
          <w:p>
            <w:pPr>
              <w:spacing w:after="200"/>
            </w:pPr>
            <w:hyperlink r:id="rId42" w:history="1">
              <w:r>
                <w:rPr>
                  <w:color w:val="1e198e"/>
                  <w:b w:val="1"/>
                  <w:bCs w:val="1"/>
                  <w:u w:val="single"/>
                </w:rPr>
                <w:t xml:space="preserve">, Alexander Friedman (dir.), Diskriminiert vernichtet vergessen. Behinderte in der Sowjetunion, unter nationalsozialistischer Besatzung und im Ostblock 1917 1991 , Stuttgart: Franz Steiner Verlag 2016, 563 p.</w:t>
              </w:r>
            </w:hyperlink>
          </w:p>
          <w:p>
            <w:pPr/>
            <w:hyperlink r:id="rId8" w:history="1">
              <w:r>
                <w:rPr>
                  <w:color w:val="#410a8c"/>
                  <w:u w:val="single"/>
                </w:rPr>
                <w:t xml:space="preserve">Rainer Hudemann</w:t>
              </w:r>
            </w:hyperlink>
          </w:p>
          <w:p>
            <w:pPr/>
            <w:r>
              <w:rPr/>
              <w:t xml:space="preserve">Alexander Friedman, Rainer Hudemann. </w:t>
            </w:r>
            <w:hyperlink r:id="rId43" w:history="1">
              <w:r>
                <w:rPr>
                  <w:color w:val="#410a8c"/>
                  <w:u w:val="single"/>
                </w:rPr>
                <w:t xml:space="preserve">Steiner</w:t>
              </w:r>
            </w:hyperlink>
            <w:r>
              <w:rPr/>
              <w:t xml:space="preserve">, 563 p., 2016</w:t>
            </w:r>
          </w:p>
          <w:p>
            <w:pPr/>
            <w:r>
              <w:rPr/>
              <w:t xml:space="preserve">Ouvrages</w:t>
            </w:r>
          </w:p>
          <w:p>
            <w:pPr/>
            <w:hyperlink r:id="rId42" w:history="1">
              <w:r>
                <w:rPr>
                  <w:color w:val="#410a8c"/>
                  <w:u w:val="single"/>
                </w:rPr>
                <w:t xml:space="preserve">hal-03763826v1</w:t>
              </w:r>
            </w:hyperlink>
          </w:p>
        </w:tc>
      </w:tr>
      <w:tr>
        <w:trPr/>
        <w:tc>
          <w:tcPr>
            <w:noWrap/>
          </w:tcPr>
          <w:p>
            <w:pPr>
              <w:spacing w:after="200"/>
            </w:pPr>
            <w:hyperlink r:id="rId44" w:history="1">
              <w:r>
                <w:rPr>
                  <w:color w:val="1e198e"/>
                  <w:b w:val="1"/>
                  <w:bCs w:val="1"/>
                  <w:u w:val="single"/>
                </w:rPr>
                <w:t xml:space="preserve">Clemens Zimmermann, et Michael Kuderna (dir.), Medienlandschaft Saar von 1945 bis in die Gegenwart</w:t>
              </w:r>
            </w:hyperlink>
          </w:p>
          <w:p>
            <w:pPr/>
            <w:hyperlink r:id="rId8" w:history="1">
              <w:r>
                <w:rPr>
                  <w:color w:val="#410a8c"/>
                  <w:u w:val="single"/>
                </w:rPr>
                <w:t xml:space="preserve">Rainer Hudemann</w:t>
              </w:r>
            </w:hyperlink>
          </w:p>
          <w:p>
            <w:pPr/>
            <w:r>
              <w:rPr/>
              <w:t xml:space="preserve">Oldenbourg, 1547 p., 2010</w:t>
            </w:r>
          </w:p>
          <w:p>
            <w:pPr/>
            <w:r>
              <w:rPr/>
              <w:t xml:space="preserve">Ouvrages</w:t>
            </w:r>
          </w:p>
          <w:p>
            <w:pPr/>
            <w:hyperlink r:id="rId44" w:history="1">
              <w:r>
                <w:rPr>
                  <w:color w:val="#410a8c"/>
                  <w:u w:val="single"/>
                </w:rPr>
                <w:t xml:space="preserve">hal-03763831v1</w:t>
              </w:r>
            </w:hyperlink>
          </w:p>
        </w:tc>
      </w:tr>
      <w:tr>
        <w:trPr/>
        <w:tc>
          <w:tcPr>
            <w:noWrap/>
          </w:tcPr>
          <w:p>
            <w:pPr>
              <w:spacing w:after="200"/>
            </w:pPr>
            <w:hyperlink r:id="rId45" w:history="1">
              <w:r>
                <w:rPr>
                  <w:color w:val="1e198e"/>
                  <w:b w:val="1"/>
                  <w:bCs w:val="1"/>
                  <w:u w:val="single"/>
                </w:rPr>
                <w:t xml:space="preserve">Wandel und Integration : deutsch-französische Annäherungen der fünfziger Jahre</w:t>
              </w:r>
            </w:hyperlink>
          </w:p>
          <w:p>
            <w:pPr/>
            <w:hyperlink r:id="rId46" w:history="1">
              <w:r>
                <w:rPr>
                  <w:color w:val="#410a8c"/>
                  <w:u w:val="single"/>
                </w:rPr>
                <w:t xml:space="preserve">Hélène Miard-Delacroix</w:t>
              </w:r>
            </w:hyperlink>
            <w:r>
              <w:rPr/>
              <w:t xml:space="preserve">,</w:t>
            </w:r>
            <w:hyperlink r:id="rId8" w:history="1">
              <w:r>
                <w:rPr>
                  <w:color w:val="#410a8c"/>
                  <w:u w:val="single"/>
                </w:rPr>
                <w:t xml:space="preserve">Rainer Hudemann</w:t>
              </w:r>
            </w:hyperlink>
          </w:p>
          <w:p>
            <w:pPr/>
            <w:r>
              <w:rPr/>
              <w:t xml:space="preserve">R. Oldenbourg, pp.463, 2005, 3-486-57802-2</w:t>
            </w:r>
          </w:p>
          <w:p>
            <w:pPr/>
            <w:r>
              <w:rPr/>
              <w:t xml:space="preserve">Ouvrages</w:t>
            </w:r>
          </w:p>
          <w:p>
            <w:pPr/>
            <w:hyperlink r:id="rId45" w:history="1">
              <w:r>
                <w:rPr>
                  <w:color w:val="#410a8c"/>
                  <w:u w:val="single"/>
                </w:rPr>
                <w:t xml:space="preserve">halshs-00173831v1</w:t>
              </w:r>
            </w:hyperlink>
          </w:p>
        </w:tc>
      </w:tr>
      <w:tr>
        <w:trPr/>
        <w:tc>
          <w:tcPr>
            <w:noWrap/>
          </w:tcPr>
          <w:p>
            <w:pPr>
              <w:spacing w:after="200"/>
            </w:pPr>
            <w:hyperlink r:id="rId47" w:history="1">
              <w:r>
                <w:rPr>
                  <w:color w:val="1e198e"/>
                  <w:b w:val="1"/>
                  <w:bCs w:val="1"/>
                  <w:u w:val="single"/>
                </w:rPr>
                <w:t xml:space="preserve">Wandel und Integration. Deutsch-französische Annäherungen der Fünfziger Jahre - Mutations et intégration. Les rapprochements franco-allemands dans les années cinquante</w:t>
              </w:r>
            </w:hyperlink>
          </w:p>
          <w:p>
            <w:pPr/>
            <w:hyperlink r:id="rId46" w:history="1">
              <w:r>
                <w:rPr>
                  <w:color w:val="#410a8c"/>
                  <w:u w:val="single"/>
                </w:rPr>
                <w:t xml:space="preserve">Hélène Miard-Delacroix</w:t>
              </w:r>
            </w:hyperlink>
            <w:r>
              <w:rPr/>
              <w:t xml:space="preserve">,</w:t>
            </w:r>
            <w:hyperlink r:id="rId8" w:history="1">
              <w:r>
                <w:rPr>
                  <w:color w:val="#410a8c"/>
                  <w:u w:val="single"/>
                </w:rPr>
                <w:t xml:space="preserve">Rainer Hudemann</w:t>
              </w:r>
            </w:hyperlink>
          </w:p>
          <w:p>
            <w:pPr/>
            <w:r>
              <w:rPr/>
              <w:t xml:space="preserve">Oldenbourg, 2005</w:t>
            </w:r>
          </w:p>
          <w:p>
            <w:pPr/>
            <w:r>
              <w:rPr/>
              <w:t xml:space="preserve">Ouvrages</w:t>
            </w:r>
          </w:p>
          <w:p>
            <w:pPr/>
            <w:hyperlink r:id="rId47" w:history="1">
              <w:r>
                <w:rPr>
                  <w:color w:val="#410a8c"/>
                  <w:u w:val="single"/>
                </w:rPr>
                <w:t xml:space="preserve">hal-03751634v1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Construire une université européenne et une carrière internationale entre interdisciplinarité et &amp;quot; histoire diplomatique &amp;quot;. Jean Baptiste Duroselle, professeur à l'université de la Sarre 1950-1957, p. 205-216.</w:t>
              </w:r>
            </w:hyperlink>
          </w:p>
          <w:p>
            <w:pPr/>
            <w:hyperlink r:id="rId8" w:history="1">
              <w:r>
                <w:rPr>
                  <w:color w:val="#410a8c"/>
                  <w:u w:val="single"/>
                </w:rPr>
                <w:t xml:space="preserve">Rainer Hudemann</w:t>
              </w:r>
            </w:hyperlink>
          </w:p>
          <w:p>
            <w:pPr/>
            <w:r>
              <w:rPr>
                <w:i w:val="1"/>
                <w:iCs w:val="1"/>
              </w:rPr>
              <w:t xml:space="preserve">Histoire et relations internationales. Pierre Renouvin, JeanBaptiste Duroselle et la naissance d'une discipline universitaire</w:t>
            </w:r>
            <w:r>
              <w:rPr/>
              <w:t xml:space="preserve">, Laurence Badel, Jun 2017, Paris, France</w:t>
            </w:r>
          </w:p>
          <w:p>
            <w:pPr/>
            <w:r>
              <w:rPr/>
              <w:t xml:space="preserve">Communication dans un congrès</w:t>
            </w:r>
          </w:p>
          <w:p>
            <w:pPr/>
            <w:hyperlink r:id="rId48" w:history="1">
              <w:r>
                <w:rPr>
                  <w:color w:val="#410a8c"/>
                  <w:u w:val="single"/>
                </w:rPr>
                <w:t xml:space="preserve">hal-03762744v1</w:t>
              </w:r>
            </w:hyperlink>
          </w:p>
        </w:tc>
      </w:tr>
      <w:tr>
        <w:trPr/>
        <w:tc>
          <w:tcPr>
            <w:noWrap/>
          </w:tcPr>
          <w:p>
            <w:pPr>
              <w:spacing w:after="200"/>
            </w:pPr>
            <w:hyperlink r:id="rId49" w:history="1">
              <w:r>
                <w:rPr>
                  <w:color w:val="1e198e"/>
                  <w:b w:val="1"/>
                  <w:bCs w:val="1"/>
                  <w:u w:val="single"/>
                </w:rPr>
                <w:t xml:space="preserve">, Olivier Forcade, A vaste tableau of migrations: Conclusion.</w:t>
              </w:r>
            </w:hyperlink>
          </w:p>
          <w:p>
            <w:pPr/>
            <w:hyperlink r:id="rId8" w:history="1">
              <w:r>
                <w:rPr>
                  <w:color w:val="#410a8c"/>
                  <w:u w:val="single"/>
                </w:rPr>
                <w:t xml:space="preserve">Rainer Hudemann</w:t>
              </w:r>
            </w:hyperlink>
          </w:p>
          <w:p>
            <w:pPr/>
            <w:r>
              <w:rPr>
                <w:i w:val="1"/>
                <w:iCs w:val="1"/>
              </w:rPr>
              <w:t xml:space="preserve">Migrations, Migrants and Refugees in 19th 21st Centuries in the Interdisciplinary Approach</w:t>
            </w:r>
            <w:r>
              <w:rPr/>
              <w:t xml:space="preserve">, Pawel Sekowski, Olivier Forcade, Rainer Hudemann, 2019, Cracovie, Poland. pp.667-672</w:t>
            </w:r>
          </w:p>
          <w:p>
            <w:pPr/>
            <w:r>
              <w:rPr/>
              <w:t xml:space="preserve">Communication dans un congrès</w:t>
            </w:r>
          </w:p>
          <w:p>
            <w:pPr/>
            <w:hyperlink r:id="rId49" w:history="1">
              <w:r>
                <w:rPr>
                  <w:color w:val="#410a8c"/>
                  <w:u w:val="single"/>
                </w:rPr>
                <w:t xml:space="preserve">hal-03763516v1</w:t>
              </w:r>
            </w:hyperlink>
          </w:p>
        </w:tc>
      </w:tr>
      <w:tr>
        <w:trPr/>
        <w:tc>
          <w:tcPr>
            <w:noWrap/>
          </w:tcPr>
          <w:p>
            <w:pPr>
              <w:spacing w:after="200"/>
            </w:pPr>
            <w:hyperlink r:id="rId50" w:history="1">
              <w:r>
                <w:rPr>
                  <w:color w:val="1e198e"/>
                  <w:b w:val="1"/>
                  <w:bCs w:val="1"/>
                  <w:u w:val="single"/>
                </w:rPr>
                <w:t xml:space="preserve">La dénazification : succès ou mission impossible ?</w:t>
              </w:r>
            </w:hyperlink>
          </w:p>
          <w:p>
            <w:pPr/>
            <w:hyperlink r:id="rId8" w:history="1">
              <w:r>
                <w:rPr>
                  <w:color w:val="#410a8c"/>
                  <w:u w:val="single"/>
                </w:rPr>
                <w:t xml:space="preserve">Rainer Hudemann</w:t>
              </w:r>
            </w:hyperlink>
          </w:p>
          <w:p>
            <w:pPr/>
            <w:r>
              <w:rPr>
                <w:i w:val="1"/>
                <w:iCs w:val="1"/>
              </w:rPr>
              <w:t xml:space="preserve">La France et la dénazification de l'Allemagne après 1945</w:t>
            </w:r>
            <w:r>
              <w:rPr/>
              <w:t xml:space="preserve">, 2019, Paris, France. pp.251-271</w:t>
            </w:r>
          </w:p>
          <w:p>
            <w:pPr/>
            <w:r>
              <w:rPr/>
              <w:t xml:space="preserve">Communication dans un congrès</w:t>
            </w:r>
          </w:p>
          <w:p>
            <w:pPr/>
            <w:hyperlink r:id="rId50" w:history="1">
              <w:r>
                <w:rPr>
                  <w:color w:val="#410a8c"/>
                  <w:u w:val="single"/>
                </w:rPr>
                <w:t xml:space="preserve">hal-03763480v1</w:t>
              </w:r>
            </w:hyperlink>
          </w:p>
        </w:tc>
      </w:tr>
      <w:tr>
        <w:trPr/>
        <w:tc>
          <w:tcPr>
            <w:noWrap/>
          </w:tcPr>
          <w:p>
            <w:pPr>
              <w:spacing w:after="200"/>
            </w:pPr>
            <w:hyperlink r:id="rId51" w:history="1">
              <w:r>
                <w:rPr>
                  <w:color w:val="1e198e"/>
                  <w:b w:val="1"/>
                  <w:bCs w:val="1"/>
                  <w:u w:val="single"/>
                </w:rPr>
                <w:t xml:space="preserve">Zur Entwicklung der Demokratie in Deutschland und Frankreich seit 1946 : Vortrag und Diskussion zur Landesgründung am 30. August 2006</w:t>
              </w:r>
            </w:hyperlink>
          </w:p>
          <w:p>
            <w:pPr/>
            <w:hyperlink r:id="rId46" w:history="1">
              <w:r>
                <w:rPr>
                  <w:color w:val="#410a8c"/>
                  <w:u w:val="single"/>
                </w:rPr>
                <w:t xml:space="preserve">Hélène Miard-Delacroix</w:t>
              </w:r>
            </w:hyperlink>
            <w:r>
              <w:rPr/>
              <w:t xml:space="preserve">,</w:t>
            </w:r>
            <w:hyperlink r:id="rId52" w:history="1">
              <w:r>
                <w:rPr>
                  <w:color w:val="#410a8c"/>
                  <w:u w:val="single"/>
                </w:rPr>
                <w:t xml:space="preserve">Edgar Wolfrum</w:t>
              </w:r>
            </w:hyperlink>
            <w:r>
              <w:rPr/>
              <w:t xml:space="preserve">,</w:t>
            </w:r>
            <w:hyperlink r:id="rId8" w:history="1">
              <w:r>
                <w:rPr>
                  <w:color w:val="#410a8c"/>
                  <w:u w:val="single"/>
                </w:rPr>
                <w:t xml:space="preserve">Rainer Hudemann</w:t>
              </w:r>
            </w:hyperlink>
          </w:p>
          <w:p>
            <w:pPr/>
            <w:r>
              <w:rPr>
                <w:i w:val="1"/>
                <w:iCs w:val="1"/>
              </w:rPr>
              <w:t xml:space="preserve">"Die Schaffung eines Rhein-Pfälzischen Landes“ und seine demokratische Entwicklung</w:t>
            </w:r>
            <w:r>
              <w:rPr/>
              <w:t xml:space="preserve">, Aug 2006, Germany. pp.21-52</w:t>
            </w:r>
          </w:p>
          <w:p>
            <w:pPr/>
            <w:r>
              <w:rPr/>
              <w:t xml:space="preserve">Communication dans un congrès</w:t>
            </w:r>
          </w:p>
          <w:p>
            <w:pPr/>
            <w:hyperlink r:id="rId51" w:history="1">
              <w:r>
                <w:rPr>
                  <w:color w:val="#410a8c"/>
                  <w:u w:val="single"/>
                </w:rPr>
                <w:t xml:space="preserve">halshs-00281011v1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franco-allemand: terrain permanent d'innovations</w:t>
              </w:r>
            </w:hyperlink>
          </w:p>
          <w:p>
            <w:pPr/>
            <w:hyperlink r:id="rId8" w:history="1">
              <w:r>
                <w:rPr>
                  <w:color w:val="#410a8c"/>
                  <w:u w:val="single"/>
                </w:rPr>
                <w:t xml:space="preserve">Rainer Hudemann</w:t>
              </w:r>
            </w:hyperlink>
          </w:p>
          <w:p>
            <w:pPr/>
            <w:r>
              <w:rPr>
                <w:i w:val="1"/>
                <w:iCs w:val="1"/>
              </w:rPr>
              <w:t xml:space="preserve">La lettre diplomatique</w:t>
            </w:r>
            <w:r>
              <w:rPr/>
              <w:t xml:space="preserve">, 2019, Une coopération franco-allemande renouvelée, 124, pp.26</w:t>
            </w:r>
          </w:p>
          <w:p>
            <w:pPr/>
            <w:r>
              <w:rPr/>
              <w:t xml:space="preserve">Article dans une revue</w:t>
            </w:r>
          </w:p>
          <w:p>
            <w:pPr/>
            <w:hyperlink r:id="rId53" w:history="1">
              <w:r>
                <w:rPr>
                  <w:color w:val="#410a8c"/>
                  <w:u w:val="single"/>
                </w:rPr>
                <w:t xml:space="preserve">hal-03763813v1</w:t>
              </w:r>
            </w:hyperlink>
          </w:p>
        </w:tc>
      </w:tr>
      <w:tr>
        <w:trPr/>
        <w:tc>
          <w:tcPr>
            <w:noWrap/>
          </w:tcPr>
          <w:p>
            <w:pPr>
              <w:spacing w:after="200"/>
            </w:pPr>
            <w:hyperlink r:id="rId54" w:history="1">
              <w:r>
                <w:rPr>
                  <w:color w:val="1e198e"/>
                  <w:b w:val="1"/>
                  <w:bCs w:val="1"/>
                  <w:u w:val="single"/>
                </w:rPr>
                <w:t xml:space="preserve">Cultures franco allemandes communes dans la différence</w:t>
              </w:r>
            </w:hyperlink>
          </w:p>
          <w:p>
            <w:pPr/>
            <w:hyperlink r:id="rId8" w:history="1">
              <w:r>
                <w:rPr>
                  <w:color w:val="#410a8c"/>
                  <w:u w:val="single"/>
                </w:rPr>
                <w:t xml:space="preserve">Rainer Hudemann</w:t>
              </w:r>
            </w:hyperlink>
          </w:p>
          <w:p>
            <w:pPr/>
            <w:r>
              <w:rPr>
                <w:i w:val="1"/>
                <w:iCs w:val="1"/>
              </w:rPr>
              <w:t xml:space="preserve">Espoir : Revue de la Fondation et de l'Institut Charles de Gaulle</w:t>
            </w:r>
            <w:r>
              <w:rPr/>
              <w:t xml:space="preserve">, 2018, 2018 (189), pp.45-49</w:t>
            </w:r>
          </w:p>
          <w:p>
            <w:pPr/>
            <w:r>
              <w:rPr/>
              <w:t xml:space="preserve">Article dans une revue</w:t>
            </w:r>
          </w:p>
          <w:p>
            <w:pPr/>
            <w:hyperlink r:id="rId54" w:history="1">
              <w:r>
                <w:rPr>
                  <w:color w:val="#410a8c"/>
                  <w:u w:val="single"/>
                </w:rPr>
                <w:t xml:space="preserve">hal-03763809v1</w:t>
              </w:r>
            </w:hyperlink>
          </w:p>
        </w:tc>
      </w:tr>
      <w:tr>
        <w:trPr/>
        <w:tc>
          <w:tcPr>
            <w:noWrap/>
          </w:tcPr>
          <w:p>
            <w:pPr>
              <w:spacing w:after="200"/>
            </w:pPr>
            <w:hyperlink r:id="rId55" w:history="1">
              <w:r>
                <w:rPr>
                  <w:color w:val="1e198e"/>
                  <w:b w:val="1"/>
                  <w:bCs w:val="1"/>
                  <w:u w:val="single"/>
                </w:rPr>
                <w:t xml:space="preserve">« La Zeitgeschichte dans l’historiographie européenne : introduction », HES – Histoire, économie et société – 2/2016 (35), p. 4-13.</w:t>
              </w:r>
            </w:hyperlink>
          </w:p>
          <w:p>
            <w:pPr/>
            <w:hyperlink r:id="rId37" w:history="1">
              <w:r>
                <w:rPr>
                  <w:color w:val="#410a8c"/>
                  <w:u w:val="single"/>
                </w:rPr>
                <w:t xml:space="preserve">Mathieu Dubois</w:t>
              </w:r>
            </w:hyperlink>
            <w:r>
              <w:rPr/>
              <w:t xml:space="preserve">,</w:t>
            </w:r>
            <w:hyperlink r:id="rId8" w:history="1">
              <w:r>
                <w:rPr>
                  <w:color w:val="#410a8c"/>
                  <w:u w:val="single"/>
                </w:rPr>
                <w:t xml:space="preserve">Rainer Hudemann</w:t>
              </w:r>
            </w:hyperlink>
          </w:p>
          <w:p>
            <w:pPr/>
            <w:r>
              <w:rPr>
                <w:i w:val="1"/>
                <w:iCs w:val="1"/>
              </w:rPr>
              <w:t xml:space="preserve">Histoire, économie et société</w:t>
            </w:r>
            <w:r>
              <w:rPr/>
              <w:t xml:space="preserve">, 2016</w:t>
            </w:r>
          </w:p>
          <w:p>
            <w:pPr/>
            <w:r>
              <w:rPr/>
              <w:t xml:space="preserve">Article dans une revue</w:t>
            </w:r>
          </w:p>
          <w:p>
            <w:pPr/>
            <w:hyperlink r:id="rId55" w:history="1">
              <w:r>
                <w:rPr>
                  <w:color w:val="#410a8c"/>
                  <w:u w:val="single"/>
                </w:rPr>
                <w:t xml:space="preserve">hal-03792097v1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Mathieu Dubois (dir.), Historiographie allemande du Temps présent (Numéro thématique)</w:t>
              </w:r>
            </w:hyperlink>
          </w:p>
          <w:p>
            <w:pPr/>
            <w:hyperlink r:id="rId8" w:history="1">
              <w:r>
                <w:rPr>
                  <w:color w:val="#410a8c"/>
                  <w:u w:val="single"/>
                </w:rPr>
                <w:t xml:space="preserve">Rainer Hudemann</w:t>
              </w:r>
            </w:hyperlink>
          </w:p>
          <w:p>
            <w:pPr/>
            <w:r>
              <w:rPr/>
              <w:t xml:space="preserve">Rainer Hudemann, Mathieu Dubois. </w:t>
            </w:r>
            <w:r>
              <w:rPr>
                <w:i w:val="1"/>
                <w:iCs w:val="1"/>
              </w:rPr>
              <w:t xml:space="preserve">Histoire, économie et société</w:t>
            </w:r>
            <w:r>
              <w:rPr/>
              <w:t xml:space="preserve">, 2016 (2), pp.1-123, 2016</w:t>
            </w:r>
          </w:p>
          <w:p>
            <w:pPr/>
            <w:r>
              <w:rPr/>
              <w:t xml:space="preserve">N°spécial de revue/special issue</w:t>
            </w:r>
          </w:p>
          <w:p>
            <w:pPr/>
            <w:hyperlink r:id="rId56" w:history="1">
              <w:r>
                <w:rPr>
                  <w:color w:val="#410a8c"/>
                  <w:u w:val="single"/>
                </w:rPr>
                <w:t xml:space="preserve">hal-03763825v1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2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0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3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63150v1" TargetMode="External"/><Relationship Id="rId8" Type="http://schemas.openxmlformats.org/officeDocument/2006/relationships/hyperlink" Target="https://hal.science/search/index/?q=*&amp;authFullName_s=Rainer Hudemann" TargetMode="External"/><Relationship Id="rId9" Type="http://schemas.openxmlformats.org/officeDocument/2006/relationships/hyperlink" Target="https://dx.doi.org/10.1515/9783110769302-006" TargetMode="External"/><Relationship Id="rId10" Type="http://schemas.openxmlformats.org/officeDocument/2006/relationships/hyperlink" Target="https://hal.science/hal-03763139v1" TargetMode="External"/><Relationship Id="rId11" Type="http://schemas.openxmlformats.org/officeDocument/2006/relationships/hyperlink" Target="https://dx.doi.org/10.1515/9783110769302-005" TargetMode="External"/><Relationship Id="rId12" Type="http://schemas.openxmlformats.org/officeDocument/2006/relationships/hyperlink" Target="https://hal.science/hal-03762736v1" TargetMode="External"/><Relationship Id="rId13" Type="http://schemas.openxmlformats.org/officeDocument/2006/relationships/hyperlink" Target="https://hal.science/hal-03763173v1" TargetMode="External"/><Relationship Id="rId14" Type="http://schemas.openxmlformats.org/officeDocument/2006/relationships/hyperlink" Target="https://dx.doi.org/10.14361/9783839451526-002" TargetMode="External"/><Relationship Id="rId15" Type="http://schemas.openxmlformats.org/officeDocument/2006/relationships/hyperlink" Target="https://hal.science/hal-03763428v1" TargetMode="External"/><Relationship Id="rId16" Type="http://schemas.openxmlformats.org/officeDocument/2006/relationships/hyperlink" Target="https://hal.science/hal-03762714v1" TargetMode="External"/><Relationship Id="rId17" Type="http://schemas.openxmlformats.org/officeDocument/2006/relationships/hyperlink" Target="http://www.roehrig-verlag.de" TargetMode="External"/><Relationship Id="rId18" Type="http://schemas.openxmlformats.org/officeDocument/2006/relationships/hyperlink" Target="https://hal.science/hal-03763203v1" TargetMode="External"/><Relationship Id="rId19" Type="http://schemas.openxmlformats.org/officeDocument/2006/relationships/hyperlink" Target="https://hal.science/hal-03763450v1" TargetMode="External"/><Relationship Id="rId20" Type="http://schemas.openxmlformats.org/officeDocument/2006/relationships/hyperlink" Target="https://hal.science/hal-03763181v1" TargetMode="External"/><Relationship Id="rId21" Type="http://schemas.openxmlformats.org/officeDocument/2006/relationships/hyperlink" Target="https://hal.science/hal-03763666v1" TargetMode="External"/><Relationship Id="rId22" Type="http://schemas.openxmlformats.org/officeDocument/2006/relationships/hyperlink" Target="https://hal.science/hal-03763211v1" TargetMode="External"/><Relationship Id="rId23" Type="http://schemas.openxmlformats.org/officeDocument/2006/relationships/hyperlink" Target="https://hal.science/hal-03763818v1" TargetMode="External"/><Relationship Id="rId24" Type="http://schemas.openxmlformats.org/officeDocument/2006/relationships/hyperlink" Target="https://hal.science/hal-03763260v1" TargetMode="External"/><Relationship Id="rId25" Type="http://schemas.openxmlformats.org/officeDocument/2006/relationships/hyperlink" Target="https://hal.science/hal-03763248v1" TargetMode="External"/><Relationship Id="rId26" Type="http://schemas.openxmlformats.org/officeDocument/2006/relationships/hyperlink" Target="https://hal.science/hal-04770911v1" TargetMode="External"/><Relationship Id="rId27" Type="http://schemas.openxmlformats.org/officeDocument/2006/relationships/hyperlink" Target="https://hal.science/search/index/?q=*&amp;authFullName_s=Wolfgang Br&#252;cher" TargetMode="External"/><Relationship Id="rId28" Type="http://schemas.openxmlformats.org/officeDocument/2006/relationships/hyperlink" Target="https://hal.science/search/index/?q=*&amp;authFullName_s=Jan Kristian Kr&#252;ger" TargetMode="External"/><Relationship Id="rId29" Type="http://schemas.openxmlformats.org/officeDocument/2006/relationships/hyperlink" Target="https://hal.science/search/index/?q=*&amp;authFullName_s=Wolfgang Manglkammer" TargetMode="External"/><Relationship Id="rId30" Type="http://schemas.openxmlformats.org/officeDocument/2006/relationships/hyperlink" Target="https://hal.science/search/index/?q=*&amp;authFullName_s=Dominique Agustin" TargetMode="External"/><Relationship Id="rId31" Type="http://schemas.openxmlformats.org/officeDocument/2006/relationships/hyperlink" Target="https://dx.doi.org/10.1007/978-3-322-95050-5_5" TargetMode="External"/><Relationship Id="rId32" Type="http://schemas.openxmlformats.org/officeDocument/2006/relationships/hyperlink" Target="https://hal.science/hal-03762697v1" TargetMode="External"/><Relationship Id="rId33" Type="http://schemas.openxmlformats.org/officeDocument/2006/relationships/hyperlink" Target="https://www.degruyter.com/viewbooktoc/product/215818" TargetMode="External"/><Relationship Id="rId34" Type="http://schemas.openxmlformats.org/officeDocument/2006/relationships/hyperlink" Target="https://hal.science/hal-03763359v1" TargetMode="External"/><Relationship Id="rId35" Type="http://schemas.openxmlformats.org/officeDocument/2006/relationships/hyperlink" Target="http://www.wuj.pol" TargetMode="External"/><Relationship Id="rId36" Type="http://schemas.openxmlformats.org/officeDocument/2006/relationships/hyperlink" Target="https://hal.science/hal-03791597v1" TargetMode="External"/><Relationship Id="rId37" Type="http://schemas.openxmlformats.org/officeDocument/2006/relationships/hyperlink" Target="https://hal.science/search/index/?q=*&amp;authFullName_s=Mathieu Dubois" TargetMode="External"/><Relationship Id="rId38" Type="http://schemas.openxmlformats.org/officeDocument/2006/relationships/hyperlink" Target="https://hal.science/search/index/?q=*&amp;authFullName_s=Olivier Forcade" TargetMode="External"/><Relationship Id="rId39" Type="http://schemas.openxmlformats.org/officeDocument/2006/relationships/hyperlink" Target="https://hal.science/search/index/?q=*&amp;authFullName_s=Fabian Lemmes" TargetMode="External"/><Relationship Id="rId40" Type="http://schemas.openxmlformats.org/officeDocument/2006/relationships/hyperlink" Target="https://hal.science/search/index/?q=*&amp;authFullName_s=Johannes Grossmann" TargetMode="External"/><Relationship Id="rId41" Type="http://schemas.openxmlformats.org/officeDocument/2006/relationships/hyperlink" Target="https://hal.science/hal-03791604v1" TargetMode="External"/><Relationship Id="rId42" Type="http://schemas.openxmlformats.org/officeDocument/2006/relationships/hyperlink" Target="https://hal.science/hal-03763826v1" TargetMode="External"/><Relationship Id="rId43" Type="http://schemas.openxmlformats.org/officeDocument/2006/relationships/hyperlink" Target="http://www.steiner-verlag.de/titel/60735." TargetMode="External"/><Relationship Id="rId44" Type="http://schemas.openxmlformats.org/officeDocument/2006/relationships/hyperlink" Target="https://hal.science/hal-03763831v1" TargetMode="External"/><Relationship Id="rId45" Type="http://schemas.openxmlformats.org/officeDocument/2006/relationships/hyperlink" Target="https://shs.hal.science/halshs-00173831v1" TargetMode="External"/><Relationship Id="rId46" Type="http://schemas.openxmlformats.org/officeDocument/2006/relationships/hyperlink" Target="https://hal.science/search/index/?q=*&amp;authFullName_s=H&#233;l&#232;ne Miard-Delacroix" TargetMode="External"/><Relationship Id="rId47" Type="http://schemas.openxmlformats.org/officeDocument/2006/relationships/hyperlink" Target="https://hal.science/hal-03751634v1" TargetMode="External"/><Relationship Id="rId48" Type="http://schemas.openxmlformats.org/officeDocument/2006/relationships/hyperlink" Target="https://hal.science/hal-03762744v1" TargetMode="External"/><Relationship Id="rId49" Type="http://schemas.openxmlformats.org/officeDocument/2006/relationships/hyperlink" Target="https://hal.science/hal-03763516v1" TargetMode="External"/><Relationship Id="rId50" Type="http://schemas.openxmlformats.org/officeDocument/2006/relationships/hyperlink" Target="https://hal.science/hal-03763480v1" TargetMode="External"/><Relationship Id="rId51" Type="http://schemas.openxmlformats.org/officeDocument/2006/relationships/hyperlink" Target="https://shs.hal.science/halshs-00281011v1" TargetMode="External"/><Relationship Id="rId52" Type="http://schemas.openxmlformats.org/officeDocument/2006/relationships/hyperlink" Target="https://hal.science/search/index/?q=*&amp;authFullName_s=Edgar Wolfrum" TargetMode="External"/><Relationship Id="rId53" Type="http://schemas.openxmlformats.org/officeDocument/2006/relationships/hyperlink" Target="https://hal.science/hal-03763813v1" TargetMode="External"/><Relationship Id="rId54" Type="http://schemas.openxmlformats.org/officeDocument/2006/relationships/hyperlink" Target="https://hal.science/hal-03763809v1" TargetMode="External"/><Relationship Id="rId55" Type="http://schemas.openxmlformats.org/officeDocument/2006/relationships/hyperlink" Target="https://hal.science/hal-03792097v1" TargetMode="External"/><Relationship Id="rId56" Type="http://schemas.openxmlformats.org/officeDocument/2006/relationships/hyperlink" Target="https://hal.science/hal-03763825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Rainer Hudemann</dc:title>
  <dc:description>CV</dc:description>
  <dc:subject/>
  <cp:keywords/>
  <cp:category/>
  <cp:lastModifiedBy/>
  <dcterms:created xsi:type="dcterms:W3CDTF">2026-03-31T12:01:19+02:00</dcterms:created>
  <dcterms:modified xsi:type="dcterms:W3CDTF">2026-03-31T12:01:19+02:00</dcterms:modified>
</cp:coreProperties>
</file>

<file path=docProps/custom.xml><?xml version="1.0" encoding="utf-8"?>
<Properties xmlns="http://schemas.openxmlformats.org/officeDocument/2006/custom-properties" xmlns:vt="http://schemas.openxmlformats.org/officeDocument/2006/docPropsVTypes"/>
</file>