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RAKSHIT BAGDE </w:t></w:r><w:r><w:rPr><w:color w:val="641e6e"/></w:rPr><w:t xml:space="preserve">Assistant Professor & HOD Economics,Late. Mansaramji Padole Arts College, Ganeshpur, Bhandara(Maharashtra, India)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Indian Constitution and Sustainable Economic Development: A Doctrinal and Jurisprudential Analysis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Journal of Systems Engineering and Electronics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hprints-05527950v1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वित्तीय समावेशन और डिजिटल अर्थव्यवस्था: भारत कि अर्थव्यवस्था पर प्रभाव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Exploration, Indian Journal of Multidisciplinary</w:t></w:r><w:r><w:rPr/><w:t xml:space="preserve">, 2025, 8 (1), pp.285-290</w:t></w:r></w:p><w:p><w:pPr/><w:r><w:rPr/><w:t xml:space="preserve">Article dans une revue</w:t></w:r></w:p><w:p><w:pPr/><w:hyperlink r:id="rId10" w:history="1"><w:r><w:rPr><w:color w:val="#410a8c"/><w:u w:val="single"/></w:rPr><w:t xml:space="preserve">hprints-05140552v1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गिग अर्थव्यवस्थेचा भारतीय अर्थव्यवस्थेवरील प्रभाव आणि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Shikshan Sanshodhan : Journal of Arts, Humanities and Social Sciences</w:t></w:r><w:r><w:rPr/><w:t xml:space="preserve">, 2025, 8 (2), </w:t></w:r><w:hyperlink r:id="rId12" w:history="1"><w:r><w:rPr><w:color w:val="#410a8c"/><w:u w:val="single"/></w:rPr><w:t xml:space="preserve">⟨10.2018/SS/202502009⟩</w:t></w:r></w:hyperlink></w:p><w:p><w:pPr/><w:r><w:rPr/><w:t xml:space="preserve">Article dans une revue</w:t></w:r></w:p><w:p><w:pPr/><w:hyperlink r:id="rId11" w:history="1"><w:r><w:rPr><w:color w:val="#410a8c"/><w:u w:val="single"/></w:rPr><w:t xml:space="preserve">hprints-05016516v1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भारतातील दारिद्याची मीमांसा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2023, 6 (1), pp.84-90</w:t></w:r></w:p><w:p><w:pPr/><w:r><w:rPr/><w:t xml:space="preserve">Article dans une revue</w:t></w:r></w:p><w:p><w:pPr/><w:hyperlink r:id="rId13" w:history="1"><w:r><w:rPr><w:color w:val="#410a8c"/><w:u w:val="single"/></w:rPr><w:t xml:space="preserve">hprints-04181314v1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ई रुपी आणि अर्थकारण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hprints-03919529v1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आभासी चलन आणि भारतीय अर्थव्यवस्था</w:t></w:r></w:hyperlink></w:p><w:p><w:pPr/><w:hyperlink r:id="rId16" w:history="1"><w:r><w:rPr><w:color w:val="#410a8c"/><w:u w:val="single"/></w:rPr><w:t xml:space="preserve">आभासी चलन</w:t></w:r></w:hyperlink><w:r><w:rPr/><w:t xml:space="preserve">,</w:t></w:r><w:hyperlink r:id="rId17" w:history="1"><w:r><w:rPr><w:color w:val="#410a8c"/><w:u w:val="single"/></w:rPr><w:t xml:space="preserve">आणि भारतीय</w:t></w:r></w:hyperlink><w:r><w:rPr/><w:t xml:space="preserve">,</w:t></w:r><w:hyperlink r:id="rId18" w:history="1"><w:r><w:rPr><w:color w:val="#410a8c"/><w:u w:val="single"/></w:rPr><w:t xml:space="preserve">अर्थ व्यवस्र्ा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2022, pp.40-47</w:t></w:r></w:p><w:p><w:pPr/><w:r><w:rPr/><w:t xml:space="preserve">Article dans une revue</w:t></w:r></w:p><w:p><w:pPr/><w:hyperlink r:id="rId15" w:history="1"><w:r><w:rPr><w:color w:val="#410a8c"/><w:u w:val="single"/></w:rPr><w:t xml:space="preserve">hprints-03658199v1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ई-लर्निंग एक अध्ययन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hprints-03800453v1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वस्तू आणि सेवा कर : सामान्य भारतीय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hprints-03917228v1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नवीन कृषी धोरण आणि भारतीय शेतकरी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hprints-03534250v1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भारतीय अर्थव्यवस्थेची वाटचाल- एक अध्ययन (2014 ते 2020)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hprints-03534247v1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Thoughts on the Economic Life of the Tathagata Buddha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In press, </w:t></w:r><w:hyperlink r:id="rId25" w:history="1"><w:r><w:rPr><w:color w:val="#410a8c"/><w:u w:val="single"/></w:rPr><w:t xml:space="preserve">⟨10.17613/1etg-v631⟩</w:t></w:r></w:hyperlink></w:p><w:p><w:pPr/><w:r><w:rPr/><w:t xml:space="preserve">Article dans une revue</w:t></w:r></w:p><w:p><w:pPr/><w:hyperlink r:id="rId24" w:history="1"><w:r><w:rPr><w:color w:val="#410a8c"/><w:u w:val="single"/></w:rPr><w:t xml:space="preserve">hprints-03534242v1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भारत मे किसान आत्महत्याये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Swiss Medical Weekly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hprints-03327621v1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भारत मे बेरोजगारो का मेला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Songklanakarin Journal of Science and Technology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hprints-03327611v1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आर्थिक असमानता, वर्ग संघर्ष आणि संकट प्रतिसाद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Understanding Global Crisis: Interdisciplinary Perspectives</w:t></w:r><w:r><w:rPr/><w:t xml:space="preserve">, by Dr. L. D. Balkhande College of Arts and Commerce Pauni Dist. – Bhandara (MS), Jan 2026, BHANDARA, India. </w:t></w:r><w:hyperlink r:id="rId29" w:history="1"><w:r><w:rPr><w:color w:val="#410a8c"/><w:u w:val="single"/></w:rPr><w:t xml:space="preserve">⟨10.17613/z0m1w-8yh60⟩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hprints-05520663v1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Education-Employment Gap: Economic Challenges of National Education Policy 2020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National Education Policy from the Perspective of Bahujans: 2020</w:t></w:r><w:r><w:rPr/><w:t xml:space="preserve">, DBATO Nagpur, Oct 2025, Bhandara, India</w:t></w:r></w:p><w:p><w:pPr/><w:r><w:rPr/><w:t xml:space="preserve">Communication dans un congrès</w:t></w:r></w:p><w:p><w:pPr/><w:hyperlink r:id="rId30" w:history="1"><w:r><w:rPr><w:color w:val="#410a8c"/><w:u w:val="single"/></w:rPr><w:t xml:space="preserve">hprints-05359571v1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कोविड १९ चा भारतीय अर्थव्यवस्थेवर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Covid 19 Pendemic : Challenges,Opportunities &amp; Solutions Infront of Higher Education</w:t></w:r><w:r><w:rPr/><w:t xml:space="preserve">, Aug 2021, Akola, India. </w:t></w:r><w:hyperlink r:id="rId32" w:history="1"><w:r><w:rPr><w:color w:val="#410a8c"/><w:u w:val="single"/></w:rPr><w:t xml:space="preserve">⟨10.22183/rn⟩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hprints-03327639v1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डॉ. आंबेडकर आणि मुक्त अर्थव्यवस्था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Thoughts and Work of Dr. Babasaheb Ambedkar</w:t></w:r><w:r><w:rPr/><w:t xml:space="preserve">, Sep 2021, Pachal, India</w:t></w:r></w:p><w:p><w:pPr/><w:r><w:rPr/><w:t xml:space="preserve">Communication dans un congrès</w:t></w:r></w:p><w:p><w:pPr/><w:hyperlink r:id="rId33" w:history="1"><w:r><w:rPr><w:color w:val="#410a8c"/><w:u w:val="single"/></w:rPr><w:t xml:space="preserve">hprints-03429286v1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जागतिकीकरण आणि भारतीय गरिबी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शास्वत आणि सर्व समावेशक जागतिकीकरण</w:t></w:r><w:r><w:rPr/><w:t xml:space="preserve">, Jan 2020, Nagpur, India</w:t></w:r></w:p><w:p><w:pPr/><w:r><w:rPr/><w:t xml:space="preserve">Communication dans un congrès</w:t></w:r></w:p><w:p><w:pPr/><w:hyperlink r:id="rId34" w:history="1"><w:r><w:rPr><w:color w:val="#410a8c"/><w:u w:val="single"/></w:rPr><w:t xml:space="preserve">hprints-03327634v1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डॉ. आंबेडकरांचा राज्य समाजवाद आणि शेतीविषयक आर्थिक धोरण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समकालीन लोकशाहीच्या संदर्भात डॉ. आंबेडकरांच्या विचारांची समर्पकता</w:t></w:r><w:r><w:rPr/><w:t xml:space="preserve">, Mar 2015, Bhandara, India</w:t></w:r></w:p><w:p><w:pPr/><w:r><w:rPr/><w:t xml:space="preserve">Communication dans un congrès</w:t></w:r></w:p><w:p><w:pPr/><w:hyperlink r:id="rId35" w:history="1"><w:r><w:rPr><w:color w:val="#410a8c"/><w:u w:val="single"/></w:rPr><w:t xml:space="preserve">hprints-03327631v1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आधूनिक भारतातील जातीवर आधारित आर्थिक विषमता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Inequlity, Vulnerability, &amp; Violence</w:t></w:r><w:r><w:rPr/><w:t xml:space="preserve">, Feb 2015, Nagpur, India</w:t></w:r></w:p><w:p><w:pPr/><w:r><w:rPr/><w:t xml:space="preserve">Communication dans un congrès</w:t></w:r></w:p><w:p><w:pPr/><w:hyperlink r:id="rId36" w:history="1"><w:r><w:rPr><w:color w:val="#410a8c"/><w:u w:val="single"/></w:rPr><w:t xml:space="preserve">hprints-03327643v1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आर्थिक विकासात विदेशी प्रत्यक्ष गुंतवणुकीची भूमिका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Impact of Global Financial Crisis on FDI in Indian Economy</w:t></w:r><w:r><w:rPr/><w:t xml:space="preserve">, Dec 2014, Nagpur, India</w:t></w:r></w:p><w:p><w:pPr/><w:r><w:rPr/><w:t xml:space="preserve">Communication dans un congrès</w:t></w:r></w:p><w:p><w:pPr/><w:hyperlink r:id="rId37" w:history="1"><w:r><w:rPr><w:color w:val="#410a8c"/><w:u w:val="single"/></w:rPr><w:t xml:space="preserve">hprints-03327642v1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मुक्त आर्थिक धोरण आणि डॉ. आंबेडकरांचे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38" w:history="1"><w:r><w:rPr><w:color w:val="#410a8c"/><w:u w:val="single"/></w:rPr><w:t xml:space="preserve">hprints-03336687v1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जागतिकीकरण आणि डॉ.आंबेडकरांचे शेतीविषयक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39" w:history="1"><w:r><w:rPr><w:color w:val="#410a8c"/><w:u w:val="single"/></w:rPr><w:t xml:space="preserve">hprints-03336676v1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डॉ. आंबेडकरांच्या आर्थिक चिंतनावर बुद्ध तत्वज्ञानाचा प्रभाव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40" w:history="1"><w:r><w:rPr><w:color w:val="#410a8c"/><w:u w:val="single"/></w:rPr><w:t xml:space="preserve">hprints-03336682v1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डॉ. आंबेडकरांचे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डॉ. बाबासाहेब आंबेडकर - जीवन आणि कार्य</w:t></w:r><w:r><w:rPr/><w:t xml:space="preserve">, 2023, 9798890028419</w:t></w:r></w:p><w:p><w:pPr/><w:r><w:rPr/><w:t xml:space="preserve">Chapitre d'ouvrage</w:t></w:r></w:p><w:p><w:pPr/><w:hyperlink r:id="rId41" w:history="1"><w:r><w:rPr><w:color w:val="#410a8c"/><w:u w:val="single"/></w:rPr><w:t xml:space="preserve">hprints-04072742v1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भारतीय संविधानातील आर्थिक तरतुदी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भारतीय संविधान आणि सर्वसमावेशकता</w:t></w:r><w:r><w:rPr/><w:t xml:space="preserve">, 2022</w:t></w:r></w:p><w:p><w:pPr/><w:r><w:rPr/><w:t xml:space="preserve">Chapitre d'ouvrage</w:t></w:r></w:p><w:p><w:pPr/><w:hyperlink r:id="rId42" w:history="1"><w:r><w:rPr><w:color w:val="#410a8c"/><w:u w:val="single"/></w:rPr><w:t xml:space="preserve">hprints-03900982v1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डॉ. आंबेडकरांचे शेतीविषयक विचार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 भाग्य विधाता</w:t></w:r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hprints-03327626v1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WTO आणि ग्रामीण विकासात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4" w:history="1"><w:r><w:rPr><w:color w:val="#410a8c"/><w:u w:val="single"/></w:rPr><w:t xml:space="preserve">hprints-03327671v1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राज्य समाजवाद आणि कल्याणकारी राज्य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5" w:history="1"><w:r><w:rPr><w:color w:val="#410a8c"/><w:u w:val="single"/></w:rPr><w:t xml:space="preserve">hprints-03327689v1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जागतिकीकरण आणि दलित समाज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6" w:history="1"><w:r><w:rPr><w:color w:val="#410a8c"/><w:u w:val="single"/></w:rPr><w:t xml:space="preserve">hprints-03327678v1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लिंग आधारित बजेट आणि वास्तविकता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hprints-03327691v1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बुद्ध ते डॉ. आंबेडकर- एक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8" w:history="1"><w:r><w:rPr><w:color w:val="#410a8c"/><w:u w:val="single"/></w:rPr><w:t xml:space="preserve">hprints-03327680v1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बौद्धिक संपदा अधिकार - औषधी आणि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9" w:history="1"><w:r><w:rPr><w:color w:val="#410a8c"/><w:u w:val="single"/></w:rPr><w:t xml:space="preserve">hprints-03327684v1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Development and Government Policy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50" w:history="1"><w:r><w:rPr><w:color w:val="#410a8c"/><w:u w:val="single"/></w:rPr><w:t xml:space="preserve">hprints-03327687v1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“An Evaluation of Dr. Ambedkar’s Economic Thought on Agriculture in the Context of Globalization”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/><w:t xml:space="preserve">[University works] Rashtrasant Tukdoji Maharaj Nagpur University, Nagpur. 2012</w:t></w:r></w:p><w:p><w:pPr/><w:r><w:rPr/><w:t xml:space="preserve">Rapport</w:t></w:r></w:p><w:p><w:pPr/><w:hyperlink r:id="rId51" w:history="1"><w:r><w:rPr><w:color w:val="#410a8c"/><w:u w:val="single"/></w:rPr><w:t xml:space="preserve">hprints-03334345v1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hprints.archives-ouvertes.fr/hprints-05527950v1" TargetMode="External"/><Relationship Id="rId9" Type="http://schemas.openxmlformats.org/officeDocument/2006/relationships/hyperlink" Target="https://hal.science/search/index/?q=*&amp;authFullName_s=Rakshit Madan Bagde" TargetMode="External"/><Relationship Id="rId10" Type="http://schemas.openxmlformats.org/officeDocument/2006/relationships/hyperlink" Target="https://hal-hprints.archives-ouvertes.fr/hprints-05140552v1" TargetMode="External"/><Relationship Id="rId11" Type="http://schemas.openxmlformats.org/officeDocument/2006/relationships/hyperlink" Target="https://hal-hprints.archives-ouvertes.fr/hprints-05016516v1" TargetMode="External"/><Relationship Id="rId12" Type="http://schemas.openxmlformats.org/officeDocument/2006/relationships/hyperlink" Target="https://dx.doi.org/10.2018/SS/202502009" TargetMode="External"/><Relationship Id="rId13" Type="http://schemas.openxmlformats.org/officeDocument/2006/relationships/hyperlink" Target="https://hal-hprints.archives-ouvertes.fr/hprints-04181314v1" TargetMode="External"/><Relationship Id="rId14" Type="http://schemas.openxmlformats.org/officeDocument/2006/relationships/hyperlink" Target="https://hal-hprints.archives-ouvertes.fr/hprints-03919529v1" TargetMode="External"/><Relationship Id="rId15" Type="http://schemas.openxmlformats.org/officeDocument/2006/relationships/hyperlink" Target="https://hal-hprints.archives-ouvertes.fr/hprints-03658199v1" TargetMode="External"/><Relationship Id="rId16" Type="http://schemas.openxmlformats.org/officeDocument/2006/relationships/hyperlink" Target="https://hal.science/search/index/?q=*&amp;authFullName_s=&#2310;&#2349;&#2366;&#2360;&#2368; &#2330;&#2354;&#2344;" TargetMode="External"/><Relationship Id="rId17" Type="http://schemas.openxmlformats.org/officeDocument/2006/relationships/hyperlink" Target="https://hal.science/search/index/?q=*&amp;authFullName_s=&#2310;&#2339;&#2367; &#2349;&#2366;&#2352;&#2340;&#2368;&#2351;" TargetMode="External"/><Relationship Id="rId18" Type="http://schemas.openxmlformats.org/officeDocument/2006/relationships/hyperlink" Target="https://hal.science/search/index/?q=*&amp;authFullName_s=&#2309;&#2352;&#2381;&#2341; &#2357;&#2381;&#2351;&#2357;&#2360;&#2381;&#2352;&#2381;&#2366;" TargetMode="External"/><Relationship Id="rId19" Type="http://schemas.openxmlformats.org/officeDocument/2006/relationships/hyperlink" Target="https://hal-hprints.archives-ouvertes.fr/hprints-03800453v1" TargetMode="External"/><Relationship Id="rId20" Type="http://schemas.openxmlformats.org/officeDocument/2006/relationships/hyperlink" Target="https://hal-hprints.archives-ouvertes.fr/hprints-03917228v1" TargetMode="External"/><Relationship Id="rId21" Type="http://schemas.openxmlformats.org/officeDocument/2006/relationships/hyperlink" Target="https://hal-hprints.archives-ouvertes.fr/hprints-03534250v1" TargetMode="External"/><Relationship Id="rId22" Type="http://schemas.openxmlformats.org/officeDocument/2006/relationships/hyperlink" Target="https://hal.science/search/index/?q=*&amp;authFullName_s=A Peer" TargetMode="External"/><Relationship Id="rId23" Type="http://schemas.openxmlformats.org/officeDocument/2006/relationships/hyperlink" Target="https://hal-hprints.archives-ouvertes.fr/hprints-03534247v1" TargetMode="External"/><Relationship Id="rId24" Type="http://schemas.openxmlformats.org/officeDocument/2006/relationships/hyperlink" Target="https://hal-hprints.archives-ouvertes.fr/hprints-03534242v1" TargetMode="External"/><Relationship Id="rId25" Type="http://schemas.openxmlformats.org/officeDocument/2006/relationships/hyperlink" Target="https://dx.doi.org/10.17613/1etg-v631" TargetMode="External"/><Relationship Id="rId26" Type="http://schemas.openxmlformats.org/officeDocument/2006/relationships/hyperlink" Target="https://hal-hprints.archives-ouvertes.fr/hprints-03327621v1" TargetMode="External"/><Relationship Id="rId27" Type="http://schemas.openxmlformats.org/officeDocument/2006/relationships/hyperlink" Target="https://hal-hprints.archives-ouvertes.fr/hprints-03327611v1" TargetMode="External"/><Relationship Id="rId28" Type="http://schemas.openxmlformats.org/officeDocument/2006/relationships/hyperlink" Target="https://hal-hprints.archives-ouvertes.fr/hprints-05520663v1" TargetMode="External"/><Relationship Id="rId29" Type="http://schemas.openxmlformats.org/officeDocument/2006/relationships/hyperlink" Target="https://dx.doi.org/10.17613/z0m1w-8yh60" TargetMode="External"/><Relationship Id="rId30" Type="http://schemas.openxmlformats.org/officeDocument/2006/relationships/hyperlink" Target="https://hal-hprints.archives-ouvertes.fr/hprints-05359571v1" TargetMode="External"/><Relationship Id="rId31" Type="http://schemas.openxmlformats.org/officeDocument/2006/relationships/hyperlink" Target="https://hal-hprints.archives-ouvertes.fr/hprints-03327639v1" TargetMode="External"/><Relationship Id="rId32" Type="http://schemas.openxmlformats.org/officeDocument/2006/relationships/hyperlink" Target="https://dx.doi.org/10.22183/rn" TargetMode="External"/><Relationship Id="rId33" Type="http://schemas.openxmlformats.org/officeDocument/2006/relationships/hyperlink" Target="https://hal-hprints.archives-ouvertes.fr/hprints-03429286v1" TargetMode="External"/><Relationship Id="rId34" Type="http://schemas.openxmlformats.org/officeDocument/2006/relationships/hyperlink" Target="https://hal-hprints.archives-ouvertes.fr/hprints-03327634v1" TargetMode="External"/><Relationship Id="rId35" Type="http://schemas.openxmlformats.org/officeDocument/2006/relationships/hyperlink" Target="https://hal-hprints.archives-ouvertes.fr/hprints-03327631v1" TargetMode="External"/><Relationship Id="rId36" Type="http://schemas.openxmlformats.org/officeDocument/2006/relationships/hyperlink" Target="https://hal-hprints.archives-ouvertes.fr/hprints-03327643v1" TargetMode="External"/><Relationship Id="rId37" Type="http://schemas.openxmlformats.org/officeDocument/2006/relationships/hyperlink" Target="https://hal-hprints.archives-ouvertes.fr/hprints-03327642v1" TargetMode="External"/><Relationship Id="rId38" Type="http://schemas.openxmlformats.org/officeDocument/2006/relationships/hyperlink" Target="https://hal-hprints.archives-ouvertes.fr/hprints-03336687v1" TargetMode="External"/><Relationship Id="rId39" Type="http://schemas.openxmlformats.org/officeDocument/2006/relationships/hyperlink" Target="https://hal-hprints.archives-ouvertes.fr/hprints-03336676v1" TargetMode="External"/><Relationship Id="rId40" Type="http://schemas.openxmlformats.org/officeDocument/2006/relationships/hyperlink" Target="https://hal-hprints.archives-ouvertes.fr/hprints-03336682v1" TargetMode="External"/><Relationship Id="rId41" Type="http://schemas.openxmlformats.org/officeDocument/2006/relationships/hyperlink" Target="https://hal-hprints.archives-ouvertes.fr/hprints-04072742v1" TargetMode="External"/><Relationship Id="rId42" Type="http://schemas.openxmlformats.org/officeDocument/2006/relationships/hyperlink" Target="https://hal-hprints.archives-ouvertes.fr/hprints-03900982v1" TargetMode="External"/><Relationship Id="rId43" Type="http://schemas.openxmlformats.org/officeDocument/2006/relationships/hyperlink" Target="https://hal-hprints.archives-ouvertes.fr/hprints-03327626v1" TargetMode="External"/><Relationship Id="rId44" Type="http://schemas.openxmlformats.org/officeDocument/2006/relationships/hyperlink" Target="https://hal-hprints.archives-ouvertes.fr/hprints-03327671v1" TargetMode="External"/><Relationship Id="rId45" Type="http://schemas.openxmlformats.org/officeDocument/2006/relationships/hyperlink" Target="https://hal-hprints.archives-ouvertes.fr/hprints-03327689v1" TargetMode="External"/><Relationship Id="rId46" Type="http://schemas.openxmlformats.org/officeDocument/2006/relationships/hyperlink" Target="https://hal-hprints.archives-ouvertes.fr/hprints-03327678v1" TargetMode="External"/><Relationship Id="rId47" Type="http://schemas.openxmlformats.org/officeDocument/2006/relationships/hyperlink" Target="https://hal-hprints.archives-ouvertes.fr/hprints-03327691v1" TargetMode="External"/><Relationship Id="rId48" Type="http://schemas.openxmlformats.org/officeDocument/2006/relationships/hyperlink" Target="https://hal-hprints.archives-ouvertes.fr/hprints-03327680v1" TargetMode="External"/><Relationship Id="rId49" Type="http://schemas.openxmlformats.org/officeDocument/2006/relationships/hyperlink" Target="https://hal-hprints.archives-ouvertes.fr/hprints-03327684v1" TargetMode="External"/><Relationship Id="rId50" Type="http://schemas.openxmlformats.org/officeDocument/2006/relationships/hyperlink" Target="https://hal-hprints.archives-ouvertes.fr/hprints-03327687v1" TargetMode="External"/><Relationship Id="rId51" Type="http://schemas.openxmlformats.org/officeDocument/2006/relationships/hyperlink" Target="https://hal-hprints.archives-ouvertes.fr/hprints-0333434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RAKSHIT BAGDE</dc:title>
  <dc:description>CV</dc:description>
  <dc:subject/>
  <cp:keywords/>
  <cp:category/>
  <cp:lastModifiedBy/>
  <dcterms:created xsi:type="dcterms:W3CDTF">2026-03-15T21:48:32+01:00</dcterms:created>
  <dcterms:modified xsi:type="dcterms:W3CDTF">2026-03-15T21:48:32+01:00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