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Ramon Marti Solano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(NON)-ADAPTATION MORPHOSYNTAXIQUE DES ANGLICISMES DANS LES FORUMS DE JEUX VIDEO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Ramon Marti Solano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Quaderni di Ricognizioni</w:t>
            </w:r>
            <w:r>
              <w:rPr/>
              <w:t xml:space="preserve">, 2024, 18, pp.97-112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hal-05145498v1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Corpas Pastor, Gloria, María Rosario Bautista Zambrana y Carlos Manuel Hidalgo-Ternero (eds.) (2021). Sistemas fraseológicos en contraste: enfoques computacionales y de corpus. Granada: Comares, 291 páginas. ISBN: 978-84-1369-025-4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Ramon Marti Solano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ELUA: Estudios de Lingüística. Universidad de Alicante</w:t>
            </w:r>
            <w:r>
              <w:rPr/>
              <w:t xml:space="preserve">, 2023, 40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hal-04219858v1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Variación, sinonimia e parasinonimia fraseolóxicas en diacronía: estudo lexicográfico e de lingüística de corpus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Ramon Marti Solano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Cadernos de Fraseoloxia Galega</w:t>
            </w:r>
            <w:r>
              <w:rPr/>
              <w:t xml:space="preserve">, 2023, 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hal-04426751v1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Phraseology and Paremiology in English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Ramon Marti Solano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Aleš Klégr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Lexis. Journal in English Lexicology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hal-03625388v1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Anglicisms: Diatopic Varieties and Textual Genres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Ramón Martí Solano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Cristiano Furiassi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José Luis Oncins 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Linguistiques</w:t>
            </w:r>
            <w:r>
              <w:rPr/>
              <w:t xml:space="preserve">, 2022,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hal-04025988v1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REGARD CONTRASTIF SUR DES UNITÉS PHRASÉOLOGIQUES LIÉES À LA PANDÉMIE DU CORONAVIRUS ET SUR LEURS ACTUALISATIONS LEXICO-SYNTAXIQUES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Ramón Martí Solano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Repères-Dorif. Autour du français : langues, cultures et plurilinguisme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hal-03712402v1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enfoque multilingüe y contrastivo de la traducción fraseológica: el corpus paralelo GRAFE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Ramon Marti Solano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CLINA: An Interdisciplinary Journal of Translation, Interpreting and Intercultural Communication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hal-03241488v1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Productivity and semantic classification of the phraseological pattern on + the + 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Ramon Marti Solano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Lingüística en la Red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hal-02943243v1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Traces de subjectivité et Corpus multilingues. Introduction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Raluca Nita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Ramon Marti Solano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FoReLLIS – Formes et Représentations en Linguistique, Littérature et dans les arts de l'Image et de la Scène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halshs-02486303v1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Adverbes de positionnement énonciatif dans un corpus d’écrits scientifiques. Étude contrastive anglais – français – espagnol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Hélène Chuquet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Ramon Marti Solano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FoReLLIS – Formes et Représentations en Linguistique, Littérature et dans les arts de l'Image et de la Scène</w:t>
            </w:r>
            <w:r>
              <w:rPr/>
              <w:t xml:space="preserve">, 2019, Traces de subjectivité et corpus multilingues. II. Les potentialités des corpus multilingues parallèles et les enjeux de la subjectivité selon les genres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hal-02537208v2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EVENTOS HISTÓRICOS Y OTROS DAÑOS SEVEROS: CALCOS DE COMPUESTOS SINTAGMÁTICOS Y DE COLOCACIONES EN ESPAÑOL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Ramon Marti Solano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E-AESLA - Revista digital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hal-02134270v1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de l'héritage parémiologique classique en anglais et en quelques langues romanes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Ramon Marti Solano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Aliento : échanges sapientiels en Méditerranée 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hal-02134303v1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brunch et son réseau d’anglicismes : étude sur un corpus spécifique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Ramon Marti Solano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Lenguas para Fines Específicos</w:t>
            </w:r>
            <w:r>
              <w:rPr/>
              <w:t xml:space="preserve">, 2018, 24 (1), https://ojsspdc.ulpgc.es/ojs/index.php/LFE/article/view/968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hal-01804590v1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L'équivalence parémiologique inter-langues et la distinction synonymie/variation intra- langue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Ramon Marti Solano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Aliento : échanges sapientiels en Méditerranée 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hal-01640065v1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Phraseological loan translations in Bulgarian and in French: a cross-linguistic and cross-cultural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Ramon Marti Solano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Maria Kolarova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Contrastive Linguistics</w:t>
            </w:r>
            <w:r>
              <w:rPr/>
              <w:t xml:space="preserve">, 2015, XL (3)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hal-01646142v1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análisis discursivo de fenómenos de violencia en un corpus de prensa digital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Carmen Ávila Martín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Ramon Marti Solano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Pragmalingüística</w:t>
            </w:r>
            <w:r>
              <w:rPr/>
              <w:t xml:space="preserve">, 2013, 21, pp.26-40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hal-00933025v1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associations lexicales et discursives du terme illegal immigrant dans la presse britannique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Ramon Marti Solano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DIRE - Diversités recherches et terrains</w:t>
            </w:r>
            <w:r>
              <w:rPr/>
              <w:t xml:space="preserve">, 2012, 3, http://epublications.unilim.fr/revues/dire/319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hal-01645040v1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phénomènes de violence dans la presse écrite au Royaume-Uni et en Espagne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Ramon Marti Solano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Carmen Ávila Martín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DIRE - Diversités recherches et terrains</w:t>
            </w:r>
            <w:r>
              <w:rPr/>
              <w:t xml:space="preserve">, 2012, Relations de genre et pratiques sociales, 3, http://epublications.unilim.fr/revues/dire/319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hal-01645045v1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Phraseological Units in English: variation through lexical insertion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Ramon Marti Solano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Rassegna Italiana di Linguistica Applicata - RILA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hal-01645058v1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informations pragmatiques concernant les expressions idiomatiques en anglais sont-elles représentées dans les dictionaries of idioms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Ramon Marti Solano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Publif@rum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hal-01645059v1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translation of -ed English derivational adjective compounds in Romance languages: a corpus-based case study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Raluca Nita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Ramon Marti Solano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 International Corpus Linguistics Conference. Corpus Linguistics, (digital) discourse, and AI. Unlocking new horizons</w:t>
            </w:r>
            <w:r>
              <w:rPr/>
              <w:t xml:space="preserve">, May 2024, Las Palmas de Gran Canaria,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hal-05161261v1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Proverbs in everyday speech versus frozen proverbs in dictionaries and texts: a corpus-based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Ramon Marti Solano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Isabel Celis Villalba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Interdisciplinary Colloquium on Proverbs</w:t>
            </w:r>
            <w:r>
              <w:rPr/>
              <w:t xml:space="preserve">, Nov 2022, Tavira,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hal-04344420v1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Proverbs in everyday speech versus frozen proverbs in dictionaries and texts: a corpus-based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Ramon Marti Solano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Isabel Celis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Interdisciplinary Colloquium on Proverbs, International Association of Paremiology</w:t>
            </w:r>
            <w:r>
              <w:rPr/>
              <w:t xml:space="preserve">, Nov 2022, Tavira,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hal-04352386v1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et la représentation de la perception : les renseignements de la comparaison avec l’anglais, l’espagnol et le roumain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Raluca Nita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Ramon Marti Solano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Manuel Torrellas Castillo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« Le pronom français ON : étude contrastive à travers les langues et les genres »</w:t>
            </w:r>
            <w:r>
              <w:rPr/>
              <w:t xml:space="preserve">, Raluca Nita, Nov 2021,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halshs-05161441v1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stéréotypie dans les grands corpus de l’anglais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Ramon Marti Solano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stéréotypie des altérités : clichés, formules, langue de bois, lieux communs</w:t>
            </w:r>
            <w:r>
              <w:rPr/>
              <w:t xml:space="preserve">, FRED - EA 6311 Education et Diversité en Espaces Francophones, Université de Limoges, Nov 2018,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hal-02536019v1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Multilingual contrastive paremiology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Ramon Marti Solano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Interdisciplinary Colloquium on Proverbs</w:t>
            </w:r>
            <w:r>
              <w:rPr/>
              <w:t xml:space="preserve">, AIP-IAP - International Association of Paremiology, Nov 2018, Tavira,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hal-02536023v1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Anglicisms and abstract nouns: a multilingual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Ramon Marti Solano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the Gobal Anglicism Database</w:t>
            </w:r>
            <w:r>
              <w:rPr/>
              <w:t xml:space="preserve">, Lexicología y Lexicografía (LyL), Universidad de Alicante, Mar 2016, Alicante,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hal-02528388v1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Quel(s) cadre(s) théorique(s) pour la phraséologie contrastive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Ramon Marti Solano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Fraseologia contrastiva: lingue e culture a confronto</w:t>
            </w:r>
            <w:r>
              <w:rPr/>
              <w:t xml:space="preserve">, Dipartimento di Scienze della Mediazione Linguistica e di Studi Interculturali, Università degli Studi di Milano, Nov 2016, Milan,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hal-02528234v1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Phraseology, Lexical Bundles and Level of Formality in American Journalism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Ramon Marti Solano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Diachronic Corpora, Genre, and Language Change</w:t>
            </w:r>
            <w:r>
              <w:rPr/>
              <w:t xml:space="preserve">, Richard J. Whitt, Department of German Studies, The University of Nottingham, Apr 2016, Nottingham,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hal-02528374v1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L’expression idiomatique de grandes quantités en anglais contemporain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Ramon Marti Solano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Autour de l’énonciation, de la lexicologie, de la morphophonologie et de la contrastivité</w:t>
            </w:r>
            <w:r>
              <w:rPr/>
              <w:t xml:space="preserve">, FoReLL, Université de Poitiers, Jun 2014,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hal-01174471v1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polysémie des unités phraséologiques : une approche didactique et contrastive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Ramon Marti Solano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Repenser le figement : enjeux et perspectives en phraséodidactique des langues</w:t>
            </w:r>
            <w:r>
              <w:rPr/>
              <w:t xml:space="preserve">, laboratoire HTL (Histoire des Théories Linguistiques - UMR 7597, Université Sorbonne Nouvelle – Paris 3 et Université Paris Diderot – Paris 7), de l’école doctorale 268 « Langages et Langues » et de la Commission de la Recherche de l’Université Sorbonne Nouvelle, Nov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hal-02528202v1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Sustantivos de cualidad y de acción: neología, calcos léxicos y derivación morfológica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Ramon Marti Solano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CINEO 2015, III Congreso internacional de neología de las lenguas románicas</w:t>
            </w:r>
            <w:r>
              <w:rPr/>
              <w:t xml:space="preserve">, Departamento de Traducción e Interpretación, Universidad de Salamanca, Oct 2015, Salamanque,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hal-02528396v1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Corpus Multilingue GRAFE (anglais-français-espagnol-grec-roumain) : méthodologie de la constitution et de l’exploitation »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Raluca Nita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Ramon Marti Solano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Linguistique contrastive et corpus multilingues : quels outils pour quelles analyses ?</w:t>
            </w:r>
            <w:r>
              <w:rPr/>
              <w:t xml:space="preserve">, CLILLAC-ARP EA 3967, Université Paris Diderot, Mar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halshs-02526065v1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Corpus Multilingue GRAFE : présentation et quelques pistes d’exploitation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Raluca Nita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Hélène Chuquet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Freiderikos Valetopoulos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Ramon Marti Solano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Traces de subjectivité et Corpus multilingues</w:t>
            </w:r>
            <w:r>
              <w:rPr/>
              <w:t xml:space="preserve">, FoReLLIS, Université de Poitiers, May 2015,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halshs-02526047v1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analysis of proverbs of human feelings and emotions in English and in Spanish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Ramon Marti Solano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Parémiologie - Tous les chemins mènent à Paris Diderot</w:t>
            </w:r>
            <w:r>
              <w:rPr/>
              <w:t xml:space="preserve">, Jun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hal-02536004v1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Metaphorical phrasal quantifiers and synonymy in a cross-linguistic perspective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Ramon Marti Solano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Raluca Nita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Re-thinking synonymy: semantic sameness and similarities in languages and their description</w:t>
            </w:r>
            <w:r>
              <w:rPr/>
              <w:t xml:space="preserve">, Oct 2010,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hal-02528404v1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Crime and violence: lexis and cultural representations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Ramon Marti Solano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Lexis: the study of lexicon across cultural identities and textual genres</w:t>
            </w:r>
            <w:r>
              <w:rPr/>
              <w:t xml:space="preserve">, Dipartimento di Lingue e Letterature Straniere, Università di Verona, Nov 2010, Vérone,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hal-02528466v1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Idiomaticité et registres de langue dans la composition lexicale en anglais contemporain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Ramon Marti Solano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Enonciation et texte au cœur de la grammaire</w:t>
            </w:r>
            <w:r>
              <w:rPr/>
              <w:t xml:space="preserve">, Université Toulouse II-Le Mirail / URI OCTOGONE, EA 4156 Laboratoire Jacques-Lordat, Mar 2009,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hal-02528415v1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Phrasal nouns in Business English: conversion, metaphorical extension and semantic specialisation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Ramon Marti Solano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30e colloque du GERAS, “Du non-spécialisé au spécialisé : les différentes voies menant à la spécialisation de l’anglais”</w:t>
            </w:r>
            <w:r>
              <w:rPr/>
              <w:t xml:space="preserve">, Groupe d'étude et de recherche en anglais de spécialité (GERAS), Mar 2009,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hal-02528425v1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and Exploitation of Phraseological Units of Body Parts in the British Press: Types of Modification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Ramon Marti Solano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phraséologie dans tous ses états</w:t>
            </w:r>
            <w:r>
              <w:rPr/>
              <w:t xml:space="preserve">, Le Centre for English Corpus Linguistics (CECL) et le Centre d’étude des lexiques romans (CELEXROM) de l’Université de Louvain, Oct 2005, Louvain-la-Neuve,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hal-02528505v1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Blends of American origin from the 1960s and 1970s: their nature and lifespan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Ramon Marti Solano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Lexical Blending</w:t>
            </w:r>
            <w:r>
              <w:rPr/>
              <w:t xml:space="preserve">, Jun 2010,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hal-02528493v1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Phraseology and Paremiology in English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Ramon Marti Solano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Aleš Klégr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hal-03625385v1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Anglicisms and Corpus Linguistics: Corpus-Aided Research into the Influence of English on European Languages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Ramon Marti Solano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Pablo Ruano San Segundo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hal-03614378v1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délimitation des niveaux d'équivalence phraséologique entre langues romanes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Ramon Marti Solano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Lexikologie, Phraseologie, Semantik kontrastiv. Romanisch-deutsche und innerromanische Streifzüge.</w:t>
            </w:r>
            <w:r>
              <w:rPr/>
              <w:t xml:space="preserve">, 2025, 978-3-7329-1013-7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hal-05145459v1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Séquences polylexicales en fonction d'adjectif épithète et leurs collocations dans les articles d'opinion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Ramon Marti Solano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Lexique et frontières de genres</w:t>
            </w:r>
            <w:r>
              <w:rPr/>
              <w:t xml:space="preserve">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hal-04194524v1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plurilinguisme en Europe et dans le monde universitaire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Ramon Marti Solano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Plurilinguismo: istruzione professionale e mondo del lavoro</w:t>
            </w:r>
            <w:r>
              <w:rPr/>
              <w:t xml:space="preserve">, 2022, 979-12-218-0098-2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hal-03737345v1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 disent les Anglais/Américains: Identifying and Analyzing Anglicisms in Corpora by Means of Metalinguistic Comments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Ramon Marti Solano</w:t>
              </w:r>
            </w:hyperlink>
          </w:p>
          <w:p>
            <w:pPr/>
            <w:r>
              <w:rPr/>
              <w:t xml:space="preserve">Ramón Martí Solano; Pablo Ruano San Segundo. </w:t>
            </w:r>
            <w:r>
              <w:rPr>
                <w:i w:val="1"/>
                <w:iCs w:val="1"/>
              </w:rPr>
              <w:t xml:space="preserve">Anglicisms and Corpus Linguistics: Corpus-Aided Research into the Influence of English on European Languages</w:t>
            </w:r>
            <w:r>
              <w:rPr/>
              <w:t xml:space="preserve">, 20, </w:t>
            </w:r>
            <w:hyperlink r:id="rId68" w:history="1">
              <w:r>
                <w:rPr>
                  <w:color w:val="#410a8c"/>
                  <w:u w:val="single"/>
                </w:rPr>
                <w:t xml:space="preserve">Peter Lang</w:t>
              </w:r>
            </w:hyperlink>
            <w:r>
              <w:rPr/>
              <w:t xml:space="preserve">, 2021, Hallesche Sprach- und Textforschung / Language and Text Studies / Recherches linguistiques et textuelles,, 9783631799772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hal-03625399v2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déterminants nominaux métaphoriques de grandes quantités : un phénomène collocationnel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Ramon Marti Solano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Morphologie, lexicologie et langue de spécialité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hal-03453017v1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Anglicisms and Corpus Linguistics: Corpus-Aided Research into the Influence of English on European Languages. 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Ramon Marti Solano</w:t>
              </w:r>
            </w:hyperlink>
          </w:p>
          <w:p>
            <w:pPr/>
            <w:r>
              <w:rPr/>
              <w:t xml:space="preserve">Ramón Martí Solano; Pablo Ruano San Segundo. </w:t>
            </w:r>
            <w:r>
              <w:rPr>
                <w:i w:val="1"/>
                <w:iCs w:val="1"/>
              </w:rPr>
              <w:t xml:space="preserve">Anglicisms and Corpus Linguistics: Corpus-Aided Research into the Influence of English on European Languages</w:t>
            </w:r>
            <w:r>
              <w:rPr/>
              <w:t xml:space="preserve">, 20, </w:t>
            </w:r>
            <w:hyperlink r:id="rId68" w:history="1">
              <w:r>
                <w:rPr>
                  <w:color w:val="#410a8c"/>
                  <w:u w:val="single"/>
                </w:rPr>
                <w:t xml:space="preserve">Peter Lang</w:t>
              </w:r>
            </w:hyperlink>
            <w:r>
              <w:rPr/>
              <w:t xml:space="preserve">, 2021, Hallesche Sprach- und Textforschung / Language and Text Studies / Recherches linguistiques et textuelles,, 9783631799772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hal-03625392v1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néologie sémantique par calque phraséologique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Ramon Marti Solano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néologie des langues romanes : Nouvelles approches, dynamiques et enjeux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hal-03353015v1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proverbes et l’expression des sentiments : un regard discursif et contrastif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Ramon Marti Solano</w:t>
              </w:r>
            </w:hyperlink>
          </w:p>
          <w:p>
            <w:pPr/>
            <w:r>
              <w:rPr/>
              <w:t xml:space="preserve">Raluca Nita; Freiderikos Valetopoulos. </w:t>
            </w:r>
            <w:r>
              <w:rPr>
                <w:i w:val="1"/>
                <w:iCs w:val="1"/>
              </w:rPr>
              <w:t xml:space="preserve">L’expression des sentiments : de l’analyse linguistique aux applications</w:t>
            </w:r>
            <w:r>
              <w:rPr/>
              <w:t xml:space="preserve">, </w:t>
            </w:r>
            <w:hyperlink r:id="rId73" w:history="1">
              <w:r>
                <w:rPr>
                  <w:color w:val="#410a8c"/>
                  <w:u w:val="single"/>
                </w:rPr>
                <w:t xml:space="preserve">Presses Universitaires de Rennes - PUR</w:t>
              </w:r>
            </w:hyperlink>
            <w:r>
              <w:rPr/>
              <w:t xml:space="preserve">, pp.201-214, 2018, 978-2-7535-7416-8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hal-01800529v1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“estado del arte” de los calcos fraseológicos en español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Ramon Marti Solano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Discurso repetido y fraseología textual (español y español-alemán)</w:t>
            </w:r>
            <w:r>
              <w:rPr/>
              <w:t xml:space="preserve">, 2017, 978-84-16922-11-6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hal-01174463v1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ressorts de la manipulation phraséologique dans le discours journalistique en anglais : les procédés d'inversion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Ramon Marti Solano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Figement et discours spécialisés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hal-01640095v1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Collocational translatability: cognate adjectives in an English-French parallel corpus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Ramon Marti Solano</w:t>
              </w:r>
            </w:hyperlink>
          </w:p>
          <w:p>
            <w:pPr/>
            <w:r>
              <w:rPr/>
              <w:t xml:space="preserve">Francisco Alonso Almeida, Ivalla Ortega Barrera, Elena Quintana Toledo and Margarita Sánchez Cuervo. </w:t>
            </w:r>
            <w:r>
              <w:rPr>
                <w:i w:val="1"/>
                <w:iCs w:val="1"/>
              </w:rPr>
              <w:t xml:space="preserve">Input a Word, Analyse the World: Selected Approaches to Corpus Linguistics</w:t>
            </w:r>
            <w:r>
              <w:rPr/>
              <w:t xml:space="preserve">, Cambridge Scholars Publishing, 2016, 978-1-4438-8513-3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hal-01174439v1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Valeur dépréciative et intensité dans les comparaisons stéréotypées en espagnol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Ramon Marti Solano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émotions et les valeurs dans la communication I. Découvrir l’univers de la langue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hal-01174466v1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TYPOLOGY OF VARIANT FORMS IN SPANISH PROVERBS FROM A DIACHRONIC PERSPECTIVE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Ramon Marti Solano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"Proverbiogenesis: the phases of proverbial birth",Proceedings of the 9th Interdisciplinary Colloquium on Proverbs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hal-01640189v1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Drawing a distinction between false Gallicisms and adapted French borrowings in English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Ramon Marti Solano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Pseudo-English: Studies on False Anglicisms in Europe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hal-01645068v1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Man/woman versus hombre/mujer: a contrastive analysis of compound nouns, collocations and collocational frameworks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Ramon Marti Solano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Il, Elle : Entre Je(u)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hal-01645072v1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Vargas Llosa: creatividad y variación léxicas en el español culto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Ramon Marti Solano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Observing Norm, Observing Usage: Lexis in Dictionaries and the Media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hal-01645034v1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headedness and categorisation of -cum- compounds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Ramon Marti Solano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Morphology and Meaning. Selected papers from the 15th International Morphology Meeting</w:t>
            </w:r>
            <w:r>
              <w:rPr/>
              <w:t xml:space="preserve">, John Benjamins, pp.239-248, 2014, 9789027248466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hal-00933033v1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Degré et marqueurs d’intensité dans l’expression de la joie en anglais, français et espagnol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Ramon Marti Solano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sentiments au point de vue : études de linguistique contrastive</w:t>
            </w:r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hal-01645037v1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American slang and phraseology beyond their borders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Ramon Marti Solano</w:t>
              </w:r>
            </w:hyperlink>
          </w:p>
          <w:p>
            <w:pPr/>
            <w:r>
              <w:rPr/>
              <w:t xml:space="preserve">Roberto Cagliero and Anna Belladelli. </w:t>
            </w:r>
            <w:r>
              <w:rPr>
                <w:i w:val="1"/>
                <w:iCs w:val="1"/>
              </w:rPr>
              <w:t xml:space="preserve">American English(es): Linguistic and Socio-Cultural Perspectives</w:t>
            </w:r>
            <w:r>
              <w:rPr/>
              <w:t xml:space="preserve">, </w:t>
            </w:r>
            <w:hyperlink r:id="rId85" w:history="1">
              <w:r>
                <w:rPr>
                  <w:color w:val="#410a8c"/>
                  <w:u w:val="single"/>
                </w:rPr>
                <w:t xml:space="preserve">Cambridge Scholars Publishing</w:t>
              </w:r>
            </w:hyperlink>
            <w:r>
              <w:rPr/>
              <w:t xml:space="preserve">, pp.156-181, 2013, 978-1443847483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hal-01645035v2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Calquing and Borrowing of Idiomatic Noun Compounds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Ramon Marti Solano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Phraseologie im interlingualen und interkulturellen Kontakt/Phraseology in Interlingual and Intercultural Contact</w:t>
            </w:r>
            <w:r>
              <w:rPr/>
              <w:t xml:space="preserve">, Zora 95, pp.239-250,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hal-00933034v2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Idiom Variants to Open-Slot Idioms: Close-Ended and Open-Ended Variational Paradigms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Ramon Marti Solano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on Phraseology across Continents, Vol. II</w:t>
            </w:r>
            <w:r>
              <w:rPr/>
              <w:t xml:space="preserve">, University of Bialystok Publishing House, pp.167-180,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hal-00933011v1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current world economic crisis: phraseological equivalents and variants in English, Spanish and French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Ramon Marti Solano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Phraeology and Discourse: Cross Linguistic and Corpus-based Approaches</w:t>
            </w:r>
            <w:r>
              <w:rPr/>
              <w:t xml:space="preserve">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hal-01645046v1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Focalisation et topicalisation par le biais de la locution prépositive in terms of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Ramon Marti Solano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Focalisation(s) : saillance dans les langues : lexique, syntaxe, prosodie</w:t>
            </w:r>
            <w:r>
              <w:rPr/>
              <w:t xml:space="preserve">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hal-01645038v1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 the saying (or whatever) goes': sayings and pseudo-sayings in the American press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Ramon Marti Solano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5th Interdisciplinary Colloquium on Proverbs</w:t>
            </w:r>
            <w:r>
              <w:rPr/>
              <w:t xml:space="preserve">, pp.377-388,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hal-00933037v1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Multi-word loan translations and semantic borrowings in French journalistic discourse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Ramon Marti Solano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Anglicization of European Lexis</w:t>
            </w:r>
            <w:r>
              <w:rPr/>
              <w:t xml:space="preserve">, John Benjamins, pp.199-215,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hal-00933018v1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Titulares en las ediciones electrónicas de la prensa británica de calidad: actos de creación y de comunicación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Ramon Marti Solano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Modos y Formas de la Comunicación Humana / Ways and Modes of Human Communication</w:t>
            </w:r>
            <w:r>
              <w:rPr/>
              <w:t xml:space="preserve">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hal-01645051v1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patterns and creativity in English non-compositional binomials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Ramon Marti Solano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Analizar datos &gt; Describir variación / Analysing data &gt; Describing variation</w:t>
            </w:r>
            <w:r>
              <w:rPr/>
              <w:t xml:space="preserve">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hal-01645054v1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Proverbs in the press: from 'sentence-like units' to 'word-like units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Ramon Marti Solano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3rd Interdisciplinary Colloquium on Proverbs</w:t>
            </w:r>
            <w:r>
              <w:rPr/>
              <w:t xml:space="preserve">, pp.310-320,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hal-00933038v1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valeurs du préfixe auto- dans les verbes pronominaux en espagnol contemporain : étude comparative avec l’anglais et le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Ramon Marti Solano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Préfixation, prépositions, postpositions : Etudes de cas</w:t>
            </w:r>
            <w:r>
              <w:rPr/>
              <w:t xml:space="preserve">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hal-01645048v1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Comparisons are odious': how comparable are equivalent proverbs across languages?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Ramon Marti Solano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Paolo Rondinelli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hal-03504178v1</w:t>
              </w:r>
            </w:hyperlink>
          </w:p>
        </w:tc>
      </w:tr>
    </w:tbl>
    <w:sectPr>
      <w:footerReference w:type="default" r:id="rId9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45498v1" TargetMode="External"/><Relationship Id="rId8" Type="http://schemas.openxmlformats.org/officeDocument/2006/relationships/hyperlink" Target="https://hal.science/search/index/?q=*&amp;authFullName_s=Ramon Marti Solano" TargetMode="External"/><Relationship Id="rId9" Type="http://schemas.openxmlformats.org/officeDocument/2006/relationships/hyperlink" Target="https://hal.science/hal-04219858v1" TargetMode="External"/><Relationship Id="rId10" Type="http://schemas.openxmlformats.org/officeDocument/2006/relationships/hyperlink" Target="https://hal.science/hal-04426751v1" TargetMode="External"/><Relationship Id="rId11" Type="http://schemas.openxmlformats.org/officeDocument/2006/relationships/hyperlink" Target="https://hal.science/hal-03625388v1" TargetMode="External"/><Relationship Id="rId12" Type="http://schemas.openxmlformats.org/officeDocument/2006/relationships/hyperlink" Target="https://hal.science/search/index/?q=*&amp;authFullName_s=Ale&#353; Kl&#233;gr" TargetMode="External"/><Relationship Id="rId13" Type="http://schemas.openxmlformats.org/officeDocument/2006/relationships/hyperlink" Target="https://hal.science/hal-04025988v1" TargetMode="External"/><Relationship Id="rId14" Type="http://schemas.openxmlformats.org/officeDocument/2006/relationships/hyperlink" Target="https://hal.science/search/index/?q=*&amp;authFullName_s=Ram&#243;n Mart&#237; Solano" TargetMode="External"/><Relationship Id="rId15" Type="http://schemas.openxmlformats.org/officeDocument/2006/relationships/hyperlink" Target="https://hal.science/search/index/?q=*&amp;authFullName_s=Cristiano Furiassi" TargetMode="External"/><Relationship Id="rId16" Type="http://schemas.openxmlformats.org/officeDocument/2006/relationships/hyperlink" Target="https://hal.science/search/index/?q=*&amp;authFullName_s=Jos&#233; Luis Oncins Martinez" TargetMode="External"/><Relationship Id="rId17" Type="http://schemas.openxmlformats.org/officeDocument/2006/relationships/hyperlink" Target="https://hal.science/hal-03712402v1" TargetMode="External"/><Relationship Id="rId18" Type="http://schemas.openxmlformats.org/officeDocument/2006/relationships/hyperlink" Target="https://hal.science/hal-03241488v1" TargetMode="External"/><Relationship Id="rId19" Type="http://schemas.openxmlformats.org/officeDocument/2006/relationships/hyperlink" Target="https://hal.science/hal-02943243v1" TargetMode="External"/><Relationship Id="rId20" Type="http://schemas.openxmlformats.org/officeDocument/2006/relationships/hyperlink" Target="https://shs.hal.science/halshs-02486303v1" TargetMode="External"/><Relationship Id="rId21" Type="http://schemas.openxmlformats.org/officeDocument/2006/relationships/hyperlink" Target="https://hal.science/search/index/?q=*&amp;authFullName_s=Raluca Nita" TargetMode="External"/><Relationship Id="rId22" Type="http://schemas.openxmlformats.org/officeDocument/2006/relationships/hyperlink" Target="https://hal.science/hal-02537208v2" TargetMode="External"/><Relationship Id="rId23" Type="http://schemas.openxmlformats.org/officeDocument/2006/relationships/hyperlink" Target="https://hal.science/search/index/?q=*&amp;authFullName_s=H&#233;l&#232;ne Chuquet" TargetMode="External"/><Relationship Id="rId24" Type="http://schemas.openxmlformats.org/officeDocument/2006/relationships/hyperlink" Target="https://hal.science/hal-02134270v1" TargetMode="External"/><Relationship Id="rId25" Type="http://schemas.openxmlformats.org/officeDocument/2006/relationships/hyperlink" Target="https://hal.science/hal-02134303v1" TargetMode="External"/><Relationship Id="rId26" Type="http://schemas.openxmlformats.org/officeDocument/2006/relationships/hyperlink" Target="https://unilim.hal.science/hal-01804590v1" TargetMode="External"/><Relationship Id="rId27" Type="http://schemas.openxmlformats.org/officeDocument/2006/relationships/hyperlink" Target="https://hal.science/hal-01640065v1" TargetMode="External"/><Relationship Id="rId28" Type="http://schemas.openxmlformats.org/officeDocument/2006/relationships/hyperlink" Target="https://hal.science/hal-01646142v1" TargetMode="External"/><Relationship Id="rId29" Type="http://schemas.openxmlformats.org/officeDocument/2006/relationships/hyperlink" Target="https://hal.science/search/index/?q=*&amp;authFullName_s=Maria Kolarova" TargetMode="External"/><Relationship Id="rId30" Type="http://schemas.openxmlformats.org/officeDocument/2006/relationships/hyperlink" Target="https://unilim.hal.science/hal-00933025v1" TargetMode="External"/><Relationship Id="rId31" Type="http://schemas.openxmlformats.org/officeDocument/2006/relationships/hyperlink" Target="https://hal.science/search/index/?q=*&amp;authFullName_s=Carmen &#193;vila Mart&#237;n" TargetMode="External"/><Relationship Id="rId32" Type="http://schemas.openxmlformats.org/officeDocument/2006/relationships/hyperlink" Target="https://unilim.hal.science/hal-01645040v1" TargetMode="External"/><Relationship Id="rId33" Type="http://schemas.openxmlformats.org/officeDocument/2006/relationships/hyperlink" Target="https://unilim.hal.science/hal-01645045v1" TargetMode="External"/><Relationship Id="rId34" Type="http://schemas.openxmlformats.org/officeDocument/2006/relationships/hyperlink" Target="https://unilim.hal.science/hal-01645058v1" TargetMode="External"/><Relationship Id="rId35" Type="http://schemas.openxmlformats.org/officeDocument/2006/relationships/hyperlink" Target="https://unilim.hal.science/hal-01645059v1" TargetMode="External"/><Relationship Id="rId36" Type="http://schemas.openxmlformats.org/officeDocument/2006/relationships/hyperlink" Target="https://hal.science/hal-05161261v1" TargetMode="External"/><Relationship Id="rId37" Type="http://schemas.openxmlformats.org/officeDocument/2006/relationships/hyperlink" Target="https://hal.science/hal-04344420v1" TargetMode="External"/><Relationship Id="rId38" Type="http://schemas.openxmlformats.org/officeDocument/2006/relationships/hyperlink" Target="https://hal.science/search/index/?q=*&amp;authFullName_s=Isabel Celis Villalba" TargetMode="External"/><Relationship Id="rId39" Type="http://schemas.openxmlformats.org/officeDocument/2006/relationships/hyperlink" Target="https://hal.science/hal-04352386v1" TargetMode="External"/><Relationship Id="rId40" Type="http://schemas.openxmlformats.org/officeDocument/2006/relationships/hyperlink" Target="https://hal.science/search/index/?q=*&amp;authFullName_s=Isabel Celis" TargetMode="External"/><Relationship Id="rId41" Type="http://schemas.openxmlformats.org/officeDocument/2006/relationships/hyperlink" Target="https://shs.hal.science/halshs-05161441v1" TargetMode="External"/><Relationship Id="rId42" Type="http://schemas.openxmlformats.org/officeDocument/2006/relationships/hyperlink" Target="https://hal.science/search/index/?q=*&amp;authFullName_s=Manuel Torrellas Castillo" TargetMode="External"/><Relationship Id="rId43" Type="http://schemas.openxmlformats.org/officeDocument/2006/relationships/hyperlink" Target="https://hal.science/hal-02536019v1" TargetMode="External"/><Relationship Id="rId44" Type="http://schemas.openxmlformats.org/officeDocument/2006/relationships/hyperlink" Target="https://hal.science/hal-02536023v1" TargetMode="External"/><Relationship Id="rId45" Type="http://schemas.openxmlformats.org/officeDocument/2006/relationships/hyperlink" Target="https://unilim.hal.science/hal-02528388v1" TargetMode="External"/><Relationship Id="rId46" Type="http://schemas.openxmlformats.org/officeDocument/2006/relationships/hyperlink" Target="https://unilim.hal.science/hal-02528234v1" TargetMode="External"/><Relationship Id="rId47" Type="http://schemas.openxmlformats.org/officeDocument/2006/relationships/hyperlink" Target="https://unilim.hal.science/hal-02528374v1" TargetMode="External"/><Relationship Id="rId48" Type="http://schemas.openxmlformats.org/officeDocument/2006/relationships/hyperlink" Target="https://unilim.hal.science/hal-01174471v1" TargetMode="External"/><Relationship Id="rId49" Type="http://schemas.openxmlformats.org/officeDocument/2006/relationships/hyperlink" Target="https://unilim.hal.science/hal-02528202v1" TargetMode="External"/><Relationship Id="rId50" Type="http://schemas.openxmlformats.org/officeDocument/2006/relationships/hyperlink" Target="https://unilim.hal.science/hal-02528396v1" TargetMode="External"/><Relationship Id="rId51" Type="http://schemas.openxmlformats.org/officeDocument/2006/relationships/hyperlink" Target="https://shs.hal.science/halshs-02526065v1" TargetMode="External"/><Relationship Id="rId52" Type="http://schemas.openxmlformats.org/officeDocument/2006/relationships/hyperlink" Target="https://shs.hal.science/halshs-02526047v1" TargetMode="External"/><Relationship Id="rId53" Type="http://schemas.openxmlformats.org/officeDocument/2006/relationships/hyperlink" Target="https://hal.science/search/index/?q=*&amp;authFullName_s=Freiderikos Valetopoulos" TargetMode="External"/><Relationship Id="rId54" Type="http://schemas.openxmlformats.org/officeDocument/2006/relationships/hyperlink" Target="https://hal.science/hal-02536004v1" TargetMode="External"/><Relationship Id="rId55" Type="http://schemas.openxmlformats.org/officeDocument/2006/relationships/hyperlink" Target="https://unilim.hal.science/hal-02528404v1" TargetMode="External"/><Relationship Id="rId56" Type="http://schemas.openxmlformats.org/officeDocument/2006/relationships/hyperlink" Target="https://hal.science/hal-02528466v1" TargetMode="External"/><Relationship Id="rId57" Type="http://schemas.openxmlformats.org/officeDocument/2006/relationships/hyperlink" Target="https://unilim.hal.science/hal-02528415v1" TargetMode="External"/><Relationship Id="rId58" Type="http://schemas.openxmlformats.org/officeDocument/2006/relationships/hyperlink" Target="https://unilim.hal.science/hal-02528425v1" TargetMode="External"/><Relationship Id="rId59" Type="http://schemas.openxmlformats.org/officeDocument/2006/relationships/hyperlink" Target="https://hal.science/hal-02528505v1" TargetMode="External"/><Relationship Id="rId60" Type="http://schemas.openxmlformats.org/officeDocument/2006/relationships/hyperlink" Target="https://hal.science/hal-02528493v1" TargetMode="External"/><Relationship Id="rId61" Type="http://schemas.openxmlformats.org/officeDocument/2006/relationships/hyperlink" Target="https://hal.science/hal-03625385v1" TargetMode="External"/><Relationship Id="rId62" Type="http://schemas.openxmlformats.org/officeDocument/2006/relationships/hyperlink" Target="https://hal.science/hal-03614378v1" TargetMode="External"/><Relationship Id="rId63" Type="http://schemas.openxmlformats.org/officeDocument/2006/relationships/hyperlink" Target="https://hal.science/search/index/?q=*&amp;authFullName_s=Pablo Ruano San Segundo" TargetMode="External"/><Relationship Id="rId64" Type="http://schemas.openxmlformats.org/officeDocument/2006/relationships/hyperlink" Target="https://hal.science/hal-05145459v1" TargetMode="External"/><Relationship Id="rId65" Type="http://schemas.openxmlformats.org/officeDocument/2006/relationships/hyperlink" Target="https://hal.science/hal-04194524v1" TargetMode="External"/><Relationship Id="rId66" Type="http://schemas.openxmlformats.org/officeDocument/2006/relationships/hyperlink" Target="https://hal.science/hal-03737345v1" TargetMode="External"/><Relationship Id="rId67" Type="http://schemas.openxmlformats.org/officeDocument/2006/relationships/hyperlink" Target="https://hal.science/hal-03625399v2" TargetMode="External"/><Relationship Id="rId68" Type="http://schemas.openxmlformats.org/officeDocument/2006/relationships/hyperlink" Target="https://www.peterlang.com/document/1184575" TargetMode="External"/><Relationship Id="rId69" Type="http://schemas.openxmlformats.org/officeDocument/2006/relationships/hyperlink" Target="https://hal.science/hal-03453017v1" TargetMode="External"/><Relationship Id="rId70" Type="http://schemas.openxmlformats.org/officeDocument/2006/relationships/hyperlink" Target="https://hal.science/hal-03625392v1" TargetMode="External"/><Relationship Id="rId71" Type="http://schemas.openxmlformats.org/officeDocument/2006/relationships/hyperlink" Target="https://hal.science/hal-03353015v1" TargetMode="External"/><Relationship Id="rId72" Type="http://schemas.openxmlformats.org/officeDocument/2006/relationships/hyperlink" Target="https://hal.science/hal-01800529v1" TargetMode="External"/><Relationship Id="rId73" Type="http://schemas.openxmlformats.org/officeDocument/2006/relationships/hyperlink" Target="http://www.pur-editions.fr/" TargetMode="External"/><Relationship Id="rId74" Type="http://schemas.openxmlformats.org/officeDocument/2006/relationships/hyperlink" Target="https://unilim.hal.science/hal-01174463v1" TargetMode="External"/><Relationship Id="rId75" Type="http://schemas.openxmlformats.org/officeDocument/2006/relationships/hyperlink" Target="https://hal.science/hal-01640095v1" TargetMode="External"/><Relationship Id="rId76" Type="http://schemas.openxmlformats.org/officeDocument/2006/relationships/hyperlink" Target="https://unilim.hal.science/hal-01174439v1" TargetMode="External"/><Relationship Id="rId77" Type="http://schemas.openxmlformats.org/officeDocument/2006/relationships/hyperlink" Target="https://unilim.hal.science/hal-01174466v1" TargetMode="External"/><Relationship Id="rId78" Type="http://schemas.openxmlformats.org/officeDocument/2006/relationships/hyperlink" Target="https://hal.science/hal-01640189v1" TargetMode="External"/><Relationship Id="rId79" Type="http://schemas.openxmlformats.org/officeDocument/2006/relationships/hyperlink" Target="https://hal.science/hal-01645068v1" TargetMode="External"/><Relationship Id="rId80" Type="http://schemas.openxmlformats.org/officeDocument/2006/relationships/hyperlink" Target="https://hal.science/hal-01645072v1" TargetMode="External"/><Relationship Id="rId81" Type="http://schemas.openxmlformats.org/officeDocument/2006/relationships/hyperlink" Target="https://unilim.hal.science/hal-01645034v1" TargetMode="External"/><Relationship Id="rId82" Type="http://schemas.openxmlformats.org/officeDocument/2006/relationships/hyperlink" Target="https://unilim.hal.science/hal-00933033v1" TargetMode="External"/><Relationship Id="rId83" Type="http://schemas.openxmlformats.org/officeDocument/2006/relationships/hyperlink" Target="https://unilim.hal.science/hal-01645037v1" TargetMode="External"/><Relationship Id="rId84" Type="http://schemas.openxmlformats.org/officeDocument/2006/relationships/hyperlink" Target="https://unilim.hal.science/hal-01645035v2" TargetMode="External"/><Relationship Id="rId85" Type="http://schemas.openxmlformats.org/officeDocument/2006/relationships/hyperlink" Target="http://www.cambridgescholars.com/american-englishes-16" TargetMode="External"/><Relationship Id="rId86" Type="http://schemas.openxmlformats.org/officeDocument/2006/relationships/hyperlink" Target="https://unilim.hal.science/hal-00933034v2" TargetMode="External"/><Relationship Id="rId87" Type="http://schemas.openxmlformats.org/officeDocument/2006/relationships/hyperlink" Target="https://unilim.hal.science/hal-00933011v1" TargetMode="External"/><Relationship Id="rId88" Type="http://schemas.openxmlformats.org/officeDocument/2006/relationships/hyperlink" Target="https://unilim.hal.science/hal-01645046v1" TargetMode="External"/><Relationship Id="rId89" Type="http://schemas.openxmlformats.org/officeDocument/2006/relationships/hyperlink" Target="https://unilim.hal.science/hal-01645038v1" TargetMode="External"/><Relationship Id="rId90" Type="http://schemas.openxmlformats.org/officeDocument/2006/relationships/hyperlink" Target="https://unilim.hal.science/hal-00933037v1" TargetMode="External"/><Relationship Id="rId91" Type="http://schemas.openxmlformats.org/officeDocument/2006/relationships/hyperlink" Target="https://unilim.hal.science/hal-00933018v1" TargetMode="External"/><Relationship Id="rId92" Type="http://schemas.openxmlformats.org/officeDocument/2006/relationships/hyperlink" Target="https://unilim.hal.science/hal-01645051v1" TargetMode="External"/><Relationship Id="rId93" Type="http://schemas.openxmlformats.org/officeDocument/2006/relationships/hyperlink" Target="https://unilim.hal.science/hal-01645054v1" TargetMode="External"/><Relationship Id="rId94" Type="http://schemas.openxmlformats.org/officeDocument/2006/relationships/hyperlink" Target="https://unilim.hal.science/hal-00933038v1" TargetMode="External"/><Relationship Id="rId95" Type="http://schemas.openxmlformats.org/officeDocument/2006/relationships/hyperlink" Target="https://unilim.hal.science/hal-01645048v1" TargetMode="External"/><Relationship Id="rId96" Type="http://schemas.openxmlformats.org/officeDocument/2006/relationships/hyperlink" Target="https://hal.science/hal-03504178v1" TargetMode="External"/><Relationship Id="rId97" Type="http://schemas.openxmlformats.org/officeDocument/2006/relationships/hyperlink" Target="https://hal.science/search/index/?q=*&amp;authFullName_s=Paolo Rondinelli" TargetMode="External"/><Relationship Id="rId9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Ramon Marti Solano</dc:title>
  <dc:description>CV</dc:description>
  <dc:subject/>
  <cp:keywords/>
  <cp:category/>
  <cp:lastModifiedBy/>
  <dcterms:created xsi:type="dcterms:W3CDTF">2026-05-03T06:14:18+02:00</dcterms:created>
  <dcterms:modified xsi:type="dcterms:W3CDTF">2026-05-03T06:14:18+02:00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