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Rand Asswad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Multi-Objective Performance Optimization of an Algal-Bacterial Synthetic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Brazil. pp.1-7,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⟨10.1109/CDC57313.2025.11312718⟩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microalgae biosynthesis via controlled algal-bacterial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CSS, Dec 2024, Milan, Italy.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⟨10.1109/CDC56724.2024.10886300⟩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Kalman-based approaches for online estimation of bioreactor dynamics from fluorescent reporter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</w:t>
            </w:r>
            <w:r>
              <w:rPr/>
              <w:t xml:space="preserve">, Jun 2024, Stockholm, Sweden.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⟨10.23919/ECC64448.2024.10591076⟩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auditory cortex model for sound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2021: Geometric Science of Information</w:t>
            </w:r>
            <w:r>
              <w:rPr/>
              <w:t xml:space="preserve">, Jul 2021,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⟨10.1007/978-3-030-80209-7_7⟩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hal-03160486v1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29706v2" TargetMode="External"/><Relationship Id="rId8" Type="http://schemas.openxmlformats.org/officeDocument/2006/relationships/hyperlink" Target="https://hal.science/search/index/?q=*&amp;authFullName_s=Rand Asswad" TargetMode="External"/><Relationship Id="rId9" Type="http://schemas.openxmlformats.org/officeDocument/2006/relationships/hyperlink" Target="https://hal.science/search/index/?q=*&amp;authFullName_s=Jean-Luc Gouz&#233;" TargetMode="External"/><Relationship Id="rId10" Type="http://schemas.openxmlformats.org/officeDocument/2006/relationships/hyperlink" Target="https://hal.science/search/index/?q=*&amp;authFullName_s=Eugenio Cinquemani" TargetMode="External"/><Relationship Id="rId11" Type="http://schemas.openxmlformats.org/officeDocument/2006/relationships/hyperlink" Target="https://dx.doi.org/10.1109/CDC57313.2025.11312718" TargetMode="External"/><Relationship Id="rId12" Type="http://schemas.openxmlformats.org/officeDocument/2006/relationships/hyperlink" Target="https://inria.hal.science/hal-04727571v1" TargetMode="External"/><Relationship Id="rId13" Type="http://schemas.openxmlformats.org/officeDocument/2006/relationships/hyperlink" Target="https://hal.science/search/index/?q=*&amp;authFullName_s=Walid Djema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dx.doi.org/10.1109/CDC56724.2024.10886300" TargetMode="External"/><Relationship Id="rId16" Type="http://schemas.openxmlformats.org/officeDocument/2006/relationships/hyperlink" Target="https://hal.science/hal-04556535v1" TargetMode="External"/><Relationship Id="rId17" Type="http://schemas.openxmlformats.org/officeDocument/2006/relationships/hyperlink" Target="https://dx.doi.org/10.23919/ECC64448.2024.10591076" TargetMode="External"/><Relationship Id="rId18" Type="http://schemas.openxmlformats.org/officeDocument/2006/relationships/hyperlink" Target="https://hal.science/hal-03160486v1" TargetMode="External"/><Relationship Id="rId19" Type="http://schemas.openxmlformats.org/officeDocument/2006/relationships/hyperlink" Target="https://hal.science/search/index/?q=*&amp;authFullName_s=Ugo Boscain" TargetMode="External"/><Relationship Id="rId20" Type="http://schemas.openxmlformats.org/officeDocument/2006/relationships/hyperlink" Target="https://hal.science/search/index/?q=*&amp;authFullName_s=Giuseppina Turco" TargetMode="External"/><Relationship Id="rId21" Type="http://schemas.openxmlformats.org/officeDocument/2006/relationships/hyperlink" Target="https://hal.science/search/index/?q=*&amp;authFullName_s=Dario Prandi" TargetMode="External"/><Relationship Id="rId22" Type="http://schemas.openxmlformats.org/officeDocument/2006/relationships/hyperlink" Target="https://hal.science/search/index/?q=*&amp;authFullName_s=Ludovic Sacchelli" TargetMode="External"/><Relationship Id="rId23" Type="http://schemas.openxmlformats.org/officeDocument/2006/relationships/hyperlink" Target="https://dx.doi.org/10.1007/978-3-030-80209-7_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Rand Asswad</dc:title>
  <dc:description>CV</dc:description>
  <dc:subject/>
  <cp:keywords/>
  <cp:category/>
  <cp:lastModifiedBy/>
  <dcterms:created xsi:type="dcterms:W3CDTF">2026-03-09T18:57:50+01:00</dcterms:created>
  <dcterms:modified xsi:type="dcterms:W3CDTF">2026-03-09T18:57:50+01:00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