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Bacher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MUSE Hubble Ultra Deep Field surveys: Data release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Jarle Brinchmann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Conseil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Maseda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Themiya Nanayakkara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670, pp.A4.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⟨10.1051/0004-6361/202244187⟩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cell-type heterogeneity quantification based on a comparative analysis of reference-free DNA methylation deconvolution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Privé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Waguet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⟨10.1186/s12859-019-3307-2⟩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cell-type heterogeneity quantification based on a comparative analysis of reference-free DNA methylation deconvolution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Privé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Waguet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⟨10.1186/s12859-019-3307-2⟩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varying weak hyperspectral target detection with sparse non-negative representation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(13), pp.3538-3550.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⟨10.1109/TSP.2017.2688965⟩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SELFI: an object-based, Bayesian method for faint emission line source detection in MUSE deep field data cubes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Piqueras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pp.A140.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⟨10.1051/0004-6361/201527724⟩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imaging data challenge: benchmarking the various image processing methods for exoplanet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Gomez-Gonzalez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Absil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Carles Cantero Mitjans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</w:t>
            </w:r>
            <w:r>
              <w:rPr/>
              <w:t xml:space="preserve">, Dec 2020, Online, United States. pp.114485A,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⟨10.1117/12.2574803⟩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insu-03705143v1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σ-clipping par point fixe pour l'estimation de la distribution sous H0 dans le cadre de tests multiples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error control procedure for spatially structured targets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cibles spatialement structurées sous contrôle global d'erreur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robust regression method: Application to galaxy spectrum baseline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China. pp.4423 - 4427,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⟨10.1109/ICASSP.2016.7472513⟩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non paramétrique pour l'imagerie de super-résolution PALM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Lyman alpha emission line in the CircumGalactic Medium in MUSE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Maho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/>
              <w:t xml:space="preserve">D. Mary; R. Flamary; C. Theys and C. Aime. </w:t>
            </w:r>
            <w:r>
              <w:rPr>
                <w:i w:val="1"/>
                <w:iCs w:val="1"/>
              </w:rPr>
              <w:t xml:space="preserve">Mathematical Tools for Instrumentation &amp; Signal Processing in Astronomy</w:t>
            </w:r>
            <w:r>
              <w:rPr/>
              <w:t xml:space="preserve">, 78-79, EDP Sciences, pp.233-245, 2016, EAS Publications Series, 978-2-7598-9006-4.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⟨10.1051/eas/1678011⟩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l'analyse des champs profonds extragalactiques MUSE : démélange et fusion de données hyperspectrales ;détection de sources étendues par inférence à grande 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</w:p>
          <w:p>
            <w:pPr/>
            <w:r>
              <w:rPr/>
              <w:t xml:space="preserve">Traitement du signal et de l'image [eess.SP]. Université Grenoble Alpes,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2017GREAT067⟩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tel-01727498v2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2723v1" TargetMode="External"/><Relationship Id="rId8" Type="http://schemas.openxmlformats.org/officeDocument/2006/relationships/hyperlink" Target="https://hal.science/search/index/?q=*&amp;authFullName_s=Roland Bacon" TargetMode="External"/><Relationship Id="rId9" Type="http://schemas.openxmlformats.org/officeDocument/2006/relationships/hyperlink" Target="https://hal.science/search/index/?q=*&amp;authFullName_s=Jarle Brinchmann" TargetMode="External"/><Relationship Id="rId10" Type="http://schemas.openxmlformats.org/officeDocument/2006/relationships/hyperlink" Target="https://hal.science/search/index/?q=*&amp;authFullName_s=Simon Conseil" TargetMode="External"/><Relationship Id="rId11" Type="http://schemas.openxmlformats.org/officeDocument/2006/relationships/hyperlink" Target="https://hal.science/search/index/?q=*&amp;authFullName_s=Michael Maseda" TargetMode="External"/><Relationship Id="rId12" Type="http://schemas.openxmlformats.org/officeDocument/2006/relationships/hyperlink" Target="https://hal.science/search/index/?q=*&amp;authFullName_s=Themiya Nanayakkara" TargetMode="External"/><Relationship Id="rId13" Type="http://schemas.openxmlformats.org/officeDocument/2006/relationships/hyperlink" Target="https://dx.doi.org/10.1051/0004-6361/202244187" TargetMode="External"/><Relationship Id="rId14" Type="http://schemas.openxmlformats.org/officeDocument/2006/relationships/hyperlink" Target="https://hal.science/hal-03012777v1" TargetMode="External"/><Relationship Id="rId15" Type="http://schemas.openxmlformats.org/officeDocument/2006/relationships/hyperlink" Target="https://hal.science/search/index/?q=*&amp;authFullName_s=Cl&#233;mentine Decamps" TargetMode="External"/><Relationship Id="rId16" Type="http://schemas.openxmlformats.org/officeDocument/2006/relationships/hyperlink" Target="https://hal.science/search/index/?q=*&amp;authFullName_s=Florian Priv&#233;" TargetMode="External"/><Relationship Id="rId17" Type="http://schemas.openxmlformats.org/officeDocument/2006/relationships/hyperlink" Target="https://hal.science/search/index/?q=*&amp;authFullName_s=Raphael Bacher" TargetMode="External"/><Relationship Id="rId18" Type="http://schemas.openxmlformats.org/officeDocument/2006/relationships/hyperlink" Target="https://hal.science/search/index/?q=*&amp;authFullName_s=Daniel Jost" TargetMode="External"/><Relationship Id="rId19" Type="http://schemas.openxmlformats.org/officeDocument/2006/relationships/hyperlink" Target="https://hal.science/search/index/?q=*&amp;authFullName_s=Arthur Waguet" TargetMode="External"/><Relationship Id="rId20" Type="http://schemas.openxmlformats.org/officeDocument/2006/relationships/hyperlink" Target="https://dx.doi.org/10.1186/s12859-019-3307-2" TargetMode="External"/><Relationship Id="rId21" Type="http://schemas.openxmlformats.org/officeDocument/2006/relationships/hyperlink" Target="https://hal.science/hal-02997889v1" TargetMode="External"/><Relationship Id="rId22" Type="http://schemas.openxmlformats.org/officeDocument/2006/relationships/hyperlink" Target="https://hal.science/hal-01496201v1" TargetMode="External"/><Relationship Id="rId23" Type="http://schemas.openxmlformats.org/officeDocument/2006/relationships/hyperlink" Target="https://hal.science/search/index/?q=*&amp;authFullName_s=C&#233;line Meillier" TargetMode="External"/><Relationship Id="rId24" Type="http://schemas.openxmlformats.org/officeDocument/2006/relationships/hyperlink" Target="https://hal.science/search/index/?q=*&amp;authFullName_s=Florent Chatelain" TargetMode="External"/><Relationship Id="rId25" Type="http://schemas.openxmlformats.org/officeDocument/2006/relationships/hyperlink" Target="https://hal.science/search/index/?q=*&amp;authFullName_s=Olivier J.J. Michel" TargetMode="External"/><Relationship Id="rId26" Type="http://schemas.openxmlformats.org/officeDocument/2006/relationships/hyperlink" Target="https://dx.doi.org/10.1109/TSP.2017.2688965" TargetMode="External"/><Relationship Id="rId27" Type="http://schemas.openxmlformats.org/officeDocument/2006/relationships/hyperlink" Target="https://hal.science/hal-01322356v1" TargetMode="External"/><Relationship Id="rId28" Type="http://schemas.openxmlformats.org/officeDocument/2006/relationships/hyperlink" Target="https://hal.science/search/index/?q=*&amp;authFullName_s=Laure Piqueras" TargetMode="External"/><Relationship Id="rId29" Type="http://schemas.openxmlformats.org/officeDocument/2006/relationships/hyperlink" Target="https://dx.doi.org/10.1051/0004-6361/201527724" TargetMode="External"/><Relationship Id="rId30" Type="http://schemas.openxmlformats.org/officeDocument/2006/relationships/hyperlink" Target="https://insu.hal.science/insu-03705143v1" TargetMode="External"/><Relationship Id="rId31" Type="http://schemas.openxmlformats.org/officeDocument/2006/relationships/hyperlink" Target="https://hal.science/search/index/?q=*&amp;authFullName_s=Faustine Cantalloube" TargetMode="External"/><Relationship Id="rId32" Type="http://schemas.openxmlformats.org/officeDocument/2006/relationships/hyperlink" Target="https://hal.science/search/index/?q=*&amp;authFullName_s=Carlos Gomez-Gonzalez" TargetMode="External"/><Relationship Id="rId33" Type="http://schemas.openxmlformats.org/officeDocument/2006/relationships/hyperlink" Target="https://hal.science/search/index/?q=*&amp;authFullName_s=Olivier Absil" TargetMode="External"/><Relationship Id="rId34" Type="http://schemas.openxmlformats.org/officeDocument/2006/relationships/hyperlink" Target="https://hal.science/search/index/?q=*&amp;authFullName_s=Carles Cantero Mitjans" TargetMode="External"/><Relationship Id="rId35" Type="http://schemas.openxmlformats.org/officeDocument/2006/relationships/hyperlink" Target="https://dx.doi.org/10.1117/12.2574803" TargetMode="External"/><Relationship Id="rId36" Type="http://schemas.openxmlformats.org/officeDocument/2006/relationships/hyperlink" Target="https://hal.science/hal-01563994v1" TargetMode="External"/><Relationship Id="rId37" Type="http://schemas.openxmlformats.org/officeDocument/2006/relationships/hyperlink" Target="https://hal.science/hal-01563903v1" TargetMode="External"/><Relationship Id="rId38" Type="http://schemas.openxmlformats.org/officeDocument/2006/relationships/hyperlink" Target="https://hal.science/hal-01563996v1" TargetMode="External"/><Relationship Id="rId39" Type="http://schemas.openxmlformats.org/officeDocument/2006/relationships/hyperlink" Target="https://hal.science/hal-01462974v1" TargetMode="External"/><Relationship Id="rId40" Type="http://schemas.openxmlformats.org/officeDocument/2006/relationships/hyperlink" Target="https://dx.doi.org/10.1109/ICASSP.2016.7472513" TargetMode="External"/><Relationship Id="rId41" Type="http://schemas.openxmlformats.org/officeDocument/2006/relationships/hyperlink" Target="https://hal.science/hal-01463145v1" TargetMode="External"/><Relationship Id="rId42" Type="http://schemas.openxmlformats.org/officeDocument/2006/relationships/hyperlink" Target="https://hal.science/search/index/?q=*&amp;authFullName_s=Laurent Guyon" TargetMode="External"/><Relationship Id="rId43" Type="http://schemas.openxmlformats.org/officeDocument/2006/relationships/hyperlink" Target="https://hal.science/hal-01503524v1" TargetMode="External"/><Relationship Id="rId44" Type="http://schemas.openxmlformats.org/officeDocument/2006/relationships/hyperlink" Target="https://hal.science/search/index/?q=*&amp;authFullName_s=Pierre Maho" TargetMode="External"/><Relationship Id="rId45" Type="http://schemas.openxmlformats.org/officeDocument/2006/relationships/hyperlink" Target="https://dx.doi.org/10.1051/eas/1678011" TargetMode="External"/><Relationship Id="rId46" Type="http://schemas.openxmlformats.org/officeDocument/2006/relationships/hyperlink" Target="https://theses.hal.science/tel-01727498v2" TargetMode="External"/><Relationship Id="rId47" Type="http://schemas.openxmlformats.org/officeDocument/2006/relationships/hyperlink" Target="https://www.theses.fr/2017GREAT06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Bacher</dc:title>
  <dc:description>CV</dc:description>
  <dc:subject/>
  <cp:keywords/>
  <cp:category/>
  <cp:lastModifiedBy/>
  <dcterms:created xsi:type="dcterms:W3CDTF">2026-04-05T20:56:25+02:00</dcterms:created>
  <dcterms:modified xsi:type="dcterms:W3CDTF">2026-04-05T20:56:25+02:00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