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Rattier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raphael-rattier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0009-0007-0370-1039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et 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Doutriaux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2024, Chantiers - matières et outils, l'architecture mise en œuvre (8), pp.130-151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expérimentation à travers la mise en œuvre CobBauge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2024, Chantiers - matières et outils, l'architecture mise en œuvre (8),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bâtiment pilote en terre-fibres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bauge : Théorisation d'une technique constructive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 la recherche 5</w:t>
            </w:r>
            <w:r>
              <w:rPr/>
              <w:t xml:space="preserve">, Laboratoire Architecture Territoire et Environnement; Ecole nationale supérieure d'architecture de Normandie, Oct 2020, Darnétal,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Gabriela Ahlers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Fulbert Bambe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l'Ecole doctorale "Homme, société, risque et territoire"</w:t>
            </w:r>
            <w:r>
              <w:rPr/>
              <w:t xml:space="preserve">, Ecole nationale supérieure d'architecture de Normandie,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bauge par l’état de l’art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Noura Arab, François Fleury (Dir.). Ressources pour l’architecture écologique : Tome 1 - Matériaux de construction.</w:t>
            </w:r>
            <w:r>
              <w:rPr/>
              <w:t xml:space="preserve">, Presses des Mines, 2023, 978-2-38542-417-6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bauge aujourd'hui : contribution au renouvellement de l'architecture contemporaine.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</w:p>
          <w:p>
            <w:pPr/>
            <w:r>
              <w:rPr/>
              <w:t xml:space="preserve">Architecture, aménagement de l'espace. Normandie Université,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2024NORMR132⟩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tel-05074063v1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bauge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</w:p>
          <w:p>
            <w:pPr/>
            <w:r>
              <w:rPr/>
              <w:t xml:space="preserve">Architecture, aménagement de l'espace. Université de rouen,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tel-04931472v1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65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rattier" TargetMode="External"/><Relationship Id="rId9" Type="http://schemas.openxmlformats.org/officeDocument/2006/relationships/hyperlink" Target="https://orcid.org/0009-0007-0370-1039" TargetMode="External"/><Relationship Id="rId10" Type="http://schemas.openxmlformats.org/officeDocument/2006/relationships/hyperlink" Target="https://hal.science/hal-05033659v1" TargetMode="External"/><Relationship Id="rId11" Type="http://schemas.openxmlformats.org/officeDocument/2006/relationships/hyperlink" Target="https://hal.science/search/index/?q=*&amp;authFullName_s=Valter Balducci" TargetMode="External"/><Relationship Id="rId12" Type="http://schemas.openxmlformats.org/officeDocument/2006/relationships/hyperlink" Target="https://hal.science/search/index/?q=*&amp;authFullName_s=Emmanuel Doutriaux" TargetMode="External"/><Relationship Id="rId13" Type="http://schemas.openxmlformats.org/officeDocument/2006/relationships/hyperlink" Target="https://hal.science/search/index/?q=*&amp;authFullName_s=Rapha&#235;l Rattier" TargetMode="External"/><Relationship Id="rId14" Type="http://schemas.openxmlformats.org/officeDocument/2006/relationships/hyperlink" Target="https://hal.science/search/index/?q=*&amp;authFullName_s=Cristina Sanchez Algarra" TargetMode="External"/><Relationship Id="rId15" Type="http://schemas.openxmlformats.org/officeDocument/2006/relationships/hyperlink" Target="https://hal.science/search/index/?q=*&amp;authFullName_s=Ana&#235;lle Maheo" TargetMode="External"/><Relationship Id="rId16" Type="http://schemas.openxmlformats.org/officeDocument/2006/relationships/hyperlink" Target="https://hal.science/hal-05026962v1" TargetMode="External"/><Relationship Id="rId17" Type="http://schemas.openxmlformats.org/officeDocument/2006/relationships/hyperlink" Target="https://hal.science/hal-03331999v1" TargetMode="External"/><Relationship Id="rId18" Type="http://schemas.openxmlformats.org/officeDocument/2006/relationships/hyperlink" Target="https://hal.science/search/index/?q=*&amp;authFullName_s=Athmane Azil" TargetMode="External"/><Relationship Id="rId19" Type="http://schemas.openxmlformats.org/officeDocument/2006/relationships/hyperlink" Target="https://hal.science/search/index/?q=*&amp;authFullName_s=Malo Le Guern" TargetMode="External"/><Relationship Id="rId20" Type="http://schemas.openxmlformats.org/officeDocument/2006/relationships/hyperlink" Target="https://hal.science/search/index/?q=*&amp;authFullName_s=Karim Touati" TargetMode="External"/><Relationship Id="rId21" Type="http://schemas.openxmlformats.org/officeDocument/2006/relationships/hyperlink" Target="https://hal.science/search/index/?q=*&amp;authFullName_s=Nassim Sebaibi" TargetMode="External"/><Relationship Id="rId22" Type="http://schemas.openxmlformats.org/officeDocument/2006/relationships/hyperlink" Target="https://hal.science/hal-04454493v1" TargetMode="External"/><Relationship Id="rId23" Type="http://schemas.openxmlformats.org/officeDocument/2006/relationships/hyperlink" Target="https://hal.science/hal-04450082v1" TargetMode="External"/><Relationship Id="rId24" Type="http://schemas.openxmlformats.org/officeDocument/2006/relationships/hyperlink" Target="https://hal.science/search/index/?q=*&amp;authFullName_s=Gabriela Ahlers" TargetMode="External"/><Relationship Id="rId25" Type="http://schemas.openxmlformats.org/officeDocument/2006/relationships/hyperlink" Target="https://hal.science/search/index/?q=*&amp;authFullName_s=Fulbert Bambe" TargetMode="External"/><Relationship Id="rId26" Type="http://schemas.openxmlformats.org/officeDocument/2006/relationships/hyperlink" Target="https://hal.science/search/index/?q=*&amp;authFullName_s=Laura Bellenchombre" TargetMode="External"/><Relationship Id="rId27" Type="http://schemas.openxmlformats.org/officeDocument/2006/relationships/hyperlink" Target="https://hal.science/search/index/?q=*&amp;authFullName_s=Pierre Cajot" TargetMode="External"/><Relationship Id="rId28" Type="http://schemas.openxmlformats.org/officeDocument/2006/relationships/hyperlink" Target="https://hal.science/search/index/?q=*&amp;authFullName_s=Carole Lemans" TargetMode="External"/><Relationship Id="rId29" Type="http://schemas.openxmlformats.org/officeDocument/2006/relationships/hyperlink" Target="https://hal.science/hal-04449078v1" TargetMode="External"/><Relationship Id="rId30" Type="http://schemas.openxmlformats.org/officeDocument/2006/relationships/hyperlink" Target="https://theses.hal.science/tel-05074063v1" TargetMode="External"/><Relationship Id="rId31" Type="http://schemas.openxmlformats.org/officeDocument/2006/relationships/hyperlink" Target="https://www.theses.fr/2024NORMR132" TargetMode="External"/><Relationship Id="rId32" Type="http://schemas.openxmlformats.org/officeDocument/2006/relationships/hyperlink" Target="https://hal.science/tel-04931472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Rattier</dc:title>
  <dc:description>CV</dc:description>
  <dc:subject/>
  <cp:keywords/>
  <cp:category/>
  <cp:lastModifiedBy/>
  <dcterms:created xsi:type="dcterms:W3CDTF">2026-03-18T14:17:05+01:00</dcterms:created>
  <dcterms:modified xsi:type="dcterms:W3CDTF">2026-03-18T14:17:05+01:00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