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Voix </w:t>
      </w:r>
      <w:r>
        <w:rPr>
          <w:color w:val="641e6e"/>
        </w:rPr>
        <w:t xml:space="preserve">Chargé de recherche en anthropologieMembre du Centre d'Etudes Sud-Asiatiques et Himalayennes (CESAH)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raphaelvoix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0000-0003-2762-6946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087288060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Syndemic South Asia: Health Politics and Inequalities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2023, South Asia in Covid Times,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⟨10.4000/samaj.8451⟩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&amp;quot;Henry Doktorski, Killing For Krishna. The Danger of Deranged Devotion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196, pp.247-249.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⟨10.4000/assr.64444⟩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d’armes. Yogis et bandits en pays bengali.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⟨10.4000/terrain.21584⟩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l’attente du vrai leader. Apocalypse et régénérescence en Inde hindoue.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⟨10.4000/terrain.18374⟩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Wayside Shrines in India: An Everyday Defiant Religiosity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Borayin Larios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Raphael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Wayside Shrines: Everyday Religion in Urban India, 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⟨10.4000/samaj.4546⟩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halshs-01946656v1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Denied Violence, Glorified Fighting: Spiritual Discipline and Controversy in Ananda Marga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Religio</w:t>
            </w:r>
            <w:r>
              <w:rPr/>
              <w:t xml:space="preserve">, 2008, 12 (1), pp.3-25.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⟨10.1525/nr.2008.12.1.3⟩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Hinduism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Closed International Conference « Hinduism in Europe », University of Stockholm</w:t>
            </w:r>
            <w:r>
              <w:rPr/>
              <w:t xml:space="preserve">, Apr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hal-01543679v1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Filing Religion: State, Hinduism, and Courts of Law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Daniela 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Berti, Daniela and Tarabout, Gilles and Voix, Raphaël. Oxford University Press, 2016, 978-0-19-946379-4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Belled the Cat?’ The Magistrate, the King, the Pandit and the Abolition of Animal Sacrifice in a Bengali town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Sacrifice, Religion and Law in South Asia</w:t>
            </w:r>
            <w:r>
              <w:rPr/>
              <w:t xml:space="preserve">, Routledge, 2024, 9781032318134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 Gurus of Bhārata’: the social biography of a contemporary image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Jacob Copeman, Arkotong Longkumer and Koonal Duggal. </w:t>
            </w:r>
            <w:r>
              <w:rPr>
                <w:i w:val="1"/>
                <w:iCs w:val="1"/>
              </w:rPr>
              <w:t xml:space="preserve">Gurus and Media. Sound, image, machine, text and the digital</w:t>
            </w:r>
            <w:r>
              <w:rPr/>
              <w:t xml:space="preserve">, UCLPress, pp.149-182, 2023, 9781800085565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‘Who Belled the Cat?’ The Magistrate, the King, the Pandit and the Abolition of Animal Sacrifice in a Bengali Town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Daniela Berti, Anthony Good. </w:t>
            </w:r>
            <w:r>
              <w:rPr>
                <w:i w:val="1"/>
                <w:iCs w:val="1"/>
              </w:rPr>
              <w:t xml:space="preserve">Animal Sacrifice, Religion and Law in South Asia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pp.173-192, 2023, Routledge Religion in Contemporary Asia Series, 9781032257686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 Sects and Caste in South Asia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Surinder S. Jodhka, Jules Naudet. </w:t>
            </w:r>
            <w:r>
              <w:rPr>
                <w:i w:val="1"/>
                <w:iCs w:val="1"/>
              </w:rPr>
              <w:t xml:space="preserve">The Oxford Handbook of Caste</w:t>
            </w:r>
            <w:r>
              <w:rPr/>
              <w:t xml:space="preserve">, Oxford University Press, pp.247-265, 2023, 978-0198896715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Calcutta &amp;quot;ville-monde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2021, 9782226448286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Yoga et médias: l’avènement des télé-gurus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2021, 9782226448286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télé-gurus et le yoga. Objet médiatique omniprésent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 &amp;quot;guru du monde&amp;quot; ? Le Yoga instrumentalisé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2021, 9782226448286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«Sainte-Famille de Bhārata». Inclusivisme et pluralisme égalitaire dans l’hindouisme sectaire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Mathieu Claveyrolas; Pierre-Yves Trouillet. </w:t>
            </w:r>
            <w:r>
              <w:rPr>
                <w:i w:val="1"/>
                <w:iCs w:val="1"/>
              </w:rPr>
              <w:t xml:space="preserve">Les Hindous, les Autres et l’Ailleurs Frontières et relations</w:t>
            </w:r>
            <w:r>
              <w:rPr/>
              <w:t xml:space="preserve">, 38, Editions de l'Ecole des Hautes Etudes en Sciences Sociales, p. 69-110, 2021, Purushartha, 978-2-7132-2882-7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Yogis, des &amp;quot;fakirs&amp;quot;, des &amp;quot;criminels&amp;quot; ? L'imaginaire colonial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2021, 9782226448286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Ramakrishna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Ysée Tardan-Masquelier. </w:t>
            </w:r>
            <w:r>
              <w:rPr>
                <w:i w:val="1"/>
                <w:iCs w:val="1"/>
              </w:rPr>
              <w:t xml:space="preserve">Yoga, L'encyclopédie</w:t>
            </w:r>
            <w:r>
              <w:rPr/>
              <w:t xml:space="preserve">, Seuil, 2021, 9782226448286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 Ascetics and the Political in Contemporary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Karen O’Brien-Kop; Suzanne Newcombe. </w:t>
            </w:r>
            <w:r>
              <w:rPr>
                <w:i w:val="1"/>
                <w:iCs w:val="1"/>
              </w:rPr>
              <w:t xml:space="preserve">Routledge Handbook of Yoga and Meditation Studies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pp.146-155, 2020, 9781138484863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Hinduism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Trouillet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Knut A. Jacobsen; Ferdinando Sardella. </w:t>
            </w:r>
            <w:r>
              <w:rPr>
                <w:i w:val="1"/>
                <w:iCs w:val="1"/>
              </w:rPr>
              <w:t xml:space="preserve">Handbook of Hinduism in Europe</w:t>
            </w:r>
            <w:r>
              <w:rPr/>
              <w:t xml:space="preserve">, 35, Brill, pp.992-1019, 2020, Handbook of Oriental Studies. Section 2 South Asia, 978-90-04-42942-0.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⟨10.1163/9789004432284_039⟩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Daniela 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Tarabout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Daniela Berti; Gilles Tarabout; Raphaël Voix. </w:t>
            </w:r>
            <w:r>
              <w:rPr>
                <w:i w:val="1"/>
                <w:iCs w:val="1"/>
              </w:rPr>
              <w:t xml:space="preserve">Filing Religion. State, Hinduism, and Courts of Law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pp.xv-xlvi, 2016, 9780199463794.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⟨10.1093/acprof:oso/9780199463794.001.0001⟩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du Yoga-Sûtra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2016, pp.40-41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genre de la globalisation du KYM Yoga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Bataille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Mélie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Voix</w:t>
              </w:r>
            </w:hyperlink>
          </w:p>
          <w:p>
            <w:pPr/>
            <w:r>
              <w:rPr/>
              <w:t xml:space="preserve">Maison des Sciences de l'Homme, Lyon Saint-Etienne.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halshs-04334721v1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B3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voix" TargetMode="External"/><Relationship Id="rId9" Type="http://schemas.openxmlformats.org/officeDocument/2006/relationships/hyperlink" Target="https://orcid.org/0000-0003-2762-6946" TargetMode="External"/><Relationship Id="rId10" Type="http://schemas.openxmlformats.org/officeDocument/2006/relationships/hyperlink" Target="https://www.idref.fr/087288060" TargetMode="External"/><Relationship Id="rId11" Type="http://schemas.openxmlformats.org/officeDocument/2006/relationships/hyperlink" Target="https://hal.science/hal-04003625v1" TargetMode="External"/><Relationship Id="rId12" Type="http://schemas.openxmlformats.org/officeDocument/2006/relationships/hyperlink" Target="https://hal.science/search/index/?q=*&amp;authFullName_s=Marine Al Dahdah" TargetMode="External"/><Relationship Id="rId13" Type="http://schemas.openxmlformats.org/officeDocument/2006/relationships/hyperlink" Target="https://hal.science/search/index/?q=*&amp;authFullName_s=Cl&#233;mence Jullien" TargetMode="External"/><Relationship Id="rId14" Type="http://schemas.openxmlformats.org/officeDocument/2006/relationships/hyperlink" Target="https://hal.science/search/index/?q=*&amp;authFullName_s=Rapha&#235;l Voix" TargetMode="External"/><Relationship Id="rId15" Type="http://schemas.openxmlformats.org/officeDocument/2006/relationships/hyperlink" Target="https://dx.doi.org/10.4000/samaj.8451" TargetMode="External"/><Relationship Id="rId16" Type="http://schemas.openxmlformats.org/officeDocument/2006/relationships/hyperlink" Target="https://hal.science/hal-04096015v1" TargetMode="External"/><Relationship Id="rId17" Type="http://schemas.openxmlformats.org/officeDocument/2006/relationships/hyperlink" Target="https://dx.doi.org/10.4000/assr.64444" TargetMode="External"/><Relationship Id="rId18" Type="http://schemas.openxmlformats.org/officeDocument/2006/relationships/hyperlink" Target="https://hal.science/hal-03196602v1" TargetMode="External"/><Relationship Id="rId19" Type="http://schemas.openxmlformats.org/officeDocument/2006/relationships/hyperlink" Target="https://dx.doi.org/10.4000/terrain.21584" TargetMode="External"/><Relationship Id="rId20" Type="http://schemas.openxmlformats.org/officeDocument/2006/relationships/hyperlink" Target="https://hal.science/hal-03953475v1" TargetMode="External"/><Relationship Id="rId21" Type="http://schemas.openxmlformats.org/officeDocument/2006/relationships/hyperlink" Target="https://dx.doi.org/10.4000/terrain.18374" TargetMode="External"/><Relationship Id="rId22" Type="http://schemas.openxmlformats.org/officeDocument/2006/relationships/hyperlink" Target="https://shs.hal.science/halshs-01946656v1" TargetMode="External"/><Relationship Id="rId23" Type="http://schemas.openxmlformats.org/officeDocument/2006/relationships/hyperlink" Target="https://hal.science/search/index/?q=*&amp;authFullName_s=Borayin Larios" TargetMode="External"/><Relationship Id="rId24" Type="http://schemas.openxmlformats.org/officeDocument/2006/relationships/hyperlink" Target="https://hal.science/search/index/?q=*&amp;authFullName_s=Raphael Voix" TargetMode="External"/><Relationship Id="rId25" Type="http://schemas.openxmlformats.org/officeDocument/2006/relationships/hyperlink" Target="https://dx.doi.org/10.4000/samaj.4546" TargetMode="External"/><Relationship Id="rId26" Type="http://schemas.openxmlformats.org/officeDocument/2006/relationships/hyperlink" Target="https://shs.hal.science/halshs-03953451v1" TargetMode="External"/><Relationship Id="rId27" Type="http://schemas.openxmlformats.org/officeDocument/2006/relationships/hyperlink" Target="https://dx.doi.org/10.1525/nr.2008.12.1.3" TargetMode="External"/><Relationship Id="rId28" Type="http://schemas.openxmlformats.org/officeDocument/2006/relationships/hyperlink" Target="https://hal.science/hal-01543679v1" TargetMode="External"/><Relationship Id="rId29" Type="http://schemas.openxmlformats.org/officeDocument/2006/relationships/hyperlink" Target="https://hal.science/search/index/?q=*&amp;authFullName_s=Pierre-Yves Trouillet" TargetMode="External"/><Relationship Id="rId30" Type="http://schemas.openxmlformats.org/officeDocument/2006/relationships/hyperlink" Target="https://hal.parisnanterre.fr/hal-01611773v1" TargetMode="External"/><Relationship Id="rId31" Type="http://schemas.openxmlformats.org/officeDocument/2006/relationships/hyperlink" Target="https://hal.science/search/index/?q=*&amp;authFullName_s=Daniela Berti" TargetMode="External"/><Relationship Id="rId32" Type="http://schemas.openxmlformats.org/officeDocument/2006/relationships/hyperlink" Target="https://hal.science/search/index/?q=*&amp;authFullName_s=Gilles Tarabout" TargetMode="External"/><Relationship Id="rId33" Type="http://schemas.openxmlformats.org/officeDocument/2006/relationships/hyperlink" Target="https://hal.science/hal-05522466v1" TargetMode="External"/><Relationship Id="rId34" Type="http://schemas.openxmlformats.org/officeDocument/2006/relationships/hyperlink" Target="https://hal.science/hal-04388237v1" TargetMode="External"/><Relationship Id="rId35" Type="http://schemas.openxmlformats.org/officeDocument/2006/relationships/hyperlink" Target="https://hal.science/hal-04388567v1" TargetMode="External"/><Relationship Id="rId36" Type="http://schemas.openxmlformats.org/officeDocument/2006/relationships/hyperlink" Target="https://www.routledge.com/Animal-Sacrifice-Religion-and-Law-in-South-Asia/Berti-Good/p/book/9781032257686" TargetMode="External"/><Relationship Id="rId37" Type="http://schemas.openxmlformats.org/officeDocument/2006/relationships/hyperlink" Target="https://hal.science/hal-04388391v1" TargetMode="External"/><Relationship Id="rId38" Type="http://schemas.openxmlformats.org/officeDocument/2006/relationships/hyperlink" Target="https://hal.science/hal-03514445v1" TargetMode="External"/><Relationship Id="rId39" Type="http://schemas.openxmlformats.org/officeDocument/2006/relationships/hyperlink" Target="https://hal.science/hal-03613137v1" TargetMode="External"/><Relationship Id="rId40" Type="http://schemas.openxmlformats.org/officeDocument/2006/relationships/hyperlink" Target="https://hal.science/hal-03514456v1" TargetMode="External"/><Relationship Id="rId41" Type="http://schemas.openxmlformats.org/officeDocument/2006/relationships/hyperlink" Target="https://hal.science/hal-03514434v1" TargetMode="External"/><Relationship Id="rId42" Type="http://schemas.openxmlformats.org/officeDocument/2006/relationships/hyperlink" Target="https://hal.science/hal-03592463v1" TargetMode="External"/><Relationship Id="rId43" Type="http://schemas.openxmlformats.org/officeDocument/2006/relationships/hyperlink" Target="https://hal.science/hal-03514295v1" TargetMode="External"/><Relationship Id="rId44" Type="http://schemas.openxmlformats.org/officeDocument/2006/relationships/hyperlink" Target="https://hal.science/hal-03514256v1" TargetMode="External"/><Relationship Id="rId45" Type="http://schemas.openxmlformats.org/officeDocument/2006/relationships/hyperlink" Target="https://shs.hal.science/halshs-03099762v1" TargetMode="External"/><Relationship Id="rId46" Type="http://schemas.openxmlformats.org/officeDocument/2006/relationships/hyperlink" Target="https://www.routledge.com/Routledge-Handbook-of-Yoga-and-Meditation-Studies/Newcombe-OBrien-Kop/p/book/9781138484863#sup" TargetMode="External"/><Relationship Id="rId47" Type="http://schemas.openxmlformats.org/officeDocument/2006/relationships/hyperlink" Target="https://shs.hal.science/halshs-02405889v1" TargetMode="External"/><Relationship Id="rId48" Type="http://schemas.openxmlformats.org/officeDocument/2006/relationships/hyperlink" Target="https://dx.doi.org/10.1163/9789004432284_039" TargetMode="External"/><Relationship Id="rId49" Type="http://schemas.openxmlformats.org/officeDocument/2006/relationships/hyperlink" Target="https://hal.science/hal-01366229v1" TargetMode="External"/><Relationship Id="rId50" Type="http://schemas.openxmlformats.org/officeDocument/2006/relationships/hyperlink" Target="https://global.oup.com/academic/product/filing-religion-9780199463794?q=tarabout&amp;amp;lang=en&amp;amp;cc=fr#" TargetMode="External"/><Relationship Id="rId51" Type="http://schemas.openxmlformats.org/officeDocument/2006/relationships/hyperlink" Target="https://dx.doi.org/10.1093/acprof:oso/9780199463794.001.0001" TargetMode="External"/><Relationship Id="rId52" Type="http://schemas.openxmlformats.org/officeDocument/2006/relationships/hyperlink" Target="https://shs.hal.science/halshs-01982166v1" TargetMode="External"/><Relationship Id="rId53" Type="http://schemas.openxmlformats.org/officeDocument/2006/relationships/hyperlink" Target="https://shs.hal.science/halshs-04334721v1" TargetMode="External"/><Relationship Id="rId54" Type="http://schemas.openxmlformats.org/officeDocument/2006/relationships/hyperlink" Target="https://hal.science/search/index/?q=*&amp;authFullName_s=Marie-Carmen Garcia" TargetMode="External"/><Relationship Id="rId55" Type="http://schemas.openxmlformats.org/officeDocument/2006/relationships/hyperlink" Target="https://hal.science/search/index/?q=*&amp;authFullName_s=Pierre Bataille" TargetMode="External"/><Relationship Id="rId56" Type="http://schemas.openxmlformats.org/officeDocument/2006/relationships/hyperlink" Target="https://hal.science/search/index/?q=*&amp;authFullName_s=M&#233;lie Fraysse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Voix</dc:title>
  <dc:description>CV</dc:description>
  <dc:subject/>
  <cp:keywords/>
  <cp:category/>
  <cp:lastModifiedBy/>
  <dcterms:created xsi:type="dcterms:W3CDTF">2026-04-03T19:24:39+02:00</dcterms:created>
  <dcterms:modified xsi:type="dcterms:W3CDTF">2026-04-03T19:24:39+02:00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