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Raul Lopez-Lozano </w:t>
      </w:r>
      <w:r>
        <w:rPr>
          <w:color w:val="641e6e"/>
        </w:rPr>
        <w:t xml:space="preserve">Chargé de recherche (CRCN).Equipe CAPTE, UMR EMMAHINRAE -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raul-lopez-lozano</w:t>
        </w:r>
      </w:hyperlink>
    </w:p>
    <w:p>
      <w:pPr>
        <w:numPr>
          <w:ilvl w:val="0"/>
          <w:numId w:val="1"/>
        </w:numPr>
      </w:pPr>
      <w:r>
        <w:rPr/>
        <w:t xml:space="preserve"> ORCID : </w:t>
      </w:r>
      <w:hyperlink r:id="rId9" w:history="1">
        <w:r>
          <w:rPr>
            <w:color w:val="#410a8c"/>
            <w:u w:val="single"/>
          </w:rPr>
          <w:t xml:space="preserve">0000-0001-6499-4743</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 suivi des cultures à différentes échelles spatiales : applications de la télédétection pour l'agriculture de précision, algorithmes pour la détermination in situ des paramètres biophysiques des plantes, modèles structurels fonctionnels et méthodes opérationnelles pour le suivi des cultures et la prévision des rendements à l'échelle continentale. Avant d'occuper mon poste actuel à l'INRAE (France), j'ai travaillé au Centre de recherche et de technologie agroalimentaire d'Aragon (CITA), à Saragosse (Espagne) et à l'unité MARS du Centre commun de recherche (CCR) de la Commission européenne à Ispra (Italie).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High-throughput phenotyping of wheat ear surface area and ear density in the field</w:t>
              </w:r>
            </w:hyperlink>
          </w:p>
          <w:p>
            <w:pPr/>
            <w:hyperlink r:id="rId11" w:history="1">
              <w:r>
                <w:rPr>
                  <w:color w:val="#410a8c"/>
                  <w:u w:val="single"/>
                </w:rPr>
                <w:t xml:space="preserve">Marie-Pia d'Argaignon</w:t>
              </w:r>
            </w:hyperlink>
            <w:r>
              <w:rPr/>
              <w:t xml:space="preserve">,</w:t>
            </w:r>
            <w:hyperlink r:id="rId12" w:history="1">
              <w:r>
                <w:rPr>
                  <w:color w:val="#410a8c"/>
                  <w:u w:val="single"/>
                </w:rPr>
                <w:t xml:space="preserve">Raul Lopez-Lozano</w:t>
              </w:r>
            </w:hyperlink>
            <w:r>
              <w:rPr/>
              <w:t xml:space="preserve">,</w:t>
            </w:r>
            <w:hyperlink r:id="rId13" w:history="1">
              <w:r>
                <w:rPr>
                  <w:color w:val="#410a8c"/>
                  <w:u w:val="single"/>
                </w:rPr>
                <w:t xml:space="preserve">Sylvain Jay</w:t>
              </w:r>
            </w:hyperlink>
            <w:r>
              <w:rPr/>
              <w:t xml:space="preserve">,</w:t>
            </w:r>
            <w:hyperlink r:id="rId14" w:history="1">
              <w:r>
                <w:rPr>
                  <w:color w:val="#410a8c"/>
                  <w:u w:val="single"/>
                </w:rPr>
                <w:t xml:space="preserve">Aurélien Ausset</w:t>
              </w:r>
            </w:hyperlink>
            <w:r>
              <w:rPr/>
              <w:t xml:space="preserve">,</w:t>
            </w:r>
            <w:hyperlink r:id="rId15" w:history="1">
              <w:r>
                <w:rPr>
                  <w:color w:val="#410a8c"/>
                  <w:u w:val="single"/>
                </w:rPr>
                <w:t xml:space="preserve">Bruno Berthon</w:t>
              </w:r>
            </w:hyperlink>
            <w:r>
              <w:rPr/>
              <w:t xml:space="preserve">et al.</w:t>
            </w:r>
          </w:p>
          <w:p>
            <w:pPr/>
            <w:r>
              <w:rPr>
                <w:i w:val="1"/>
                <w:iCs w:val="1"/>
              </w:rPr>
              <w:t xml:space="preserve">Plant Phenomics</w:t>
            </w:r>
            <w:r>
              <w:rPr/>
              <w:t xml:space="preserve">, 2026, 8 (2), pp.100199. </w:t>
            </w:r>
            <w:hyperlink r:id="rId16" w:history="1">
              <w:r>
                <w:rPr>
                  <w:color w:val="#410a8c"/>
                  <w:u w:val="single"/>
                </w:rPr>
                <w:t xml:space="preserve">⟨10.1016/j.plaphe.2026.100199⟩</w:t>
              </w:r>
            </w:hyperlink>
          </w:p>
          <w:p>
            <w:pPr/>
            <w:r>
              <w:rPr/>
              <w:t xml:space="preserve">Article dans une revue</w:t>
            </w:r>
          </w:p>
          <w:p>
            <w:pPr/>
            <w:hyperlink r:id="rId10" w:history="1">
              <w:r>
                <w:rPr>
                  <w:color w:val="#410a8c"/>
                  <w:u w:val="single"/>
                </w:rPr>
                <w:t xml:space="preserve">hal-05561382v1</w:t>
              </w:r>
            </w:hyperlink>
          </w:p>
        </w:tc>
      </w:tr>
      <w:tr>
        <w:trPr/>
        <w:tc>
          <w:tcPr>
            <w:noWrap/>
          </w:tcPr>
          <w:p>
            <w:pPr>
              <w:spacing w:after="200"/>
            </w:pPr>
            <w:hyperlink r:id="rId17" w:history="1">
              <w:r>
                <w:rPr>
                  <w:color w:val="1e198e"/>
                  <w:b w:val="1"/>
                  <w:bCs w:val="1"/>
                  <w:u w:val="single"/>
                </w:rPr>
                <w:t xml:space="preserve">Can 3D model improve the accuracy of leaf chlorophyll content estimation using UAV and sentinel-2 data?</w:t>
              </w:r>
            </w:hyperlink>
          </w:p>
          <w:p>
            <w:pPr/>
            <w:hyperlink r:id="rId18" w:history="1">
              <w:r>
                <w:rPr>
                  <w:color w:val="#410a8c"/>
                  <w:u w:val="single"/>
                </w:rPr>
                <w:t xml:space="preserve">Jiachen Li</w:t>
              </w:r>
            </w:hyperlink>
            <w:r>
              <w:rPr/>
              <w:t xml:space="preserve">,</w:t>
            </w:r>
            <w:hyperlink r:id="rId19" w:history="1">
              <w:r>
                <w:rPr>
                  <w:color w:val="#410a8c"/>
                  <w:u w:val="single"/>
                </w:rPr>
                <w:t xml:space="preserve">Hu Zhang</w:t>
              </w:r>
            </w:hyperlink>
            <w:r>
              <w:rPr/>
              <w:t xml:space="preserve">,</w:t>
            </w:r>
            <w:hyperlink r:id="rId20" w:history="1">
              <w:r>
                <w:rPr>
                  <w:color w:val="#410a8c"/>
                  <w:u w:val="single"/>
                </w:rPr>
                <w:t xml:space="preserve">Raúl López-Lozano</w:t>
              </w:r>
            </w:hyperlink>
            <w:r>
              <w:rPr/>
              <w:t xml:space="preserve">,</w:t>
            </w:r>
            <w:hyperlink r:id="rId21" w:history="1">
              <w:r>
                <w:rPr>
                  <w:color w:val="#410a8c"/>
                  <w:u w:val="single"/>
                </w:rPr>
                <w:t xml:space="preserve">Marie Weiss</w:t>
              </w:r>
            </w:hyperlink>
            <w:r>
              <w:rPr/>
              <w:t xml:space="preserve">,</w:t>
            </w:r>
            <w:hyperlink r:id="rId22" w:history="1">
              <w:r>
                <w:rPr>
                  <w:color w:val="#410a8c"/>
                  <w:u w:val="single"/>
                </w:rPr>
                <w:t xml:space="preserve">Chenpeng Gu</w:t>
              </w:r>
            </w:hyperlink>
            <w:r>
              <w:rPr/>
              <w:t xml:space="preserve">et al.</w:t>
            </w:r>
          </w:p>
          <w:p>
            <w:pPr/>
            <w:r>
              <w:rPr>
                <w:i w:val="1"/>
                <w:iCs w:val="1"/>
              </w:rPr>
              <w:t xml:space="preserve">International Journal of Applied Earth Observation and Geoinformation</w:t>
            </w:r>
            <w:r>
              <w:rPr/>
              <w:t xml:space="preserve">, 2025, 143, pp.104810. </w:t>
            </w:r>
            <w:hyperlink r:id="rId23" w:history="1">
              <w:r>
                <w:rPr>
                  <w:color w:val="#410a8c"/>
                  <w:u w:val="single"/>
                </w:rPr>
                <w:t xml:space="preserve">⟨10.1016/j.jag.2025.104810⟩</w:t>
              </w:r>
            </w:hyperlink>
          </w:p>
          <w:p>
            <w:pPr/>
            <w:r>
              <w:rPr/>
              <w:t xml:space="preserve">Article dans une revue</w:t>
            </w:r>
          </w:p>
          <w:p>
            <w:pPr/>
            <w:hyperlink r:id="rId17" w:history="1">
              <w:r>
                <w:rPr>
                  <w:color w:val="#410a8c"/>
                  <w:u w:val="single"/>
                </w:rPr>
                <w:t xml:space="preserve">hal-05234091v1</w:t>
              </w:r>
            </w:hyperlink>
          </w:p>
        </w:tc>
      </w:tr>
      <w:tr>
        <w:trPr/>
        <w:tc>
          <w:tcPr>
            <w:noWrap/>
          </w:tcPr>
          <w:p>
            <w:pPr>
              <w:spacing w:after="200"/>
            </w:pPr>
            <w:hyperlink r:id="rId24" w:history="1">
              <w:r>
                <w:rPr>
                  <w:color w:val="1e198e"/>
                  <w:b w:val="1"/>
                  <w:bCs w:val="1"/>
                  <w:u w:val="single"/>
                </w:rPr>
                <w:t xml:space="preserve">Identifying maize architectural ideotypes through 3D structural model validated in the field: Assessing the impact of plant architecture and sowing pattern to improve canopy light regime</w:t>
              </w:r>
            </w:hyperlink>
          </w:p>
          <w:p>
            <w:pPr/>
            <w:hyperlink r:id="rId25" w:history="1">
              <w:r>
                <w:rPr>
                  <w:color w:val="#410a8c"/>
                  <w:u w:val="single"/>
                </w:rPr>
                <w:t xml:space="preserve">Mario Serouart</w:t>
              </w:r>
            </w:hyperlink>
            <w:r>
              <w:rPr/>
              <w:t xml:space="preserve">,</w:t>
            </w:r>
            <w:hyperlink r:id="rId20" w:history="1">
              <w:r>
                <w:rPr>
                  <w:color w:val="#410a8c"/>
                  <w:u w:val="single"/>
                </w:rPr>
                <w:t xml:space="preserve">Raúl López-Lozano</w:t>
              </w:r>
            </w:hyperlink>
            <w:r>
              <w:rPr/>
              <w:t xml:space="preserve">,</w:t>
            </w:r>
            <w:hyperlink r:id="rId26" w:history="1">
              <w:r>
                <w:rPr>
                  <w:color w:val="#410a8c"/>
                  <w:u w:val="single"/>
                </w:rPr>
                <w:t xml:space="preserve">Brigitte Escale</w:t>
              </w:r>
            </w:hyperlink>
            <w:r>
              <w:rPr/>
              <w:t xml:space="preserve">,</w:t>
            </w:r>
            <w:hyperlink r:id="rId27" w:history="1">
              <w:r>
                <w:rPr>
                  <w:color w:val="#410a8c"/>
                  <w:u w:val="single"/>
                </w:rPr>
                <w:t xml:space="preserve">Maëva Baumont</w:t>
              </w:r>
            </w:hyperlink>
            <w:r>
              <w:rPr/>
              <w:t xml:space="preserve">,</w:t>
            </w:r>
            <w:hyperlink r:id="rId28" w:history="1">
              <w:r>
                <w:rPr>
                  <w:color w:val="#410a8c"/>
                  <w:u w:val="single"/>
                </w:rPr>
                <w:t xml:space="preserve">Jean-Charles Deswarte</w:t>
              </w:r>
            </w:hyperlink>
            <w:r>
              <w:rPr/>
              <w:t xml:space="preserve">et al.</w:t>
            </w:r>
          </w:p>
          <w:p>
            <w:pPr/>
            <w:r>
              <w:rPr>
                <w:i w:val="1"/>
                <w:iCs w:val="1"/>
              </w:rPr>
              <w:t xml:space="preserve">Computers and Electronics in Agriculture</w:t>
            </w:r>
            <w:r>
              <w:rPr/>
              <w:t xml:space="preserve">, 2025, 229, pp.109694. </w:t>
            </w:r>
            <w:hyperlink r:id="rId29" w:history="1">
              <w:r>
                <w:rPr>
                  <w:color w:val="#410a8c"/>
                  <w:u w:val="single"/>
                </w:rPr>
                <w:t xml:space="preserve">⟨10.1016/j.compag.2024.109694⟩</w:t>
              </w:r>
            </w:hyperlink>
          </w:p>
          <w:p>
            <w:pPr/>
            <w:r>
              <w:rPr/>
              <w:t xml:space="preserve">Article dans une revue</w:t>
            </w:r>
          </w:p>
          <w:p>
            <w:pPr/>
            <w:hyperlink r:id="rId24" w:history="1">
              <w:r>
                <w:rPr>
                  <w:color w:val="#410a8c"/>
                  <w:u w:val="single"/>
                </w:rPr>
                <w:t xml:space="preserve">hal-04867701v1</w:t>
              </w:r>
            </w:hyperlink>
          </w:p>
        </w:tc>
      </w:tr>
      <w:tr>
        <w:trPr/>
        <w:tc>
          <w:tcPr>
            <w:noWrap/>
          </w:tcPr>
          <w:p>
            <w:pPr>
              <w:spacing w:after="200"/>
            </w:pPr>
            <w:hyperlink r:id="rId30" w:history="1">
              <w:r>
                <w:rPr>
                  <w:color w:val="1e198e"/>
                  <w:b w:val="1"/>
                  <w:bCs w:val="1"/>
                  <w:u w:val="single"/>
                </w:rPr>
                <w:t xml:space="preserve">The Global Wheat Full Semantic Organ Segmentation (GWFSS) dataset</w:t>
              </w:r>
            </w:hyperlink>
          </w:p>
          <w:p>
            <w:pPr/>
            <w:hyperlink r:id="rId31" w:history="1">
              <w:r>
                <w:rPr>
                  <w:color w:val="#410a8c"/>
                  <w:u w:val="single"/>
                </w:rPr>
                <w:t xml:space="preserve">Zijian Wang</w:t>
              </w:r>
            </w:hyperlink>
            <w:r>
              <w:rPr/>
              <w:t xml:space="preserve">,</w:t>
            </w:r>
            <w:hyperlink r:id="rId32" w:history="1">
              <w:r>
                <w:rPr>
                  <w:color w:val="#410a8c"/>
                  <w:u w:val="single"/>
                </w:rPr>
                <w:t xml:space="preserve">Radek Zenkl</w:t>
              </w:r>
            </w:hyperlink>
            <w:r>
              <w:rPr/>
              <w:t xml:space="preserve">,</w:t>
            </w:r>
            <w:hyperlink r:id="rId33" w:history="1">
              <w:r>
                <w:rPr>
                  <w:color w:val="#410a8c"/>
                  <w:u w:val="single"/>
                </w:rPr>
                <w:t xml:space="preserve">Latifa Greche</w:t>
              </w:r>
            </w:hyperlink>
            <w:r>
              <w:rPr/>
              <w:t xml:space="preserve">,</w:t>
            </w:r>
            <w:hyperlink r:id="rId34" w:history="1">
              <w:r>
                <w:rPr>
                  <w:color w:val="#410a8c"/>
                  <w:u w:val="single"/>
                </w:rPr>
                <w:t xml:space="preserve">Benoit de Solan</w:t>
              </w:r>
            </w:hyperlink>
            <w:r>
              <w:rPr/>
              <w:t xml:space="preserve">,</w:t>
            </w:r>
            <w:hyperlink r:id="rId35" w:history="1">
              <w:r>
                <w:rPr>
                  <w:color w:val="#410a8c"/>
                  <w:u w:val="single"/>
                </w:rPr>
                <w:t xml:space="preserve">Lucas Bernigaud Samatan</w:t>
              </w:r>
            </w:hyperlink>
            <w:r>
              <w:rPr/>
              <w:t xml:space="preserve">et al.</w:t>
            </w:r>
          </w:p>
          <w:p>
            <w:pPr/>
            <w:r>
              <w:rPr>
                <w:i w:val="1"/>
                <w:iCs w:val="1"/>
              </w:rPr>
              <w:t xml:space="preserve">Plant Phenomics</w:t>
            </w:r>
            <w:r>
              <w:rPr/>
              <w:t xml:space="preserve">, 2025, 7 (3), pp.100084. </w:t>
            </w:r>
            <w:hyperlink r:id="rId36" w:history="1">
              <w:r>
                <w:rPr>
                  <w:color w:val="#410a8c"/>
                  <w:u w:val="single"/>
                </w:rPr>
                <w:t xml:space="preserve">⟨10.1016/j.plaphe.2025.100084⟩</w:t>
              </w:r>
            </w:hyperlink>
          </w:p>
          <w:p>
            <w:pPr/>
            <w:r>
              <w:rPr/>
              <w:t xml:space="preserve">Article dans une revue</w:t>
            </w:r>
          </w:p>
          <w:p>
            <w:pPr/>
            <w:hyperlink r:id="rId30" w:history="1">
              <w:r>
                <w:rPr>
                  <w:color w:val="#410a8c"/>
                  <w:u w:val="single"/>
                </w:rPr>
                <w:t xml:space="preserve">hal-05307544v1</w:t>
              </w:r>
            </w:hyperlink>
          </w:p>
        </w:tc>
      </w:tr>
      <w:tr>
        <w:trPr/>
        <w:tc>
          <w:tcPr>
            <w:noWrap/>
          </w:tcPr>
          <w:p>
            <w:pPr>
              <w:spacing w:after="200"/>
            </w:pPr>
            <w:hyperlink r:id="rId37" w:history="1">
              <w:r>
                <w:rPr>
                  <w:color w:val="1e198e"/>
                  <w:b w:val="1"/>
                  <w:bCs w:val="1"/>
                  <w:u w:val="single"/>
                </w:rPr>
                <w:t xml:space="preserve">Phenological and Biophysical Mediterranean Orchard Assessment Using Ground-Based Methods and Sentinel 2 Data</w:t>
              </w:r>
            </w:hyperlink>
          </w:p>
          <w:p>
            <w:pPr/>
            <w:hyperlink r:id="rId38" w:history="1">
              <w:r>
                <w:rPr>
                  <w:color w:val="#410a8c"/>
                  <w:u w:val="single"/>
                </w:rPr>
                <w:t xml:space="preserve">Pierre Rouault</w:t>
              </w:r>
            </w:hyperlink>
            <w:r>
              <w:rPr/>
              <w:t xml:space="preserve">,</w:t>
            </w:r>
            <w:hyperlink r:id="rId39" w:history="1">
              <w:r>
                <w:rPr>
                  <w:color w:val="#410a8c"/>
                  <w:u w:val="single"/>
                </w:rPr>
                <w:t xml:space="preserve">Dominique Courault</w:t>
              </w:r>
            </w:hyperlink>
            <w:r>
              <w:rPr/>
              <w:t xml:space="preserve">,</w:t>
            </w:r>
            <w:hyperlink r:id="rId40" w:history="1">
              <w:r>
                <w:rPr>
                  <w:color w:val="#410a8c"/>
                  <w:u w:val="single"/>
                </w:rPr>
                <w:t xml:space="preserve">Guillaume Pouget</w:t>
              </w:r>
            </w:hyperlink>
            <w:r>
              <w:rPr/>
              <w:t xml:space="preserve">,</w:t>
            </w:r>
            <w:hyperlink r:id="rId41" w:history="1">
              <w:r>
                <w:rPr>
                  <w:color w:val="#410a8c"/>
                  <w:u w:val="single"/>
                </w:rPr>
                <w:t xml:space="preserve">Fabrice Flamain</w:t>
              </w:r>
            </w:hyperlink>
            <w:r>
              <w:rPr/>
              <w:t xml:space="preserve">,</w:t>
            </w:r>
            <w:hyperlink r:id="rId42"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43" w:history="1">
              <w:r>
                <w:rPr>
                  <w:color w:val="#410a8c"/>
                  <w:u w:val="single"/>
                </w:rPr>
                <w:t xml:space="preserve">⟨10.3390/rs16183393⟩</w:t>
              </w:r>
            </w:hyperlink>
          </w:p>
          <w:p>
            <w:pPr/>
            <w:r>
              <w:rPr/>
              <w:t xml:space="preserve">Article dans une revue</w:t>
            </w:r>
          </w:p>
          <w:p>
            <w:pPr/>
            <w:hyperlink r:id="rId37" w:history="1">
              <w:r>
                <w:rPr>
                  <w:color w:val="#410a8c"/>
                  <w:u w:val="single"/>
                </w:rPr>
                <w:t xml:space="preserve">hal-04734807v1</w:t>
              </w:r>
            </w:hyperlink>
          </w:p>
        </w:tc>
      </w:tr>
      <w:tr>
        <w:trPr/>
        <w:tc>
          <w:tcPr>
            <w:noWrap/>
          </w:tcPr>
          <w:p>
            <w:pPr>
              <w:spacing w:after="200"/>
            </w:pPr>
            <w:hyperlink r:id="rId44" w:history="1">
              <w:r>
                <w:rPr>
                  <w:color w:val="1e198e"/>
                  <w:b w:val="1"/>
                  <w:bCs w:val="1"/>
                  <w:u w:val="single"/>
                </w:rPr>
                <w:t xml:space="preserve">Daily monitoring of Effective Green Area Index and Vegetation Chlorophyll Content from continuous acquisitions of a multi-band spectrometer over winter wheat</w:t>
              </w:r>
            </w:hyperlink>
          </w:p>
          <w:p>
            <w:pPr/>
            <w:hyperlink r:id="rId45" w:history="1">
              <w:r>
                <w:rPr>
                  <w:color w:val="#410a8c"/>
                  <w:u w:val="single"/>
                </w:rPr>
                <w:t xml:space="preserve">Wenjuan Li</w:t>
              </w:r>
            </w:hyperlink>
            <w:r>
              <w:rPr/>
              <w:t xml:space="preserve">,</w:t>
            </w:r>
            <w:hyperlink r:id="rId21" w:history="1">
              <w:r>
                <w:rPr>
                  <w:color w:val="#410a8c"/>
                  <w:u w:val="single"/>
                </w:rPr>
                <w:t xml:space="preserve">Marie Weiss</w:t>
              </w:r>
            </w:hyperlink>
            <w:r>
              <w:rPr/>
              <w:t xml:space="preserve">,</w:t>
            </w:r>
            <w:hyperlink r:id="rId13" w:history="1">
              <w:r>
                <w:rPr>
                  <w:color w:val="#410a8c"/>
                  <w:u w:val="single"/>
                </w:rPr>
                <w:t xml:space="preserve">Sylvain Jay</w:t>
              </w:r>
            </w:hyperlink>
            <w:r>
              <w:rPr/>
              <w:t xml:space="preserve">,</w:t>
            </w:r>
            <w:hyperlink r:id="rId46" w:history="1">
              <w:r>
                <w:rPr>
                  <w:color w:val="#410a8c"/>
                  <w:u w:val="single"/>
                </w:rPr>
                <w:t xml:space="preserve">Shanshan Wei</w:t>
              </w:r>
            </w:hyperlink>
            <w:r>
              <w:rPr/>
              <w:t xml:space="preserve">,</w:t>
            </w:r>
            <w:hyperlink r:id="rId47" w:history="1">
              <w:r>
                <w:rPr>
                  <w:color w:val="#410a8c"/>
                  <w:u w:val="single"/>
                </w:rPr>
                <w:t xml:space="preserve">Na Zhao</w:t>
              </w:r>
            </w:hyperlink>
            <w:r>
              <w:rPr/>
              <w:t xml:space="preserve">et al.</w:t>
            </w:r>
          </w:p>
          <w:p>
            <w:pPr/>
            <w:r>
              <w:rPr>
                <w:i w:val="1"/>
                <w:iCs w:val="1"/>
              </w:rPr>
              <w:t xml:space="preserve">Remote Sensing of Environment</w:t>
            </w:r>
            <w:r>
              <w:rPr/>
              <w:t xml:space="preserve">, 2024, 300 (113883), pp.1-47. </w:t>
            </w:r>
            <w:hyperlink r:id="rId48" w:history="1">
              <w:r>
                <w:rPr>
                  <w:color w:val="#410a8c"/>
                  <w:u w:val="single"/>
                </w:rPr>
                <w:t xml:space="preserve">⟨10.1016/j.rse.2023.113883⟩</w:t>
              </w:r>
            </w:hyperlink>
          </w:p>
          <w:p>
            <w:pPr/>
            <w:r>
              <w:rPr/>
              <w:t xml:space="preserve">Article dans une revue</w:t>
            </w:r>
          </w:p>
          <w:p>
            <w:pPr/>
            <w:hyperlink r:id="rId44" w:history="1">
              <w:r>
                <w:rPr>
                  <w:color w:val="#410a8c"/>
                  <w:u w:val="single"/>
                </w:rPr>
                <w:t xml:space="preserve">hal-04315243v1</w:t>
              </w:r>
            </w:hyperlink>
          </w:p>
        </w:tc>
      </w:tr>
      <w:tr>
        <w:trPr/>
        <w:tc>
          <w:tcPr>
            <w:noWrap/>
          </w:tcPr>
          <w:p>
            <w:pPr>
              <w:spacing w:after="200"/>
            </w:pPr>
            <w:hyperlink r:id="rId49" w:history="1">
              <w:r>
                <w:rPr>
                  <w:color w:val="1e198e"/>
                  <w:b w:val="1"/>
                  <w:bCs w:val="1"/>
                  <w:u w:val="single"/>
                </w:rPr>
                <w:t xml:space="preserve">High-resolution satellite imagery to assess orchard characteristics impacting water use</w:t>
              </w:r>
            </w:hyperlink>
          </w:p>
          <w:p>
            <w:pPr/>
            <w:hyperlink r:id="rId38" w:history="1">
              <w:r>
                <w:rPr>
                  <w:color w:val="#410a8c"/>
                  <w:u w:val="single"/>
                </w:rPr>
                <w:t xml:space="preserve">Pierre Rouault</w:t>
              </w:r>
            </w:hyperlink>
            <w:r>
              <w:rPr/>
              <w:t xml:space="preserve">,</w:t>
            </w:r>
            <w:hyperlink r:id="rId39" w:history="1">
              <w:r>
                <w:rPr>
                  <w:color w:val="#410a8c"/>
                  <w:u w:val="single"/>
                </w:rPr>
                <w:t xml:space="preserve">Dominique Courault</w:t>
              </w:r>
            </w:hyperlink>
            <w:r>
              <w:rPr/>
              <w:t xml:space="preserve">,</w:t>
            </w:r>
            <w:hyperlink r:id="rId41" w:history="1">
              <w:r>
                <w:rPr>
                  <w:color w:val="#410a8c"/>
                  <w:u w:val="single"/>
                </w:rPr>
                <w:t xml:space="preserve">Fabrice Flamain</w:t>
              </w:r>
            </w:hyperlink>
            <w:r>
              <w:rPr/>
              <w:t xml:space="preserve">,</w:t>
            </w:r>
            <w:hyperlink r:id="rId40" w:history="1">
              <w:r>
                <w:rPr>
                  <w:color w:val="#410a8c"/>
                  <w:u w:val="single"/>
                </w:rPr>
                <w:t xml:space="preserve">Guillaume Pouget</w:t>
              </w:r>
            </w:hyperlink>
            <w:r>
              <w:rPr/>
              <w:t xml:space="preserve">,</w:t>
            </w:r>
            <w:hyperlink r:id="rId50"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51" w:history="1">
              <w:r>
                <w:rPr>
                  <w:color w:val="#410a8c"/>
                  <w:u w:val="single"/>
                </w:rPr>
                <w:t xml:space="preserve">⟨10.1016/j.agwat.2024.108763⟩</w:t>
              </w:r>
            </w:hyperlink>
          </w:p>
          <w:p>
            <w:pPr/>
            <w:r>
              <w:rPr/>
              <w:t xml:space="preserve">Article dans une revue</w:t>
            </w:r>
          </w:p>
          <w:p>
            <w:pPr/>
            <w:hyperlink r:id="rId49" w:history="1">
              <w:r>
                <w:rPr>
                  <w:color w:val="#410a8c"/>
                  <w:u w:val="single"/>
                </w:rPr>
                <w:t xml:space="preserve">hal-04535690v1</w:t>
              </w:r>
            </w:hyperlink>
          </w:p>
        </w:tc>
      </w:tr>
      <w:tr>
        <w:trPr/>
        <w:tc>
          <w:tcPr>
            <w:noWrap/>
          </w:tcPr>
          <w:p>
            <w:pPr>
              <w:spacing w:after="200"/>
            </w:pPr>
            <w:hyperlink r:id="rId52" w:history="1">
              <w:r>
                <w:rPr>
                  <w:color w:val="1e198e"/>
                  <w:b w:val="1"/>
                  <w:bCs w:val="1"/>
                  <w:u w:val="single"/>
                </w:rPr>
                <w:t xml:space="preserve">Estimates of Maize Plant Density from UAV RGB Images Using Faster-RCNN Detection Model: Impact of the Spatial Resolution</w:t>
              </w:r>
            </w:hyperlink>
          </w:p>
          <w:p>
            <w:pPr/>
            <w:hyperlink r:id="rId53" w:history="1">
              <w:r>
                <w:rPr>
                  <w:color w:val="#410a8c"/>
                  <w:u w:val="single"/>
                </w:rPr>
                <w:t xml:space="preserve">K. Velumani</w:t>
              </w:r>
            </w:hyperlink>
            <w:r>
              <w:rPr/>
              <w:t xml:space="preserve">,</w:t>
            </w:r>
            <w:hyperlink r:id="rId54" w:history="1">
              <w:r>
                <w:rPr>
                  <w:color w:val="#410a8c"/>
                  <w:u w:val="single"/>
                </w:rPr>
                <w:t xml:space="preserve">R. Lopez-Lozano</w:t>
              </w:r>
            </w:hyperlink>
            <w:r>
              <w:rPr/>
              <w:t xml:space="preserve">,</w:t>
            </w:r>
            <w:hyperlink r:id="rId55" w:history="1">
              <w:r>
                <w:rPr>
                  <w:color w:val="#410a8c"/>
                  <w:u w:val="single"/>
                </w:rPr>
                <w:t xml:space="preserve">S. Madec</w:t>
              </w:r>
            </w:hyperlink>
            <w:r>
              <w:rPr/>
              <w:t xml:space="preserve">,</w:t>
            </w:r>
            <w:hyperlink r:id="rId56" w:history="1">
              <w:r>
                <w:rPr>
                  <w:color w:val="#410a8c"/>
                  <w:u w:val="single"/>
                </w:rPr>
                <w:t xml:space="preserve">W. Guo</w:t>
              </w:r>
            </w:hyperlink>
            <w:r>
              <w:rPr/>
              <w:t xml:space="preserve">,</w:t>
            </w:r>
            <w:hyperlink r:id="rId57" w:history="1">
              <w:r>
                <w:rPr>
                  <w:color w:val="#410a8c"/>
                  <w:u w:val="single"/>
                </w:rPr>
                <w:t xml:space="preserve">J. Gillet</w:t>
              </w:r>
            </w:hyperlink>
            <w:r>
              <w:rPr/>
              <w:t xml:space="preserve">et al.</w:t>
            </w:r>
          </w:p>
          <w:p>
            <w:pPr/>
            <w:r>
              <w:rPr>
                <w:i w:val="1"/>
                <w:iCs w:val="1"/>
              </w:rPr>
              <w:t xml:space="preserve">Plant Phenomics</w:t>
            </w:r>
            <w:r>
              <w:rPr/>
              <w:t xml:space="preserve">, 2021, 2021, pp.1-16. </w:t>
            </w:r>
            <w:hyperlink r:id="rId58" w:history="1">
              <w:r>
                <w:rPr>
                  <w:color w:val="#410a8c"/>
                  <w:u w:val="single"/>
                </w:rPr>
                <w:t xml:space="preserve">⟨10.34133/2021/9824843⟩</w:t>
              </w:r>
            </w:hyperlink>
          </w:p>
          <w:p>
            <w:pPr/>
            <w:r>
              <w:rPr/>
              <w:t xml:space="preserve">Article dans une revue</w:t>
            </w:r>
          </w:p>
          <w:p>
            <w:pPr/>
            <w:hyperlink r:id="rId52" w:history="1">
              <w:r>
                <w:rPr>
                  <w:color w:val="#410a8c"/>
                  <w:u w:val="single"/>
                </w:rPr>
                <w:t xml:space="preserve">hal-03769738v1</w:t>
              </w:r>
            </w:hyperlink>
          </w:p>
        </w:tc>
      </w:tr>
      <w:tr>
        <w:trPr/>
        <w:tc>
          <w:tcPr>
            <w:noWrap/>
          </w:tcPr>
          <w:p>
            <w:pPr>
              <w:spacing w:after="200"/>
            </w:pPr>
            <w:hyperlink r:id="rId59" w:history="1">
              <w:r>
                <w:rPr>
                  <w:color w:val="1e198e"/>
                  <w:b w:val="1"/>
                  <w:bCs w:val="1"/>
                  <w:u w:val="single"/>
                </w:rPr>
                <w:t xml:space="preserve">A Double Swath Configuration for Improving Throughput and Accuracy of Trait Estimate from UAV Images</w:t>
              </w:r>
            </w:hyperlink>
          </w:p>
          <w:p>
            <w:pPr/>
            <w:hyperlink r:id="rId45" w:history="1">
              <w:r>
                <w:rPr>
                  <w:color w:val="#410a8c"/>
                  <w:u w:val="single"/>
                </w:rPr>
                <w:t xml:space="preserve">Wenjuan Li</w:t>
              </w:r>
            </w:hyperlink>
            <w:r>
              <w:rPr/>
              <w:t xml:space="preserve">,</w:t>
            </w:r>
            <w:hyperlink r:id="rId60" w:history="1">
              <w:r>
                <w:rPr>
                  <w:color w:val="#410a8c"/>
                  <w:u w:val="single"/>
                </w:rPr>
                <w:t xml:space="preserve">Alexis Comar</w:t>
              </w:r>
            </w:hyperlink>
            <w:r>
              <w:rPr/>
              <w:t xml:space="preserve">,</w:t>
            </w:r>
            <w:hyperlink r:id="rId21" w:history="1">
              <w:r>
                <w:rPr>
                  <w:color w:val="#410a8c"/>
                  <w:u w:val="single"/>
                </w:rPr>
                <w:t xml:space="preserve">Marie Weiss</w:t>
              </w:r>
            </w:hyperlink>
            <w:r>
              <w:rPr/>
              <w:t xml:space="preserve">,</w:t>
            </w:r>
            <w:hyperlink r:id="rId13" w:history="1">
              <w:r>
                <w:rPr>
                  <w:color w:val="#410a8c"/>
                  <w:u w:val="single"/>
                </w:rPr>
                <w:t xml:space="preserve">Sylvain Jay</w:t>
              </w:r>
            </w:hyperlink>
            <w:r>
              <w:rPr/>
              <w:t xml:space="preserve">,</w:t>
            </w:r>
            <w:hyperlink r:id="rId61" w:history="1">
              <w:r>
                <w:rPr>
                  <w:color w:val="#410a8c"/>
                  <w:u w:val="single"/>
                </w:rPr>
                <w:t xml:space="preserve">Gallian Colombeau</w:t>
              </w:r>
            </w:hyperlink>
            <w:r>
              <w:rPr/>
              <w:t xml:space="preserve">et al.</w:t>
            </w:r>
          </w:p>
          <w:p>
            <w:pPr/>
            <w:r>
              <w:rPr>
                <w:i w:val="1"/>
                <w:iCs w:val="1"/>
              </w:rPr>
              <w:t xml:space="preserve">Plant Phenomics</w:t>
            </w:r>
            <w:r>
              <w:rPr/>
              <w:t xml:space="preserve">, 2021, 2021, pp.1-11. </w:t>
            </w:r>
            <w:hyperlink r:id="rId62" w:history="1">
              <w:r>
                <w:rPr>
                  <w:color w:val="#410a8c"/>
                  <w:u w:val="single"/>
                </w:rPr>
                <w:t xml:space="preserve">⟨10.34133/2021/9892647⟩</w:t>
              </w:r>
            </w:hyperlink>
          </w:p>
          <w:p>
            <w:pPr/>
            <w:r>
              <w:rPr/>
              <w:t xml:space="preserve">Article dans une revue</w:t>
            </w:r>
          </w:p>
          <w:p>
            <w:pPr/>
            <w:hyperlink r:id="rId59" w:history="1">
              <w:r>
                <w:rPr>
                  <w:color w:val="#410a8c"/>
                  <w:u w:val="single"/>
                </w:rPr>
                <w:t xml:space="preserve">hal-03583959v1</w:t>
              </w:r>
            </w:hyperlink>
          </w:p>
        </w:tc>
      </w:tr>
      <w:tr>
        <w:trPr/>
        <w:tc>
          <w:tcPr>
            <w:noWrap/>
          </w:tcPr>
          <w:p>
            <w:pPr>
              <w:spacing w:after="200"/>
            </w:pPr>
            <w:hyperlink r:id="rId63" w:history="1">
              <w:r>
                <w:rPr>
                  <w:color w:val="1e198e"/>
                  <w:b w:val="1"/>
                  <w:bCs w:val="1"/>
                  <w:u w:val="single"/>
                </w:rPr>
                <w:t xml:space="preserve">Narrowing uncertainties in the effects of elevated CO2 on crops</w:t>
              </w:r>
            </w:hyperlink>
          </w:p>
          <w:p>
            <w:pPr/>
            <w:hyperlink r:id="rId64" w:history="1">
              <w:r>
                <w:rPr>
                  <w:color w:val="#410a8c"/>
                  <w:u w:val="single"/>
                </w:rPr>
                <w:t xml:space="preserve">Andrea Toreti</w:t>
              </w:r>
            </w:hyperlink>
            <w:r>
              <w:rPr/>
              <w:t xml:space="preserve">,</w:t>
            </w:r>
            <w:hyperlink r:id="rId65" w:history="1">
              <w:r>
                <w:rPr>
                  <w:color w:val="#410a8c"/>
                  <w:u w:val="single"/>
                </w:rPr>
                <w:t xml:space="preserve">Delphine Deryng</w:t>
              </w:r>
            </w:hyperlink>
            <w:r>
              <w:rPr/>
              <w:t xml:space="preserve">,</w:t>
            </w:r>
            <w:hyperlink r:id="rId66" w:history="1">
              <w:r>
                <w:rPr>
                  <w:color w:val="#410a8c"/>
                  <w:u w:val="single"/>
                </w:rPr>
                <w:t xml:space="preserve">Francesco Tubiello</w:t>
              </w:r>
            </w:hyperlink>
            <w:r>
              <w:rPr/>
              <w:t xml:space="preserve">,</w:t>
            </w:r>
            <w:hyperlink r:id="rId67" w:history="1">
              <w:r>
                <w:rPr>
                  <w:color w:val="#410a8c"/>
                  <w:u w:val="single"/>
                </w:rPr>
                <w:t xml:space="preserve">Christoph Müller</w:t>
              </w:r>
            </w:hyperlink>
            <w:r>
              <w:rPr/>
              <w:t xml:space="preserve">,</w:t>
            </w:r>
            <w:hyperlink r:id="rId68" w:history="1">
              <w:r>
                <w:rPr>
                  <w:color w:val="#410a8c"/>
                  <w:u w:val="single"/>
                </w:rPr>
                <w:t xml:space="preserve">Bruce Kimball</w:t>
              </w:r>
            </w:hyperlink>
            <w:r>
              <w:rPr/>
              <w:t xml:space="preserve">et al.</w:t>
            </w:r>
          </w:p>
          <w:p>
            <w:pPr/>
            <w:r>
              <w:rPr>
                <w:i w:val="1"/>
                <w:iCs w:val="1"/>
              </w:rPr>
              <w:t xml:space="preserve">Nature Food</w:t>
            </w:r>
            <w:r>
              <w:rPr/>
              <w:t xml:space="preserve">, 2020, 1 (12), pp.775-782. </w:t>
            </w:r>
            <w:hyperlink r:id="rId69" w:history="1">
              <w:r>
                <w:rPr>
                  <w:color w:val="#410a8c"/>
                  <w:u w:val="single"/>
                </w:rPr>
                <w:t xml:space="preserve">⟨10.1038/s43016-020-00195-4⟩</w:t>
              </w:r>
            </w:hyperlink>
          </w:p>
          <w:p>
            <w:pPr/>
            <w:r>
              <w:rPr/>
              <w:t xml:space="preserve">Article dans une revue</w:t>
            </w:r>
          </w:p>
          <w:p>
            <w:pPr/>
            <w:hyperlink r:id="rId63" w:history="1">
              <w:r>
                <w:rPr>
                  <w:color w:val="#410a8c"/>
                  <w:u w:val="single"/>
                </w:rPr>
                <w:t xml:space="preserve">hal-03093673v1</w:t>
              </w:r>
            </w:hyperlink>
          </w:p>
        </w:tc>
      </w:tr>
      <w:tr>
        <w:trPr/>
        <w:tc>
          <w:tcPr>
            <w:noWrap/>
          </w:tcPr>
          <w:p>
            <w:pPr>
              <w:spacing w:after="200"/>
            </w:pPr>
            <w:hyperlink r:id="rId70" w:history="1">
              <w:r>
                <w:rPr>
                  <w:color w:val="1e198e"/>
                  <w:b w:val="1"/>
                  <w:bCs w:val="1"/>
                  <w:u w:val="single"/>
                </w:rPr>
                <w:t xml:space="preserve">An automatic method based on daily in situ images and deep learning to date wheat heading stage</w:t>
              </w:r>
            </w:hyperlink>
          </w:p>
          <w:p>
            <w:pPr/>
            <w:hyperlink r:id="rId71" w:history="1">
              <w:r>
                <w:rPr>
                  <w:color w:val="#410a8c"/>
                  <w:u w:val="single"/>
                </w:rPr>
                <w:t xml:space="preserve">Kaaviya Velumani</w:t>
              </w:r>
            </w:hyperlink>
            <w:r>
              <w:rPr/>
              <w:t xml:space="preserve">,</w:t>
            </w:r>
            <w:hyperlink r:id="rId72" w:history="1">
              <w:r>
                <w:rPr>
                  <w:color w:val="#410a8c"/>
                  <w:u w:val="single"/>
                </w:rPr>
                <w:t xml:space="preserve">Simon Madec</w:t>
              </w:r>
            </w:hyperlink>
            <w:r>
              <w:rPr/>
              <w:t xml:space="preserve">,</w:t>
            </w:r>
            <w:hyperlink r:id="rId34" w:history="1">
              <w:r>
                <w:rPr>
                  <w:color w:val="#410a8c"/>
                  <w:u w:val="single"/>
                </w:rPr>
                <w:t xml:space="preserve">Benoit de Solan</w:t>
              </w:r>
            </w:hyperlink>
            <w:r>
              <w:rPr/>
              <w:t xml:space="preserve">,</w:t>
            </w:r>
            <w:hyperlink r:id="rId12" w:history="1">
              <w:r>
                <w:rPr>
                  <w:color w:val="#410a8c"/>
                  <w:u w:val="single"/>
                </w:rPr>
                <w:t xml:space="preserve">Raul Lopez-Lozano</w:t>
              </w:r>
            </w:hyperlink>
            <w:r>
              <w:rPr/>
              <w:t xml:space="preserve">,</w:t>
            </w:r>
            <w:hyperlink r:id="rId73" w:history="1">
              <w:r>
                <w:rPr>
                  <w:color w:val="#410a8c"/>
                  <w:u w:val="single"/>
                </w:rPr>
                <w:t xml:space="preserve">Jocelyn Gillet</w:t>
              </w:r>
            </w:hyperlink>
            <w:r>
              <w:rPr/>
              <w:t xml:space="preserve">et al.</w:t>
            </w:r>
          </w:p>
          <w:p>
            <w:pPr/>
            <w:r>
              <w:rPr>
                <w:i w:val="1"/>
                <w:iCs w:val="1"/>
              </w:rPr>
              <w:t xml:space="preserve">Field Crops Research</w:t>
            </w:r>
            <w:r>
              <w:rPr/>
              <w:t xml:space="preserve">, 2020, 252, pp.107793. </w:t>
            </w:r>
            <w:hyperlink r:id="rId74" w:history="1">
              <w:r>
                <w:rPr>
                  <w:color w:val="#410a8c"/>
                  <w:u w:val="single"/>
                </w:rPr>
                <w:t xml:space="preserve">⟨10.1016/j.fcr.2020.107793⟩</w:t>
              </w:r>
            </w:hyperlink>
          </w:p>
          <w:p>
            <w:pPr/>
            <w:r>
              <w:rPr/>
              <w:t xml:space="preserve">Article dans une revue</w:t>
            </w:r>
          </w:p>
          <w:p>
            <w:pPr/>
            <w:hyperlink r:id="rId70" w:history="1">
              <w:r>
                <w:rPr>
                  <w:color w:val="#410a8c"/>
                  <w:u w:val="single"/>
                </w:rPr>
                <w:t xml:space="preserve">hal-03162912v1</w:t>
              </w:r>
            </w:hyperlink>
          </w:p>
        </w:tc>
      </w:tr>
      <w:tr>
        <w:trPr/>
        <w:tc>
          <w:tcPr>
            <w:noWrap/>
          </w:tcPr>
          <w:p>
            <w:pPr>
              <w:spacing w:after="200"/>
            </w:pPr>
            <w:hyperlink r:id="rId75" w:history="1">
              <w:r>
                <w:rPr>
                  <w:color w:val="1e198e"/>
                  <w:b w:val="1"/>
                  <w:bCs w:val="1"/>
                  <w:u w:val="single"/>
                </w:rPr>
                <w:t xml:space="preserve">Local-Scale Cereal Yield Forecasting in Italy: Lessons from Different Statistical Models and Spatial Aggregations</w:t>
              </w:r>
            </w:hyperlink>
          </w:p>
          <w:p>
            <w:pPr/>
            <w:hyperlink r:id="rId76" w:history="1">
              <w:r>
                <w:rPr>
                  <w:color w:val="#410a8c"/>
                  <w:u w:val="single"/>
                </w:rPr>
                <w:t xml:space="preserve">David García-León</w:t>
              </w:r>
            </w:hyperlink>
            <w:r>
              <w:rPr/>
              <w:t xml:space="preserve">,</w:t>
            </w:r>
            <w:hyperlink r:id="rId12" w:history="1">
              <w:r>
                <w:rPr>
                  <w:color w:val="#410a8c"/>
                  <w:u w:val="single"/>
                </w:rPr>
                <w:t xml:space="preserve">Raul Lopez-Lozano</w:t>
              </w:r>
            </w:hyperlink>
            <w:r>
              <w:rPr/>
              <w:t xml:space="preserve">,</w:t>
            </w:r>
            <w:hyperlink r:id="rId64" w:history="1">
              <w:r>
                <w:rPr>
                  <w:color w:val="#410a8c"/>
                  <w:u w:val="single"/>
                </w:rPr>
                <w:t xml:space="preserve">Andrea Toreti</w:t>
              </w:r>
            </w:hyperlink>
            <w:r>
              <w:rPr/>
              <w:t xml:space="preserve">,</w:t>
            </w:r>
            <w:hyperlink r:id="rId77" w:history="1">
              <w:r>
                <w:rPr>
                  <w:color w:val="#410a8c"/>
                  <w:u w:val="single"/>
                </w:rPr>
                <w:t xml:space="preserve">Matteo Zampieri</w:t>
              </w:r>
            </w:hyperlink>
          </w:p>
          <w:p>
            <w:pPr/>
            <w:r>
              <w:rPr>
                <w:i w:val="1"/>
                <w:iCs w:val="1"/>
              </w:rPr>
              <w:t xml:space="preserve">Agronomy</w:t>
            </w:r>
            <w:r>
              <w:rPr/>
              <w:t xml:space="preserve">, 2020, 10 (6), pp.809. </w:t>
            </w:r>
            <w:hyperlink r:id="rId78" w:history="1">
              <w:r>
                <w:rPr>
                  <w:color w:val="#410a8c"/>
                  <w:u w:val="single"/>
                </w:rPr>
                <w:t xml:space="preserve">⟨10.3390/agronomy10060809⟩</w:t>
              </w:r>
            </w:hyperlink>
          </w:p>
          <w:p>
            <w:pPr/>
            <w:r>
              <w:rPr/>
              <w:t xml:space="preserve">Article dans une revue</w:t>
            </w:r>
          </w:p>
          <w:p>
            <w:pPr/>
            <w:hyperlink r:id="rId75" w:history="1">
              <w:r>
                <w:rPr>
                  <w:color w:val="#410a8c"/>
                  <w:u w:val="single"/>
                </w:rPr>
                <w:t xml:space="preserve">hal-03163254v1</w:t>
              </w:r>
            </w:hyperlink>
          </w:p>
        </w:tc>
      </w:tr>
      <w:tr>
        <w:trPr/>
        <w:tc>
          <w:tcPr>
            <w:noWrap/>
          </w:tcPr>
          <w:p>
            <w:pPr>
              <w:spacing w:after="200"/>
            </w:pPr>
            <w:hyperlink r:id="rId79" w:history="1">
              <w:r>
                <w:rPr>
                  <w:color w:val="1e198e"/>
                  <w:b w:val="1"/>
                  <w:bCs w:val="1"/>
                  <w:u w:val="single"/>
                </w:rPr>
                <w:t xml:space="preserve">Assessing lignocellulosic biomass production from crop residues in the European Union: modelling, analysis of the current scenario, and drivers of inter-annual variability</w:t>
              </w:r>
            </w:hyperlink>
          </w:p>
          <w:p>
            <w:pPr/>
            <w:hyperlink r:id="rId80" w:history="1">
              <w:r>
                <w:rPr>
                  <w:color w:val="#410a8c"/>
                  <w:u w:val="single"/>
                </w:rPr>
                <w:t xml:space="preserve">Sara García-Condado</w:t>
              </w:r>
            </w:hyperlink>
            <w:r>
              <w:rPr/>
              <w:t xml:space="preserve">,</w:t>
            </w:r>
            <w:hyperlink r:id="rId81" w:history="1">
              <w:r>
                <w:rPr>
                  <w:color w:val="#410a8c"/>
                  <w:u w:val="single"/>
                </w:rPr>
                <w:t xml:space="preserve">Raul Lopez Lozano</w:t>
              </w:r>
            </w:hyperlink>
            <w:r>
              <w:rPr/>
              <w:t xml:space="preserve">,</w:t>
            </w:r>
            <w:hyperlink r:id="rId82" w:history="1">
              <w:r>
                <w:rPr>
                  <w:color w:val="#410a8c"/>
                  <w:u w:val="single"/>
                </w:rPr>
                <w:t xml:space="preserve">Lorenzo Panarello</w:t>
              </w:r>
            </w:hyperlink>
            <w:r>
              <w:rPr/>
              <w:t xml:space="preserve">,</w:t>
            </w:r>
            <w:hyperlink r:id="rId83" w:history="1">
              <w:r>
                <w:rPr>
                  <w:color w:val="#410a8c"/>
                  <w:u w:val="single"/>
                </w:rPr>
                <w:t xml:space="preserve">Iacopo Cerrani</w:t>
              </w:r>
            </w:hyperlink>
            <w:r>
              <w:rPr/>
              <w:t xml:space="preserve">,</w:t>
            </w:r>
            <w:hyperlink r:id="rId84" w:history="1">
              <w:r>
                <w:rPr>
                  <w:color w:val="#410a8c"/>
                  <w:u w:val="single"/>
                </w:rPr>
                <w:t xml:space="preserve">Luigi Nisini</w:t>
              </w:r>
            </w:hyperlink>
            <w:r>
              <w:rPr/>
              <w:t xml:space="preserve">et al.</w:t>
            </w:r>
          </w:p>
          <w:p>
            <w:pPr/>
            <w:r>
              <w:rPr>
                <w:i w:val="1"/>
                <w:iCs w:val="1"/>
              </w:rPr>
              <w:t xml:space="preserve">Global Change Biology - Bioenergy</w:t>
            </w:r>
            <w:r>
              <w:rPr/>
              <w:t xml:space="preserve">, 2019, 11 (6), pp.809-831. </w:t>
            </w:r>
            <w:hyperlink r:id="rId85" w:history="1">
              <w:r>
                <w:rPr>
                  <w:color w:val="#410a8c"/>
                  <w:u w:val="single"/>
                </w:rPr>
                <w:t xml:space="preserve">⟨10.1111/gcbb.12604⟩</w:t>
              </w:r>
            </w:hyperlink>
          </w:p>
          <w:p>
            <w:pPr/>
            <w:r>
              <w:rPr/>
              <w:t xml:space="preserve">Article dans une revue</w:t>
            </w:r>
          </w:p>
          <w:p>
            <w:pPr/>
            <w:hyperlink r:id="rId79" w:history="1">
              <w:r>
                <w:rPr>
                  <w:color w:val="#410a8c"/>
                  <w:u w:val="single"/>
                </w:rPr>
                <w:t xml:space="preserve">hal-02624640v1</w:t>
              </w:r>
            </w:hyperlink>
          </w:p>
        </w:tc>
      </w:tr>
      <w:tr>
        <w:trPr/>
        <w:tc>
          <w:tcPr>
            <w:noWrap/>
          </w:tcPr>
          <w:p>
            <w:pPr>
              <w:spacing w:after="200"/>
            </w:pPr>
            <w:hyperlink r:id="rId86" w:history="1">
              <w:r>
                <w:rPr>
                  <w:color w:val="1e198e"/>
                  <w:b w:val="1"/>
                  <w:bCs w:val="1"/>
                  <w:u w:val="single"/>
                </w:rPr>
                <w:t xml:space="preserve">A Crop Group-Specific Pure Pixel Time Series for Europe</w:t>
              </w:r>
            </w:hyperlink>
          </w:p>
          <w:p>
            <w:pPr/>
            <w:hyperlink r:id="rId87" w:history="1">
              <w:r>
                <w:rPr>
                  <w:color w:val="#410a8c"/>
                  <w:u w:val="single"/>
                </w:rPr>
                <w:t xml:space="preserve">Christof J Weissteiner</w:t>
              </w:r>
            </w:hyperlink>
            <w:r>
              <w:rPr/>
              <w:t xml:space="preserve">,</w:t>
            </w:r>
            <w:hyperlink r:id="rId20" w:history="1">
              <w:r>
                <w:rPr>
                  <w:color w:val="#410a8c"/>
                  <w:u w:val="single"/>
                </w:rPr>
                <w:t xml:space="preserve">Raúl López-Lozano</w:t>
              </w:r>
            </w:hyperlink>
            <w:r>
              <w:rPr/>
              <w:t xml:space="preserve">,</w:t>
            </w:r>
            <w:hyperlink r:id="rId88" w:history="1">
              <w:r>
                <w:rPr>
                  <w:color w:val="#410a8c"/>
                  <w:u w:val="single"/>
                </w:rPr>
                <w:t xml:space="preserve">Giacinto Manfron</w:t>
              </w:r>
            </w:hyperlink>
            <w:r>
              <w:rPr/>
              <w:t xml:space="preserve">,</w:t>
            </w:r>
            <w:hyperlink r:id="rId89" w:history="1">
              <w:r>
                <w:rPr>
                  <w:color w:val="#410a8c"/>
                  <w:u w:val="single"/>
                </w:rPr>
                <w:t xml:space="preserve">Grégory Duveiller</w:t>
              </w:r>
            </w:hyperlink>
            <w:r>
              <w:rPr/>
              <w:t xml:space="preserve">,</w:t>
            </w:r>
            <w:hyperlink r:id="rId90" w:history="1">
              <w:r>
                <w:rPr>
                  <w:color w:val="#410a8c"/>
                  <w:u w:val="single"/>
                </w:rPr>
                <w:t xml:space="preserve">Josh Hooker</w:t>
              </w:r>
            </w:hyperlink>
            <w:r>
              <w:rPr/>
              <w:t xml:space="preserve">et al.</w:t>
            </w:r>
          </w:p>
          <w:p>
            <w:pPr/>
            <w:r>
              <w:rPr>
                <w:i w:val="1"/>
                <w:iCs w:val="1"/>
              </w:rPr>
              <w:t xml:space="preserve">Remote Sensing</w:t>
            </w:r>
            <w:r>
              <w:rPr/>
              <w:t xml:space="preserve">, 2019, 11 (22), pp.2668. </w:t>
            </w:r>
            <w:hyperlink r:id="rId91" w:history="1">
              <w:r>
                <w:rPr>
                  <w:color w:val="#410a8c"/>
                  <w:u w:val="single"/>
                </w:rPr>
                <w:t xml:space="preserve">⟨10.3390/rs11222668⟩</w:t>
              </w:r>
            </w:hyperlink>
          </w:p>
          <w:p>
            <w:pPr/>
            <w:r>
              <w:rPr/>
              <w:t xml:space="preserve">Article dans une revue</w:t>
            </w:r>
          </w:p>
          <w:p>
            <w:pPr/>
            <w:hyperlink r:id="rId86" w:history="1">
              <w:r>
                <w:rPr>
                  <w:color w:val="#410a8c"/>
                  <w:u w:val="single"/>
                </w:rPr>
                <w:t xml:space="preserve">hal-02972915v1</w:t>
              </w:r>
            </w:hyperlink>
          </w:p>
        </w:tc>
      </w:tr>
      <w:tr>
        <w:trPr/>
        <w:tc>
          <w:tcPr>
            <w:noWrap/>
          </w:tcPr>
          <w:p>
            <w:pPr>
              <w:spacing w:after="200"/>
            </w:pPr>
            <w:hyperlink r:id="rId92" w:history="1">
              <w:r>
                <w:rPr>
                  <w:color w:val="1e198e"/>
                  <w:b w:val="1"/>
                  <w:bCs w:val="1"/>
                  <w:u w:val="single"/>
                </w:rPr>
                <w:t xml:space="preserve">The Exceptional 2018 European Water Seesaw Calls for Action on Adaptation</w:t>
              </w:r>
            </w:hyperlink>
          </w:p>
          <w:p>
            <w:pPr/>
            <w:hyperlink r:id="rId64" w:history="1">
              <w:r>
                <w:rPr>
                  <w:color w:val="#410a8c"/>
                  <w:u w:val="single"/>
                </w:rPr>
                <w:t xml:space="preserve">Andrea Toreti</w:t>
              </w:r>
            </w:hyperlink>
            <w:r>
              <w:rPr/>
              <w:t xml:space="preserve">,</w:t>
            </w:r>
            <w:hyperlink r:id="rId93" w:history="1">
              <w:r>
                <w:rPr>
                  <w:color w:val="#410a8c"/>
                  <w:u w:val="single"/>
                </w:rPr>
                <w:t xml:space="preserve">Alan Belward</w:t>
              </w:r>
            </w:hyperlink>
            <w:r>
              <w:rPr/>
              <w:t xml:space="preserve">,</w:t>
            </w:r>
            <w:hyperlink r:id="rId94" w:history="1">
              <w:r>
                <w:rPr>
                  <w:color w:val="#410a8c"/>
                  <w:u w:val="single"/>
                </w:rPr>
                <w:t xml:space="preserve">Ignacio Perez‐dominguez</w:t>
              </w:r>
            </w:hyperlink>
            <w:r>
              <w:rPr/>
              <w:t xml:space="preserve">,</w:t>
            </w:r>
            <w:hyperlink r:id="rId95" w:history="1">
              <w:r>
                <w:rPr>
                  <w:color w:val="#410a8c"/>
                  <w:u w:val="single"/>
                </w:rPr>
                <w:t xml:space="preserve">Gustavo Naumann</w:t>
              </w:r>
            </w:hyperlink>
            <w:r>
              <w:rPr/>
              <w:t xml:space="preserve">,</w:t>
            </w:r>
            <w:hyperlink r:id="rId96" w:history="1">
              <w:r>
                <w:rPr>
                  <w:color w:val="#410a8c"/>
                  <w:u w:val="single"/>
                </w:rPr>
                <w:t xml:space="preserve">Jürg Luterbacher</w:t>
              </w:r>
            </w:hyperlink>
            <w:r>
              <w:rPr/>
              <w:t xml:space="preserve">et al.</w:t>
            </w:r>
          </w:p>
          <w:p>
            <w:pPr/>
            <w:r>
              <w:rPr>
                <w:i w:val="1"/>
                <w:iCs w:val="1"/>
              </w:rPr>
              <w:t xml:space="preserve">Earth's Future</w:t>
            </w:r>
            <w:r>
              <w:rPr/>
              <w:t xml:space="preserve">, 2019, 12 p. </w:t>
            </w:r>
            <w:hyperlink r:id="rId97" w:history="1">
              <w:r>
                <w:rPr>
                  <w:color w:val="#410a8c"/>
                  <w:u w:val="single"/>
                </w:rPr>
                <w:t xml:space="preserve">⟨10.1029/2019EF001170⟩</w:t>
              </w:r>
            </w:hyperlink>
          </w:p>
          <w:p>
            <w:pPr/>
            <w:r>
              <w:rPr/>
              <w:t xml:space="preserve">Article dans une revue</w:t>
            </w:r>
          </w:p>
          <w:p>
            <w:pPr/>
            <w:hyperlink r:id="rId92" w:history="1">
              <w:r>
                <w:rPr>
                  <w:color w:val="#410a8c"/>
                  <w:u w:val="single"/>
                </w:rPr>
                <w:t xml:space="preserve">hal-02629352v1</w:t>
              </w:r>
            </w:hyperlink>
          </w:p>
        </w:tc>
      </w:tr>
      <w:tr>
        <w:trPr/>
        <w:tc>
          <w:tcPr>
            <w:noWrap/>
          </w:tcPr>
          <w:p>
            <w:pPr>
              <w:spacing w:after="200"/>
            </w:pPr>
            <w:hyperlink r:id="rId98" w:history="1">
              <w:r>
                <w:rPr>
                  <w:color w:val="1e198e"/>
                  <w:b w:val="1"/>
                  <w:bCs w:val="1"/>
                  <w:u w:val="single"/>
                </w:rPr>
                <w:t xml:space="preserve">Assimilation of Earth Observation Data Over Cropland and Grassland Sites into a Simple GPP Model</w:t>
              </w:r>
            </w:hyperlink>
          </w:p>
          <w:p>
            <w:pPr/>
            <w:hyperlink r:id="rId99" w:history="1">
              <w:r>
                <w:rPr>
                  <w:color w:val="#410a8c"/>
                  <w:u w:val="single"/>
                </w:rPr>
                <w:t xml:space="preserve">Michele Meroni</w:t>
              </w:r>
            </w:hyperlink>
            <w:r>
              <w:rPr/>
              <w:t xml:space="preserve">,</w:t>
            </w:r>
            <w:hyperlink r:id="rId100" w:history="1">
              <w:r>
                <w:rPr>
                  <w:color w:val="#410a8c"/>
                  <w:u w:val="single"/>
                </w:rPr>
                <w:t xml:space="preserve">Dominique Fasbender</w:t>
              </w:r>
            </w:hyperlink>
            <w:r>
              <w:rPr/>
              <w:t xml:space="preserve">,</w:t>
            </w:r>
            <w:hyperlink r:id="rId12" w:history="1">
              <w:r>
                <w:rPr>
                  <w:color w:val="#410a8c"/>
                  <w:u w:val="single"/>
                </w:rPr>
                <w:t xml:space="preserve">Raul Lopez-Lozano</w:t>
              </w:r>
            </w:hyperlink>
            <w:r>
              <w:rPr/>
              <w:t xml:space="preserve">,</w:t>
            </w:r>
            <w:hyperlink r:id="rId101" w:history="1">
              <w:r>
                <w:rPr>
                  <w:color w:val="#410a8c"/>
                  <w:u w:val="single"/>
                </w:rPr>
                <w:t xml:space="preserve">Mirco Migliavacca</w:t>
              </w:r>
            </w:hyperlink>
          </w:p>
          <w:p>
            <w:pPr/>
            <w:r>
              <w:rPr>
                <w:i w:val="1"/>
                <w:iCs w:val="1"/>
              </w:rPr>
              <w:t xml:space="preserve">Remote Sensing</w:t>
            </w:r>
            <w:r>
              <w:rPr/>
              <w:t xml:space="preserve">, 2019, 11 (7), 21 p. </w:t>
            </w:r>
            <w:hyperlink r:id="rId102" w:history="1">
              <w:r>
                <w:rPr>
                  <w:color w:val="#410a8c"/>
                  <w:u w:val="single"/>
                </w:rPr>
                <w:t xml:space="preserve">⟨10.3390/rs11070749⟩</w:t>
              </w:r>
            </w:hyperlink>
          </w:p>
          <w:p>
            <w:pPr/>
            <w:r>
              <w:rPr/>
              <w:t xml:space="preserve">Article dans une revue</w:t>
            </w:r>
          </w:p>
          <w:p>
            <w:pPr/>
            <w:hyperlink r:id="rId98" w:history="1">
              <w:r>
                <w:rPr>
                  <w:color w:val="#410a8c"/>
                  <w:u w:val="single"/>
                </w:rPr>
                <w:t xml:space="preserve">hal-02619256v1</w:t>
              </w:r>
            </w:hyperlink>
          </w:p>
        </w:tc>
      </w:tr>
      <w:tr>
        <w:trPr/>
        <w:tc>
          <w:tcPr>
            <w:noWrap/>
          </w:tcPr>
          <w:p>
            <w:pPr>
              <w:spacing w:after="200"/>
            </w:pPr>
            <w:hyperlink r:id="rId103" w:history="1">
              <w:r>
                <w:rPr>
                  <w:color w:val="1e198e"/>
                  <w:b w:val="1"/>
                  <w:bCs w:val="1"/>
                  <w:u w:val="single"/>
                </w:rPr>
                <w:t xml:space="preserve">Assessing the information in crop model and meteorological indicators to forecast crop yield over Europe</w:t>
              </w:r>
            </w:hyperlink>
          </w:p>
          <w:p>
            <w:pPr/>
            <w:hyperlink r:id="rId104" w:history="1">
              <w:r>
                <w:rPr>
                  <w:color w:val="#410a8c"/>
                  <w:u w:val="single"/>
                </w:rPr>
                <w:t xml:space="preserve">Rémi Lecerf</w:t>
              </w:r>
            </w:hyperlink>
            <w:r>
              <w:rPr/>
              <w:t xml:space="preserve">,</w:t>
            </w:r>
            <w:hyperlink r:id="rId105" w:history="1">
              <w:r>
                <w:rPr>
                  <w:color w:val="#410a8c"/>
                  <w:u w:val="single"/>
                </w:rPr>
                <w:t xml:space="preserve">Andrej Ceglar</w:t>
              </w:r>
            </w:hyperlink>
            <w:r>
              <w:rPr/>
              <w:t xml:space="preserve">,</w:t>
            </w:r>
            <w:hyperlink r:id="rId12" w:history="1">
              <w:r>
                <w:rPr>
                  <w:color w:val="#410a8c"/>
                  <w:u w:val="single"/>
                </w:rPr>
                <w:t xml:space="preserve">Raul Lopez-Lozano</w:t>
              </w:r>
            </w:hyperlink>
            <w:r>
              <w:rPr/>
              <w:t xml:space="preserve">,</w:t>
            </w:r>
            <w:hyperlink r:id="rId106" w:history="1">
              <w:r>
                <w:rPr>
                  <w:color w:val="#410a8c"/>
                  <w:u w:val="single"/>
                </w:rPr>
                <w:t xml:space="preserve">Marijn van Der Velde</w:t>
              </w:r>
            </w:hyperlink>
            <w:r>
              <w:rPr/>
              <w:t xml:space="preserve">,</w:t>
            </w:r>
            <w:hyperlink r:id="rId107" w:history="1">
              <w:r>
                <w:rPr>
                  <w:color w:val="#410a8c"/>
                  <w:u w:val="single"/>
                </w:rPr>
                <w:t xml:space="preserve">Bettina Baruth</w:t>
              </w:r>
            </w:hyperlink>
          </w:p>
          <w:p>
            <w:pPr/>
            <w:r>
              <w:rPr>
                <w:i w:val="1"/>
                <w:iCs w:val="1"/>
              </w:rPr>
              <w:t xml:space="preserve">Agricultural Systems</w:t>
            </w:r>
            <w:r>
              <w:rPr/>
              <w:t xml:space="preserve">, 2019, 168, pp.191-202. </w:t>
            </w:r>
            <w:hyperlink r:id="rId108" w:history="1">
              <w:r>
                <w:rPr>
                  <w:color w:val="#410a8c"/>
                  <w:u w:val="single"/>
                </w:rPr>
                <w:t xml:space="preserve">⟨10.1016/j.agsy.2018.03.002⟩</w:t>
              </w:r>
            </w:hyperlink>
          </w:p>
          <w:p>
            <w:pPr/>
            <w:r>
              <w:rPr/>
              <w:t xml:space="preserve">Article dans une revue</w:t>
            </w:r>
          </w:p>
          <w:p>
            <w:pPr/>
            <w:hyperlink r:id="rId103" w:history="1">
              <w:r>
                <w:rPr>
                  <w:color w:val="#410a8c"/>
                  <w:u w:val="single"/>
                </w:rPr>
                <w:t xml:space="preserve">hal-02628126v1</w:t>
              </w:r>
            </w:hyperlink>
          </w:p>
        </w:tc>
      </w:tr>
      <w:tr>
        <w:trPr/>
        <w:tc>
          <w:tcPr>
            <w:noWrap/>
          </w:tcPr>
          <w:p>
            <w:pPr>
              <w:spacing w:after="200"/>
            </w:pPr>
            <w:hyperlink r:id="rId109" w:history="1">
              <w:r>
                <w:rPr>
                  <w:color w:val="1e198e"/>
                  <w:b w:val="1"/>
                  <w:bCs w:val="1"/>
                  <w:u w:val="single"/>
                </w:rPr>
                <w:t xml:space="preserve">An evaluation framework to build a cost-efficient crop monitoring system. Experiences from the extension of the European crop monitoring system</w:t>
              </w:r>
            </w:hyperlink>
          </w:p>
          <w:p>
            <w:pPr/>
            <w:hyperlink r:id="rId12" w:history="1">
              <w:r>
                <w:rPr>
                  <w:color w:val="#410a8c"/>
                  <w:u w:val="single"/>
                </w:rPr>
                <w:t xml:space="preserve">Raul Lopez-Lozano</w:t>
              </w:r>
            </w:hyperlink>
            <w:r>
              <w:rPr/>
              <w:t xml:space="preserve">,</w:t>
            </w:r>
            <w:hyperlink r:id="rId107" w:history="1">
              <w:r>
                <w:rPr>
                  <w:color w:val="#410a8c"/>
                  <w:u w:val="single"/>
                </w:rPr>
                <w:t xml:space="preserve">Bettina Baruth</w:t>
              </w:r>
            </w:hyperlink>
          </w:p>
          <w:p>
            <w:pPr/>
            <w:r>
              <w:rPr>
                <w:i w:val="1"/>
                <w:iCs w:val="1"/>
              </w:rPr>
              <w:t xml:space="preserve">Agricultural Systems</w:t>
            </w:r>
            <w:r>
              <w:rPr/>
              <w:t xml:space="preserve">, 2019, 168, pp.231-246. </w:t>
            </w:r>
            <w:hyperlink r:id="rId110" w:history="1">
              <w:r>
                <w:rPr>
                  <w:color w:val="#410a8c"/>
                  <w:u w:val="single"/>
                </w:rPr>
                <w:t xml:space="preserve">⟨10.1016/j.agsy.2018.04.002⟩</w:t>
              </w:r>
            </w:hyperlink>
          </w:p>
          <w:p>
            <w:pPr/>
            <w:r>
              <w:rPr/>
              <w:t xml:space="preserve">Article dans une revue</w:t>
            </w:r>
          </w:p>
          <w:p>
            <w:pPr/>
            <w:hyperlink r:id="rId109" w:history="1">
              <w:r>
                <w:rPr>
                  <w:color w:val="#410a8c"/>
                  <w:u w:val="single"/>
                </w:rPr>
                <w:t xml:space="preserve">hal-02619128v1</w:t>
              </w:r>
            </w:hyperlink>
          </w:p>
        </w:tc>
      </w:tr>
      <w:tr>
        <w:trPr/>
        <w:tc>
          <w:tcPr>
            <w:noWrap/>
          </w:tcPr>
          <w:p>
            <w:pPr>
              <w:spacing w:after="200"/>
            </w:pPr>
            <w:hyperlink r:id="rId111" w:history="1">
              <w:r>
                <w:rPr>
                  <w:color w:val="1e198e"/>
                  <w:b w:val="1"/>
                  <w:bCs w:val="1"/>
                  <w:u w:val="single"/>
                </w:rPr>
                <w:t xml:space="preserve">In-season performance of European Union wheat forecasts during extreme impacts</w:t>
              </w:r>
            </w:hyperlink>
          </w:p>
          <w:p>
            <w:pPr/>
            <w:hyperlink r:id="rId112" w:history="1">
              <w:r>
                <w:rPr>
                  <w:color w:val="#410a8c"/>
                  <w:u w:val="single"/>
                </w:rPr>
                <w:t xml:space="preserve">M. van Der Velde</w:t>
              </w:r>
            </w:hyperlink>
            <w:r>
              <w:rPr/>
              <w:t xml:space="preserve">,</w:t>
            </w:r>
            <w:hyperlink r:id="rId113" w:history="1">
              <w:r>
                <w:rPr>
                  <w:color w:val="#410a8c"/>
                  <w:u w:val="single"/>
                </w:rPr>
                <w:t xml:space="preserve">B. Baruth</w:t>
              </w:r>
            </w:hyperlink>
            <w:r>
              <w:rPr/>
              <w:t xml:space="preserve">,</w:t>
            </w:r>
            <w:hyperlink r:id="rId114" w:history="1">
              <w:r>
                <w:rPr>
                  <w:color w:val="#410a8c"/>
                  <w:u w:val="single"/>
                </w:rPr>
                <w:t xml:space="preserve">A. Bussay</w:t>
              </w:r>
            </w:hyperlink>
            <w:r>
              <w:rPr/>
              <w:t xml:space="preserve">,</w:t>
            </w:r>
            <w:hyperlink r:id="rId115" w:history="1">
              <w:r>
                <w:rPr>
                  <w:color w:val="#410a8c"/>
                  <w:u w:val="single"/>
                </w:rPr>
                <w:t xml:space="preserve">A. Ceglar</w:t>
              </w:r>
            </w:hyperlink>
            <w:r>
              <w:rPr/>
              <w:t xml:space="preserve">,</w:t>
            </w:r>
            <w:hyperlink r:id="rId116" w:history="1">
              <w:r>
                <w:rPr>
                  <w:color w:val="#410a8c"/>
                  <w:u w:val="single"/>
                </w:rPr>
                <w:t xml:space="preserve">S. Garcia Condado</w:t>
              </w:r>
            </w:hyperlink>
            <w:r>
              <w:rPr/>
              <w:t xml:space="preserve">et al.</w:t>
            </w:r>
          </w:p>
          <w:p>
            <w:pPr/>
            <w:r>
              <w:rPr>
                <w:i w:val="1"/>
                <w:iCs w:val="1"/>
              </w:rPr>
              <w:t xml:space="preserve">Scientific Reports</w:t>
            </w:r>
            <w:r>
              <w:rPr/>
              <w:t xml:space="preserve">, 2018, 8 (1), 10 p. </w:t>
            </w:r>
            <w:hyperlink r:id="rId117" w:history="1">
              <w:r>
                <w:rPr>
                  <w:color w:val="#410a8c"/>
                  <w:u w:val="single"/>
                </w:rPr>
                <w:t xml:space="preserve">⟨10.1038/s41598-018-33688-1⟩</w:t>
              </w:r>
            </w:hyperlink>
          </w:p>
          <w:p>
            <w:pPr/>
            <w:r>
              <w:rPr/>
              <w:t xml:space="preserve">Article dans une revue</w:t>
            </w:r>
          </w:p>
          <w:p>
            <w:pPr/>
            <w:hyperlink r:id="rId111" w:history="1">
              <w:r>
                <w:rPr>
                  <w:color w:val="#410a8c"/>
                  <w:u w:val="single"/>
                </w:rPr>
                <w:t xml:space="preserve">hal-02617728v1</w:t>
              </w:r>
            </w:hyperlink>
          </w:p>
        </w:tc>
      </w:tr>
      <w:tr>
        <w:trPr/>
        <w:tc>
          <w:tcPr>
            <w:noWrap/>
          </w:tcPr>
          <w:p>
            <w:pPr>
              <w:spacing w:after="200"/>
            </w:pPr>
            <w:hyperlink r:id="rId118" w:history="1">
              <w:r>
                <w:rPr>
                  <w:color w:val="1e198e"/>
                  <w:b w:val="1"/>
                  <w:bCs w:val="1"/>
                  <w:u w:val="single"/>
                </w:rPr>
                <w:t xml:space="preserve">Biophysical parameters mapping within the SPOT-5 Take 5 initiative</w:t>
              </w:r>
            </w:hyperlink>
          </w:p>
          <w:p>
            <w:pPr/>
            <w:hyperlink r:id="rId119" w:history="1">
              <w:r>
                <w:rPr>
                  <w:color w:val="#410a8c"/>
                  <w:u w:val="single"/>
                </w:rPr>
                <w:t xml:space="preserve">Andrii Shelestov</w:t>
              </w:r>
            </w:hyperlink>
            <w:r>
              <w:rPr/>
              <w:t xml:space="preserve">,</w:t>
            </w:r>
            <w:hyperlink r:id="rId120" w:history="1">
              <w:r>
                <w:rPr>
                  <w:color w:val="#410a8c"/>
                  <w:u w:val="single"/>
                </w:rPr>
                <w:t xml:space="preserve">Andrii Kolotii</w:t>
              </w:r>
            </w:hyperlink>
            <w:r>
              <w:rPr/>
              <w:t xml:space="preserve">,</w:t>
            </w:r>
            <w:hyperlink r:id="rId121" w:history="1">
              <w:r>
                <w:rPr>
                  <w:color w:val="#410a8c"/>
                  <w:u w:val="single"/>
                </w:rPr>
                <w:t xml:space="preserve">Sergii Skakun</w:t>
              </w:r>
            </w:hyperlink>
            <w:r>
              <w:rPr/>
              <w:t xml:space="preserve">,</w:t>
            </w:r>
            <w:hyperlink r:id="rId107" w:history="1">
              <w:r>
                <w:rPr>
                  <w:color w:val="#410a8c"/>
                  <w:u w:val="single"/>
                </w:rPr>
                <w:t xml:space="preserve">Bettina Baruth</w:t>
              </w:r>
            </w:hyperlink>
            <w:r>
              <w:rPr/>
              <w:t xml:space="preserve">,</w:t>
            </w:r>
            <w:hyperlink r:id="rId81" w:history="1">
              <w:r>
                <w:rPr>
                  <w:color w:val="#410a8c"/>
                  <w:u w:val="single"/>
                </w:rPr>
                <w:t xml:space="preserve">Raul Lopez Lozano</w:t>
              </w:r>
            </w:hyperlink>
            <w:r>
              <w:rPr/>
              <w:t xml:space="preserve">et al.</w:t>
            </w:r>
          </w:p>
          <w:p>
            <w:pPr/>
            <w:r>
              <w:rPr>
                <w:i w:val="1"/>
                <w:iCs w:val="1"/>
              </w:rPr>
              <w:t xml:space="preserve">European Journal of Remote Sensing</w:t>
            </w:r>
            <w:r>
              <w:rPr/>
              <w:t xml:space="preserve">, 2017, 50 (1), pp.300-309. </w:t>
            </w:r>
            <w:hyperlink r:id="rId122" w:history="1">
              <w:r>
                <w:rPr>
                  <w:color w:val="#410a8c"/>
                  <w:u w:val="single"/>
                </w:rPr>
                <w:t xml:space="preserve">⟨10.1080/22797254.2017.1324743⟩</w:t>
              </w:r>
            </w:hyperlink>
          </w:p>
          <w:p>
            <w:pPr/>
            <w:r>
              <w:rPr/>
              <w:t xml:space="preserve">Article dans une revue</w:t>
            </w:r>
            <w:r>
              <w:rPr/>
              <w:t xml:space="preserve"> (article de synthèse)</w:t>
            </w:r>
          </w:p>
          <w:p>
            <w:pPr/>
            <w:hyperlink r:id="rId118" w:history="1">
              <w:r>
                <w:rPr>
                  <w:color w:val="#410a8c"/>
                  <w:u w:val="single"/>
                </w:rPr>
                <w:t xml:space="preserve">hal-02622414v1</w:t>
              </w:r>
            </w:hyperlink>
          </w:p>
        </w:tc>
      </w:tr>
      <w:tr>
        <w:trPr/>
        <w:tc>
          <w:tcPr>
            <w:noWrap/>
          </w:tcPr>
          <w:p>
            <w:pPr>
              <w:spacing w:after="200"/>
            </w:pPr>
            <w:hyperlink r:id="rId123" w:history="1">
              <w:r>
                <w:rPr>
                  <w:color w:val="1e198e"/>
                  <w:b w:val="1"/>
                  <w:bCs w:val="1"/>
                  <w:u w:val="single"/>
                </w:rPr>
                <w:t xml:space="preserve">Evaluating NDVI Data Continuity Between SPOT-VEGETATION and PROBA-V Missions for Operational Yield Forecasting in North African Countries</w:t>
              </w:r>
            </w:hyperlink>
          </w:p>
          <w:p>
            <w:pPr/>
            <w:hyperlink r:id="rId99" w:history="1">
              <w:r>
                <w:rPr>
                  <w:color w:val="#410a8c"/>
                  <w:u w:val="single"/>
                </w:rPr>
                <w:t xml:space="preserve">Michele Meroni</w:t>
              </w:r>
            </w:hyperlink>
            <w:r>
              <w:rPr/>
              <w:t xml:space="preserve">,</w:t>
            </w:r>
            <w:hyperlink r:id="rId100" w:history="1">
              <w:r>
                <w:rPr>
                  <w:color w:val="#410a8c"/>
                  <w:u w:val="single"/>
                </w:rPr>
                <w:t xml:space="preserve">Dominique Fasbender</w:t>
              </w:r>
            </w:hyperlink>
            <w:r>
              <w:rPr/>
              <w:t xml:space="preserve">,</w:t>
            </w:r>
            <w:hyperlink r:id="rId124" w:history="1">
              <w:r>
                <w:rPr>
                  <w:color w:val="#410a8c"/>
                  <w:u w:val="single"/>
                </w:rPr>
                <w:t xml:space="preserve">Riad Balaghi</w:t>
              </w:r>
            </w:hyperlink>
            <w:r>
              <w:rPr/>
              <w:t xml:space="preserve">,</w:t>
            </w:r>
            <w:hyperlink r:id="rId125" w:history="1">
              <w:r>
                <w:rPr>
                  <w:color w:val="#410a8c"/>
                  <w:u w:val="single"/>
                </w:rPr>
                <w:t xml:space="preserve">Mustapha Dali</w:t>
              </w:r>
            </w:hyperlink>
            <w:r>
              <w:rPr/>
              <w:t xml:space="preserve">,</w:t>
            </w:r>
            <w:hyperlink r:id="rId126" w:history="1">
              <w:r>
                <w:rPr>
                  <w:color w:val="#410a8c"/>
                  <w:u w:val="single"/>
                </w:rPr>
                <w:t xml:space="preserve">Myriam Haffani</w:t>
              </w:r>
            </w:hyperlink>
            <w:r>
              <w:rPr/>
              <w:t xml:space="preserve">et al.</w:t>
            </w:r>
          </w:p>
          <w:p>
            <w:pPr/>
            <w:r>
              <w:rPr>
                <w:i w:val="1"/>
                <w:iCs w:val="1"/>
              </w:rPr>
              <w:t xml:space="preserve">IEEE Transactions on Geoscience and Remote Sensing</w:t>
            </w:r>
            <w:r>
              <w:rPr/>
              <w:t xml:space="preserve">, 2016, 54 (2), pp.795 - 804. </w:t>
            </w:r>
            <w:hyperlink r:id="rId127" w:history="1">
              <w:r>
                <w:rPr>
                  <w:color w:val="#410a8c"/>
                  <w:u w:val="single"/>
                </w:rPr>
                <w:t xml:space="preserve">⟨10.1109/TGRS.2015.2466438⟩</w:t>
              </w:r>
            </w:hyperlink>
          </w:p>
          <w:p>
            <w:pPr/>
            <w:r>
              <w:rPr/>
              <w:t xml:space="preserve">Article dans une revue</w:t>
            </w:r>
          </w:p>
          <w:p>
            <w:pPr/>
            <w:hyperlink r:id="rId123" w:history="1">
              <w:r>
                <w:rPr>
                  <w:color w:val="#410a8c"/>
                  <w:u w:val="single"/>
                </w:rPr>
                <w:t xml:space="preserve">hal-02639239v1</w:t>
              </w:r>
            </w:hyperlink>
          </w:p>
        </w:tc>
      </w:tr>
      <w:tr>
        <w:trPr/>
        <w:tc>
          <w:tcPr>
            <w:noWrap/>
          </w:tcPr>
          <w:p>
            <w:pPr>
              <w:spacing w:after="200"/>
            </w:pPr>
            <w:hyperlink r:id="rId128" w:history="1">
              <w:r>
                <w:rPr>
                  <w:color w:val="1e198e"/>
                  <w:b w:val="1"/>
                  <w:bCs w:val="1"/>
                  <w:u w:val="single"/>
                </w:rPr>
                <w:t xml:space="preserve">Exploiting the multi-angularity of the MODIS temporal signal to identify spatially homogeneous vegetation cover: A demonstration for agricultural monitoring applications</w:t>
              </w:r>
            </w:hyperlink>
          </w:p>
          <w:p>
            <w:pPr/>
            <w:hyperlink r:id="rId89" w:history="1">
              <w:r>
                <w:rPr>
                  <w:color w:val="#410a8c"/>
                  <w:u w:val="single"/>
                </w:rPr>
                <w:t xml:space="preserve">Grégory Duveiller</w:t>
              </w:r>
            </w:hyperlink>
            <w:r>
              <w:rPr/>
              <w:t xml:space="preserve">,</w:t>
            </w:r>
            <w:hyperlink r:id="rId12" w:history="1">
              <w:r>
                <w:rPr>
                  <w:color w:val="#410a8c"/>
                  <w:u w:val="single"/>
                </w:rPr>
                <w:t xml:space="preserve">Raul Lopez-Lozano</w:t>
              </w:r>
            </w:hyperlink>
            <w:r>
              <w:rPr/>
              <w:t xml:space="preserve">,</w:t>
            </w:r>
            <w:hyperlink r:id="rId129" w:history="1">
              <w:r>
                <w:rPr>
                  <w:color w:val="#410a8c"/>
                  <w:u w:val="single"/>
                </w:rPr>
                <w:t xml:space="preserve">Alessandro Cescatti</w:t>
              </w:r>
            </w:hyperlink>
          </w:p>
          <w:p>
            <w:pPr/>
            <w:r>
              <w:rPr>
                <w:i w:val="1"/>
                <w:iCs w:val="1"/>
              </w:rPr>
              <w:t xml:space="preserve">Remote Sensing of Environment</w:t>
            </w:r>
            <w:r>
              <w:rPr/>
              <w:t xml:space="preserve">, 2015, 166, pp.61-77. </w:t>
            </w:r>
            <w:hyperlink r:id="rId130" w:history="1">
              <w:r>
                <w:rPr>
                  <w:color w:val="#410a8c"/>
                  <w:u w:val="single"/>
                </w:rPr>
                <w:t xml:space="preserve">⟨10.1016/j.rse.2015.06.001⟩</w:t>
              </w:r>
            </w:hyperlink>
          </w:p>
          <w:p>
            <w:pPr/>
            <w:r>
              <w:rPr/>
              <w:t xml:space="preserve">Article dans une revue</w:t>
            </w:r>
          </w:p>
          <w:p>
            <w:pPr/>
            <w:hyperlink r:id="rId128" w:history="1">
              <w:r>
                <w:rPr>
                  <w:color w:val="#410a8c"/>
                  <w:u w:val="single"/>
                </w:rPr>
                <w:t xml:space="preserve">hal-02634398v1</w:t>
              </w:r>
            </w:hyperlink>
          </w:p>
        </w:tc>
      </w:tr>
      <w:tr>
        <w:trPr/>
        <w:tc>
          <w:tcPr>
            <w:noWrap/>
          </w:tcPr>
          <w:p>
            <w:pPr>
              <w:spacing w:after="200"/>
            </w:pPr>
            <w:hyperlink r:id="rId131" w:history="1">
              <w:r>
                <w:rPr>
                  <w:color w:val="1e198e"/>
                  <w:b w:val="1"/>
                  <w:bCs w:val="1"/>
                  <w:u w:val="single"/>
                </w:rPr>
                <w:t xml:space="preserve">Towards regional grain yield forecasting with 1km-resolution EO biophysical products: Strengths and limitations at pan-European level</w:t>
              </w:r>
            </w:hyperlink>
          </w:p>
          <w:p>
            <w:pPr/>
            <w:hyperlink r:id="rId12" w:history="1">
              <w:r>
                <w:rPr>
                  <w:color w:val="#410a8c"/>
                  <w:u w:val="single"/>
                </w:rPr>
                <w:t xml:space="preserve">Raul Lopez-Lozano</w:t>
              </w:r>
            </w:hyperlink>
            <w:r>
              <w:rPr/>
              <w:t xml:space="preserve">,</w:t>
            </w:r>
            <w:hyperlink r:id="rId132" w:history="1">
              <w:r>
                <w:rPr>
                  <w:color w:val="#410a8c"/>
                  <w:u w:val="single"/>
                </w:rPr>
                <w:t xml:space="preserve">Gregory Duveiller</w:t>
              </w:r>
            </w:hyperlink>
            <w:r>
              <w:rPr/>
              <w:t xml:space="preserve">,</w:t>
            </w:r>
            <w:hyperlink r:id="rId133" w:history="1">
              <w:r>
                <w:rPr>
                  <w:color w:val="#410a8c"/>
                  <w:u w:val="single"/>
                </w:rPr>
                <w:t xml:space="preserve">Lorenzo Seguini</w:t>
              </w:r>
            </w:hyperlink>
            <w:r>
              <w:rPr/>
              <w:t xml:space="preserve">,</w:t>
            </w:r>
            <w:hyperlink r:id="rId99" w:history="1">
              <w:r>
                <w:rPr>
                  <w:color w:val="#410a8c"/>
                  <w:u w:val="single"/>
                </w:rPr>
                <w:t xml:space="preserve">Michele Meroni</w:t>
              </w:r>
            </w:hyperlink>
            <w:r>
              <w:rPr/>
              <w:t xml:space="preserve">,</w:t>
            </w:r>
            <w:hyperlink r:id="rId80" w:history="1">
              <w:r>
                <w:rPr>
                  <w:color w:val="#410a8c"/>
                  <w:u w:val="single"/>
                </w:rPr>
                <w:t xml:space="preserve">Sara García-Condado</w:t>
              </w:r>
            </w:hyperlink>
            <w:r>
              <w:rPr/>
              <w:t xml:space="preserve">et al.</w:t>
            </w:r>
          </w:p>
          <w:p>
            <w:pPr/>
            <w:r>
              <w:rPr>
                <w:i w:val="1"/>
                <w:iCs w:val="1"/>
              </w:rPr>
              <w:t xml:space="preserve">Agricultural and Forest Meteorology</w:t>
            </w:r>
            <w:r>
              <w:rPr/>
              <w:t xml:space="preserve">, 2015, 206, pp.12-32. </w:t>
            </w:r>
            <w:hyperlink r:id="rId134" w:history="1">
              <w:r>
                <w:rPr>
                  <w:color w:val="#410a8c"/>
                  <w:u w:val="single"/>
                </w:rPr>
                <w:t xml:space="preserve">⟨10.1016/j.agrformet.2015.02.021⟩</w:t>
              </w:r>
            </w:hyperlink>
          </w:p>
          <w:p>
            <w:pPr/>
            <w:r>
              <w:rPr/>
              <w:t xml:space="preserve">Article dans une revue</w:t>
            </w:r>
          </w:p>
          <w:p>
            <w:pPr/>
            <w:hyperlink r:id="rId131" w:history="1">
              <w:r>
                <w:rPr>
                  <w:color w:val="#410a8c"/>
                  <w:u w:val="single"/>
                </w:rPr>
                <w:t xml:space="preserve">hal-02639233v1</w:t>
              </w:r>
            </w:hyperlink>
          </w:p>
        </w:tc>
      </w:tr>
      <w:tr>
        <w:trPr/>
        <w:tc>
          <w:tcPr>
            <w:noWrap/>
          </w:tcPr>
          <w:p>
            <w:pPr>
              <w:spacing w:after="200"/>
            </w:pPr>
            <w:hyperlink r:id="rId135" w:history="1">
              <w:r>
                <w:rPr>
                  <w:color w:val="1e198e"/>
                  <w:b w:val="1"/>
                  <w:bCs w:val="1"/>
                  <w:u w:val="single"/>
                </w:rPr>
                <w:t xml:space="preserve">Comparison of different protocols for indirect measurement of leaf area index with ceptometers in vertically trained vineyards</w:t>
              </w:r>
            </w:hyperlink>
          </w:p>
          <w:p>
            <w:pPr/>
            <w:hyperlink r:id="rId12" w:history="1">
              <w:r>
                <w:rPr>
                  <w:color w:val="#410a8c"/>
                  <w:u w:val="single"/>
                </w:rPr>
                <w:t xml:space="preserve">Raul Lopez-Lozano</w:t>
              </w:r>
            </w:hyperlink>
            <w:r>
              <w:rPr/>
              <w:t xml:space="preserve">,</w:t>
            </w:r>
            <w:hyperlink r:id="rId136" w:history="1">
              <w:r>
                <w:rPr>
                  <w:color w:val="#410a8c"/>
                  <w:u w:val="single"/>
                </w:rPr>
                <w:t xml:space="preserve">M. Auxiliadora Casterad</w:t>
              </w:r>
            </w:hyperlink>
          </w:p>
          <w:p>
            <w:pPr/>
            <w:r>
              <w:rPr>
                <w:i w:val="1"/>
                <w:iCs w:val="1"/>
              </w:rPr>
              <w:t xml:space="preserve">Australian Journal of Grape and Wine Research</w:t>
            </w:r>
            <w:r>
              <w:rPr/>
              <w:t xml:space="preserve">, 2013, 19 (1), pp.116-122. </w:t>
            </w:r>
            <w:hyperlink r:id="rId137" w:history="1">
              <w:r>
                <w:rPr>
                  <w:color w:val="#410a8c"/>
                  <w:u w:val="single"/>
                </w:rPr>
                <w:t xml:space="preserve">⟨10.1111/ajgw.12005⟩</w:t>
              </w:r>
            </w:hyperlink>
          </w:p>
          <w:p>
            <w:pPr/>
            <w:r>
              <w:rPr/>
              <w:t xml:space="preserve">Article dans une revue</w:t>
            </w:r>
          </w:p>
          <w:p>
            <w:pPr/>
            <w:hyperlink r:id="rId135" w:history="1">
              <w:r>
                <w:rPr>
                  <w:color w:val="#410a8c"/>
                  <w:u w:val="single"/>
                </w:rPr>
                <w:t xml:space="preserve">hal-02651780v1</w:t>
              </w:r>
            </w:hyperlink>
          </w:p>
        </w:tc>
      </w:tr>
      <w:tr>
        <w:trPr/>
        <w:tc>
          <w:tcPr>
            <w:noWrap/>
          </w:tcPr>
          <w:p>
            <w:pPr>
              <w:spacing w:after="200"/>
            </w:pPr>
            <w:hyperlink r:id="rId138" w:history="1">
              <w:r>
                <w:rPr>
                  <w:color w:val="1e198e"/>
                  <w:b w:val="1"/>
                  <w:bCs w:val="1"/>
                  <w:u w:val="single"/>
                </w:rPr>
                <w:t xml:space="preserve">Enhanced Processing of 1-km Spatial Resolution fAPAR Time Series for Sugarcane Yield Forecasting and Monitoring</w:t>
              </w:r>
            </w:hyperlink>
          </w:p>
          <w:p>
            <w:pPr/>
            <w:hyperlink r:id="rId89" w:history="1">
              <w:r>
                <w:rPr>
                  <w:color w:val="#410a8c"/>
                  <w:u w:val="single"/>
                </w:rPr>
                <w:t xml:space="preserve">Grégory Duveiller</w:t>
              </w:r>
            </w:hyperlink>
            <w:r>
              <w:rPr/>
              <w:t xml:space="preserve">,</w:t>
            </w:r>
            <w:hyperlink r:id="rId12" w:history="1">
              <w:r>
                <w:rPr>
                  <w:color w:val="#410a8c"/>
                  <w:u w:val="single"/>
                </w:rPr>
                <w:t xml:space="preserve">Raul Lopez-Lozano</w:t>
              </w:r>
            </w:hyperlink>
            <w:r>
              <w:rPr/>
              <w:t xml:space="preserve">,</w:t>
            </w:r>
            <w:hyperlink r:id="rId107" w:history="1">
              <w:r>
                <w:rPr>
                  <w:color w:val="#410a8c"/>
                  <w:u w:val="single"/>
                </w:rPr>
                <w:t xml:space="preserve">Bettina Baruth</w:t>
              </w:r>
            </w:hyperlink>
          </w:p>
          <w:p>
            <w:pPr/>
            <w:r>
              <w:rPr>
                <w:i w:val="1"/>
                <w:iCs w:val="1"/>
              </w:rPr>
              <w:t xml:space="preserve">Remote Sensing</w:t>
            </w:r>
            <w:r>
              <w:rPr/>
              <w:t xml:space="preserve">, 2013, 5 (3), pp.1091-1116. </w:t>
            </w:r>
            <w:hyperlink r:id="rId139" w:history="1">
              <w:r>
                <w:rPr>
                  <w:color w:val="#410a8c"/>
                  <w:u w:val="single"/>
                </w:rPr>
                <w:t xml:space="preserve">⟨10.3390/rs5031091⟩</w:t>
              </w:r>
            </w:hyperlink>
          </w:p>
          <w:p>
            <w:pPr/>
            <w:r>
              <w:rPr/>
              <w:t xml:space="preserve">Article dans une revue</w:t>
            </w:r>
          </w:p>
          <w:p>
            <w:pPr/>
            <w:hyperlink r:id="rId138" w:history="1">
              <w:r>
                <w:rPr>
                  <w:color w:val="#410a8c"/>
                  <w:u w:val="single"/>
                </w:rPr>
                <w:t xml:space="preserve">hal-02646598v1</w:t>
              </w:r>
            </w:hyperlink>
          </w:p>
        </w:tc>
      </w:tr>
      <w:tr>
        <w:trPr/>
        <w:tc>
          <w:tcPr>
            <w:noWrap/>
          </w:tcPr>
          <w:p>
            <w:pPr>
              <w:spacing w:after="200"/>
            </w:pPr>
            <w:hyperlink r:id="rId140" w:history="1">
              <w:r>
                <w:rPr>
                  <w:color w:val="1e198e"/>
                  <w:b w:val="1"/>
                  <w:bCs w:val="1"/>
                  <w:u w:val="single"/>
                </w:rPr>
                <w:t xml:space="preserve">Modeling forest canopies with a hierarchical multi-ring Boolean model for estimating a leaf area index</w:t>
              </w:r>
            </w:hyperlink>
          </w:p>
          <w:p>
            <w:pPr/>
            <w:hyperlink r:id="rId141" w:history="1">
              <w:r>
                <w:rPr>
                  <w:color w:val="#410a8c"/>
                  <w:u w:val="single"/>
                </w:rPr>
                <w:t xml:space="preserve">Denis Allard</w:t>
              </w:r>
            </w:hyperlink>
            <w:r>
              <w:rPr/>
              <w:t xml:space="preserve">,</w:t>
            </w:r>
            <w:hyperlink r:id="rId12" w:history="1">
              <w:r>
                <w:rPr>
                  <w:color w:val="#410a8c"/>
                  <w:u w:val="single"/>
                </w:rPr>
                <w:t xml:space="preserve">Raul Lopez-Lozano</w:t>
              </w:r>
            </w:hyperlink>
            <w:r>
              <w:rPr/>
              <w:t xml:space="preserve">,</w:t>
            </w:r>
            <w:hyperlink r:id="rId142" w:history="1">
              <w:r>
                <w:rPr>
                  <w:color w:val="#410a8c"/>
                  <w:u w:val="single"/>
                </w:rPr>
                <w:t xml:space="preserve">Frédéric Baret</w:t>
              </w:r>
            </w:hyperlink>
          </w:p>
          <w:p>
            <w:pPr/>
            <w:r>
              <w:rPr>
                <w:i w:val="1"/>
                <w:iCs w:val="1"/>
              </w:rPr>
              <w:t xml:space="preserve">Spatial Statistics</w:t>
            </w:r>
            <w:r>
              <w:rPr/>
              <w:t xml:space="preserve">, 2013, 5, pp.42 - 56. </w:t>
            </w:r>
            <w:hyperlink r:id="rId143" w:history="1">
              <w:r>
                <w:rPr>
                  <w:color w:val="#410a8c"/>
                  <w:u w:val="single"/>
                </w:rPr>
                <w:t xml:space="preserve">⟨10.1016/j.spasta.2013.04.007⟩</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hal-02647303v1</w:t>
              </w:r>
            </w:hyperlink>
          </w:p>
        </w:tc>
      </w:tr>
      <w:tr>
        <w:trPr/>
        <w:tc>
          <w:tcPr>
            <w:noWrap/>
          </w:tcPr>
          <w:p>
            <w:pPr>
              <w:spacing w:after="200"/>
            </w:pPr>
            <w:hyperlink r:id="rId145"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12" w:history="1">
              <w:r>
                <w:rPr>
                  <w:color w:val="#410a8c"/>
                  <w:u w:val="single"/>
                </w:rPr>
                <w:t xml:space="preserve">Raul Lopez-Lozano</w:t>
              </w:r>
            </w:hyperlink>
            <w:r>
              <w:rPr/>
              <w:t xml:space="preserve">,</w:t>
            </w:r>
            <w:hyperlink r:id="rId146" w:history="1">
              <w:r>
                <w:rPr>
                  <w:color w:val="#410a8c"/>
                  <w:u w:val="single"/>
                </w:rPr>
                <w:t xml:space="preserve">Frederic Baret</w:t>
              </w:r>
            </w:hyperlink>
            <w:r>
              <w:rPr/>
              <w:t xml:space="preserve">,</w:t>
            </w:r>
            <w:hyperlink r:id="rId147" w:history="1">
              <w:r>
                <w:rPr>
                  <w:color w:val="#410a8c"/>
                  <w:u w:val="single"/>
                </w:rPr>
                <w:t xml:space="preserve">Bruno Tisseyre</w:t>
              </w:r>
            </w:hyperlink>
            <w:r>
              <w:rPr/>
              <w:t xml:space="preserve">,</w:t>
            </w:r>
            <w:hyperlink r:id="rId148" w:history="1">
              <w:r>
                <w:rPr>
                  <w:color w:val="#410a8c"/>
                  <w:u w:val="single"/>
                </w:rPr>
                <w:t xml:space="preserve">Eric Lebon</w:t>
              </w:r>
            </w:hyperlink>
            <w:r>
              <w:rPr/>
              <w:t xml:space="preserve">,</w:t>
            </w:r>
            <w:hyperlink r:id="rId149"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150" w:history="1">
              <w:r>
                <w:rPr>
                  <w:color w:val="#410a8c"/>
                  <w:u w:val="single"/>
                </w:rPr>
                <w:t xml:space="preserve">⟨10.17660/ActaHortic.2011.919.2⟩</w:t>
              </w:r>
            </w:hyperlink>
          </w:p>
          <w:p>
            <w:pPr/>
            <w:r>
              <w:rPr/>
              <w:t xml:space="preserve">Article dans une revue</w:t>
            </w:r>
          </w:p>
          <w:p>
            <w:pPr/>
            <w:hyperlink r:id="rId145" w:history="1">
              <w:r>
                <w:rPr>
                  <w:color w:val="#410a8c"/>
                  <w:u w:val="single"/>
                </w:rPr>
                <w:t xml:space="preserve">hal-02643056v1</w:t>
              </w:r>
            </w:hyperlink>
          </w:p>
        </w:tc>
      </w:tr>
      <w:tr>
        <w:trPr/>
        <w:tc>
          <w:tcPr>
            <w:noWrap/>
          </w:tcPr>
          <w:p>
            <w:pPr>
              <w:spacing w:after="200"/>
            </w:pPr>
            <w:hyperlink r:id="rId151"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81" w:history="1">
              <w:r>
                <w:rPr>
                  <w:color w:val="#410a8c"/>
                  <w:u w:val="single"/>
                </w:rPr>
                <w:t xml:space="preserve">Raul Lopez Lozano</w:t>
              </w:r>
            </w:hyperlink>
            <w:r>
              <w:rPr/>
              <w:t xml:space="preserve">,</w:t>
            </w:r>
            <w:hyperlink r:id="rId146" w:history="1">
              <w:r>
                <w:rPr>
                  <w:color w:val="#410a8c"/>
                  <w:u w:val="single"/>
                </w:rPr>
                <w:t xml:space="preserve">Frederic Baret</w:t>
              </w:r>
            </w:hyperlink>
            <w:r>
              <w:rPr/>
              <w:t xml:space="preserve">,</w:t>
            </w:r>
            <w:hyperlink r:id="rId152" w:history="1">
              <w:r>
                <w:rPr>
                  <w:color w:val="#410a8c"/>
                  <w:u w:val="single"/>
                </w:rPr>
                <w:t xml:space="preserve">I. García de Cortázar-Atauri</w:t>
              </w:r>
            </w:hyperlink>
            <w:r>
              <w:rPr/>
              <w:t xml:space="preserve">,</w:t>
            </w:r>
            <w:hyperlink r:id="rId148" w:history="1">
              <w:r>
                <w:rPr>
                  <w:color w:val="#410a8c"/>
                  <w:u w:val="single"/>
                </w:rPr>
                <w:t xml:space="preserve">Eric Lebon</w:t>
              </w:r>
            </w:hyperlink>
            <w:r>
              <w:rPr/>
              <w:t xml:space="preserve">,</w:t>
            </w:r>
            <w:hyperlink r:id="rId147" w:history="1">
              <w:r>
                <w:rPr>
                  <w:color w:val="#410a8c"/>
                  <w:u w:val="single"/>
                </w:rPr>
                <w:t xml:space="preserve">Bruno Tisseyre</w:t>
              </w:r>
            </w:hyperlink>
          </w:p>
          <w:p>
            <w:pPr/>
            <w:r>
              <w:rPr>
                <w:i w:val="1"/>
                <w:iCs w:val="1"/>
              </w:rPr>
              <w:t xml:space="preserve">European Journal of Agronomy</w:t>
            </w:r>
            <w:r>
              <w:rPr/>
              <w:t xml:space="preserve">, 2011, 35 (3), pp.171-183. </w:t>
            </w:r>
            <w:hyperlink r:id="rId153" w:history="1">
              <w:r>
                <w:rPr>
                  <w:color w:val="#410a8c"/>
                  <w:u w:val="single"/>
                </w:rPr>
                <w:t xml:space="preserve">⟨10.1016/j.eja.2011.06.005⟩</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hal-01506053v1</w:t>
              </w:r>
            </w:hyperlink>
          </w:p>
        </w:tc>
      </w:tr>
      <w:tr>
        <w:trPr/>
        <w:tc>
          <w:tcPr>
            <w:noWrap/>
          </w:tcPr>
          <w:p>
            <w:pPr>
              <w:spacing w:after="200"/>
            </w:pPr>
            <w:hyperlink r:id="rId155" w:history="1">
              <w:r>
                <w:rPr>
                  <w:color w:val="1e198e"/>
                  <w:b w:val="1"/>
                  <w:bCs w:val="1"/>
                  <w:u w:val="single"/>
                </w:rPr>
                <w:t xml:space="preserve">Site-specific management units in a commercial maize plot delineated using very high resolution remote sensing and soil properties mapping</w:t>
              </w:r>
            </w:hyperlink>
          </w:p>
          <w:p>
            <w:pPr/>
            <w:hyperlink r:id="rId12" w:history="1">
              <w:r>
                <w:rPr>
                  <w:color w:val="#410a8c"/>
                  <w:u w:val="single"/>
                </w:rPr>
                <w:t xml:space="preserve">Raul Lopez-Lozano</w:t>
              </w:r>
            </w:hyperlink>
            <w:r>
              <w:rPr/>
              <w:t xml:space="preserve">,</w:t>
            </w:r>
            <w:hyperlink r:id="rId156" w:history="1">
              <w:r>
                <w:rPr>
                  <w:color w:val="#410a8c"/>
                  <w:u w:val="single"/>
                </w:rPr>
                <w:t xml:space="preserve">M. A. Casterad</w:t>
              </w:r>
            </w:hyperlink>
            <w:r>
              <w:rPr/>
              <w:t xml:space="preserve">,</w:t>
            </w:r>
            <w:hyperlink r:id="rId157" w:history="1">
              <w:r>
                <w:rPr>
                  <w:color w:val="#410a8c"/>
                  <w:u w:val="single"/>
                </w:rPr>
                <w:t xml:space="preserve">J. Herrero</w:t>
              </w:r>
            </w:hyperlink>
          </w:p>
          <w:p>
            <w:pPr/>
            <w:r>
              <w:rPr>
                <w:i w:val="1"/>
                <w:iCs w:val="1"/>
              </w:rPr>
              <w:t xml:space="preserve">Computers and Electronics in Agriculture</w:t>
            </w:r>
            <w:r>
              <w:rPr/>
              <w:t xml:space="preserve">, 2010, 73 (2), pp.219-229. </w:t>
            </w:r>
            <w:hyperlink r:id="rId158" w:history="1">
              <w:r>
                <w:rPr>
                  <w:color w:val="#410a8c"/>
                  <w:u w:val="single"/>
                </w:rPr>
                <w:t xml:space="preserve">⟨10.1016/j.compag.2010.04.011⟩</w:t>
              </w:r>
            </w:hyperlink>
          </w:p>
          <w:p>
            <w:pPr/>
            <w:r>
              <w:rPr/>
              <w:t xml:space="preserve">Article dans une revue</w:t>
            </w:r>
          </w:p>
          <w:p>
            <w:pPr/>
            <w:hyperlink r:id="rId155" w:history="1">
              <w:r>
                <w:rPr>
                  <w:color w:val="#410a8c"/>
                  <w:u w:val="single"/>
                </w:rPr>
                <w:t xml:space="preserve">hal-02668316v1</w:t>
              </w:r>
            </w:hyperlink>
          </w:p>
        </w:tc>
      </w:tr>
      <w:tr>
        <w:trPr/>
        <w:tc>
          <w:tcPr>
            <w:noWrap/>
          </w:tcPr>
          <w:p>
            <w:pPr>
              <w:spacing w:after="200"/>
            </w:pPr>
            <w:hyperlink r:id="rId159" w:history="1">
              <w:r>
                <w:rPr>
                  <w:color w:val="1e198e"/>
                  <w:b w:val="1"/>
                  <w:bCs w:val="1"/>
                  <w:u w:val="single"/>
                </w:rPr>
                <w:t xml:space="preserve">Estimation of maize canopy properties from remote sensing by inversion of 1-D and 4-D models</w:t>
              </w:r>
            </w:hyperlink>
          </w:p>
          <w:p>
            <w:pPr/>
            <w:hyperlink r:id="rId160" w:history="1">
              <w:r>
                <w:rPr>
                  <w:color w:val="#410a8c"/>
                  <w:u w:val="single"/>
                </w:rPr>
                <w:t xml:space="preserve">Raffaele Casa</w:t>
              </w:r>
            </w:hyperlink>
            <w:r>
              <w:rPr/>
              <w:t xml:space="preserve">,</w:t>
            </w:r>
            <w:hyperlink r:id="rId142" w:history="1">
              <w:r>
                <w:rPr>
                  <w:color w:val="#410a8c"/>
                  <w:u w:val="single"/>
                </w:rPr>
                <w:t xml:space="preserve">Frédéric Baret</w:t>
              </w:r>
            </w:hyperlink>
            <w:r>
              <w:rPr/>
              <w:t xml:space="preserve">,</w:t>
            </w:r>
            <w:hyperlink r:id="rId161" w:history="1">
              <w:r>
                <w:rPr>
                  <w:color w:val="#410a8c"/>
                  <w:u w:val="single"/>
                </w:rPr>
                <w:t xml:space="preserve">Samuel Buis</w:t>
              </w:r>
            </w:hyperlink>
            <w:r>
              <w:rPr/>
              <w:t xml:space="preserve">,</w:t>
            </w:r>
            <w:hyperlink r:id="rId81" w:history="1">
              <w:r>
                <w:rPr>
                  <w:color w:val="#410a8c"/>
                  <w:u w:val="single"/>
                </w:rPr>
                <w:t xml:space="preserve">Raul Lopez Lozano</w:t>
              </w:r>
            </w:hyperlink>
            <w:r>
              <w:rPr/>
              <w:t xml:space="preserve">,</w:t>
            </w:r>
            <w:hyperlink r:id="rId162" w:history="1">
              <w:r>
                <w:rPr>
                  <w:color w:val="#410a8c"/>
                  <w:u w:val="single"/>
                </w:rPr>
                <w:t xml:space="preserve">S. Pascucci</w:t>
              </w:r>
            </w:hyperlink>
            <w:r>
              <w:rPr/>
              <w:t xml:space="preserve">et al.</w:t>
            </w:r>
          </w:p>
          <w:p>
            <w:pPr/>
            <w:r>
              <w:rPr>
                <w:i w:val="1"/>
                <w:iCs w:val="1"/>
              </w:rPr>
              <w:t xml:space="preserve">Precision Agriculture</w:t>
            </w:r>
            <w:r>
              <w:rPr/>
              <w:t xml:space="preserve">, 2010, 11 (4), pp.319-334. </w:t>
            </w:r>
            <w:hyperlink r:id="rId163" w:history="1">
              <w:r>
                <w:rPr>
                  <w:color w:val="#410a8c"/>
                  <w:u w:val="single"/>
                </w:rPr>
                <w:t xml:space="preserve">⟨10.1007/s11119-010-9162-9⟩</w:t>
              </w:r>
            </w:hyperlink>
          </w:p>
          <w:p>
            <w:pPr/>
            <w:r>
              <w:rPr/>
              <w:t xml:space="preserve">Article dans une revue</w:t>
            </w:r>
          </w:p>
          <w:p>
            <w:pPr/>
            <w:hyperlink r:id="rId159" w:history="1">
              <w:r>
                <w:rPr>
                  <w:color w:val="#410a8c"/>
                  <w:u w:val="single"/>
                </w:rPr>
                <w:t xml:space="preserve">hal-02662469v1</w:t>
              </w:r>
            </w:hyperlink>
          </w:p>
        </w:tc>
      </w:tr>
      <w:tr>
        <w:trPr/>
        <w:tc>
          <w:tcPr>
            <w:noWrap/>
          </w:tcPr>
          <w:p>
            <w:pPr>
              <w:spacing w:after="200"/>
            </w:pPr>
            <w:hyperlink r:id="rId164" w:history="1">
              <w:r>
                <w:rPr>
                  <w:color w:val="1e198e"/>
                  <w:b w:val="1"/>
                  <w:bCs w:val="1"/>
                  <w:u w:val="single"/>
                </w:rPr>
                <w:t xml:space="preserve">GAI estimates of row crops from downward looking digital photos taken perpendicular to rows at 57.5° zenith angle: theoretical considerations based on 3D architecture models and application to wheat crops</w:t>
              </w:r>
            </w:hyperlink>
          </w:p>
          <w:p>
            <w:pPr/>
            <w:hyperlink r:id="rId142" w:history="1">
              <w:r>
                <w:rPr>
                  <w:color w:val="#410a8c"/>
                  <w:u w:val="single"/>
                </w:rPr>
                <w:t xml:space="preserve">Frédéric Baret</w:t>
              </w:r>
            </w:hyperlink>
            <w:r>
              <w:rPr/>
              <w:t xml:space="preserve">,</w:t>
            </w:r>
            <w:hyperlink r:id="rId34" w:history="1">
              <w:r>
                <w:rPr>
                  <w:color w:val="#410a8c"/>
                  <w:u w:val="single"/>
                </w:rPr>
                <w:t xml:space="preserve">Benoit de Solan</w:t>
              </w:r>
            </w:hyperlink>
            <w:r>
              <w:rPr/>
              <w:t xml:space="preserve">,</w:t>
            </w:r>
            <w:hyperlink r:id="rId81" w:history="1">
              <w:r>
                <w:rPr>
                  <w:color w:val="#410a8c"/>
                  <w:u w:val="single"/>
                </w:rPr>
                <w:t xml:space="preserve">Raul Lopez Lozano</w:t>
              </w:r>
            </w:hyperlink>
            <w:r>
              <w:rPr/>
              <w:t xml:space="preserve">,</w:t>
            </w:r>
            <w:hyperlink r:id="rId165" w:history="1">
              <w:r>
                <w:rPr>
                  <w:color w:val="#410a8c"/>
                  <w:u w:val="single"/>
                </w:rPr>
                <w:t xml:space="preserve">- Kai Ma</w:t>
              </w:r>
            </w:hyperlink>
            <w:r>
              <w:rPr/>
              <w:t xml:space="preserve">,</w:t>
            </w:r>
            <w:hyperlink r:id="rId21" w:history="1">
              <w:r>
                <w:rPr>
                  <w:color w:val="#410a8c"/>
                  <w:u w:val="single"/>
                </w:rPr>
                <w:t xml:space="preserve">Marie Weiss</w:t>
              </w:r>
            </w:hyperlink>
          </w:p>
          <w:p>
            <w:pPr/>
            <w:r>
              <w:rPr>
                <w:i w:val="1"/>
                <w:iCs w:val="1"/>
              </w:rPr>
              <w:t xml:space="preserve">Agricultural and Forest Meteorology</w:t>
            </w:r>
            <w:r>
              <w:rPr/>
              <w:t xml:space="preserve">, 2010, 150 (11), pp.1393-1401. </w:t>
            </w:r>
            <w:hyperlink r:id="rId166" w:history="1">
              <w:r>
                <w:rPr>
                  <w:color w:val="#410a8c"/>
                  <w:u w:val="single"/>
                </w:rPr>
                <w:t xml:space="preserve">⟨10.1016/j.agrformet.2010.04.011⟩</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hal-02668958v1</w:t>
              </w:r>
            </w:hyperlink>
          </w:p>
        </w:tc>
      </w:tr>
      <w:tr>
        <w:trPr/>
        <w:tc>
          <w:tcPr>
            <w:noWrap/>
          </w:tcPr>
          <w:p>
            <w:pPr>
              <w:spacing w:after="200"/>
            </w:pPr>
            <w:hyperlink r:id="rId168" w:history="1">
              <w:r>
                <w:rPr>
                  <w:color w:val="1e198e"/>
                  <w:b w:val="1"/>
                  <w:bCs w:val="1"/>
                  <w:u w:val="single"/>
                </w:rPr>
                <w:t xml:space="preserve">An increase in canopy cover leads to masting in Quercus ilex</w:t>
              </w:r>
            </w:hyperlink>
          </w:p>
          <w:p>
            <w:pPr/>
            <w:hyperlink r:id="rId169" w:history="1">
              <w:r>
                <w:rPr>
                  <w:color w:val="#410a8c"/>
                  <w:u w:val="single"/>
                </w:rPr>
                <w:t xml:space="preserve">J. Julio Camarero</w:t>
              </w:r>
            </w:hyperlink>
            <w:r>
              <w:rPr/>
              <w:t xml:space="preserve">,</w:t>
            </w:r>
            <w:hyperlink r:id="rId170" w:history="1">
              <w:r>
                <w:rPr>
                  <w:color w:val="#410a8c"/>
                  <w:u w:val="single"/>
                </w:rPr>
                <w:t xml:space="preserve">Jorge Albuixech</w:t>
              </w:r>
            </w:hyperlink>
            <w:r>
              <w:rPr/>
              <w:t xml:space="preserve">,</w:t>
            </w:r>
            <w:hyperlink r:id="rId81" w:history="1">
              <w:r>
                <w:rPr>
                  <w:color w:val="#410a8c"/>
                  <w:u w:val="single"/>
                </w:rPr>
                <w:t xml:space="preserve">Raul Lopez Lozano</w:t>
              </w:r>
            </w:hyperlink>
            <w:r>
              <w:rPr/>
              <w:t xml:space="preserve">,</w:t>
            </w:r>
            <w:hyperlink r:id="rId136" w:history="1">
              <w:r>
                <w:rPr>
                  <w:color w:val="#410a8c"/>
                  <w:u w:val="single"/>
                </w:rPr>
                <w:t xml:space="preserve">M. Auxiliadora Casterad</w:t>
              </w:r>
            </w:hyperlink>
            <w:r>
              <w:rPr/>
              <w:t xml:space="preserve">,</w:t>
            </w:r>
            <w:hyperlink r:id="rId171" w:history="1">
              <w:r>
                <w:rPr>
                  <w:color w:val="#410a8c"/>
                  <w:u w:val="single"/>
                </w:rPr>
                <w:t xml:space="preserve">Gabriel Montserrat-Martí</w:t>
              </w:r>
            </w:hyperlink>
          </w:p>
          <w:p>
            <w:pPr/>
            <w:r>
              <w:rPr>
                <w:i w:val="1"/>
                <w:iCs w:val="1"/>
              </w:rPr>
              <w:t xml:space="preserve">Trees - Structure and Function</w:t>
            </w:r>
            <w:r>
              <w:rPr/>
              <w:t xml:space="preserve">, 2010, 24 (5), pp.909 - 918. </w:t>
            </w:r>
            <w:hyperlink r:id="rId172" w:history="1">
              <w:r>
                <w:rPr>
                  <w:color w:val="#410a8c"/>
                  <w:u w:val="single"/>
                </w:rPr>
                <w:t xml:space="preserve">⟨10.1007/s00468-010-0462-5⟩</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hal-02667662v1</w:t>
              </w:r>
            </w:hyperlink>
          </w:p>
        </w:tc>
      </w:tr>
      <w:tr>
        <w:trPr/>
        <w:tc>
          <w:tcPr>
            <w:noWrap/>
          </w:tcPr>
          <w:p>
            <w:pPr>
              <w:spacing w:after="200"/>
            </w:pPr>
            <w:hyperlink r:id="rId174" w:history="1">
              <w:r>
                <w:rPr>
                  <w:color w:val="1e198e"/>
                  <w:b w:val="1"/>
                  <w:bCs w:val="1"/>
                  <w:u w:val="single"/>
                </w:rPr>
                <w:t xml:space="preserve">Optimal geometric configuration and algorithms for LAI indirect estimates under row canopies : the case of vineyards</w:t>
              </w:r>
            </w:hyperlink>
          </w:p>
          <w:p>
            <w:pPr/>
            <w:hyperlink r:id="rId81" w:history="1">
              <w:r>
                <w:rPr>
                  <w:color w:val="#410a8c"/>
                  <w:u w:val="single"/>
                </w:rPr>
                <w:t xml:space="preserve">Raul Lopez Lozano</w:t>
              </w:r>
            </w:hyperlink>
            <w:r>
              <w:rPr/>
              <w:t xml:space="preserve">,</w:t>
            </w:r>
            <w:hyperlink r:id="rId142" w:history="1">
              <w:r>
                <w:rPr>
                  <w:color w:val="#410a8c"/>
                  <w:u w:val="single"/>
                </w:rPr>
                <w:t xml:space="preserve">Frédéric Baret</w:t>
              </w:r>
            </w:hyperlink>
            <w:r>
              <w:rPr/>
              <w:t xml:space="preserve">,</w:t>
            </w:r>
            <w:hyperlink r:id="rId175" w:history="1">
              <w:r>
                <w:rPr>
                  <w:color w:val="#410a8c"/>
                  <w:u w:val="single"/>
                </w:rPr>
                <w:t xml:space="preserve">Iñaki García de Cortázar-Atauri</w:t>
              </w:r>
            </w:hyperlink>
            <w:r>
              <w:rPr/>
              <w:t xml:space="preserve">,</w:t>
            </w:r>
            <w:hyperlink r:id="rId176" w:history="1">
              <w:r>
                <w:rPr>
                  <w:color w:val="#410a8c"/>
                  <w:u w:val="single"/>
                </w:rPr>
                <w:t xml:space="preserve">Nadine Bertrand</w:t>
              </w:r>
            </w:hyperlink>
            <w:r>
              <w:rPr/>
              <w:t xml:space="preserve">,</w:t>
            </w:r>
            <w:hyperlink r:id="rId177" w:history="1">
              <w:r>
                <w:rPr>
                  <w:color w:val="#410a8c"/>
                  <w:u w:val="single"/>
                </w:rPr>
                <w:t xml:space="preserve">Auxiliadora Casterad</w:t>
              </w:r>
            </w:hyperlink>
          </w:p>
          <w:p>
            <w:pPr/>
            <w:r>
              <w:rPr>
                <w:i w:val="1"/>
                <w:iCs w:val="1"/>
              </w:rPr>
              <w:t xml:space="preserve">Agricultural and Forest Meteorology</w:t>
            </w:r>
            <w:r>
              <w:rPr/>
              <w:t xml:space="preserve">, 2009, 149 (8), pp.1307-1316. </w:t>
            </w:r>
            <w:hyperlink r:id="rId178" w:history="1">
              <w:r>
                <w:rPr>
                  <w:color w:val="#410a8c"/>
                  <w:u w:val="single"/>
                </w:rPr>
                <w:t xml:space="preserve">⟨10.1016/j.agrformet.2009.03.001⟩</w:t>
              </w:r>
            </w:hyperlink>
          </w:p>
          <w:p>
            <w:pPr/>
            <w:r>
              <w:rPr/>
              <w:t xml:space="preserve">Article dans une revue</w:t>
            </w:r>
          </w:p>
          <w:p>
            <w:pPr/>
            <w:hyperlink r:id="rId174" w:history="1">
              <w:r>
                <w:rPr>
                  <w:color w:val="#410a8c"/>
                  <w:u w:val="single"/>
                </w:rPr>
                <w:t xml:space="preserve">hal-02668097v1</w:t>
              </w:r>
            </w:hyperlink>
          </w:p>
        </w:tc>
      </w:tr>
      <w:tr>
        <w:trPr/>
        <w:tc>
          <w:tcPr>
            <w:noWrap/>
          </w:tcPr>
          <w:p>
            <w:pPr>
              <w:spacing w:after="200"/>
            </w:pPr>
            <w:hyperlink r:id="rId179" w:history="1">
              <w:r>
                <w:rPr>
                  <w:color w:val="1e198e"/>
                  <w:b w:val="1"/>
                  <w:bCs w:val="1"/>
                  <w:u w:val="single"/>
                </w:rPr>
                <w:t xml:space="preserve">Assessing vineyard condition with hyperspectral indices: Leaf and canopy reflectance simulation in a row-structured discontinuous canopy</w:t>
              </w:r>
            </w:hyperlink>
          </w:p>
          <w:p>
            <w:pPr/>
            <w:hyperlink r:id="rId180" w:history="1">
              <w:r>
                <w:rPr>
                  <w:color w:val="#410a8c"/>
                  <w:u w:val="single"/>
                </w:rPr>
                <w:t xml:space="preserve">Pablo J. Zarco-Tejada</w:t>
              </w:r>
            </w:hyperlink>
            <w:r>
              <w:rPr/>
              <w:t xml:space="preserve">,</w:t>
            </w:r>
            <w:hyperlink r:id="rId181" w:history="1">
              <w:r>
                <w:rPr>
                  <w:color w:val="#410a8c"/>
                  <w:u w:val="single"/>
                </w:rPr>
                <w:t xml:space="preserve">A. Berjón</w:t>
              </w:r>
            </w:hyperlink>
            <w:r>
              <w:rPr/>
              <w:t xml:space="preserve">,</w:t>
            </w:r>
            <w:hyperlink r:id="rId12" w:history="1">
              <w:r>
                <w:rPr>
                  <w:color w:val="#410a8c"/>
                  <w:u w:val="single"/>
                </w:rPr>
                <w:t xml:space="preserve">Raul Lopez-Lozano</w:t>
              </w:r>
            </w:hyperlink>
            <w:r>
              <w:rPr/>
              <w:t xml:space="preserve">,</w:t>
            </w:r>
            <w:hyperlink r:id="rId182" w:history="1">
              <w:r>
                <w:rPr>
                  <w:color w:val="#410a8c"/>
                  <w:u w:val="single"/>
                </w:rPr>
                <w:t xml:space="preserve">J. R. Miller</w:t>
              </w:r>
            </w:hyperlink>
            <w:r>
              <w:rPr/>
              <w:t xml:space="preserve">,</w:t>
            </w:r>
            <w:hyperlink r:id="rId183" w:history="1">
              <w:r>
                <w:rPr>
                  <w:color w:val="#410a8c"/>
                  <w:u w:val="single"/>
                </w:rPr>
                <w:t xml:space="preserve">P. Martin</w:t>
              </w:r>
            </w:hyperlink>
            <w:r>
              <w:rPr/>
              <w:t xml:space="preserve">et al.</w:t>
            </w:r>
          </w:p>
          <w:p>
            <w:pPr/>
            <w:r>
              <w:rPr>
                <w:i w:val="1"/>
                <w:iCs w:val="1"/>
              </w:rPr>
              <w:t xml:space="preserve">Remote Sensing of Environment</w:t>
            </w:r>
            <w:r>
              <w:rPr/>
              <w:t xml:space="preserve">, 2005, 99 (3), pp.271-287. </w:t>
            </w:r>
            <w:hyperlink r:id="rId184" w:history="1">
              <w:r>
                <w:rPr>
                  <w:color w:val="#410a8c"/>
                  <w:u w:val="single"/>
                </w:rPr>
                <w:t xml:space="preserve">⟨10.1016/j.rse.2005.09.002⟩</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hal-02683490v1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Wheat plant density estimation by inverting leaf density dynamics retrieved from submillimeter-scale RGB imagery</w:t>
              </w:r>
            </w:hyperlink>
          </w:p>
          <w:p>
            <w:pPr/>
            <w:hyperlink r:id="rId187" w:history="1">
              <w:r>
                <w:rPr>
                  <w:color w:val="#410a8c"/>
                  <w:u w:val="single"/>
                </w:rPr>
                <w:t xml:space="preserve">Tiancheng Yang</w:t>
              </w:r>
            </w:hyperlink>
            <w:r>
              <w:rPr/>
              <w:t xml:space="preserve">,</w:t>
            </w:r>
            <w:hyperlink r:id="rId13" w:history="1">
              <w:r>
                <w:rPr>
                  <w:color w:val="#410a8c"/>
                  <w:u w:val="single"/>
                </w:rPr>
                <w:t xml:space="preserve">Sylvain Jay</w:t>
              </w:r>
            </w:hyperlink>
            <w:r>
              <w:rPr/>
              <w:t xml:space="preserve">,</w:t>
            </w:r>
            <w:hyperlink r:id="rId34" w:history="1">
              <w:r>
                <w:rPr>
                  <w:color w:val="#410a8c"/>
                  <w:u w:val="single"/>
                </w:rPr>
                <w:t xml:space="preserve">Benoit de Solan</w:t>
              </w:r>
            </w:hyperlink>
            <w:r>
              <w:rPr/>
              <w:t xml:space="preserve">,</w:t>
            </w:r>
            <w:hyperlink r:id="rId188" w:history="1">
              <w:r>
                <w:rPr>
                  <w:color w:val="#410a8c"/>
                  <w:u w:val="single"/>
                </w:rPr>
                <w:t xml:space="preserve">Yinglun Li</w:t>
              </w:r>
            </w:hyperlink>
            <w:r>
              <w:rPr/>
              <w:t xml:space="preserve">,</w:t>
            </w:r>
            <w:hyperlink r:id="rId189" w:history="1">
              <w:r>
                <w:rPr>
                  <w:color w:val="#410a8c"/>
                  <w:u w:val="single"/>
                </w:rPr>
                <w:t xml:space="preserve">Chen Zhu</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186" w:history="1">
              <w:r>
                <w:rPr>
                  <w:color w:val="#410a8c"/>
                  <w:u w:val="single"/>
                </w:rPr>
                <w:t xml:space="preserve">hal-05271158v1</w:t>
              </w:r>
            </w:hyperlink>
          </w:p>
        </w:tc>
      </w:tr>
      <w:tr>
        <w:trPr/>
        <w:tc>
          <w:tcPr>
            <w:noWrap/>
          </w:tcPr>
          <w:p>
            <w:pPr>
              <w:spacing w:after="200"/>
            </w:pPr>
            <w:hyperlink r:id="rId190" w:history="1">
              <w:r>
                <w:rPr>
                  <w:color w:val="1e198e"/>
                  <w:b w:val="1"/>
                  <w:bCs w:val="1"/>
                  <w:u w:val="single"/>
                </w:rPr>
                <w:t xml:space="preserve">Exploiting active RGB to estimate leaf chlorophyll content in wheat</w:t>
              </w:r>
            </w:hyperlink>
          </w:p>
          <w:p>
            <w:pPr/>
            <w:hyperlink r:id="rId13" w:history="1">
              <w:r>
                <w:rPr>
                  <w:color w:val="#410a8c"/>
                  <w:u w:val="single"/>
                </w:rPr>
                <w:t xml:space="preserve">Sylvain Jay</w:t>
              </w:r>
            </w:hyperlink>
            <w:r>
              <w:rPr/>
              <w:t xml:space="preserve">,</w:t>
            </w:r>
            <w:hyperlink r:id="rId12" w:history="1">
              <w:r>
                <w:rPr>
                  <w:color w:val="#410a8c"/>
                  <w:u w:val="single"/>
                </w:rPr>
                <w:t xml:space="preserve">Raul Lopez-Lozano</w:t>
              </w:r>
            </w:hyperlink>
            <w:r>
              <w:rPr/>
              <w:t xml:space="preserve">,</w:t>
            </w:r>
            <w:hyperlink r:id="rId191" w:history="1">
              <w:r>
                <w:rPr>
                  <w:color w:val="#410a8c"/>
                  <w:u w:val="single"/>
                </w:rPr>
                <w:t xml:space="preserve">Benoît de Solan</w:t>
              </w:r>
            </w:hyperlink>
            <w:r>
              <w:rPr/>
              <w:t xml:space="preserve">,</w:t>
            </w:r>
            <w:hyperlink r:id="rId192" w:history="1">
              <w:r>
                <w:rPr>
                  <w:color w:val="#410a8c"/>
                  <w:u w:val="single"/>
                </w:rPr>
                <w:t xml:space="preserve">Philippe Burger</w:t>
              </w:r>
            </w:hyperlink>
            <w:r>
              <w:rPr/>
              <w:t xml:space="preserve">,</w:t>
            </w:r>
            <w:hyperlink r:id="rId193" w:history="1">
              <w:r>
                <w:rPr>
                  <w:color w:val="#410a8c"/>
                  <w:u w:val="single"/>
                </w:rPr>
                <w:t xml:space="preserve">Boris Adam</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190" w:history="1">
              <w:r>
                <w:rPr>
                  <w:color w:val="#410a8c"/>
                  <w:u w:val="single"/>
                </w:rPr>
                <w:t xml:space="preserve">hal-05271164v1</w:t>
              </w:r>
            </w:hyperlink>
          </w:p>
        </w:tc>
      </w:tr>
      <w:tr>
        <w:trPr/>
        <w:tc>
          <w:tcPr>
            <w:noWrap/>
          </w:tcPr>
          <w:p>
            <w:pPr>
              <w:spacing w:after="200"/>
            </w:pPr>
            <w:hyperlink r:id="rId194" w:history="1">
              <w:r>
                <w:rPr>
                  <w:color w:val="1e198e"/>
                  <w:b w:val="1"/>
                  <w:bCs w:val="1"/>
                  <w:u w:val="single"/>
                </w:rPr>
                <w:t xml:space="preserve">Estimation of the average wheat ear size and ear density at the microplot level from RGB images: characterizing the variability of yield components from high-throughput plant phenotyping</w:t>
              </w:r>
            </w:hyperlink>
          </w:p>
          <w:p>
            <w:pPr/>
            <w:hyperlink r:id="rId195" w:history="1">
              <w:r>
                <w:rPr>
                  <w:color w:val="#410a8c"/>
                  <w:u w:val="single"/>
                </w:rPr>
                <w:t xml:space="preserve">Marie-Pia D'Argaignon</w:t>
              </w:r>
            </w:hyperlink>
            <w:r>
              <w:rPr/>
              <w:t xml:space="preserve">,</w:t>
            </w:r>
            <w:hyperlink r:id="rId81" w:history="1">
              <w:r>
                <w:rPr>
                  <w:color w:val="#410a8c"/>
                  <w:u w:val="single"/>
                </w:rPr>
                <w:t xml:space="preserve">Raul Lopez Lozano</w:t>
              </w:r>
            </w:hyperlink>
            <w:r>
              <w:rPr/>
              <w:t xml:space="preserve">,</w:t>
            </w:r>
            <w:hyperlink r:id="rId13" w:history="1">
              <w:r>
                <w:rPr>
                  <w:color w:val="#410a8c"/>
                  <w:u w:val="single"/>
                </w:rPr>
                <w:t xml:space="preserve">Sylvain Jay</w:t>
              </w:r>
            </w:hyperlink>
            <w:r>
              <w:rPr/>
              <w:t xml:space="preserve">,</w:t>
            </w:r>
            <w:hyperlink r:id="rId14" w:history="1">
              <w:r>
                <w:rPr>
                  <w:color w:val="#410a8c"/>
                  <w:u w:val="single"/>
                </w:rPr>
                <w:t xml:space="preserve">Aurélien Ausset</w:t>
              </w:r>
            </w:hyperlink>
            <w:r>
              <w:rPr/>
              <w:t xml:space="preserve">,</w:t>
            </w:r>
            <w:hyperlink r:id="rId15"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Poster de conférence</w:t>
            </w:r>
          </w:p>
          <w:p>
            <w:pPr/>
            <w:hyperlink r:id="rId194" w:history="1">
              <w:r>
                <w:rPr>
                  <w:color w:val="#410a8c"/>
                  <w:u w:val="single"/>
                </w:rPr>
                <w:t xml:space="preserve">hal-04762546v1</w:t>
              </w:r>
            </w:hyperlink>
          </w:p>
        </w:tc>
      </w:tr>
      <w:tr>
        <w:trPr/>
        <w:tc>
          <w:tcPr>
            <w:noWrap/>
          </w:tcPr>
          <w:p>
            <w:pPr>
              <w:spacing w:after="200"/>
            </w:pPr>
            <w:hyperlink r:id="rId196" w:history="1">
              <w:r>
                <w:rPr>
                  <w:color w:val="1e198e"/>
                  <w:b w:val="1"/>
                  <w:bCs w:val="1"/>
                  <w:u w:val="single"/>
                </w:rPr>
                <w:t xml:space="preserve">Maize plasticity characterization through in-field 3D phenotyping</w:t>
              </w:r>
            </w:hyperlink>
          </w:p>
          <w:p>
            <w:pPr/>
            <w:hyperlink r:id="rId25" w:history="1">
              <w:r>
                <w:rPr>
                  <w:color w:val="#410a8c"/>
                  <w:u w:val="single"/>
                </w:rPr>
                <w:t xml:space="preserve">Mario Serouart</w:t>
              </w:r>
            </w:hyperlink>
            <w:r>
              <w:rPr/>
              <w:t xml:space="preserve">,</w:t>
            </w:r>
            <w:hyperlink r:id="rId81" w:history="1">
              <w:r>
                <w:rPr>
                  <w:color w:val="#410a8c"/>
                  <w:u w:val="single"/>
                </w:rPr>
                <w:t xml:space="preserve">Raul Lopez Lozano</w:t>
              </w:r>
            </w:hyperlink>
            <w:r>
              <w:rPr/>
              <w:t xml:space="preserve">,</w:t>
            </w:r>
            <w:hyperlink r:id="rId197" w:history="1">
              <w:r>
                <w:rPr>
                  <w:color w:val="#410a8c"/>
                  <w:u w:val="single"/>
                </w:rPr>
                <w:t xml:space="preserve">Maeva Beaumont</w:t>
              </w:r>
            </w:hyperlink>
            <w:r>
              <w:rPr/>
              <w:t xml:space="preserve">,</w:t>
            </w:r>
            <w:hyperlink r:id="rId26" w:history="1">
              <w:r>
                <w:rPr>
                  <w:color w:val="#410a8c"/>
                  <w:u w:val="single"/>
                </w:rPr>
                <w:t xml:space="preserve">Brigitte Escale</w:t>
              </w:r>
            </w:hyperlink>
            <w:r>
              <w:rPr/>
              <w:t xml:space="preserve">,</w:t>
            </w:r>
            <w:hyperlink r:id="rId34" w:history="1">
              <w:r>
                <w:rPr>
                  <w:color w:val="#410a8c"/>
                  <w:u w:val="single"/>
                </w:rPr>
                <w:t xml:space="preserve">Benoit de Solan</w:t>
              </w:r>
            </w:hyperlink>
            <w:r>
              <w:rPr/>
              <w:t xml:space="preserve">et al.</w:t>
            </w:r>
          </w:p>
          <w:p>
            <w:pPr/>
            <w:r>
              <w:rPr>
                <w:i w:val="1"/>
                <w:iCs w:val="1"/>
              </w:rPr>
              <w:t xml:space="preserve">7th International Plant Phenotyping Symposium 2022</w:t>
            </w:r>
            <w:r>
              <w:rPr/>
              <w:t xml:space="preserve">, Sep 2022, Wageningen, Netherlands. , </w:t>
            </w:r>
            <w:hyperlink r:id="rId198" w:history="1">
              <w:r>
                <w:rPr>
                  <w:color w:val="#410a8c"/>
                  <w:u w:val="single"/>
                </w:rPr>
                <w:t xml:space="preserve">⟨10.17180/zega-xn18⟩</w:t>
              </w:r>
            </w:hyperlink>
          </w:p>
          <w:p>
            <w:pPr/>
            <w:r>
              <w:rPr/>
              <w:t xml:space="preserve">Poster de conférence</w:t>
            </w:r>
          </w:p>
          <w:p>
            <w:pPr/>
            <w:hyperlink r:id="rId196" w:history="1">
              <w:r>
                <w:rPr>
                  <w:color w:val="#410a8c"/>
                  <w:u w:val="single"/>
                </w:rPr>
                <w:t xml:space="preserve">hal-03784065v1</w:t>
              </w:r>
            </w:hyperlink>
          </w:p>
        </w:tc>
      </w:tr>
      <w:tr>
        <w:trPr/>
        <w:tc>
          <w:tcPr>
            <w:noWrap/>
          </w:tcPr>
          <w:p>
            <w:pPr>
              <w:spacing w:after="200"/>
            </w:pPr>
            <w:hyperlink r:id="rId199" w:history="1">
              <w:r>
                <w:rPr>
                  <w:color w:val="1e198e"/>
                  <w:b w:val="1"/>
                  <w:bCs w:val="1"/>
                  <w:u w:val="single"/>
                </w:rPr>
                <w:t xml:space="preserve">Phenotyping peach orchards with increased accuracy and throughput: perspectives of digital phenotyping</w:t>
              </w:r>
            </w:hyperlink>
          </w:p>
          <w:p>
            <w:pPr/>
            <w:hyperlink r:id="rId200" w:history="1">
              <w:r>
                <w:rPr>
                  <w:color w:val="#410a8c"/>
                  <w:u w:val="single"/>
                </w:rPr>
                <w:t xml:space="preserve">Morgane Roth</w:t>
              </w:r>
            </w:hyperlink>
            <w:r>
              <w:rPr/>
              <w:t xml:space="preserve">,</w:t>
            </w:r>
            <w:hyperlink r:id="rId201" w:history="1">
              <w:r>
                <w:rPr>
                  <w:color w:val="#410a8c"/>
                  <w:u w:val="single"/>
                </w:rPr>
                <w:t xml:space="preserve">Joss Gillet</w:t>
              </w:r>
            </w:hyperlink>
            <w:r>
              <w:rPr/>
              <w:t xml:space="preserve">,</w:t>
            </w:r>
            <w:hyperlink r:id="rId202" w:history="1">
              <w:r>
                <w:rPr>
                  <w:color w:val="#410a8c"/>
                  <w:u w:val="single"/>
                </w:rPr>
                <w:t xml:space="preserve">Mathias Lefebvre</w:t>
              </w:r>
            </w:hyperlink>
            <w:r>
              <w:rPr/>
              <w:t xml:space="preserve">,</w:t>
            </w:r>
            <w:hyperlink r:id="rId60" w:history="1">
              <w:r>
                <w:rPr>
                  <w:color w:val="#410a8c"/>
                  <w:u w:val="single"/>
                </w:rPr>
                <w:t xml:space="preserve">Alexis Comar</w:t>
              </w:r>
            </w:hyperlink>
            <w:r>
              <w:rPr/>
              <w:t xml:space="preserve">,</w:t>
            </w:r>
            <w:hyperlink r:id="rId203" w:history="1">
              <w:r>
                <w:rPr>
                  <w:color w:val="#410a8c"/>
                  <w:u w:val="single"/>
                </w:rPr>
                <w:t xml:space="preserve">Fabien Miart</w:t>
              </w:r>
            </w:hyperlink>
            <w:r>
              <w:rPr/>
              <w:t xml:space="preserve">et al.</w:t>
            </w:r>
          </w:p>
          <w:p>
            <w:pPr/>
            <w:r>
              <w:rPr>
                <w:i w:val="1"/>
                <w:iCs w:val="1"/>
              </w:rPr>
              <w:t xml:space="preserve">X International Peach Symposium</w:t>
            </w:r>
            <w:r>
              <w:rPr/>
              <w:t xml:space="preserve">, May 2022, Nouassa, Greece</w:t>
            </w:r>
          </w:p>
          <w:p>
            <w:pPr/>
            <w:r>
              <w:rPr/>
              <w:t xml:space="preserve">Poster de conférence</w:t>
            </w:r>
          </w:p>
          <w:p>
            <w:pPr/>
            <w:hyperlink r:id="rId199" w:history="1">
              <w:r>
                <w:rPr>
                  <w:color w:val="#410a8c"/>
                  <w:u w:val="single"/>
                </w:rPr>
                <w:t xml:space="preserve">hal-03629711v1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Plan de Gestion des Données Structure de l'UMR 1114 EMMAH (INRAE - Avignon Université)</w:t>
              </w:r>
            </w:hyperlink>
          </w:p>
          <w:p>
            <w:pPr/>
            <w:hyperlink r:id="rId40" w:history="1">
              <w:r>
                <w:rPr>
                  <w:color w:val="#410a8c"/>
                  <w:u w:val="single"/>
                </w:rPr>
                <w:t xml:space="preserve">Guillaume Pouget</w:t>
              </w:r>
            </w:hyperlink>
            <w:r>
              <w:rPr/>
              <w:t xml:space="preserve">,</w:t>
            </w:r>
            <w:hyperlink r:id="rId205" w:history="1">
              <w:r>
                <w:rPr>
                  <w:color w:val="#410a8c"/>
                  <w:u w:val="single"/>
                </w:rPr>
                <w:t xml:space="preserve">André Chanzy</w:t>
              </w:r>
            </w:hyperlink>
            <w:r>
              <w:rPr/>
              <w:t xml:space="preserve">,</w:t>
            </w:r>
            <w:hyperlink r:id="rId206" w:history="1">
              <w:r>
                <w:rPr>
                  <w:color w:val="#410a8c"/>
                  <w:u w:val="single"/>
                </w:rPr>
                <w:t xml:space="preserve">Franck Tison</w:t>
              </w:r>
            </w:hyperlink>
            <w:r>
              <w:rPr/>
              <w:t xml:space="preserve">,</w:t>
            </w:r>
            <w:hyperlink r:id="rId81" w:history="1">
              <w:r>
                <w:rPr>
                  <w:color w:val="#410a8c"/>
                  <w:u w:val="single"/>
                </w:rPr>
                <w:t xml:space="preserve">Raul Lopez Lozano</w:t>
              </w:r>
            </w:hyperlink>
            <w:r>
              <w:rPr/>
              <w:t xml:space="preserve">,</w:t>
            </w:r>
            <w:hyperlink r:id="rId207"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204" w:history="1">
              <w:r>
                <w:rPr>
                  <w:color w:val="#410a8c"/>
                  <w:u w:val="single"/>
                </w:rPr>
                <w:t xml:space="preserve">hal-05261607v1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Estimation of wheat plant area index and plant area distribution from terrestrial LiDAR</w:t>
              </w:r>
            </w:hyperlink>
          </w:p>
          <w:p>
            <w:pPr/>
            <w:hyperlink r:id="rId81" w:history="1">
              <w:r>
                <w:rPr>
                  <w:color w:val="#410a8c"/>
                  <w:u w:val="single"/>
                </w:rPr>
                <w:t xml:space="preserve">Raul Lopez Lozano</w:t>
              </w:r>
            </w:hyperlink>
            <w:r>
              <w:rPr/>
              <w:t xml:space="preserve">,</w:t>
            </w:r>
            <w:hyperlink r:id="rId209" w:history="1">
              <w:r>
                <w:rPr>
                  <w:color w:val="#410a8c"/>
                  <w:u w:val="single"/>
                </w:rPr>
                <w:t xml:space="preserve">Tian Ma</w:t>
              </w:r>
            </w:hyperlink>
            <w:r>
              <w:rPr/>
              <w:t xml:space="preserve">,</w:t>
            </w:r>
            <w:hyperlink r:id="rId210" w:history="1">
              <w:r>
                <w:rPr>
                  <w:color w:val="#410a8c"/>
                  <w:u w:val="single"/>
                </w:rPr>
                <w:t xml:space="preserve">Maxime Soma</w:t>
              </w:r>
            </w:hyperlink>
            <w:r>
              <w:rPr/>
              <w:t xml:space="preserve">,</w:t>
            </w:r>
            <w:hyperlink r:id="rId14" w:history="1">
              <w:r>
                <w:rPr>
                  <w:color w:val="#410a8c"/>
                  <w:u w:val="single"/>
                </w:rPr>
                <w:t xml:space="preserve">Aurélien Ausset</w:t>
              </w:r>
            </w:hyperlink>
            <w:r>
              <w:rPr/>
              <w:t xml:space="preserve">,</w:t>
            </w:r>
            <w:hyperlink r:id="rId15"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Communication dans un congrès</w:t>
            </w:r>
          </w:p>
          <w:p>
            <w:pPr/>
            <w:hyperlink r:id="rId208" w:history="1">
              <w:r>
                <w:rPr>
                  <w:color w:val="#410a8c"/>
                  <w:u w:val="single"/>
                </w:rPr>
                <w:t xml:space="preserve">hal-04762511v1</w:t>
              </w:r>
            </w:hyperlink>
          </w:p>
        </w:tc>
      </w:tr>
      <w:tr>
        <w:trPr/>
        <w:tc>
          <w:tcPr>
            <w:noWrap/>
          </w:tcPr>
          <w:p>
            <w:pPr>
              <w:spacing w:after="200"/>
            </w:pPr>
            <w:hyperlink r:id="rId211" w:history="1">
              <w:r>
                <w:rPr>
                  <w:color w:val="1e198e"/>
                  <w:b w:val="1"/>
                  <w:bCs w:val="1"/>
                  <w:u w:val="single"/>
                </w:rPr>
                <w:t xml:space="preserve">GRASS COVER, TREE DENSITY, AND LEAF DEVELOPMENT OF MEDITERRANEAN ORCHARDS FROM HIGH RESOLUTION DATA</w:t>
              </w:r>
            </w:hyperlink>
          </w:p>
          <w:p>
            <w:pPr/>
            <w:hyperlink r:id="rId38" w:history="1">
              <w:r>
                <w:rPr>
                  <w:color w:val="#410a8c"/>
                  <w:u w:val="single"/>
                </w:rPr>
                <w:t xml:space="preserve">Pierre Rouault</w:t>
              </w:r>
            </w:hyperlink>
            <w:r>
              <w:rPr/>
              <w:t xml:space="preserve">,</w:t>
            </w:r>
            <w:hyperlink r:id="rId39" w:history="1">
              <w:r>
                <w:rPr>
                  <w:color w:val="#410a8c"/>
                  <w:u w:val="single"/>
                </w:rPr>
                <w:t xml:space="preserve">Dominique Courault</w:t>
              </w:r>
            </w:hyperlink>
            <w:r>
              <w:rPr/>
              <w:t xml:space="preserve">,</w:t>
            </w:r>
            <w:hyperlink r:id="rId212" w:history="1">
              <w:r>
                <w:rPr>
                  <w:color w:val="#410a8c"/>
                  <w:u w:val="single"/>
                </w:rPr>
                <w:t xml:space="preserve">guillaume Pouget</w:t>
              </w:r>
            </w:hyperlink>
            <w:r>
              <w:rPr/>
              <w:t xml:space="preserve">,</w:t>
            </w:r>
            <w:hyperlink r:id="rId41" w:history="1">
              <w:r>
                <w:rPr>
                  <w:color w:val="#410a8c"/>
                  <w:u w:val="single"/>
                </w:rPr>
                <w:t xml:space="preserve">Fabrice Flamain</w:t>
              </w:r>
            </w:hyperlink>
            <w:r>
              <w:rPr/>
              <w:t xml:space="preserve">,</w:t>
            </w:r>
            <w:hyperlink r:id="rId81"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213" w:history="1">
              <w:r>
                <w:rPr>
                  <w:color w:val="#410a8c"/>
                  <w:u w:val="single"/>
                </w:rPr>
                <w:t xml:space="preserve">⟨10.5194/isprs-archives-XLVIII-1-W2-2023-1531-2023⟩</w:t>
              </w:r>
            </w:hyperlink>
          </w:p>
          <w:p>
            <w:pPr/>
            <w:r>
              <w:rPr/>
              <w:t xml:space="preserve">Communication dans un congrès</w:t>
            </w:r>
          </w:p>
          <w:p>
            <w:pPr/>
            <w:hyperlink r:id="rId211" w:history="1">
              <w:r>
                <w:rPr>
                  <w:color w:val="#410a8c"/>
                  <w:u w:val="single"/>
                </w:rPr>
                <w:t xml:space="preserve">hal-04761841v1</w:t>
              </w:r>
            </w:hyperlink>
          </w:p>
        </w:tc>
      </w:tr>
      <w:tr>
        <w:trPr/>
        <w:tc>
          <w:tcPr>
            <w:noWrap/>
          </w:tcPr>
          <w:p>
            <w:pPr>
              <w:spacing w:after="200"/>
            </w:pPr>
            <w:hyperlink r:id="rId214" w:history="1">
              <w:r>
                <w:rPr>
                  <w:color w:val="1e198e"/>
                  <w:b w:val="1"/>
                  <w:bCs w:val="1"/>
                  <w:u w:val="single"/>
                </w:rPr>
                <w:t xml:space="preserve">Maize architectural adaptation in intraspecific competition</w:t>
              </w:r>
            </w:hyperlink>
          </w:p>
          <w:p>
            <w:pPr/>
            <w:hyperlink r:id="rId215" w:history="1">
              <w:r>
                <w:rPr>
                  <w:color w:val="#410a8c"/>
                  <w:u w:val="single"/>
                </w:rPr>
                <w:t xml:space="preserve">Serouart Mario</w:t>
              </w:r>
            </w:hyperlink>
            <w:r>
              <w:rPr/>
              <w:t xml:space="preserve">,</w:t>
            </w:r>
            <w:hyperlink r:id="rId81" w:history="1">
              <w:r>
                <w:rPr>
                  <w:color w:val="#410a8c"/>
                  <w:u w:val="single"/>
                </w:rPr>
                <w:t xml:space="preserve">Raul Lopez Lozano</w:t>
              </w:r>
            </w:hyperlink>
            <w:r>
              <w:rPr/>
              <w:t xml:space="preserve">,</w:t>
            </w:r>
            <w:hyperlink r:id="rId216" w:history="1">
              <w:r>
                <w:rPr>
                  <w:color w:val="#410a8c"/>
                  <w:u w:val="single"/>
                </w:rPr>
                <w:t xml:space="preserve">Gaetan Daubige</w:t>
              </w:r>
            </w:hyperlink>
            <w:r>
              <w:rPr/>
              <w:t xml:space="preserve">,</w:t>
            </w:r>
            <w:hyperlink r:id="rId34" w:history="1">
              <w:r>
                <w:rPr>
                  <w:color w:val="#410a8c"/>
                  <w:u w:val="single"/>
                </w:rPr>
                <w:t xml:space="preserve">Benoit de Solan</w:t>
              </w:r>
            </w:hyperlink>
            <w:r>
              <w:rPr/>
              <w:t xml:space="preserve">,</w:t>
            </w:r>
            <w:hyperlink r:id="rId142" w:history="1">
              <w:r>
                <w:rPr>
                  <w:color w:val="#410a8c"/>
                  <w:u w:val="single"/>
                </w:rPr>
                <w:t xml:space="preserve">Frédéric Baret</w:t>
              </w:r>
            </w:hyperlink>
          </w:p>
          <w:p>
            <w:pPr/>
            <w:r>
              <w:rPr>
                <w:i w:val="1"/>
                <w:iCs w:val="1"/>
              </w:rPr>
              <w:t xml:space="preserve">CAPTE workshop</w:t>
            </w:r>
            <w:r>
              <w:rPr/>
              <w:t xml:space="preserve">, May 2022, Avignon, France</w:t>
            </w:r>
          </w:p>
          <w:p>
            <w:pPr/>
            <w:r>
              <w:rPr/>
              <w:t xml:space="preserve">Communication dans un congrès</w:t>
            </w:r>
          </w:p>
          <w:p>
            <w:pPr/>
            <w:hyperlink r:id="rId214" w:history="1">
              <w:r>
                <w:rPr>
                  <w:color w:val="#410a8c"/>
                  <w:u w:val="single"/>
                </w:rPr>
                <w:t xml:space="preserve">hal-03731880v1</w:t>
              </w:r>
            </w:hyperlink>
          </w:p>
        </w:tc>
      </w:tr>
      <w:tr>
        <w:trPr/>
        <w:tc>
          <w:tcPr>
            <w:noWrap/>
          </w:tcPr>
          <w:p>
            <w:pPr>
              <w:spacing w:after="200"/>
            </w:pPr>
            <w:hyperlink r:id="rId217" w:history="1">
              <w:r>
                <w:rPr>
                  <w:color w:val="1e198e"/>
                  <w:b w:val="1"/>
                  <w:bCs w:val="1"/>
                  <w:u w:val="single"/>
                </w:rPr>
                <w:t xml:space="preserve">Potentialities of Sentinel Products for Monitoring Water Status of Agricultural Plots and Phenology of Cherry Trees in Southeastern France</w:t>
              </w:r>
            </w:hyperlink>
          </w:p>
          <w:p>
            <w:pPr/>
            <w:hyperlink r:id="rId39" w:history="1">
              <w:r>
                <w:rPr>
                  <w:color w:val="#410a8c"/>
                  <w:u w:val="single"/>
                </w:rPr>
                <w:t xml:space="preserve">Dominique Courault</w:t>
              </w:r>
            </w:hyperlink>
            <w:r>
              <w:rPr/>
              <w:t xml:space="preserve">,</w:t>
            </w:r>
            <w:hyperlink r:id="rId50" w:history="1">
              <w:r>
                <w:rPr>
                  <w:color w:val="#410a8c"/>
                  <w:u w:val="single"/>
                </w:rPr>
                <w:t xml:space="preserve">Claude Doussan</w:t>
              </w:r>
            </w:hyperlink>
            <w:r>
              <w:rPr/>
              <w:t xml:space="preserve">,</w:t>
            </w:r>
            <w:hyperlink r:id="rId12" w:history="1">
              <w:r>
                <w:rPr>
                  <w:color w:val="#410a8c"/>
                  <w:u w:val="single"/>
                </w:rPr>
                <w:t xml:space="preserve">Raul Lopez-Lozano</w:t>
              </w:r>
            </w:hyperlink>
            <w:r>
              <w:rPr/>
              <w:t xml:space="preserve">,</w:t>
            </w:r>
            <w:hyperlink r:id="rId218" w:history="1">
              <w:r>
                <w:rPr>
                  <w:color w:val="#410a8c"/>
                  <w:u w:val="single"/>
                </w:rPr>
                <w:t xml:space="preserve">Urie Zohore</w:t>
              </w:r>
            </w:hyperlink>
            <w:r>
              <w:rPr/>
              <w:t xml:space="preserve">,</w:t>
            </w:r>
            <w:hyperlink r:id="rId219"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220" w:history="1">
              <w:r>
                <w:rPr>
                  <w:color w:val="#410a8c"/>
                  <w:u w:val="single"/>
                </w:rPr>
                <w:t xml:space="preserve">⟨10.1109/IGARSS46834.2022.9884733⟩</w:t>
              </w:r>
            </w:hyperlink>
          </w:p>
          <w:p>
            <w:pPr/>
            <w:r>
              <w:rPr/>
              <w:t xml:space="preserve">Communication dans un congrès</w:t>
            </w:r>
          </w:p>
          <w:p>
            <w:pPr/>
            <w:hyperlink r:id="rId217" w:history="1">
              <w:r>
                <w:rPr>
                  <w:color w:val="#410a8c"/>
                  <w:u w:val="single"/>
                </w:rPr>
                <w:t xml:space="preserve">hal-04104042v1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A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ul-lopez-lozano" TargetMode="External"/><Relationship Id="rId9" Type="http://schemas.openxmlformats.org/officeDocument/2006/relationships/hyperlink" Target="https://orcid.org/0000-0001-6499-4743" TargetMode="External"/><Relationship Id="rId10" Type="http://schemas.openxmlformats.org/officeDocument/2006/relationships/hyperlink" Target="https://hal.inrae.fr/hal-05561382v1" TargetMode="External"/><Relationship Id="rId11" Type="http://schemas.openxmlformats.org/officeDocument/2006/relationships/hyperlink" Target="https://hal.science/search/index/?q=*&amp;authFullName_s=Marie-Pia d'Argaignon" TargetMode="External"/><Relationship Id="rId12" Type="http://schemas.openxmlformats.org/officeDocument/2006/relationships/hyperlink" Target="https://hal.science/search/index/?q=*&amp;authFullName_s=Raul Lopez-Lozano" TargetMode="External"/><Relationship Id="rId13" Type="http://schemas.openxmlformats.org/officeDocument/2006/relationships/hyperlink" Target="https://hal.science/search/index/?q=*&amp;authFullName_s=Sylvain Jay" TargetMode="External"/><Relationship Id="rId14" Type="http://schemas.openxmlformats.org/officeDocument/2006/relationships/hyperlink" Target="https://hal.science/search/index/?q=*&amp;authFullName_s=Aur&#233;lien Ausset" TargetMode="External"/><Relationship Id="rId15" Type="http://schemas.openxmlformats.org/officeDocument/2006/relationships/hyperlink" Target="https://hal.science/search/index/?q=*&amp;authFullName_s=Bruno Berthon" TargetMode="External"/><Relationship Id="rId16" Type="http://schemas.openxmlformats.org/officeDocument/2006/relationships/hyperlink" Target="https://dx.doi.org/10.1016/j.plaphe.2026.100199" TargetMode="External"/><Relationship Id="rId17" Type="http://schemas.openxmlformats.org/officeDocument/2006/relationships/hyperlink" Target="https://hal.inrae.fr/hal-05234091v1" TargetMode="External"/><Relationship Id="rId18" Type="http://schemas.openxmlformats.org/officeDocument/2006/relationships/hyperlink" Target="https://hal.science/search/index/?q=*&amp;authFullName_s=Jiachen Li" TargetMode="External"/><Relationship Id="rId19" Type="http://schemas.openxmlformats.org/officeDocument/2006/relationships/hyperlink" Target="https://hal.science/search/index/?q=*&amp;authFullName_s=Hu Zhang" TargetMode="External"/><Relationship Id="rId20" Type="http://schemas.openxmlformats.org/officeDocument/2006/relationships/hyperlink" Target="https://hal.science/search/index/?q=*&amp;authFullName_s=Ra&#250;l L&#243;pez-Lozano" TargetMode="External"/><Relationship Id="rId21" Type="http://schemas.openxmlformats.org/officeDocument/2006/relationships/hyperlink" Target="https://hal.science/search/index/?q=*&amp;authFullName_s=Marie Weiss" TargetMode="External"/><Relationship Id="rId22" Type="http://schemas.openxmlformats.org/officeDocument/2006/relationships/hyperlink" Target="https://hal.science/search/index/?q=*&amp;authFullName_s=Chenpeng Gu" TargetMode="External"/><Relationship Id="rId23" Type="http://schemas.openxmlformats.org/officeDocument/2006/relationships/hyperlink" Target="https://dx.doi.org/10.1016/j.jag.2025.104810" TargetMode="External"/><Relationship Id="rId24" Type="http://schemas.openxmlformats.org/officeDocument/2006/relationships/hyperlink" Target="https://hal.science/hal-04867701v1" TargetMode="External"/><Relationship Id="rId25" Type="http://schemas.openxmlformats.org/officeDocument/2006/relationships/hyperlink" Target="https://hal.science/search/index/?q=*&amp;authFullName_s=Mario Serouart" TargetMode="External"/><Relationship Id="rId26" Type="http://schemas.openxmlformats.org/officeDocument/2006/relationships/hyperlink" Target="https://hal.science/search/index/?q=*&amp;authFullName_s=Brigitte Escale" TargetMode="External"/><Relationship Id="rId27" Type="http://schemas.openxmlformats.org/officeDocument/2006/relationships/hyperlink" Target="https://hal.science/search/index/?q=*&amp;authFullName_s=Ma&#235;va Baumont" TargetMode="External"/><Relationship Id="rId28" Type="http://schemas.openxmlformats.org/officeDocument/2006/relationships/hyperlink" Target="https://hal.science/search/index/?q=*&amp;authFullName_s=Jean-Charles Deswarte" TargetMode="External"/><Relationship Id="rId29" Type="http://schemas.openxmlformats.org/officeDocument/2006/relationships/hyperlink" Target="https://dx.doi.org/10.1016/j.compag.2024.109694" TargetMode="External"/><Relationship Id="rId30" Type="http://schemas.openxmlformats.org/officeDocument/2006/relationships/hyperlink" Target="https://hal.inrae.fr/hal-05307544v1" TargetMode="External"/><Relationship Id="rId31" Type="http://schemas.openxmlformats.org/officeDocument/2006/relationships/hyperlink" Target="https://hal.science/search/index/?q=*&amp;authFullName_s=Zijian Wang" TargetMode="External"/><Relationship Id="rId32" Type="http://schemas.openxmlformats.org/officeDocument/2006/relationships/hyperlink" Target="https://hal.science/search/index/?q=*&amp;authFullName_s=Radek Zenkl" TargetMode="External"/><Relationship Id="rId33" Type="http://schemas.openxmlformats.org/officeDocument/2006/relationships/hyperlink" Target="https://hal.science/search/index/?q=*&amp;authFullName_s=Latifa Greche" TargetMode="External"/><Relationship Id="rId34" Type="http://schemas.openxmlformats.org/officeDocument/2006/relationships/hyperlink" Target="https://hal.science/search/index/?q=*&amp;authFullName_s=Benoit de Solan" TargetMode="External"/><Relationship Id="rId35" Type="http://schemas.openxmlformats.org/officeDocument/2006/relationships/hyperlink" Target="https://hal.science/search/index/?q=*&amp;authFullName_s=Lucas Bernigaud Samatan" TargetMode="External"/><Relationship Id="rId36" Type="http://schemas.openxmlformats.org/officeDocument/2006/relationships/hyperlink" Target="https://dx.doi.org/10.1016/j.plaphe.2025.100084" TargetMode="External"/><Relationship Id="rId37" Type="http://schemas.openxmlformats.org/officeDocument/2006/relationships/hyperlink" Target="https://hal.inrae.fr/hal-04734807v1" TargetMode="External"/><Relationship Id="rId38" Type="http://schemas.openxmlformats.org/officeDocument/2006/relationships/hyperlink" Target="https://hal.science/search/index/?q=*&amp;authFullName_s=Pierre Rouault" TargetMode="External"/><Relationship Id="rId39" Type="http://schemas.openxmlformats.org/officeDocument/2006/relationships/hyperlink" Target="https://hal.science/search/index/?q=*&amp;authFullName_s=Dominique Courault" TargetMode="External"/><Relationship Id="rId40" Type="http://schemas.openxmlformats.org/officeDocument/2006/relationships/hyperlink" Target="https://hal.science/search/index/?q=*&amp;authFullName_s=Guillaume Pouget" TargetMode="External"/><Relationship Id="rId41" Type="http://schemas.openxmlformats.org/officeDocument/2006/relationships/hyperlink" Target="https://hal.science/search/index/?q=*&amp;authFullName_s=Fabrice Flamain" TargetMode="External"/><Relationship Id="rId42" Type="http://schemas.openxmlformats.org/officeDocument/2006/relationships/hyperlink" Target="https://hal.science/search/index/?q=*&amp;authFullName_s=Papa-Khaly Diop" TargetMode="External"/><Relationship Id="rId43" Type="http://schemas.openxmlformats.org/officeDocument/2006/relationships/hyperlink" Target="https://dx.doi.org/10.3390/rs16183393" TargetMode="External"/><Relationship Id="rId44" Type="http://schemas.openxmlformats.org/officeDocument/2006/relationships/hyperlink" Target="https://hal.inrae.fr/hal-04315243v1" TargetMode="External"/><Relationship Id="rId45" Type="http://schemas.openxmlformats.org/officeDocument/2006/relationships/hyperlink" Target="https://hal.science/search/index/?q=*&amp;authFullName_s=Wenjuan Li" TargetMode="External"/><Relationship Id="rId46" Type="http://schemas.openxmlformats.org/officeDocument/2006/relationships/hyperlink" Target="https://hal.science/search/index/?q=*&amp;authFullName_s=Shanshan Wei" TargetMode="External"/><Relationship Id="rId47" Type="http://schemas.openxmlformats.org/officeDocument/2006/relationships/hyperlink" Target="https://hal.science/search/index/?q=*&amp;authFullName_s=Na Zhao" TargetMode="External"/><Relationship Id="rId48" Type="http://schemas.openxmlformats.org/officeDocument/2006/relationships/hyperlink" Target="https://dx.doi.org/10.1016/j.rse.2023.113883" TargetMode="External"/><Relationship Id="rId49" Type="http://schemas.openxmlformats.org/officeDocument/2006/relationships/hyperlink" Target="https://hal.inrae.fr/hal-04535690v1" TargetMode="External"/><Relationship Id="rId50" Type="http://schemas.openxmlformats.org/officeDocument/2006/relationships/hyperlink" Target="https://hal.science/search/index/?q=*&amp;authFullName_s=Claude Doussan" TargetMode="External"/><Relationship Id="rId51" Type="http://schemas.openxmlformats.org/officeDocument/2006/relationships/hyperlink" Target="https://dx.doi.org/10.1016/j.agwat.2024.108763" TargetMode="External"/><Relationship Id="rId52" Type="http://schemas.openxmlformats.org/officeDocument/2006/relationships/hyperlink" Target="https://hal.inrae.fr/hal-03769738v1" TargetMode="External"/><Relationship Id="rId53" Type="http://schemas.openxmlformats.org/officeDocument/2006/relationships/hyperlink" Target="https://hal.science/search/index/?q=*&amp;authFullName_s=K. Velumani" TargetMode="External"/><Relationship Id="rId54" Type="http://schemas.openxmlformats.org/officeDocument/2006/relationships/hyperlink" Target="https://hal.science/search/index/?q=*&amp;authFullName_s=R. Lopez-Lozano" TargetMode="External"/><Relationship Id="rId55" Type="http://schemas.openxmlformats.org/officeDocument/2006/relationships/hyperlink" Target="https://hal.science/search/index/?q=*&amp;authFullName_s=S. Madec" TargetMode="External"/><Relationship Id="rId56" Type="http://schemas.openxmlformats.org/officeDocument/2006/relationships/hyperlink" Target="https://hal.science/search/index/?q=*&amp;authFullName_s=W. Guo" TargetMode="External"/><Relationship Id="rId57" Type="http://schemas.openxmlformats.org/officeDocument/2006/relationships/hyperlink" Target="https://hal.science/search/index/?q=*&amp;authFullName_s=J. Gillet" TargetMode="External"/><Relationship Id="rId58" Type="http://schemas.openxmlformats.org/officeDocument/2006/relationships/hyperlink" Target="https://dx.doi.org/10.34133/2021/9824843" TargetMode="External"/><Relationship Id="rId59" Type="http://schemas.openxmlformats.org/officeDocument/2006/relationships/hyperlink" Target="https://hal.inrae.fr/hal-03583959v1" TargetMode="External"/><Relationship Id="rId60" Type="http://schemas.openxmlformats.org/officeDocument/2006/relationships/hyperlink" Target="https://hal.science/search/index/?q=*&amp;authFullName_s=Alexis Comar" TargetMode="External"/><Relationship Id="rId61" Type="http://schemas.openxmlformats.org/officeDocument/2006/relationships/hyperlink" Target="https://hal.science/search/index/?q=*&amp;authFullName_s=Gallian Colombeau" TargetMode="External"/><Relationship Id="rId62" Type="http://schemas.openxmlformats.org/officeDocument/2006/relationships/hyperlink" Target="https://dx.doi.org/10.34133/2021/9892647" TargetMode="External"/><Relationship Id="rId63" Type="http://schemas.openxmlformats.org/officeDocument/2006/relationships/hyperlink" Target="https://hal.science/hal-03093673v1" TargetMode="External"/><Relationship Id="rId64" Type="http://schemas.openxmlformats.org/officeDocument/2006/relationships/hyperlink" Target="https://hal.science/search/index/?q=*&amp;authFullName_s=Andrea Toreti" TargetMode="External"/><Relationship Id="rId65" Type="http://schemas.openxmlformats.org/officeDocument/2006/relationships/hyperlink" Target="https://hal.science/search/index/?q=*&amp;authFullName_s=Delphine Deryng" TargetMode="External"/><Relationship Id="rId66" Type="http://schemas.openxmlformats.org/officeDocument/2006/relationships/hyperlink" Target="https://hal.science/search/index/?q=*&amp;authFullName_s=Francesco Tubiello" TargetMode="External"/><Relationship Id="rId67" Type="http://schemas.openxmlformats.org/officeDocument/2006/relationships/hyperlink" Target="https://hal.science/search/index/?q=*&amp;authFullName_s=Christoph M&#252;ller" TargetMode="External"/><Relationship Id="rId68" Type="http://schemas.openxmlformats.org/officeDocument/2006/relationships/hyperlink" Target="https://hal.science/search/index/?q=*&amp;authFullName_s=Bruce Kimball" TargetMode="External"/><Relationship Id="rId69" Type="http://schemas.openxmlformats.org/officeDocument/2006/relationships/hyperlink" Target="https://dx.doi.org/10.1038/s43016-020-00195-4" TargetMode="External"/><Relationship Id="rId70" Type="http://schemas.openxmlformats.org/officeDocument/2006/relationships/hyperlink" Target="https://hal.inrae.fr/hal-03162912v1" TargetMode="External"/><Relationship Id="rId71" Type="http://schemas.openxmlformats.org/officeDocument/2006/relationships/hyperlink" Target="https://hal.science/search/index/?q=*&amp;authFullName_s=Kaaviya Velumani" TargetMode="External"/><Relationship Id="rId72" Type="http://schemas.openxmlformats.org/officeDocument/2006/relationships/hyperlink" Target="https://hal.science/search/index/?q=*&amp;authFullName_s=Simon Madec" TargetMode="External"/><Relationship Id="rId73" Type="http://schemas.openxmlformats.org/officeDocument/2006/relationships/hyperlink" Target="https://hal.science/search/index/?q=*&amp;authFullName_s=Jocelyn Gillet" TargetMode="External"/><Relationship Id="rId74" Type="http://schemas.openxmlformats.org/officeDocument/2006/relationships/hyperlink" Target="https://dx.doi.org/10.1016/j.fcr.2020.107793" TargetMode="External"/><Relationship Id="rId75" Type="http://schemas.openxmlformats.org/officeDocument/2006/relationships/hyperlink" Target="https://hal.inrae.fr/hal-03163254v1" TargetMode="External"/><Relationship Id="rId76" Type="http://schemas.openxmlformats.org/officeDocument/2006/relationships/hyperlink" Target="https://hal.science/search/index/?q=*&amp;authFullName_s=David Garc&#237;a-Le&#243;n" TargetMode="External"/><Relationship Id="rId77" Type="http://schemas.openxmlformats.org/officeDocument/2006/relationships/hyperlink" Target="https://hal.science/search/index/?q=*&amp;authFullName_s=Matteo Zampieri" TargetMode="External"/><Relationship Id="rId78" Type="http://schemas.openxmlformats.org/officeDocument/2006/relationships/hyperlink" Target="https://dx.doi.org/10.3390/agronomy10060809" TargetMode="External"/><Relationship Id="rId79" Type="http://schemas.openxmlformats.org/officeDocument/2006/relationships/hyperlink" Target="https://hal.inrae.fr/hal-02624640v1" TargetMode="External"/><Relationship Id="rId80" Type="http://schemas.openxmlformats.org/officeDocument/2006/relationships/hyperlink" Target="https://hal.science/search/index/?q=*&amp;authFullName_s=Sara Garc&#237;a-Condado" TargetMode="External"/><Relationship Id="rId81" Type="http://schemas.openxmlformats.org/officeDocument/2006/relationships/hyperlink" Target="https://hal.science/search/index/?q=*&amp;authFullName_s=Raul Lopez Lozano" TargetMode="External"/><Relationship Id="rId82" Type="http://schemas.openxmlformats.org/officeDocument/2006/relationships/hyperlink" Target="https://hal.science/search/index/?q=*&amp;authFullName_s=Lorenzo Panarello" TargetMode="External"/><Relationship Id="rId83" Type="http://schemas.openxmlformats.org/officeDocument/2006/relationships/hyperlink" Target="https://hal.science/search/index/?q=*&amp;authFullName_s=Iacopo Cerrani" TargetMode="External"/><Relationship Id="rId84" Type="http://schemas.openxmlformats.org/officeDocument/2006/relationships/hyperlink" Target="https://hal.science/search/index/?q=*&amp;authFullName_s=Luigi Nisini" TargetMode="External"/><Relationship Id="rId85" Type="http://schemas.openxmlformats.org/officeDocument/2006/relationships/hyperlink" Target="https://dx.doi.org/10.1111/gcbb.12604" TargetMode="External"/><Relationship Id="rId86" Type="http://schemas.openxmlformats.org/officeDocument/2006/relationships/hyperlink" Target="https://hal.inrae.fr/hal-02972915v1" TargetMode="External"/><Relationship Id="rId87" Type="http://schemas.openxmlformats.org/officeDocument/2006/relationships/hyperlink" Target="https://hal.science/search/index/?q=*&amp;authFullName_s=Christof J Weissteiner" TargetMode="External"/><Relationship Id="rId88" Type="http://schemas.openxmlformats.org/officeDocument/2006/relationships/hyperlink" Target="https://hal.science/search/index/?q=*&amp;authFullName_s=Giacinto Manfron" TargetMode="External"/><Relationship Id="rId89" Type="http://schemas.openxmlformats.org/officeDocument/2006/relationships/hyperlink" Target="https://hal.science/search/index/?q=*&amp;authFullName_s=Gr&#233;gory Duveiller" TargetMode="External"/><Relationship Id="rId90" Type="http://schemas.openxmlformats.org/officeDocument/2006/relationships/hyperlink" Target="https://hal.science/search/index/?q=*&amp;authFullName_s=Josh Hooker" TargetMode="External"/><Relationship Id="rId91" Type="http://schemas.openxmlformats.org/officeDocument/2006/relationships/hyperlink" Target="https://dx.doi.org/10.3390/rs11222668" TargetMode="External"/><Relationship Id="rId92" Type="http://schemas.openxmlformats.org/officeDocument/2006/relationships/hyperlink" Target="https://hal.inrae.fr/hal-02629352v1" TargetMode="External"/><Relationship Id="rId93" Type="http://schemas.openxmlformats.org/officeDocument/2006/relationships/hyperlink" Target="https://hal.science/search/index/?q=*&amp;authFullName_s=Alan Belward" TargetMode="External"/><Relationship Id="rId94" Type="http://schemas.openxmlformats.org/officeDocument/2006/relationships/hyperlink" Target="https://hal.science/search/index/?q=*&amp;authFullName_s=Ignacio Perez&#8208;dominguez" TargetMode="External"/><Relationship Id="rId95" Type="http://schemas.openxmlformats.org/officeDocument/2006/relationships/hyperlink" Target="https://hal.science/search/index/?q=*&amp;authFullName_s=Gustavo Naumann" TargetMode="External"/><Relationship Id="rId96" Type="http://schemas.openxmlformats.org/officeDocument/2006/relationships/hyperlink" Target="https://hal.science/search/index/?q=*&amp;authFullName_s=J&#252;rg Luterbacher" TargetMode="External"/><Relationship Id="rId97" Type="http://schemas.openxmlformats.org/officeDocument/2006/relationships/hyperlink" Target="https://dx.doi.org/10.1029/2019EF001170" TargetMode="External"/><Relationship Id="rId98" Type="http://schemas.openxmlformats.org/officeDocument/2006/relationships/hyperlink" Target="https://hal.inrae.fr/hal-02619256v1" TargetMode="External"/><Relationship Id="rId99" Type="http://schemas.openxmlformats.org/officeDocument/2006/relationships/hyperlink" Target="https://hal.science/search/index/?q=*&amp;authFullName_s=Michele Meroni" TargetMode="External"/><Relationship Id="rId100" Type="http://schemas.openxmlformats.org/officeDocument/2006/relationships/hyperlink" Target="https://hal.science/search/index/?q=*&amp;authFullName_s=Dominique Fasbender" TargetMode="External"/><Relationship Id="rId101" Type="http://schemas.openxmlformats.org/officeDocument/2006/relationships/hyperlink" Target="https://hal.science/search/index/?q=*&amp;authFullName_s=Mirco Migliavacca" TargetMode="External"/><Relationship Id="rId102" Type="http://schemas.openxmlformats.org/officeDocument/2006/relationships/hyperlink" Target="https://dx.doi.org/10.3390/rs11070749" TargetMode="External"/><Relationship Id="rId103" Type="http://schemas.openxmlformats.org/officeDocument/2006/relationships/hyperlink" Target="https://hal.inrae.fr/hal-02628126v1" TargetMode="External"/><Relationship Id="rId104" Type="http://schemas.openxmlformats.org/officeDocument/2006/relationships/hyperlink" Target="https://hal.science/search/index/?q=*&amp;authFullName_s=R&#233;mi Lecerf" TargetMode="External"/><Relationship Id="rId105" Type="http://schemas.openxmlformats.org/officeDocument/2006/relationships/hyperlink" Target="https://hal.science/search/index/?q=*&amp;authFullName_s=Andrej Ceglar" TargetMode="External"/><Relationship Id="rId106" Type="http://schemas.openxmlformats.org/officeDocument/2006/relationships/hyperlink" Target="https://hal.science/search/index/?q=*&amp;authFullName_s=Marijn van Der Velde" TargetMode="External"/><Relationship Id="rId107" Type="http://schemas.openxmlformats.org/officeDocument/2006/relationships/hyperlink" Target="https://hal.science/search/index/?q=*&amp;authFullName_s=Bettina Baruth" TargetMode="External"/><Relationship Id="rId108" Type="http://schemas.openxmlformats.org/officeDocument/2006/relationships/hyperlink" Target="https://dx.doi.org/10.1016/j.agsy.2018.03.002" TargetMode="External"/><Relationship Id="rId109" Type="http://schemas.openxmlformats.org/officeDocument/2006/relationships/hyperlink" Target="https://hal.inrae.fr/hal-02619128v1" TargetMode="External"/><Relationship Id="rId110" Type="http://schemas.openxmlformats.org/officeDocument/2006/relationships/hyperlink" Target="https://dx.doi.org/10.1016/j.agsy.2018.04.002" TargetMode="External"/><Relationship Id="rId111" Type="http://schemas.openxmlformats.org/officeDocument/2006/relationships/hyperlink" Target="https://hal.inrae.fr/hal-02617728v1" TargetMode="External"/><Relationship Id="rId112" Type="http://schemas.openxmlformats.org/officeDocument/2006/relationships/hyperlink" Target="https://hal.science/search/index/?q=*&amp;authFullName_s=M. van Der Velde" TargetMode="External"/><Relationship Id="rId113" Type="http://schemas.openxmlformats.org/officeDocument/2006/relationships/hyperlink" Target="https://hal.science/search/index/?q=*&amp;authFullName_s=B. Baruth" TargetMode="External"/><Relationship Id="rId114" Type="http://schemas.openxmlformats.org/officeDocument/2006/relationships/hyperlink" Target="https://hal.science/search/index/?q=*&amp;authFullName_s=A. Bussay" TargetMode="External"/><Relationship Id="rId115" Type="http://schemas.openxmlformats.org/officeDocument/2006/relationships/hyperlink" Target="https://hal.science/search/index/?q=*&amp;authFullName_s=A. Ceglar" TargetMode="External"/><Relationship Id="rId116" Type="http://schemas.openxmlformats.org/officeDocument/2006/relationships/hyperlink" Target="https://hal.science/search/index/?q=*&amp;authFullName_s=S. Garcia Condado" TargetMode="External"/><Relationship Id="rId117" Type="http://schemas.openxmlformats.org/officeDocument/2006/relationships/hyperlink" Target="https://dx.doi.org/10.1038/s41598-018-33688-1" TargetMode="External"/><Relationship Id="rId118" Type="http://schemas.openxmlformats.org/officeDocument/2006/relationships/hyperlink" Target="https://hal.inrae.fr/hal-02622414v1" TargetMode="External"/><Relationship Id="rId119" Type="http://schemas.openxmlformats.org/officeDocument/2006/relationships/hyperlink" Target="https://hal.science/search/index/?q=*&amp;authFullName_s=Andrii Shelestov" TargetMode="External"/><Relationship Id="rId120" Type="http://schemas.openxmlformats.org/officeDocument/2006/relationships/hyperlink" Target="https://hal.science/search/index/?q=*&amp;authFullName_s=Andrii Kolotii" TargetMode="External"/><Relationship Id="rId121" Type="http://schemas.openxmlformats.org/officeDocument/2006/relationships/hyperlink" Target="https://hal.science/search/index/?q=*&amp;authFullName_s=Sergii Skakun" TargetMode="External"/><Relationship Id="rId122" Type="http://schemas.openxmlformats.org/officeDocument/2006/relationships/hyperlink" Target="https://dx.doi.org/10.1080/22797254.2017.1324743" TargetMode="External"/><Relationship Id="rId123" Type="http://schemas.openxmlformats.org/officeDocument/2006/relationships/hyperlink" Target="https://hal.inrae.fr/hal-02639239v1" TargetMode="External"/><Relationship Id="rId124" Type="http://schemas.openxmlformats.org/officeDocument/2006/relationships/hyperlink" Target="https://hal.science/search/index/?q=*&amp;authFullName_s=Riad Balaghi" TargetMode="External"/><Relationship Id="rId125" Type="http://schemas.openxmlformats.org/officeDocument/2006/relationships/hyperlink" Target="https://hal.science/search/index/?q=*&amp;authFullName_s=Mustapha Dali" TargetMode="External"/><Relationship Id="rId126" Type="http://schemas.openxmlformats.org/officeDocument/2006/relationships/hyperlink" Target="https://hal.science/search/index/?q=*&amp;authFullName_s=Myriam Haffani" TargetMode="External"/><Relationship Id="rId127" Type="http://schemas.openxmlformats.org/officeDocument/2006/relationships/hyperlink" Target="https://dx.doi.org/10.1109/TGRS.2015.2466438" TargetMode="External"/><Relationship Id="rId128" Type="http://schemas.openxmlformats.org/officeDocument/2006/relationships/hyperlink" Target="https://hal.inrae.fr/hal-02634398v1" TargetMode="External"/><Relationship Id="rId129" Type="http://schemas.openxmlformats.org/officeDocument/2006/relationships/hyperlink" Target="https://hal.science/search/index/?q=*&amp;authFullName_s=Alessandro Cescatti" TargetMode="External"/><Relationship Id="rId130" Type="http://schemas.openxmlformats.org/officeDocument/2006/relationships/hyperlink" Target="https://dx.doi.org/10.1016/j.rse.2015.06.001" TargetMode="External"/><Relationship Id="rId131" Type="http://schemas.openxmlformats.org/officeDocument/2006/relationships/hyperlink" Target="https://hal.inrae.fr/hal-02639233v1" TargetMode="External"/><Relationship Id="rId132" Type="http://schemas.openxmlformats.org/officeDocument/2006/relationships/hyperlink" Target="https://hal.science/search/index/?q=*&amp;authFullName_s=Gregory Duveiller" TargetMode="External"/><Relationship Id="rId133" Type="http://schemas.openxmlformats.org/officeDocument/2006/relationships/hyperlink" Target="https://hal.science/search/index/?q=*&amp;authFullName_s=Lorenzo Seguini" TargetMode="External"/><Relationship Id="rId134" Type="http://schemas.openxmlformats.org/officeDocument/2006/relationships/hyperlink" Target="https://dx.doi.org/10.1016/j.agrformet.2015.02.021" TargetMode="External"/><Relationship Id="rId135" Type="http://schemas.openxmlformats.org/officeDocument/2006/relationships/hyperlink" Target="https://hal.inrae.fr/hal-02651780v1" TargetMode="External"/><Relationship Id="rId136" Type="http://schemas.openxmlformats.org/officeDocument/2006/relationships/hyperlink" Target="https://hal.science/search/index/?q=*&amp;authFullName_s=M. Auxiliadora Casterad" TargetMode="External"/><Relationship Id="rId137" Type="http://schemas.openxmlformats.org/officeDocument/2006/relationships/hyperlink" Target="https://dx.doi.org/10.1111/ajgw.12005" TargetMode="External"/><Relationship Id="rId138" Type="http://schemas.openxmlformats.org/officeDocument/2006/relationships/hyperlink" Target="https://hal.inrae.fr/hal-02646598v1" TargetMode="External"/><Relationship Id="rId139" Type="http://schemas.openxmlformats.org/officeDocument/2006/relationships/hyperlink" Target="https://dx.doi.org/10.3390/rs5031091" TargetMode="External"/><Relationship Id="rId140" Type="http://schemas.openxmlformats.org/officeDocument/2006/relationships/hyperlink" Target="https://hal.inrae.fr/hal-02647303v1" TargetMode="External"/><Relationship Id="rId141" Type="http://schemas.openxmlformats.org/officeDocument/2006/relationships/hyperlink" Target="https://hal.science/search/index/?q=*&amp;authFullName_s=Denis Allard" TargetMode="External"/><Relationship Id="rId142" Type="http://schemas.openxmlformats.org/officeDocument/2006/relationships/hyperlink" Target="https://hal.science/search/index/?q=*&amp;authFullName_s=Fr&#233;d&#233;ric Baret" TargetMode="External"/><Relationship Id="rId143" Type="http://schemas.openxmlformats.org/officeDocument/2006/relationships/hyperlink" Target="https://dx.doi.org/10.1016/j.spasta.2013.04.007" TargetMode="External"/><Relationship Id="rId144" Type="http://schemas.openxmlformats.org/officeDocument/2006/relationships/hyperlink" Target="https://api.istex.fr/ark:/67375/6H6-0FN5QVWQ-L/fulltext.pdf?sid=hal" TargetMode="External"/><Relationship Id="rId145" Type="http://schemas.openxmlformats.org/officeDocument/2006/relationships/hyperlink" Target="https://hal.inrae.fr/hal-02643056v1" TargetMode="External"/><Relationship Id="rId146" Type="http://schemas.openxmlformats.org/officeDocument/2006/relationships/hyperlink" Target="https://hal.science/search/index/?q=*&amp;authFullName_s=Frederic Baret" TargetMode="External"/><Relationship Id="rId147" Type="http://schemas.openxmlformats.org/officeDocument/2006/relationships/hyperlink" Target="https://hal.science/search/index/?q=*&amp;authFullName_s=Bruno Tisseyre" TargetMode="External"/><Relationship Id="rId148" Type="http://schemas.openxmlformats.org/officeDocument/2006/relationships/hyperlink" Target="https://hal.science/search/index/?q=*&amp;authFullName_s=Eric Lebon" TargetMode="External"/><Relationship Id="rId149" Type="http://schemas.openxmlformats.org/officeDocument/2006/relationships/hyperlink" Target="https://hal.science/search/index/?q=*&amp;authFullName_s=H. Poilv&#233;" TargetMode="External"/><Relationship Id="rId150" Type="http://schemas.openxmlformats.org/officeDocument/2006/relationships/hyperlink" Target="https://dx.doi.org/10.17660/ActaHortic.2011.919.2" TargetMode="External"/><Relationship Id="rId151" Type="http://schemas.openxmlformats.org/officeDocument/2006/relationships/hyperlink" Target="https://hal.science/hal-01506053v1" TargetMode="External"/><Relationship Id="rId152" Type="http://schemas.openxmlformats.org/officeDocument/2006/relationships/hyperlink" Target="https://hal.science/search/index/?q=*&amp;authFullName_s=I. Garc&#237;a de Cort&#225;zar-Atauri" TargetMode="External"/><Relationship Id="rId153" Type="http://schemas.openxmlformats.org/officeDocument/2006/relationships/hyperlink" Target="https://dx.doi.org/10.1016/j.eja.2011.06.005" TargetMode="External"/><Relationship Id="rId154" Type="http://schemas.openxmlformats.org/officeDocument/2006/relationships/hyperlink" Target="https://api.istex.fr/ark:/67375/6H6-CQG4L8CX-C/fulltext.pdf?sid=hal" TargetMode="External"/><Relationship Id="rId155" Type="http://schemas.openxmlformats.org/officeDocument/2006/relationships/hyperlink" Target="https://hal.inrae.fr/hal-02668316v1" TargetMode="External"/><Relationship Id="rId156" Type="http://schemas.openxmlformats.org/officeDocument/2006/relationships/hyperlink" Target="https://hal.science/search/index/?q=*&amp;authFullName_s=M. A. Casterad" TargetMode="External"/><Relationship Id="rId157" Type="http://schemas.openxmlformats.org/officeDocument/2006/relationships/hyperlink" Target="https://hal.science/search/index/?q=*&amp;authFullName_s=J. Herrero" TargetMode="External"/><Relationship Id="rId158" Type="http://schemas.openxmlformats.org/officeDocument/2006/relationships/hyperlink" Target="https://dx.doi.org/10.1016/j.compag.2010.04.011" TargetMode="External"/><Relationship Id="rId159" Type="http://schemas.openxmlformats.org/officeDocument/2006/relationships/hyperlink" Target="https://hal.inrae.fr/hal-02662469v1" TargetMode="External"/><Relationship Id="rId160" Type="http://schemas.openxmlformats.org/officeDocument/2006/relationships/hyperlink" Target="https://hal.science/search/index/?q=*&amp;authFullName_s=Raffaele Casa" TargetMode="External"/><Relationship Id="rId161" Type="http://schemas.openxmlformats.org/officeDocument/2006/relationships/hyperlink" Target="https://hal.science/search/index/?q=*&amp;authFullName_s=Samuel Buis" TargetMode="External"/><Relationship Id="rId162" Type="http://schemas.openxmlformats.org/officeDocument/2006/relationships/hyperlink" Target="https://hal.science/search/index/?q=*&amp;authFullName_s=S. Pascucci" TargetMode="External"/><Relationship Id="rId163" Type="http://schemas.openxmlformats.org/officeDocument/2006/relationships/hyperlink" Target="https://dx.doi.org/10.1007/s11119-010-9162-9" TargetMode="External"/><Relationship Id="rId164" Type="http://schemas.openxmlformats.org/officeDocument/2006/relationships/hyperlink" Target="https://hal.inrae.fr/hal-02668958v1" TargetMode="External"/><Relationship Id="rId165" Type="http://schemas.openxmlformats.org/officeDocument/2006/relationships/hyperlink" Target="https://hal.science/search/index/?q=*&amp;authFullName_s=- Kai Ma" TargetMode="External"/><Relationship Id="rId166" Type="http://schemas.openxmlformats.org/officeDocument/2006/relationships/hyperlink" Target="https://dx.doi.org/10.1016/j.agrformet.2010.04.011" TargetMode="External"/><Relationship Id="rId167" Type="http://schemas.openxmlformats.org/officeDocument/2006/relationships/hyperlink" Target="https://api.istex.fr/ark:/67375/6H6-7WMR8TRC-S/fulltext.pdf?sid=hal" TargetMode="External"/><Relationship Id="rId168" Type="http://schemas.openxmlformats.org/officeDocument/2006/relationships/hyperlink" Target="https://hal.inrae.fr/hal-02667662v1" TargetMode="External"/><Relationship Id="rId169" Type="http://schemas.openxmlformats.org/officeDocument/2006/relationships/hyperlink" Target="https://hal.science/search/index/?q=*&amp;authFullName_s=J. Julio Camarero" TargetMode="External"/><Relationship Id="rId170" Type="http://schemas.openxmlformats.org/officeDocument/2006/relationships/hyperlink" Target="https://hal.science/search/index/?q=*&amp;authFullName_s=Jorge Albuixech" TargetMode="External"/><Relationship Id="rId171" Type="http://schemas.openxmlformats.org/officeDocument/2006/relationships/hyperlink" Target="https://hal.science/search/index/?q=*&amp;authFullName_s=Gabriel Montserrat-Mart&#237;" TargetMode="External"/><Relationship Id="rId172" Type="http://schemas.openxmlformats.org/officeDocument/2006/relationships/hyperlink" Target="https://dx.doi.org/10.1007/s00468-010-0462-5" TargetMode="External"/><Relationship Id="rId173" Type="http://schemas.openxmlformats.org/officeDocument/2006/relationships/hyperlink" Target="https://api.istex.fr/ark:/67375/VQC-V1TJRGTZ-5/fulltext.pdf?sid=hal" TargetMode="External"/><Relationship Id="rId174" Type="http://schemas.openxmlformats.org/officeDocument/2006/relationships/hyperlink" Target="https://hal.inrae.fr/hal-02668097v1" TargetMode="External"/><Relationship Id="rId175" Type="http://schemas.openxmlformats.org/officeDocument/2006/relationships/hyperlink" Target="https://hal.science/search/index/?q=*&amp;authFullName_s=I&#241;aki Garc&#237;a de Cort&#225;zar-Atauri" TargetMode="External"/><Relationship Id="rId176" Type="http://schemas.openxmlformats.org/officeDocument/2006/relationships/hyperlink" Target="https://hal.science/search/index/?q=*&amp;authFullName_s=Nadine Bertrand" TargetMode="External"/><Relationship Id="rId177" Type="http://schemas.openxmlformats.org/officeDocument/2006/relationships/hyperlink" Target="https://hal.science/search/index/?q=*&amp;authFullName_s=Auxiliadora Casterad" TargetMode="External"/><Relationship Id="rId178" Type="http://schemas.openxmlformats.org/officeDocument/2006/relationships/hyperlink" Target="https://dx.doi.org/10.1016/j.agrformet.2009.03.001" TargetMode="External"/><Relationship Id="rId179" Type="http://schemas.openxmlformats.org/officeDocument/2006/relationships/hyperlink" Target="https://hal.inrae.fr/hal-02683490v1" TargetMode="External"/><Relationship Id="rId180" Type="http://schemas.openxmlformats.org/officeDocument/2006/relationships/hyperlink" Target="https://hal.science/search/index/?q=*&amp;authFullName_s=Pablo J. Zarco-Tejada" TargetMode="External"/><Relationship Id="rId181" Type="http://schemas.openxmlformats.org/officeDocument/2006/relationships/hyperlink" Target="https://hal.science/search/index/?q=*&amp;authFullName_s=A. Berj&#243;n" TargetMode="External"/><Relationship Id="rId182" Type="http://schemas.openxmlformats.org/officeDocument/2006/relationships/hyperlink" Target="https://hal.science/search/index/?q=*&amp;authFullName_s=J. R. Miller" TargetMode="External"/><Relationship Id="rId183" Type="http://schemas.openxmlformats.org/officeDocument/2006/relationships/hyperlink" Target="https://hal.science/search/index/?q=*&amp;authFullName_s=P. Martin" TargetMode="External"/><Relationship Id="rId184" Type="http://schemas.openxmlformats.org/officeDocument/2006/relationships/hyperlink" Target="https://dx.doi.org/10.1016/j.rse.2005.09.002" TargetMode="External"/><Relationship Id="rId185" Type="http://schemas.openxmlformats.org/officeDocument/2006/relationships/hyperlink" Target="https://api.istex.fr/ark:/67375/6H6-RLF6V6D3-R/fulltext.pdf?sid=hal" TargetMode="External"/><Relationship Id="rId186" Type="http://schemas.openxmlformats.org/officeDocument/2006/relationships/hyperlink" Target="https://hal.science/hal-05271158v1" TargetMode="External"/><Relationship Id="rId187" Type="http://schemas.openxmlformats.org/officeDocument/2006/relationships/hyperlink" Target="https://hal.science/search/index/?q=*&amp;authFullName_s=Tiancheng Yang" TargetMode="External"/><Relationship Id="rId188" Type="http://schemas.openxmlformats.org/officeDocument/2006/relationships/hyperlink" Target="https://hal.science/search/index/?q=*&amp;authFullName_s=Yinglun Li" TargetMode="External"/><Relationship Id="rId189" Type="http://schemas.openxmlformats.org/officeDocument/2006/relationships/hyperlink" Target="https://hal.science/search/index/?q=*&amp;authFullName_s=Chen Zhu" TargetMode="External"/><Relationship Id="rId190" Type="http://schemas.openxmlformats.org/officeDocument/2006/relationships/hyperlink" Target="https://hal.science/hal-05271164v1" TargetMode="External"/><Relationship Id="rId191" Type="http://schemas.openxmlformats.org/officeDocument/2006/relationships/hyperlink" Target="https://hal.science/search/index/?q=*&amp;authFullName_s=Beno&#238;t de Solan" TargetMode="External"/><Relationship Id="rId192" Type="http://schemas.openxmlformats.org/officeDocument/2006/relationships/hyperlink" Target="https://hal.science/search/index/?q=*&amp;authFullName_s=Philippe Burger" TargetMode="External"/><Relationship Id="rId193" Type="http://schemas.openxmlformats.org/officeDocument/2006/relationships/hyperlink" Target="https://hal.science/search/index/?q=*&amp;authFullName_s=Boris Adam" TargetMode="External"/><Relationship Id="rId194" Type="http://schemas.openxmlformats.org/officeDocument/2006/relationships/hyperlink" Target="https://hal.inrae.fr/hal-04762546v1" TargetMode="External"/><Relationship Id="rId195" Type="http://schemas.openxmlformats.org/officeDocument/2006/relationships/hyperlink" Target="https://hal.science/search/index/?q=*&amp;authFullName_s=Marie-Pia D'Argaignon" TargetMode="External"/><Relationship Id="rId196" Type="http://schemas.openxmlformats.org/officeDocument/2006/relationships/hyperlink" Target="https://hal.inrae.fr/hal-03784065v1" TargetMode="External"/><Relationship Id="rId197" Type="http://schemas.openxmlformats.org/officeDocument/2006/relationships/hyperlink" Target="https://hal.science/search/index/?q=*&amp;authFullName_s=Maeva Beaumont" TargetMode="External"/><Relationship Id="rId198" Type="http://schemas.openxmlformats.org/officeDocument/2006/relationships/hyperlink" Target="https://dx.doi.org/10.17180/zega-xn18" TargetMode="External"/><Relationship Id="rId199" Type="http://schemas.openxmlformats.org/officeDocument/2006/relationships/hyperlink" Target="https://hal.inrae.fr/hal-03629711v1" TargetMode="External"/><Relationship Id="rId200" Type="http://schemas.openxmlformats.org/officeDocument/2006/relationships/hyperlink" Target="https://hal.science/search/index/?q=*&amp;authFullName_s=Morgane Roth" TargetMode="External"/><Relationship Id="rId201" Type="http://schemas.openxmlformats.org/officeDocument/2006/relationships/hyperlink" Target="https://hal.science/search/index/?q=*&amp;authFullName_s=Joss Gillet" TargetMode="External"/><Relationship Id="rId202" Type="http://schemas.openxmlformats.org/officeDocument/2006/relationships/hyperlink" Target="https://hal.science/search/index/?q=*&amp;authFullName_s=Mathias Lefebvre" TargetMode="External"/><Relationship Id="rId203" Type="http://schemas.openxmlformats.org/officeDocument/2006/relationships/hyperlink" Target="https://hal.science/search/index/?q=*&amp;authFullName_s=Fabien Miart" TargetMode="External"/><Relationship Id="rId204" Type="http://schemas.openxmlformats.org/officeDocument/2006/relationships/hyperlink" Target="https://hal.inrae.fr/hal-05261607v1" TargetMode="External"/><Relationship Id="rId205" Type="http://schemas.openxmlformats.org/officeDocument/2006/relationships/hyperlink" Target="https://hal.science/search/index/?q=*&amp;authFullName_s=Andr&#233; Chanzy" TargetMode="External"/><Relationship Id="rId206" Type="http://schemas.openxmlformats.org/officeDocument/2006/relationships/hyperlink" Target="https://hal.science/search/index/?q=*&amp;authFullName_s=Franck Tison" TargetMode="External"/><Relationship Id="rId207" Type="http://schemas.openxmlformats.org/officeDocument/2006/relationships/hyperlink" Target="https://hal.science/search/index/?q=*&amp;authFullName_s=Simon Marcellin" TargetMode="External"/><Relationship Id="rId208" Type="http://schemas.openxmlformats.org/officeDocument/2006/relationships/hyperlink" Target="https://hal.inrae.fr/hal-04762511v1" TargetMode="External"/><Relationship Id="rId209" Type="http://schemas.openxmlformats.org/officeDocument/2006/relationships/hyperlink" Target="https://hal.science/search/index/?q=*&amp;authFullName_s=Tian Ma" TargetMode="External"/><Relationship Id="rId210" Type="http://schemas.openxmlformats.org/officeDocument/2006/relationships/hyperlink" Target="https://hal.science/search/index/?q=*&amp;authFullName_s=Maxime Soma" TargetMode="External"/><Relationship Id="rId211" Type="http://schemas.openxmlformats.org/officeDocument/2006/relationships/hyperlink" Target="https://hal.inrae.fr/hal-04761841v1" TargetMode="External"/><Relationship Id="rId212" Type="http://schemas.openxmlformats.org/officeDocument/2006/relationships/hyperlink" Target="https://hal.science/search/index/?q=*&amp;authFullName_s=guillaume Pouget" TargetMode="External"/><Relationship Id="rId213" Type="http://schemas.openxmlformats.org/officeDocument/2006/relationships/hyperlink" Target="https://dx.doi.org/10.5194/isprs-archives-XLVIII-1-W2-2023-1531-2023" TargetMode="External"/><Relationship Id="rId214" Type="http://schemas.openxmlformats.org/officeDocument/2006/relationships/hyperlink" Target="https://hal.inrae.fr/hal-03731880v1" TargetMode="External"/><Relationship Id="rId215" Type="http://schemas.openxmlformats.org/officeDocument/2006/relationships/hyperlink" Target="https://hal.science/search/index/?q=*&amp;authFullName_s=Serouart Mario" TargetMode="External"/><Relationship Id="rId216" Type="http://schemas.openxmlformats.org/officeDocument/2006/relationships/hyperlink" Target="https://hal.science/search/index/?q=*&amp;authFullName_s=Gaetan Daubige" TargetMode="External"/><Relationship Id="rId217" Type="http://schemas.openxmlformats.org/officeDocument/2006/relationships/hyperlink" Target="https://hal.inrae.fr/hal-04104042v1" TargetMode="External"/><Relationship Id="rId218" Type="http://schemas.openxmlformats.org/officeDocument/2006/relationships/hyperlink" Target="https://hal.science/search/index/?q=*&amp;authFullName_s=Urie Zohore" TargetMode="External"/><Relationship Id="rId219" Type="http://schemas.openxmlformats.org/officeDocument/2006/relationships/hyperlink" Target="https://hal.science/search/index/?q=*&amp;authFullName_s=Papa Khaly" TargetMode="External"/><Relationship Id="rId220" Type="http://schemas.openxmlformats.org/officeDocument/2006/relationships/hyperlink" Target="https://dx.doi.org/10.1109/IGARSS46834.2022.9884733"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Raul Lopez-Lozano</dc:title>
  <dc:description>CV</dc:description>
  <dc:subject/>
  <cp:keywords/>
  <cp:category/>
  <cp:lastModifiedBy/>
  <dcterms:created xsi:type="dcterms:W3CDTF">2026-04-07T05:00:10+02:00</dcterms:created>
  <dcterms:modified xsi:type="dcterms:W3CDTF">2026-04-07T05:00:10+02:00</dcterms:modified>
</cp:coreProperties>
</file>

<file path=docProps/custom.xml><?xml version="1.0" encoding="utf-8"?>
<Properties xmlns="http://schemas.openxmlformats.org/officeDocument/2006/custom-properties" xmlns:vt="http://schemas.openxmlformats.org/officeDocument/2006/docPropsVTypes"/>
</file>