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Raynald BALLO </w:t>
      </w:r>
      <w:r>
        <w:rPr>
          <w:color w:val="641e6e"/>
        </w:rPr>
        <w:t xml:space="preserve">Docteur en Géographie | Dirigeant de RAYNIS | Chercheur associé UMR IDEES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raynald-ballo</w:t>
        </w:r>
      </w:hyperlink>
    </w:p>
    <w:p>
      <w:pPr>
        <w:numPr>
          <w:ilvl w:val="0"/>
          <w:numId w:val="1"/>
        </w:numPr>
      </w:pPr>
      <w:r>
        <w:rPr/>
        <w:t xml:space="preserve"> ORCID : </w:t>
      </w:r>
      <w:hyperlink r:id="rId9" w:history="1">
        <w:r>
          <w:rPr>
            <w:color w:val="#410a8c"/>
            <w:u w:val="single"/>
          </w:rPr>
          <w:t xml:space="preserve">0000-0002-5524-6599</w:t>
        </w:r>
      </w:hyperlink>
    </w:p>
    <w:p>
      <w:pPr>
        <w:spacing w:before="600"/>
      </w:pPr>
    </w:p>
    <w:p>
      <w:pPr>
        <w:pStyle w:val="Heading2"/>
      </w:pPr>
      <w:r>
        <w:rPr>
          <w:color w:val="1e198e"/>
          <w:b w:val="1"/>
          <w:bCs w:val="1"/>
        </w:rPr>
        <w:t xml:space="preserve">Présentation</w:t>
      </w:r>
    </w:p>
    <w:p>
      <w:pPr>
        <w:spacing w:after="100"/>
      </w:pPr>
    </w:p>
    <w:p>
      <w:pPr/>
      <w:r>
        <w:rPr/>
        <w:t xml:space="preserve">Docteur en Géographie et Aménagement de l'Université Le Havre Normandie (Thèse Cifre, soutenue oct. 2025), mes travaux se concentrent sur la modélisation de l'hybridation entre l'innovation technologique (plateformes numériques) et les dynamiques territoriales dans le Sud global.</w:t>
      </w:r>
    </w:p>
    <w:p>
      <w:pPr/>
      <w:r>
        <w:rPr/>
        <w:t xml:space="preserve">Ma recherche, issue d'une démarche de recherche-action (Cifre Transway/RMobility), s'ancre dans la sociologie de la traduction et les théories de l'innovation située pour analyser l'appropriation des Mobility as a Service (MaaS), des plateformes de mobilité partagée/connectée et les enjeux de gouvernance territoriale dans le contexte urbain africain.</w:t>
      </w:r>
    </w:p>
    <w:p>
      <w:pPr/>
      <w:r>
        <w:rPr/>
        <w:t xml:space="preserve">Je suis par ailleurs dirigeant de la plateforme </w:t>
      </w:r>
      <w:hyperlink r:id="rId10" w:history="1">
        <w:r>
          <w:rPr>
            <w:color w:val="#410a8c"/>
            <w:u w:val="single"/>
          </w:rPr>
          <w:t xml:space="preserve">RMobility</w:t>
        </w:r>
      </w:hyperlink>
      <w:r>
        <w:rPr/>
        <w:t xml:space="preserve"> (Mobilité partagée en Afrique de l'Ouest).  Cette double casquette me permet de garantir une expertise basée sur la recherche-action et l'évidence empirique, faisant de RMobility un véritable laboratoire de terrain</w:t>
      </w:r>
    </w:p>
    <w:p>
      <w:pPr/>
      <w:r>
        <w:rPr/>
        <w:t xml:space="preserve">Mon travail méthodologique combine :</w:t>
      </w:r>
    </w:p>
    <w:p>
      <w:pPr>
        <w:numPr>
          <w:ilvl w:val="0"/>
          <w:numId w:val="2"/>
        </w:numPr>
      </w:pPr>
      <w:r>
        <w:rPr/>
        <w:t xml:space="preserve">Analyse de données massives (data issues de plateformes, enquêtes terrain par formulaire, entretiens)</w:t>
      </w:r>
    </w:p>
    <w:p>
      <w:pPr>
        <w:numPr>
          <w:ilvl w:val="0"/>
          <w:numId w:val="2"/>
        </w:numPr>
      </w:pPr>
      <w:r>
        <w:rPr/>
        <w:t xml:space="preserve">Géographie numérique : analyse et représentation spatiale avancée (SIG : QGIS, MapInfo) pour la modélisation territoriale des flux et l'aménagement</w:t>
      </w:r>
    </w:p>
    <w:p>
      <w:pPr>
        <w:numPr>
          <w:ilvl w:val="0"/>
          <w:numId w:val="2"/>
        </w:numPr>
      </w:pPr>
      <w:r>
        <w:rPr/>
        <w:t xml:space="preserve">Production scientifique : valorisation des résultats par des publications et participation active aux événements scientifiques internationaux (UGI, AAG - Association of American Geographers </w:t>
      </w:r>
      <w:hyperlink r:id="rId11" w:history="1">
        <w:r>
          <w:rPr>
            <w:color w:val="#410a8c"/>
            <w:u w:val="single"/>
          </w:rPr>
          <w:t xml:space="preserve">https://www.aag.org</w:t>
        </w:r>
      </w:hyperlink>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 numérique au secοurs des mοbilités partagées en Afrique de l'Οuest</w:t>
              </w:r>
            </w:hyperlink>
          </w:p>
          <w:p>
            <w:pPr/>
            <w:hyperlink r:id="rId13" w:history="1">
              <w:r>
                <w:rPr>
                  <w:color w:val="#410a8c"/>
                  <w:u w:val="single"/>
                </w:rPr>
                <w:t xml:space="preserve">Raynald Ballo</w:t>
              </w:r>
            </w:hyperlink>
          </w:p>
          <w:p>
            <w:pPr/>
            <w:r>
              <w:rPr/>
              <w:t xml:space="preserve">Géographie. Normandie Université, 2025. Français. </w:t>
            </w:r>
            <w:hyperlink r:id="rId14" w:history="1">
              <w:r>
                <w:rPr>
                  <w:color w:val="#410a8c"/>
                  <w:u w:val="single"/>
                </w:rPr>
                <w:t xml:space="preserve">⟨NNT : 2025NORMLH10⟩</w:t>
              </w:r>
            </w:hyperlink>
          </w:p>
          <w:p>
            <w:pPr/>
            <w:r>
              <w:rPr/>
              <w:t xml:space="preserve">Thèse</w:t>
            </w:r>
          </w:p>
          <w:p>
            <w:pPr/>
            <w:hyperlink r:id="rId12" w:history="1">
              <w:r>
                <w:rPr>
                  <w:color w:val="#410a8c"/>
                  <w:u w:val="single"/>
                </w:rPr>
                <w:t xml:space="preserve">tel-05391367v2</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Géographie du numérique et mobilités partagées en Afrique de l'Ouest : une approche SIG</w:t>
              </w:r>
            </w:hyperlink>
          </w:p>
          <w:p>
            <w:pPr/>
            <w:hyperlink r:id="rId13" w:history="1">
              <w:r>
                <w:rPr>
                  <w:color w:val="#410a8c"/>
                  <w:u w:val="single"/>
                </w:rPr>
                <w:t xml:space="preserve">Raynald Ballo</w:t>
              </w:r>
            </w:hyperlink>
          </w:p>
          <w:p>
            <w:pPr/>
            <w:r>
              <w:rPr>
                <w:i w:val="1"/>
                <w:iCs w:val="1"/>
              </w:rPr>
              <w:t xml:space="preserve">Le Geo évènement - SIG 2024</w:t>
            </w:r>
            <w:r>
              <w:rPr/>
              <w:t xml:space="preserve">, ESRI France, Oct 2024, Paris, France</w:t>
            </w:r>
          </w:p>
          <w:p>
            <w:pPr/>
            <w:r>
              <w:rPr/>
              <w:t xml:space="preserve">Communication dans un congrès</w:t>
            </w:r>
          </w:p>
          <w:p>
            <w:pPr/>
            <w:hyperlink r:id="rId15" w:history="1">
              <w:r>
                <w:rPr>
                  <w:color w:val="#410a8c"/>
                  <w:u w:val="single"/>
                </w:rPr>
                <w:t xml:space="preserve">hal-05378776v1</w:t>
              </w:r>
            </w:hyperlink>
          </w:p>
        </w:tc>
      </w:tr>
      <w:tr>
        <w:trPr/>
        <w:tc>
          <w:tcPr>
            <w:noWrap/>
          </w:tcPr>
          <w:p>
            <w:pPr>
              <w:spacing w:after="200"/>
            </w:pPr>
            <w:hyperlink r:id="rId16" w:history="1">
              <w:r>
                <w:rPr>
                  <w:color w:val="1e198e"/>
                  <w:b w:val="1"/>
                  <w:bCs w:val="1"/>
                  <w:u w:val="single"/>
                </w:rPr>
                <w:t xml:space="preserve">The difficult adoption of digital mobility platforms in West Africa</w:t>
              </w:r>
            </w:hyperlink>
          </w:p>
          <w:p>
            <w:pPr/>
            <w:hyperlink r:id="rId13" w:history="1">
              <w:r>
                <w:rPr>
                  <w:color w:val="#410a8c"/>
                  <w:u w:val="single"/>
                </w:rPr>
                <w:t xml:space="preserve">Raynald Ballo</w:t>
              </w:r>
            </w:hyperlink>
          </w:p>
          <w:p>
            <w:pPr/>
            <w:r>
              <w:rPr>
                <w:i w:val="1"/>
                <w:iCs w:val="1"/>
              </w:rPr>
              <w:t xml:space="preserve">UGI</w:t>
            </w:r>
            <w:r>
              <w:rPr/>
              <w:t xml:space="preserve">, Aug 2024, Dublin, Ireland</w:t>
            </w:r>
          </w:p>
          <w:p>
            <w:pPr/>
            <w:r>
              <w:rPr/>
              <w:t xml:space="preserve">Communication dans un congrès</w:t>
            </w:r>
          </w:p>
          <w:p>
            <w:pPr/>
            <w:hyperlink r:id="rId16" w:history="1">
              <w:r>
                <w:rPr>
                  <w:color w:val="#410a8c"/>
                  <w:u w:val="single"/>
                </w:rPr>
                <w:t xml:space="preserve">hal-05387640v1</w:t>
              </w:r>
            </w:hyperlink>
          </w:p>
        </w:tc>
      </w:tr>
      <w:tr>
        <w:trPr/>
        <w:tc>
          <w:tcPr>
            <w:noWrap/>
          </w:tcPr>
          <w:p>
            <w:pPr>
              <w:spacing w:after="200"/>
            </w:pPr>
            <w:hyperlink r:id="rId17" w:history="1">
              <w:r>
                <w:rPr>
                  <w:color w:val="1e198e"/>
                  <w:b w:val="1"/>
                  <w:bCs w:val="1"/>
                  <w:u w:val="single"/>
                </w:rPr>
                <w:t xml:space="preserve">Les mobilités du futur dans les territoires peu denses : l'expérience Weflo sur le Forez-Est</w:t>
              </w:r>
            </w:hyperlink>
          </w:p>
          <w:p>
            <w:pPr/>
            <w:hyperlink r:id="rId13" w:history="1">
              <w:r>
                <w:rPr>
                  <w:color w:val="#410a8c"/>
                  <w:u w:val="single"/>
                </w:rPr>
                <w:t xml:space="preserve">Raynald Ballo</w:t>
              </w:r>
            </w:hyperlink>
          </w:p>
          <w:p>
            <w:pPr/>
            <w:r>
              <w:rPr>
                <w:i w:val="1"/>
                <w:iCs w:val="1"/>
              </w:rPr>
              <w:t xml:space="preserve">Solutions innovantes pour les zones peu denses</w:t>
            </w:r>
            <w:r>
              <w:rPr/>
              <w:t xml:space="preserve">, 51e Congrès ATEC ITS France, Jan 2024, Paris, France</w:t>
            </w:r>
          </w:p>
          <w:p>
            <w:pPr/>
            <w:r>
              <w:rPr/>
              <w:t xml:space="preserve">Communication dans un congrès</w:t>
            </w:r>
          </w:p>
          <w:p>
            <w:pPr/>
            <w:hyperlink r:id="rId17" w:history="1">
              <w:r>
                <w:rPr>
                  <w:color w:val="#410a8c"/>
                  <w:u w:val="single"/>
                </w:rPr>
                <w:t xml:space="preserve">hal-05387734v1</w:t>
              </w:r>
            </w:hyperlink>
          </w:p>
        </w:tc>
      </w:tr>
      <w:tr>
        <w:trPr/>
        <w:tc>
          <w:tcPr>
            <w:noWrap/>
          </w:tcPr>
          <w:p>
            <w:pPr>
              <w:spacing w:after="200"/>
            </w:pPr>
            <w:hyperlink r:id="rId18" w:history="1">
              <w:r>
                <w:rPr>
                  <w:color w:val="1e198e"/>
                  <w:b w:val="1"/>
                  <w:bCs w:val="1"/>
                  <w:u w:val="single"/>
                </w:rPr>
                <w:t xml:space="preserve">Nouveaux usages de l’espace public dans la pratique du covoiturage à Cotonou : cas de la plateforme de mobilités partagées RMobility</w:t>
              </w:r>
            </w:hyperlink>
          </w:p>
          <w:p>
            <w:pPr/>
            <w:hyperlink r:id="rId13" w:history="1">
              <w:r>
                <w:rPr>
                  <w:color w:val="#410a8c"/>
                  <w:u w:val="single"/>
                </w:rPr>
                <w:t xml:space="preserve">Raynald Ballo</w:t>
              </w:r>
            </w:hyperlink>
          </w:p>
          <w:p>
            <w:pPr/>
            <w:r>
              <w:rPr>
                <w:i w:val="1"/>
                <w:iCs w:val="1"/>
              </w:rPr>
              <w:t xml:space="preserve">La territorialisation des plateformes numériques</w:t>
            </w:r>
            <w:r>
              <w:rPr/>
              <w:t xml:space="preserve">, CNAM, Jun 2023, Paris, France</w:t>
            </w:r>
          </w:p>
          <w:p>
            <w:pPr/>
            <w:r>
              <w:rPr/>
              <w:t xml:space="preserve">Communication dans un congrès</w:t>
            </w:r>
          </w:p>
          <w:p>
            <w:pPr/>
            <w:hyperlink r:id="rId18" w:history="1">
              <w:r>
                <w:rPr>
                  <w:color w:val="#410a8c"/>
                  <w:u w:val="single"/>
                </w:rPr>
                <w:t xml:space="preserve">hal-05387688v1</w:t>
              </w:r>
            </w:hyperlink>
          </w:p>
        </w:tc>
      </w:tr>
      <w:tr>
        <w:trPr/>
        <w:tc>
          <w:tcPr>
            <w:noWrap/>
          </w:tcPr>
          <w:p>
            <w:pPr>
              <w:spacing w:after="200"/>
            </w:pPr>
            <w:hyperlink r:id="rId19" w:history="1">
              <w:r>
                <w:rPr>
                  <w:color w:val="1e198e"/>
                  <w:b w:val="1"/>
                  <w:bCs w:val="1"/>
                  <w:u w:val="single"/>
                </w:rPr>
                <w:t xml:space="preserve">Building a shared mobility platform in Africa: initial feedback on RMobility usage</w:t>
              </w:r>
            </w:hyperlink>
          </w:p>
          <w:p>
            <w:pPr/>
            <w:hyperlink r:id="rId13" w:history="1">
              <w:r>
                <w:rPr>
                  <w:color w:val="#410a8c"/>
                  <w:u w:val="single"/>
                </w:rPr>
                <w:t xml:space="preserve">Raynald Ballo</w:t>
              </w:r>
            </w:hyperlink>
          </w:p>
          <w:p>
            <w:pPr/>
            <w:r>
              <w:rPr>
                <w:i w:val="1"/>
                <w:iCs w:val="1"/>
              </w:rPr>
              <w:t xml:space="preserve">UGI 2022</w:t>
            </w:r>
            <w:r>
              <w:rPr/>
              <w:t xml:space="preserve">, Jul 2022, Paris, France</w:t>
            </w:r>
          </w:p>
          <w:p>
            <w:pPr/>
            <w:r>
              <w:rPr/>
              <w:t xml:space="preserve">Communication dans un congrès</w:t>
            </w:r>
          </w:p>
          <w:p>
            <w:pPr/>
            <w:hyperlink r:id="rId19" w:history="1">
              <w:r>
                <w:rPr>
                  <w:color w:val="#410a8c"/>
                  <w:u w:val="single"/>
                </w:rPr>
                <w:t xml:space="preserve">hal-05384274v1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Covoiturage au Grand-Nokoué et plateformes numériques de mobilité partagée en Afrique de l'Ouest</w:t>
              </w:r>
            </w:hyperlink>
          </w:p>
          <w:p>
            <w:pPr/>
            <w:hyperlink r:id="rId13" w:history="1">
              <w:r>
                <w:rPr>
                  <w:color w:val="#410a8c"/>
                  <w:u w:val="single"/>
                </w:rPr>
                <w:t xml:space="preserve">Raynald Ballo</w:t>
              </w:r>
            </w:hyperlink>
          </w:p>
          <w:p>
            <w:pPr/>
            <w:r>
              <w:rPr>
                <w:i w:val="1"/>
                <w:iCs w:val="1"/>
              </w:rPr>
              <w:t xml:space="preserve">NETCOM : Réseaux, communication et territoires / Networks and Communications Studies</w:t>
            </w:r>
            <w:r>
              <w:rPr/>
              <w:t xml:space="preserve">, 2024, 37 (3/4), </w:t>
            </w:r>
            <w:hyperlink r:id="rId21" w:history="1">
              <w:r>
                <w:rPr>
                  <w:color w:val="#410a8c"/>
                  <w:u w:val="single"/>
                </w:rPr>
                <w:t xml:space="preserve">⟨10.4000/w89z⟩</w:t>
              </w:r>
            </w:hyperlink>
          </w:p>
          <w:p>
            <w:pPr/>
            <w:r>
              <w:rPr/>
              <w:t xml:space="preserve">Article dans une revue</w:t>
            </w:r>
          </w:p>
          <w:p>
            <w:pPr/>
            <w:hyperlink r:id="rId20" w:history="1">
              <w:r>
                <w:rPr>
                  <w:color w:val="#410a8c"/>
                  <w:u w:val="single"/>
                </w:rPr>
                <w:t xml:space="preserve">hal-05378761v1</w:t>
              </w:r>
            </w:hyperlink>
          </w:p>
        </w:tc>
      </w:tr>
      <w:tr>
        <w:trPr/>
        <w:tc>
          <w:tcPr>
            <w:noWrap/>
          </w:tcPr>
          <w:p>
            <w:pPr>
              <w:spacing w:after="200"/>
            </w:pPr>
            <w:hyperlink r:id="rId22" w:history="1">
              <w:r>
                <w:rPr>
                  <w:color w:val="1e198e"/>
                  <w:b w:val="1"/>
                  <w:bCs w:val="1"/>
                  <w:u w:val="single"/>
                </w:rPr>
                <w:t xml:space="preserve">Carpooling in West Africa: the shared mobility revolution just a click away!</w:t>
              </w:r>
            </w:hyperlink>
          </w:p>
          <w:p>
            <w:pPr/>
            <w:hyperlink r:id="rId13" w:history="1">
              <w:r>
                <w:rPr>
                  <w:color w:val="#410a8c"/>
                  <w:u w:val="single"/>
                </w:rPr>
                <w:t xml:space="preserve">Raynald Ballo</w:t>
              </w:r>
            </w:hyperlink>
          </w:p>
          <w:p>
            <w:pPr/>
            <w:r>
              <w:rPr>
                <w:i w:val="1"/>
                <w:iCs w:val="1"/>
              </w:rPr>
              <w:t xml:space="preserve">E3S Web of Conferences</w:t>
            </w:r>
            <w:r>
              <w:rPr/>
              <w:t xml:space="preserve">, 2023, 418, pp.02007. </w:t>
            </w:r>
            <w:hyperlink r:id="rId23" w:history="1">
              <w:r>
                <w:rPr>
                  <w:color w:val="#410a8c"/>
                  <w:u w:val="single"/>
                </w:rPr>
                <w:t xml:space="preserve">⟨10.1051/e3sconf/202341802007⟩</w:t>
              </w:r>
            </w:hyperlink>
          </w:p>
          <w:p>
            <w:pPr/>
            <w:r>
              <w:rPr/>
              <w:t xml:space="preserve">Article dans une revue</w:t>
            </w:r>
          </w:p>
          <w:p>
            <w:pPr/>
            <w:hyperlink r:id="rId22" w:history="1">
              <w:r>
                <w:rPr>
                  <w:color w:val="#410a8c"/>
                  <w:u w:val="single"/>
                </w:rPr>
                <w:t xml:space="preserve">hal-05378763v1</w:t>
              </w:r>
            </w:hyperlink>
          </w:p>
        </w:tc>
      </w:tr>
      <w:tr>
        <w:trPr/>
        <w:tc>
          <w:tcPr>
            <w:noWrap/>
          </w:tcPr>
          <w:p>
            <w:pPr>
              <w:spacing w:after="200"/>
            </w:pPr>
            <w:hyperlink r:id="rId24" w:history="1">
              <w:r>
                <w:rPr>
                  <w:color w:val="1e198e"/>
                  <w:b w:val="1"/>
                  <w:bCs w:val="1"/>
                  <w:u w:val="single"/>
                </w:rPr>
                <w:t xml:space="preserve">Enjeux de la dissémination des lieux de stationnement de bus de transport en commun dans la ville de Parakou</w:t>
              </w:r>
            </w:hyperlink>
          </w:p>
          <w:p>
            <w:pPr/>
            <w:hyperlink r:id="rId25" w:history="1">
              <w:r>
                <w:rPr>
                  <w:color w:val="#410a8c"/>
                  <w:u w:val="single"/>
                </w:rPr>
                <w:t xml:space="preserve">Ramanou Aboudou Yacoubou Mama Aboudou</w:t>
              </w:r>
            </w:hyperlink>
            <w:r>
              <w:rPr/>
              <w:t xml:space="preserve">,</w:t>
            </w:r>
            <w:hyperlink r:id="rId26" w:history="1">
              <w:r>
                <w:rPr>
                  <w:color w:val="#410a8c"/>
                  <w:u w:val="single"/>
                </w:rPr>
                <w:t xml:space="preserve">Edgard Gnele José</w:t>
              </w:r>
            </w:hyperlink>
            <w:r>
              <w:rPr/>
              <w:t xml:space="preserve">,</w:t>
            </w:r>
            <w:hyperlink r:id="rId13" w:history="1">
              <w:r>
                <w:rPr>
                  <w:color w:val="#410a8c"/>
                  <w:u w:val="single"/>
                </w:rPr>
                <w:t xml:space="preserve">Raynald Ballo</w:t>
              </w:r>
            </w:hyperlink>
          </w:p>
          <w:p>
            <w:pPr/>
            <w:r>
              <w:rPr>
                <w:i w:val="1"/>
                <w:iCs w:val="1"/>
              </w:rPr>
              <w:t xml:space="preserve">AHOHO - Revue de Géographie du LARDYMES</w:t>
            </w:r>
            <w:r>
              <w:rPr/>
              <w:t xml:space="preserve">, 2016, 16</w:t>
            </w:r>
          </w:p>
          <w:p>
            <w:pPr/>
            <w:r>
              <w:rPr/>
              <w:t xml:space="preserve">Article dans une revue</w:t>
            </w:r>
          </w:p>
          <w:p>
            <w:pPr/>
            <w:hyperlink r:id="rId24" w:history="1">
              <w:r>
                <w:rPr>
                  <w:color w:val="#410a8c"/>
                  <w:u w:val="single"/>
                </w:rPr>
                <w:t xml:space="preserve">hal-05387530v1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50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6BC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ynald-ballo" TargetMode="External"/><Relationship Id="rId9" Type="http://schemas.openxmlformats.org/officeDocument/2006/relationships/hyperlink" Target="https://orcid.org/0000-0002-5524-6599" TargetMode="External"/><Relationship Id="rId10" Type="http://schemas.openxmlformats.org/officeDocument/2006/relationships/hyperlink" Target="https://rmobility.raynis.co" TargetMode="External"/><Relationship Id="rId11" Type="http://schemas.openxmlformats.org/officeDocument/2006/relationships/hyperlink" Target="https://www.aag.org" TargetMode="External"/><Relationship Id="rId12" Type="http://schemas.openxmlformats.org/officeDocument/2006/relationships/hyperlink" Target="https://hal.science/tel-05391367v2" TargetMode="External"/><Relationship Id="rId13" Type="http://schemas.openxmlformats.org/officeDocument/2006/relationships/hyperlink" Target="https://hal.science/search/index/?q=*&amp;authFullName_s=Raynald Ballo" TargetMode="External"/><Relationship Id="rId14" Type="http://schemas.openxmlformats.org/officeDocument/2006/relationships/hyperlink" Target="https://www.theses.fr/2025NORMLH10" TargetMode="External"/><Relationship Id="rId15" Type="http://schemas.openxmlformats.org/officeDocument/2006/relationships/hyperlink" Target="https://hal.science/hal-05378776v1" TargetMode="External"/><Relationship Id="rId16" Type="http://schemas.openxmlformats.org/officeDocument/2006/relationships/hyperlink" Target="https://hal.science/hal-05387640v1" TargetMode="External"/><Relationship Id="rId17" Type="http://schemas.openxmlformats.org/officeDocument/2006/relationships/hyperlink" Target="https://hal.science/hal-05387734v1" TargetMode="External"/><Relationship Id="rId18" Type="http://schemas.openxmlformats.org/officeDocument/2006/relationships/hyperlink" Target="https://hal.science/hal-05387688v1" TargetMode="External"/><Relationship Id="rId19" Type="http://schemas.openxmlformats.org/officeDocument/2006/relationships/hyperlink" Target="https://hal.science/hal-05384274v1" TargetMode="External"/><Relationship Id="rId20" Type="http://schemas.openxmlformats.org/officeDocument/2006/relationships/hyperlink" Target="https://hal.science/hal-05378761v1" TargetMode="External"/><Relationship Id="rId21" Type="http://schemas.openxmlformats.org/officeDocument/2006/relationships/hyperlink" Target="https://dx.doi.org/10.4000/w89z" TargetMode="External"/><Relationship Id="rId22" Type="http://schemas.openxmlformats.org/officeDocument/2006/relationships/hyperlink" Target="https://hal.science/hal-05378763v1" TargetMode="External"/><Relationship Id="rId23" Type="http://schemas.openxmlformats.org/officeDocument/2006/relationships/hyperlink" Target="https://dx.doi.org/10.1051/e3sconf/202341802007" TargetMode="External"/><Relationship Id="rId24" Type="http://schemas.openxmlformats.org/officeDocument/2006/relationships/hyperlink" Target="https://hal.science/hal-05387530v1" TargetMode="External"/><Relationship Id="rId25" Type="http://schemas.openxmlformats.org/officeDocument/2006/relationships/hyperlink" Target="https://hal.science/search/index/?q=*&amp;authFullName_s=Ramanou Aboudou Yacoubou Mama Aboudou" TargetMode="External"/><Relationship Id="rId26" Type="http://schemas.openxmlformats.org/officeDocument/2006/relationships/hyperlink" Target="https://hal.science/search/index/?q=*&amp;authFullName_s=Edgard Gnele Jos&#233;"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Raynald BALLO</dc:title>
  <dc:description>CV</dc:description>
  <dc:subject/>
  <cp:keywords/>
  <cp:category/>
  <cp:lastModifiedBy/>
  <dcterms:created xsi:type="dcterms:W3CDTF">2026-03-30T21:53:41+02:00</dcterms:created>
  <dcterms:modified xsi:type="dcterms:W3CDTF">2026-03-30T21:53:41+02:00</dcterms:modified>
</cp:coreProperties>
</file>

<file path=docProps/custom.xml><?xml version="1.0" encoding="utf-8"?>
<Properties xmlns="http://schemas.openxmlformats.org/officeDocument/2006/custom-properties" xmlns:vt="http://schemas.openxmlformats.org/officeDocument/2006/docPropsVTypes"/>
</file>