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Rosalie Defourné </w:t>
      </w:r>
      <w:r>
        <w:rPr>
          <w:color w:val="641e6e"/>
        </w:rPr>
        <w:t xml:space="preserve">Post-doctorante à l'IRIT, projet ForML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TLA$^{+}$ Proof Obligations Safely for SMT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Rosalie Defourné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Rigorous State-Based Methods (ABZ 2023)</w:t>
            </w:r>
            <w:r>
              <w:rPr/>
              <w:t xml:space="preserve">, May 2023, Nancy, France. pp.88-106,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⟨10.1007/978-3-031-33163-3_7⟩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hal-04299295v1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TLA+’s Set Theory for Automated Theorem Provers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Rosalie Defourné</w:t>
              </w:r>
            </w:hyperlink>
          </w:p>
          <w:p>
            <w:pPr/>
            <w:r>
              <w:rPr/>
              <w:t xml:space="preserve">Computer Science [cs]. Université de Lorraine, 2023.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2023LORR0263⟩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tel-04408971v1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9295v1" TargetMode="External"/><Relationship Id="rId8" Type="http://schemas.openxmlformats.org/officeDocument/2006/relationships/hyperlink" Target="https://hal.science/search/index/?q=*&amp;authFullName_s=Rosalie Defourn&#233;" TargetMode="External"/><Relationship Id="rId9" Type="http://schemas.openxmlformats.org/officeDocument/2006/relationships/hyperlink" Target="https://dx.doi.org/10.1007/978-3-031-33163-3_7" TargetMode="External"/><Relationship Id="rId10" Type="http://schemas.openxmlformats.org/officeDocument/2006/relationships/hyperlink" Target="https://theses.hal.science/tel-04408971v1" TargetMode="External"/><Relationship Id="rId11" Type="http://schemas.openxmlformats.org/officeDocument/2006/relationships/hyperlink" Target="https://www.theses.fr/2023LORR0263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Rosalie Defourné</dc:title>
  <dc:description>CV</dc:description>
  <dc:subject/>
  <cp:keywords/>
  <cp:category/>
  <cp:lastModifiedBy/>
  <dcterms:created xsi:type="dcterms:W3CDTF">2026-04-06T08:58:08+02:00</dcterms:created>
  <dcterms:modified xsi:type="dcterms:W3CDTF">2026-04-06T08:58:08+02:00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