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Rebecca Starkey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rebecca-starkey-perret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8" w:history="1">
        <w:r>
          <w:rPr>
            <w:color w:val="#410a8c"/>
            <w:u w:val="single"/>
          </w:rPr>
          <w:t xml:space="preserve">166666998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L'approche neurolinguistique, la perspective actionnelle, et les émotions d'accomplissement ressenties par des élèves de 6ème en cours d'anglais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Rebecca Starkey-Perret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Aurore Deledalle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Marie-Ange Dat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Delphine Guedat‐bittighoffer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Sophie Le Gal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Langues Modernes</w:t>
            </w:r>
            <w:r>
              <w:rPr/>
              <w:t xml:space="preserve">, 2025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hal-05134934v1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L’approche neurolinguistique (ANL), la perspective actionnelle, et les émotions d’accomplissement ressenties par des élèves de 6ème en cours d’anglais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Rebecca Starkey-Perret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Aurore Deledalle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Marie-Ange Dat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Delphine Guedat‐bittighoffer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Sophie Le Gal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Langues Modernes</w:t>
            </w:r>
            <w:r>
              <w:rPr/>
              <w:t xml:space="preserve">, 2025, 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hal-04879854v1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L’acquisition formelle de l’oral spontané en L2 des locuteurs débutants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Marie-Ange Dat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Delphine Guedat-Bittighoffer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Rebecca Starkey-Perret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SHS Web of Conferences</w:t>
            </w:r>
            <w:r>
              <w:rPr/>
              <w:t xml:space="preserve">, 2024, 191,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⟨10.1051/shsconf/202419110005⟩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hal-04784682v1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L’influence des choix méthodologiques sur l’acquisition de l’oral spontané en L2 en classe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Marie-Ange Dat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Rebecca Starkey-Perret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LIDIL - Revue de linguistique et de didactique des langues</w:t>
            </w:r>
            <w:r>
              <w:rPr/>
              <w:t xml:space="preserve">, 2023, 68, 15 p.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⟨10.4000/lidil.12009⟩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hal-04785288v1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Investissement, retours sur investissement et besoins de formation des professeurs de langue vivante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Rebecca Starkey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Frédéric Chotard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Marie-Claude Raynaud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Etudes en didactique des langues</w:t>
            </w:r>
            <w:r>
              <w:rPr/>
              <w:t xml:space="preserve">, 2023, De l’individu au collectif / From the individual to the collective, 41, pp.83-106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hal-04715102v1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Évaluation de la précision linguistique chez des apprenants d'anglais au collège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Tifenn Tual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Rebecca Starkey-Perret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Etudes en didactique des langues</w:t>
            </w:r>
            <w:r>
              <w:rPr/>
              <w:t xml:space="preserve">, 2019, Evaluation, 33, pp.89-113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hal-04013247v1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Measuring the impact of teaching approaches on achievement-related emotions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Rebecca Starkey-Perret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Aurore Deledalle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Christine Jeoffrion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Charlotte Rowe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British Journal of Educational Psychology</w:t>
            </w:r>
            <w:r>
              <w:rPr/>
              <w:t xml:space="preserve">, 2018, 88 (3), pp.446-464.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⟨10.1111/bjep.12193⟩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hal-03811074v1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Implementing a plurilingual programme in a university in France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Rebecca Starkey-Perret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Marie-Françoise Narcy-Combes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Language, Culture and Curriculum</w:t>
            </w:r>
            <w:r>
              <w:rPr/>
              <w:t xml:space="preserve">, 2016, 30 (2), pp.174-197.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⟨10.1080/07908318.2016.1217232⟩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hal-04538667v1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undergraduate student engagement in a virtual resource center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Rebecca Starkey-Perret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Julie Mcallister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Sophie Belan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Thi Phuong Le Ngo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 et Pratiques Pédagogiques en Langues de Spécialité. Cahiers de l'APLIUT</w:t>
            </w:r>
            <w:r>
              <w:rPr/>
              <w:t xml:space="preserve">, 2015, Réussite et échec en langues de spécialité, Vol. XXXIV (N° 2),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⟨10.4000/apliut.5184⟩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halshs-01470726v1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multilingualism to plurilingualism: university students’ beliefs about language learning in a monolingual context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Christine Jeoffrion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Aurore Marcouyeux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Rebecca Starkey-Perret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Marie-Françoise Narcy-Combes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Ilker Birkan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Language, Culture and Curriculum</w:t>
            </w:r>
            <w:r>
              <w:rPr/>
              <w:t xml:space="preserve">, 2014, 27 (1), pp.8-26.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⟨10.1080/07908318.2014.887724⟩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hal-03811106v1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L'environnement affectif dans un collège de banlieue parisienne : potentialités d'apprentissage, actions et discours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Rebecca Starkey-Perret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Etudes en didactique des langues</w:t>
            </w:r>
            <w:r>
              <w:rPr/>
              <w:t xml:space="preserve">, 2014, Affect(s), 23-24, pp.191-216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hal-04045481v1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Représentations des enseignants d’anglais et évaluation d’un dispositif hybride : image de soi, image de l’apprenant et appropriation du dispositif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Rebecca Starkey-Perret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Julie Mcallister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Marie-Françoise Narcy-Combes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 et Pratiques Pédagogiques en Langues de Spécialité. Cahiers de l'APLIUT</w:t>
            </w:r>
            <w:r>
              <w:rPr/>
              <w:t xml:space="preserve">, 2012, Image et enseignement / apprentissage des langues : le cas du secteur LANSAD, XXXI (1),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⟨10.4000/apliut.2321⟩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halshs-01470787v1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similarities between NLA (Neurolinguistic approach) and DUB (Dynamic Usage based) principles in L2 learning of young beginners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Marie-Ange Dat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Delphine Guedat-Bittighoffer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Rebecca Starkey-Perret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AILA 2023</w:t>
            </w:r>
            <w:r>
              <w:rPr/>
              <w:t xml:space="preserve">, ENS Lyon, Jul 2023,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hal-04869184v1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L’apprentissage d’une L2 au collège avec l’approche neurolinguistique (ANL) : transmission implicite de l’oral en milieu guidé »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Marie-Ange Dat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Delphine Guedat‐bittighoffer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Rebecca Starkey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Sophie Le Gal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"Transmettre les langues : pourquoi et comment?</w:t>
            </w:r>
            <w:r>
              <w:rPr/>
              <w:t xml:space="preserve">, Università di Corsica, Oct 2020, Corti,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hal-04870441v1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L’approche neurolinguistique au collège : présentation d’une étude en construction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Marie-Ange Dat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Delphine Guedat-Bittighoffer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Rebecca Starkey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Sophie Le Gal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Deuxièmes journées internationales de l’approche neurolinguistique pour l’enseignement-apprentissage des langues étrangères et secondes</w:t>
            </w:r>
            <w:r>
              <w:rPr/>
              <w:t xml:space="preserve">, Université d'Angers, Mar 2019, Angers,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hal-04880063v1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Master’s students’ use of online corpora for hypothesis testing and error correction in international logistics: effects on accuracy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Sophie Belan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Rebecca Starkey-Perret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36e colloque du GERAS, Université de Bordeaux</w:t>
            </w:r>
            <w:r>
              <w:rPr/>
              <w:t xml:space="preserve">, Mar 2015,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hal-03561973v1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Secondary pupils’ spontaneous EFL oral acquisition: the advantage of modelization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Marie-Ange Dat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Delphine Guedat-Bittighoffer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Rebecca Starkey-Perret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EuroSLA 32</w:t>
            </w:r>
            <w:r>
              <w:rPr/>
              <w:t xml:space="preserve">, Aug 2023, Birmingham, United Kingdom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hal-04864630v1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L’apprentissage de l’oral en L2 par des adolescents en contexte scolaire : quand acquisition et didactique se rejoignent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Marie-Ange Dat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Delphine Guedat-Bittighoffer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Rebecca Starkey-Perret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Sophie Le Gal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d'études RéAL2</w:t>
            </w:r>
            <w:r>
              <w:rPr/>
              <w:t xml:space="preserve">, Nov 2021,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hal-04864625v1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L’acquisition implicite de l’oral en langue seconde (L2) en milieu guidé : un exemple avec l’approche neurolinguistique (ANL)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Marie-Ange Dat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Delphine Guedat-Bittighoffer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Rebecca Starkey-Perret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Sophie Le Gal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Quelles activités pour quelle école ? Journée d’études</w:t>
            </w:r>
            <w:r>
              <w:rPr/>
              <w:t xml:space="preserve">, Feb 2021, Nantes,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hal-04864585v1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L'acquisition formelle de l'oral spontané en L2 des locuteurs débutants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Marie-Ange Dat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Delphine Guedat‐bittighoffer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Rebecca Starkey-Perret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mondial de linguistique française (CMLF)</w:t>
            </w:r>
            <w:r>
              <w:rPr/>
              <w:t xml:space="preserve">, 2024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hal-04869182v1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L’apprentissage d’une langue seconde (L2) au collège avec l’approche neurolinguistique (ANL) : transmission implicite de l’oral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Marie-Ange Dat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Delphine Guedat-Bittighoffer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Rebecca Starkey-Perret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Sophie Le Gal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Transmettre les langues : pourquoi et comment ? Volume 2</w:t>
            </w:r>
            <w:r>
              <w:rPr/>
              <w:t xml:space="preserve">, EME Editions, pp.215-228, 2022, Proximités Sociolinguistique et langue française, 978-2-8066-3761-1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hal-04862233v1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effect of form-focussed pre-task activities on accuracy in L2 production in an ESP course in French higher education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Rebecca Starkey-Perret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Sophie Belan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Thi Phuong Lê Ngo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Guillaume Rialland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New developments in ESP teaching and learning research</w:t>
            </w:r>
            <w:r>
              <w:rPr/>
              <w:t xml:space="preserve">, Research-publishing.net, pp.171-195, 2017,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⟨10.14705/rpnet.2017.cssw2017.751⟩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hal-03561763v1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Language teachers' perceptions of a task-based learning programme in a French University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Julie Mcallister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Marie-Françoise Narcy-Combes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Rebecca Starkey-Perret</w:t>
              </w:r>
            </w:hyperlink>
          </w:p>
          <w:p>
            <w:pPr/>
            <w:r>
              <w:rPr/>
              <w:t xml:space="preserve">Ali Shehadeh; Christine A. Coombe. </w:t>
            </w:r>
            <w:r>
              <w:rPr>
                <w:i w:val="1"/>
                <w:iCs w:val="1"/>
              </w:rPr>
              <w:t xml:space="preserve">Task-Based Language Teaching in Foreign Language Contexts</w:t>
            </w:r>
            <w:r>
              <w:rPr/>
              <w:t xml:space="preserve">, 4, </w:t>
            </w:r>
            <w:hyperlink r:id="rId62" w:history="1">
              <w:r>
                <w:rPr>
                  <w:color w:val="#410a8c"/>
                  <w:u w:val="single"/>
                </w:rPr>
                <w:t xml:space="preserve">John Benjamins Publishing Company</w:t>
              </w:r>
            </w:hyperlink>
            <w:r>
              <w:rPr/>
              <w:t xml:space="preserve">, 2012, Task-Based Language Teaching, 9789027207241.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⟨10.1075/tblt.4.18mca⟩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halshs-01470750v1</w:t>
              </w:r>
            </w:hyperlink>
          </w:p>
        </w:tc>
      </w:tr>
    </w:tbl>
    <w:sectPr>
      <w:footerReference w:type="default" r:id="rId6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804CA8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rebecca-starkey-perret" TargetMode="External"/><Relationship Id="rId8" Type="http://schemas.openxmlformats.org/officeDocument/2006/relationships/hyperlink" Target="https://www.idref.fr/166666998" TargetMode="External"/><Relationship Id="rId9" Type="http://schemas.openxmlformats.org/officeDocument/2006/relationships/hyperlink" Target="https://hal.science/hal-05134934v1" TargetMode="External"/><Relationship Id="rId10" Type="http://schemas.openxmlformats.org/officeDocument/2006/relationships/hyperlink" Target="https://hal.science/search/index/?q=*&amp;authFullName_s=Rebecca Starkey-Perret" TargetMode="External"/><Relationship Id="rId11" Type="http://schemas.openxmlformats.org/officeDocument/2006/relationships/hyperlink" Target="https://hal.science/search/index/?q=*&amp;authFullName_s=Aurore Deledalle" TargetMode="External"/><Relationship Id="rId12" Type="http://schemas.openxmlformats.org/officeDocument/2006/relationships/hyperlink" Target="https://hal.science/search/index/?q=*&amp;authFullName_s=Marie-Ange Dat" TargetMode="External"/><Relationship Id="rId13" Type="http://schemas.openxmlformats.org/officeDocument/2006/relationships/hyperlink" Target="https://hal.science/search/index/?q=*&amp;authFullName_s=Delphine Guedat&#8208;bittighoffer" TargetMode="External"/><Relationship Id="rId14" Type="http://schemas.openxmlformats.org/officeDocument/2006/relationships/hyperlink" Target="https://hal.science/search/index/?q=*&amp;authFullName_s=Sophie Le Gal" TargetMode="External"/><Relationship Id="rId15" Type="http://schemas.openxmlformats.org/officeDocument/2006/relationships/hyperlink" Target="https://hal.science/hal-04879854v1" TargetMode="External"/><Relationship Id="rId16" Type="http://schemas.openxmlformats.org/officeDocument/2006/relationships/hyperlink" Target="https://hal.science/hal-04784682v1" TargetMode="External"/><Relationship Id="rId17" Type="http://schemas.openxmlformats.org/officeDocument/2006/relationships/hyperlink" Target="https://hal.science/search/index/?q=*&amp;authFullName_s=Delphine Guedat-Bittighoffer" TargetMode="External"/><Relationship Id="rId18" Type="http://schemas.openxmlformats.org/officeDocument/2006/relationships/hyperlink" Target="https://dx.doi.org/10.1051/shsconf/202419110005" TargetMode="External"/><Relationship Id="rId19" Type="http://schemas.openxmlformats.org/officeDocument/2006/relationships/hyperlink" Target="https://hal.science/hal-04785288v1" TargetMode="External"/><Relationship Id="rId20" Type="http://schemas.openxmlformats.org/officeDocument/2006/relationships/hyperlink" Target="https://dx.doi.org/10.4000/lidil.12009" TargetMode="External"/><Relationship Id="rId21" Type="http://schemas.openxmlformats.org/officeDocument/2006/relationships/hyperlink" Target="https://hal.science/hal-04715102v1" TargetMode="External"/><Relationship Id="rId22" Type="http://schemas.openxmlformats.org/officeDocument/2006/relationships/hyperlink" Target="https://hal.science/search/index/?q=*&amp;authFullName_s=Rebecca Starkey" TargetMode="External"/><Relationship Id="rId23" Type="http://schemas.openxmlformats.org/officeDocument/2006/relationships/hyperlink" Target="https://hal.science/search/index/?q=*&amp;authFullName_s=Fr&#233;d&#233;ric Chotard" TargetMode="External"/><Relationship Id="rId24" Type="http://schemas.openxmlformats.org/officeDocument/2006/relationships/hyperlink" Target="https://hal.science/search/index/?q=*&amp;authFullName_s=Marie-Claude Raynaud" TargetMode="External"/><Relationship Id="rId25" Type="http://schemas.openxmlformats.org/officeDocument/2006/relationships/hyperlink" Target="https://ut3-toulouseinp.hal.science/hal-04013247v1" TargetMode="External"/><Relationship Id="rId26" Type="http://schemas.openxmlformats.org/officeDocument/2006/relationships/hyperlink" Target="https://hal.science/search/index/?q=*&amp;authFullName_s=Tifenn Tual" TargetMode="External"/><Relationship Id="rId27" Type="http://schemas.openxmlformats.org/officeDocument/2006/relationships/hyperlink" Target="https://nantes-universite.hal.science/hal-03811074v1" TargetMode="External"/><Relationship Id="rId28" Type="http://schemas.openxmlformats.org/officeDocument/2006/relationships/hyperlink" Target="https://hal.science/search/index/?q=*&amp;authFullName_s=Christine Jeoffrion" TargetMode="External"/><Relationship Id="rId29" Type="http://schemas.openxmlformats.org/officeDocument/2006/relationships/hyperlink" Target="https://hal.science/search/index/?q=*&amp;authFullName_s=Charlotte Rowe" TargetMode="External"/><Relationship Id="rId30" Type="http://schemas.openxmlformats.org/officeDocument/2006/relationships/hyperlink" Target="https://dx.doi.org/10.1111/bjep.12193" TargetMode="External"/><Relationship Id="rId31" Type="http://schemas.openxmlformats.org/officeDocument/2006/relationships/hyperlink" Target="https://nantes-universite.hal.science/hal-04538667v1" TargetMode="External"/><Relationship Id="rId32" Type="http://schemas.openxmlformats.org/officeDocument/2006/relationships/hyperlink" Target="https://hal.science/search/index/?q=*&amp;authFullName_s=Marie-Fran&#231;oise Narcy-Combes" TargetMode="External"/><Relationship Id="rId33" Type="http://schemas.openxmlformats.org/officeDocument/2006/relationships/hyperlink" Target="https://dx.doi.org/10.1080/07908318.2016.1217232" TargetMode="External"/><Relationship Id="rId34" Type="http://schemas.openxmlformats.org/officeDocument/2006/relationships/hyperlink" Target="https://shs.hal.science/halshs-01470726v1" TargetMode="External"/><Relationship Id="rId35" Type="http://schemas.openxmlformats.org/officeDocument/2006/relationships/hyperlink" Target="https://hal.science/search/index/?q=*&amp;authFullName_s=Julie Mcallister" TargetMode="External"/><Relationship Id="rId36" Type="http://schemas.openxmlformats.org/officeDocument/2006/relationships/hyperlink" Target="https://hal.science/search/index/?q=*&amp;authFullName_s=Sophie Belan" TargetMode="External"/><Relationship Id="rId37" Type="http://schemas.openxmlformats.org/officeDocument/2006/relationships/hyperlink" Target="https://hal.science/search/index/?q=*&amp;authFullName_s=Thi Phuong Le Ngo" TargetMode="External"/><Relationship Id="rId38" Type="http://schemas.openxmlformats.org/officeDocument/2006/relationships/hyperlink" Target="https://dx.doi.org/10.4000/apliut.5184" TargetMode="External"/><Relationship Id="rId39" Type="http://schemas.openxmlformats.org/officeDocument/2006/relationships/hyperlink" Target="https://api.istex.fr/ark:/67375/G14-VZMF1MZM-D/fulltext.pdf?sid=hal" TargetMode="External"/><Relationship Id="rId40" Type="http://schemas.openxmlformats.org/officeDocument/2006/relationships/hyperlink" Target="https://nantes-universite.hal.science/hal-03811106v1" TargetMode="External"/><Relationship Id="rId41" Type="http://schemas.openxmlformats.org/officeDocument/2006/relationships/hyperlink" Target="https://hal.science/search/index/?q=*&amp;authFullName_s=Aurore Marcouyeux" TargetMode="External"/><Relationship Id="rId42" Type="http://schemas.openxmlformats.org/officeDocument/2006/relationships/hyperlink" Target="https://hal.science/search/index/?q=*&amp;authFullName_s=Ilker Birkan" TargetMode="External"/><Relationship Id="rId43" Type="http://schemas.openxmlformats.org/officeDocument/2006/relationships/hyperlink" Target="https://dx.doi.org/10.1080/07908318.2014.887724" TargetMode="External"/><Relationship Id="rId44" Type="http://schemas.openxmlformats.org/officeDocument/2006/relationships/hyperlink" Target="https://ut3-toulouseinp.hal.science/hal-04045481v1" TargetMode="External"/><Relationship Id="rId45" Type="http://schemas.openxmlformats.org/officeDocument/2006/relationships/hyperlink" Target="https://shs.hal.science/halshs-01470787v1" TargetMode="External"/><Relationship Id="rId46" Type="http://schemas.openxmlformats.org/officeDocument/2006/relationships/hyperlink" Target="https://dx.doi.org/10.4000/apliut.2321" TargetMode="External"/><Relationship Id="rId47" Type="http://schemas.openxmlformats.org/officeDocument/2006/relationships/hyperlink" Target="https://api.istex.fr/ark:/67375/G14-B7FCJ48V-0/fulltext.pdf?sid=hal" TargetMode="External"/><Relationship Id="rId48" Type="http://schemas.openxmlformats.org/officeDocument/2006/relationships/hyperlink" Target="https://hal.science/hal-04869184v1" TargetMode="External"/><Relationship Id="rId49" Type="http://schemas.openxmlformats.org/officeDocument/2006/relationships/hyperlink" Target="https://hal.science/hal-04870441v1" TargetMode="External"/><Relationship Id="rId50" Type="http://schemas.openxmlformats.org/officeDocument/2006/relationships/hyperlink" Target="https://hal.science/hal-04880063v1" TargetMode="External"/><Relationship Id="rId51" Type="http://schemas.openxmlformats.org/officeDocument/2006/relationships/hyperlink" Target="https://hal.science/hal-03561973v1" TargetMode="External"/><Relationship Id="rId52" Type="http://schemas.openxmlformats.org/officeDocument/2006/relationships/hyperlink" Target="https://hal.science/hal-04864630v1" TargetMode="External"/><Relationship Id="rId53" Type="http://schemas.openxmlformats.org/officeDocument/2006/relationships/hyperlink" Target="https://hal.science/hal-04864625v1" TargetMode="External"/><Relationship Id="rId54" Type="http://schemas.openxmlformats.org/officeDocument/2006/relationships/hyperlink" Target="https://hal.science/hal-04864585v1" TargetMode="External"/><Relationship Id="rId55" Type="http://schemas.openxmlformats.org/officeDocument/2006/relationships/hyperlink" Target="https://hal.science/hal-04869182v1" TargetMode="External"/><Relationship Id="rId56" Type="http://schemas.openxmlformats.org/officeDocument/2006/relationships/hyperlink" Target="https://hal.science/hal-04862233v1" TargetMode="External"/><Relationship Id="rId57" Type="http://schemas.openxmlformats.org/officeDocument/2006/relationships/hyperlink" Target="https://hal.science/hal-03561763v1" TargetMode="External"/><Relationship Id="rId58" Type="http://schemas.openxmlformats.org/officeDocument/2006/relationships/hyperlink" Target="https://hal.science/search/index/?q=*&amp;authFullName_s=Thi Phuong L&#234; Ngo" TargetMode="External"/><Relationship Id="rId59" Type="http://schemas.openxmlformats.org/officeDocument/2006/relationships/hyperlink" Target="https://hal.science/search/index/?q=*&amp;authFullName_s=Guillaume Rialland" TargetMode="External"/><Relationship Id="rId60" Type="http://schemas.openxmlformats.org/officeDocument/2006/relationships/hyperlink" Target="https://dx.doi.org/10.14705/rpnet.2017.cssw2017.751" TargetMode="External"/><Relationship Id="rId61" Type="http://schemas.openxmlformats.org/officeDocument/2006/relationships/hyperlink" Target="https://shs.hal.science/halshs-01470750v1" TargetMode="External"/><Relationship Id="rId62" Type="http://schemas.openxmlformats.org/officeDocument/2006/relationships/hyperlink" Target="https://benjamins.com/#catalog/books/tblt.4/main" TargetMode="External"/><Relationship Id="rId63" Type="http://schemas.openxmlformats.org/officeDocument/2006/relationships/hyperlink" Target="https://dx.doi.org/10.1075/tblt.4.18mca" TargetMode="External"/><Relationship Id="rId6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Rebecca Starkey</dc:title>
  <dc:description>CV</dc:description>
  <dc:subject/>
  <cp:keywords/>
  <cp:category/>
  <cp:lastModifiedBy/>
  <dcterms:created xsi:type="dcterms:W3CDTF">2026-03-17T04:05:38+01:00</dcterms:created>
  <dcterms:modified xsi:type="dcterms:W3CDTF">2026-03-17T04:05:38+01:00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