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Régine ROCHE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regine-roche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192060252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pilotage de la performance médico-économique au pilotage de la performance servicielle des GHT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Régine Cécilia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2021, Volume 9 (n°1), pp. 79 à 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hal-03374025v1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GHT et service public : le défi de la territorialisation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Régine Cécilia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2018, volume 1 (n°577), pp.362-367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hal-01947486v1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Légitimer l'animation par le projet de vie individualisé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Régine Cécilia Roche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Doc' Animation en gérontologie</w:t>
            </w:r>
            <w:r>
              <w:rPr/>
              <w:t xml:space="preserve">, 2012, volume 1 (n°6), pp.24-27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hal-01948114v1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rénovation du service public hospitalier à l'épreuve des objectifs de performance du réseau territorialisé d'organisations hospitalières : le cas du Groupement Hospitalier de Territoire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Régine Cécilia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de l'Institut International des Coûts (IIC) et 4ème Congrès transatlantique de Comptabilité, Audit, Contrôle de gestion des Coûts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hal-01633336v1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Piloter la performance globale des GHT. D'une gestion intégrative à un outil de performance servicielle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Régine Cécilia Roche</w:t>
              </w:r>
            </w:hyperlink>
          </w:p>
          <w:p>
            <w:pPr/>
            <w:r>
              <w:rPr/>
              <w:t xml:space="preserve">Les Etudes Hospitalières. 2019, Décideur Santé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hal-02488653v1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312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gine-roche" TargetMode="External"/><Relationship Id="rId8" Type="http://schemas.openxmlformats.org/officeDocument/2006/relationships/hyperlink" Target="https://www.idref.fr/192060252" TargetMode="External"/><Relationship Id="rId9" Type="http://schemas.openxmlformats.org/officeDocument/2006/relationships/hyperlink" Target="https://hal.science/hal-03374025v1" TargetMode="External"/><Relationship Id="rId10" Type="http://schemas.openxmlformats.org/officeDocument/2006/relationships/hyperlink" Target="https://hal.science/search/index/?q=*&amp;authFullName_s=R&#233;gine C&#233;cilia Roche" TargetMode="External"/><Relationship Id="rId11" Type="http://schemas.openxmlformats.org/officeDocument/2006/relationships/hyperlink" Target="https://hal.science/hal-01947486v1" TargetMode="External"/><Relationship Id="rId12" Type="http://schemas.openxmlformats.org/officeDocument/2006/relationships/hyperlink" Target="https://hal.science/hal-01948114v1" TargetMode="External"/><Relationship Id="rId13" Type="http://schemas.openxmlformats.org/officeDocument/2006/relationships/hyperlink" Target="https://hal.science/search/index/?q=*&amp;authFullName_s=Sabine Cayla" TargetMode="External"/><Relationship Id="rId14" Type="http://schemas.openxmlformats.org/officeDocument/2006/relationships/hyperlink" Target="https://hal.science/hal-01633336v1" TargetMode="External"/><Relationship Id="rId15" Type="http://schemas.openxmlformats.org/officeDocument/2006/relationships/hyperlink" Target="https://hal.science/hal-02488653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Régine ROCHE</dc:title>
  <dc:description>CV</dc:description>
  <dc:subject/>
  <cp:keywords/>
  <cp:category/>
  <cp:lastModifiedBy/>
  <dcterms:created xsi:type="dcterms:W3CDTF">2026-04-04T19:25:33+02:00</dcterms:created>
  <dcterms:modified xsi:type="dcterms:W3CDTF">2026-04-04T19:25:33+02:00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