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Gallon Garcia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regisgallon</w:t>
        </w:r>
      </w:hyperlink>
    </w:p>
    <w:p>
      <w:pPr>
        <w:numPr>
          <w:ilvl w:val="0"/>
          <w:numId w:val="1"/>
        </w:numPr>
      </w:pPr>
      <w:r>
        <w:rPr/>
        <w:t xml:space="preserve"> ORCID : </w:t>
      </w:r>
      <w:hyperlink r:id="rId8" w:history="1">
        <w:r>
          <w:rPr>
            <w:color w:val="#410a8c"/>
            <w:u w:val="single"/>
          </w:rPr>
          <w:t xml:space="preserve">0000-0002-1152-2408</w:t>
        </w:r>
      </w:hyperlink>
    </w:p>
    <w:p>
      <w:pPr>
        <w:numPr>
          <w:ilvl w:val="0"/>
          <w:numId w:val="1"/>
        </w:numPr>
      </w:pPr>
      <w:r>
        <w:rPr/>
        <w:t xml:space="preserve"> IdRef : </w:t>
      </w:r>
      <w:hyperlink r:id="rId9" w:history="1">
        <w:r>
          <w:rPr>
            <w:color w:val="#410a8c"/>
            <w:u w:val="single"/>
          </w:rPr>
          <w:t xml:space="preserve">184989191</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au Cnam-Intechmer/LUSAC, et mes recherches portent sur l'impact du changement global sur les communautés algales intertidales. Ces macroalgues, fixées sur le substrat, sont directement affectées par les modifications environnementales, qu'elles soient d'origine naturelle ou anthropique. Je mène des inventaires phycologiques pour suivre l'évolution de la distribution des espèces algales. Ces inventaires sont complétés par des mesures des paramètres environnementaux afin d'alimenter des modèles de distribution.J'utilise également des drones équipés de divers capteurs (multispectraux, hyperspectraux, LiDAR) pour compléter les inventaires in situ et collecter des données sur des zones plus étendues. Ces données permettront de nourrir des modèles d'apprentissage supervisé pour réaliser une cartographie fonctionnelle des macroalgues.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Estimation préliminaire des Surfaces de Référence Favorable des GTH marins dans le cadre de la préparation du Plan National de restauration 2027 : méthodes et estimations chiffrées des SRF</w:t>
              </w:r>
            </w:hyperlink>
          </w:p>
          <w:p>
            <w:pPr/>
            <w:hyperlink r:id="rId11" w:history="1">
              <w:r>
                <w:rPr>
                  <w:color w:val="#410a8c"/>
                  <w:u w:val="single"/>
                </w:rPr>
                <w:t xml:space="preserve">Diane Laforge</w:t>
              </w:r>
            </w:hyperlink>
            <w:r>
              <w:rPr/>
              <w:t xml:space="preserve">,</w:t>
            </w:r>
            <w:hyperlink r:id="rId12" w:history="1">
              <w:r>
                <w:rPr>
                  <w:color w:val="#410a8c"/>
                  <w:u w:val="single"/>
                </w:rPr>
                <w:t xml:space="preserve">Morgane Le Moal</w:t>
              </w:r>
            </w:hyperlink>
            <w:r>
              <w:rPr/>
              <w:t xml:space="preserve">,</w:t>
            </w:r>
            <w:hyperlink r:id="rId13" w:history="1">
              <w:r>
                <w:rPr>
                  <w:color w:val="#410a8c"/>
                  <w:u w:val="single"/>
                </w:rPr>
                <w:t xml:space="preserve">Maeva Aulay</w:t>
              </w:r>
            </w:hyperlink>
            <w:r>
              <w:rPr/>
              <w:t xml:space="preserve">,</w:t>
            </w:r>
            <w:hyperlink r:id="rId14" w:history="1">
              <w:r>
                <w:rPr>
                  <w:color w:val="#410a8c"/>
                  <w:u w:val="single"/>
                </w:rPr>
                <w:t xml:space="preserve">Aurelie Blanfuné</w:t>
              </w:r>
            </w:hyperlink>
            <w:r>
              <w:rPr/>
              <w:t xml:space="preserve">,</w:t>
            </w:r>
            <w:hyperlink r:id="rId15" w:history="1">
              <w:r>
                <w:rPr>
                  <w:color w:val="#410a8c"/>
                  <w:u w:val="single"/>
                </w:rPr>
                <w:t xml:space="preserve">Aurélien Boyé</w:t>
              </w:r>
            </w:hyperlink>
            <w:r>
              <w:rPr/>
              <w:t xml:space="preserve">et al.</w:t>
            </w:r>
          </w:p>
          <w:p>
            <w:pPr/>
            <w:r>
              <w:rPr/>
              <w:t xml:space="preserve">PatriNat (OFB-MNHN-CNRS-IRD). 2026, pp.41</w:t>
            </w:r>
          </w:p>
          <w:p>
            <w:pPr/>
            <w:r>
              <w:rPr/>
              <w:t xml:space="preserve">Rapport</w:t>
            </w:r>
            <w:r>
              <w:rPr/>
              <w:t xml:space="preserve"> (rapport d’expertise collective)</w:t>
            </w:r>
          </w:p>
          <w:p>
            <w:pPr/>
            <w:hyperlink r:id="rId10" w:history="1">
              <w:r>
                <w:rPr>
                  <w:color w:val="#410a8c"/>
                  <w:u w:val="single"/>
                </w:rPr>
                <w:t xml:space="preserve">mnhn-05616496v1</w:t>
              </w:r>
            </w:hyperlink>
          </w:p>
        </w:tc>
      </w:tr>
      <w:tr>
        <w:trPr/>
        <w:tc>
          <w:tcPr>
            <w:noWrap/>
          </w:tcPr>
          <w:p>
            <w:pPr>
              <w:spacing w:after="200"/>
            </w:pPr>
            <w:hyperlink r:id="rId16" w:history="1">
              <w:r>
                <w:rPr>
                  <w:color w:val="1e198e"/>
                  <w:b w:val="1"/>
                  <w:bCs w:val="1"/>
                  <w:u w:val="single"/>
                </w:rPr>
                <w:t xml:space="preserve">Etudes environnementales archéologiques et contemporaines de l'estuaire de la Saire à l'île Tatihou</w:t>
              </w:r>
            </w:hyperlink>
          </w:p>
          <w:p>
            <w:pPr/>
            <w:hyperlink r:id="rId17" w:history="1">
              <w:r>
                <w:rPr>
                  <w:color w:val="#410a8c"/>
                  <w:u w:val="single"/>
                </w:rPr>
                <w:t xml:space="preserve">Gwendoline Gregoire</w:t>
              </w:r>
            </w:hyperlink>
            <w:r>
              <w:rPr/>
              <w:t xml:space="preserve">,</w:t>
            </w:r>
            <w:hyperlink r:id="rId18" w:history="1">
              <w:r>
                <w:rPr>
                  <w:color w:val="#410a8c"/>
                  <w:u w:val="single"/>
                </w:rPr>
                <w:t xml:space="preserve">Anne Duperret</w:t>
              </w:r>
            </w:hyperlink>
            <w:r>
              <w:rPr/>
              <w:t xml:space="preserve">,</w:t>
            </w:r>
            <w:hyperlink r:id="rId19" w:history="1">
              <w:r>
                <w:rPr>
                  <w:color w:val="#410a8c"/>
                  <w:u w:val="single"/>
                </w:rPr>
                <w:t xml:space="preserve">Régis Gallon</w:t>
              </w:r>
            </w:hyperlink>
            <w:r>
              <w:rPr/>
              <w:t xml:space="preserve">,</w:t>
            </w:r>
            <w:hyperlink r:id="rId20" w:history="1">
              <w:r>
                <w:rPr>
                  <w:color w:val="#410a8c"/>
                  <w:u w:val="single"/>
                </w:rPr>
                <w:t xml:space="preserve">Henri Gandois</w:t>
              </w:r>
            </w:hyperlink>
            <w:r>
              <w:rPr/>
              <w:t xml:space="preserve">,</w:t>
            </w:r>
            <w:hyperlink r:id="rId21" w:history="1">
              <w:r>
                <w:rPr>
                  <w:color w:val="#410a8c"/>
                  <w:u w:val="single"/>
                </w:rPr>
                <w:t xml:space="preserve">Sandric Lesourd</w:t>
              </w:r>
            </w:hyperlink>
            <w:r>
              <w:rPr/>
              <w:t xml:space="preserve">et al.</w:t>
            </w:r>
          </w:p>
          <w:p>
            <w:pPr/>
            <w:r>
              <w:rPr/>
              <w:t xml:space="preserve">Réseau d'Observation du Littoral; CNAM - IntechMer. 2019, 33 p</w:t>
            </w:r>
          </w:p>
          <w:p>
            <w:pPr/>
            <w:r>
              <w:rPr/>
              <w:t xml:space="preserve">Rapport</w:t>
            </w:r>
          </w:p>
          <w:p>
            <w:pPr/>
            <w:hyperlink r:id="rId16" w:history="1">
              <w:r>
                <w:rPr>
                  <w:color w:val="#410a8c"/>
                  <w:u w:val="single"/>
                </w:rPr>
                <w:t xml:space="preserve">hal-03975393v1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Field Data Acquisition Strategy for an Ecosystem Approach to Studying the Reef and Reserved Effects of Offshore Wind Farms: The Fécamp Measuring Mast</w:t>
              </w:r>
            </w:hyperlink>
          </w:p>
          <w:p>
            <w:pPr/>
            <w:hyperlink r:id="rId23" w:history="1">
              <w:r>
                <w:rPr>
                  <w:color w:val="#410a8c"/>
                  <w:u w:val="single"/>
                </w:rPr>
                <w:t xml:space="preserve">Jean-Philippe Pezy</w:t>
              </w:r>
            </w:hyperlink>
            <w:r>
              <w:rPr/>
              <w:t xml:space="preserve">,</w:t>
            </w:r>
            <w:hyperlink r:id="rId24" w:history="1">
              <w:r>
                <w:rPr>
                  <w:color w:val="#410a8c"/>
                  <w:u w:val="single"/>
                </w:rPr>
                <w:t xml:space="preserve">Aurore Raoux</w:t>
              </w:r>
            </w:hyperlink>
            <w:r>
              <w:rPr/>
              <w:t xml:space="preserve">,</w:t>
            </w:r>
            <w:hyperlink r:id="rId25" w:history="1">
              <w:r>
                <w:rPr>
                  <w:color w:val="#410a8c"/>
                  <w:u w:val="single"/>
                </w:rPr>
                <w:t xml:space="preserve">M. Charbonnelle</w:t>
              </w:r>
            </w:hyperlink>
            <w:r>
              <w:rPr/>
              <w:t xml:space="preserve">,</w:t>
            </w:r>
            <w:hyperlink r:id="rId26" w:history="1">
              <w:r>
                <w:rPr>
                  <w:color w:val="#410a8c"/>
                  <w:u w:val="single"/>
                </w:rPr>
                <w:t xml:space="preserve">F. Schlicklin</w:t>
              </w:r>
            </w:hyperlink>
            <w:r>
              <w:rPr/>
              <w:t xml:space="preserve">,</w:t>
            </w:r>
            <w:hyperlink r:id="rId27" w:history="1">
              <w:r>
                <w:rPr>
                  <w:color w:val="#410a8c"/>
                  <w:u w:val="single"/>
                </w:rPr>
                <w:t xml:space="preserve">M. Deloor</w:t>
              </w:r>
            </w:hyperlink>
            <w:r>
              <w:rPr/>
              <w:t xml:space="preserve">et al.</w:t>
            </w:r>
          </w:p>
          <w:p>
            <w:pPr/>
            <w:r>
              <w:rPr>
                <w:i w:val="1"/>
                <w:iCs w:val="1"/>
              </w:rPr>
              <w:t xml:space="preserve">Constraints and Adaptations to Global Change at the Land-Sea Interface: For a Shared Ecological and Energy Transition</w:t>
            </w:r>
            <w:r>
              <w:rPr/>
              <w:t xml:space="preserve">, Springer Nature Switzerland, pp.217-234, 2025, </w:t>
            </w:r>
            <w:hyperlink r:id="rId28" w:history="1">
              <w:r>
                <w:rPr>
                  <w:color w:val="#410a8c"/>
                  <w:u w:val="single"/>
                </w:rPr>
                <w:t xml:space="preserve">⟨10.1007/978-3-031-90050-1_13⟩</w:t>
              </w:r>
            </w:hyperlink>
          </w:p>
          <w:p>
            <w:pPr/>
            <w:r>
              <w:rPr/>
              <w:t xml:space="preserve">Chapitre d'ouvrage</w:t>
            </w:r>
          </w:p>
          <w:p>
            <w:pPr/>
            <w:hyperlink r:id="rId22" w:history="1">
              <w:r>
                <w:rPr>
                  <w:color w:val="#410a8c"/>
                  <w:u w:val="single"/>
                </w:rPr>
                <w:t xml:space="preserve">hal-05368597v1</w:t>
              </w:r>
            </w:hyperlink>
          </w:p>
        </w:tc>
      </w:tr>
      <w:tr>
        <w:trPr/>
        <w:tc>
          <w:tcPr>
            <w:noWrap/>
          </w:tcPr>
          <w:p>
            <w:pPr>
              <w:spacing w:after="200"/>
            </w:pPr>
            <w:hyperlink r:id="rId29" w:history="1">
              <w:r>
                <w:rPr>
                  <w:color w:val="1e198e"/>
                  <w:b w:val="1"/>
                  <w:bCs w:val="1"/>
                  <w:u w:val="single"/>
                </w:rPr>
                <w:t xml:space="preserve">Evolution of sedimentary depositional environments from the iron age to the present day in Cul-de-Loup Bay (Normandy, France): an illustration of intertidal environment vulnerability under significant human impact</w:t>
              </w:r>
            </w:hyperlink>
          </w:p>
          <w:p>
            <w:pPr/>
            <w:hyperlink r:id="rId30" w:history="1">
              <w:r>
                <w:rPr>
                  <w:color w:val="#410a8c"/>
                  <w:u w:val="single"/>
                </w:rPr>
                <w:t xml:space="preserve">Benjamin Le Lorec</w:t>
              </w:r>
            </w:hyperlink>
            <w:r>
              <w:rPr/>
              <w:t xml:space="preserve">,</w:t>
            </w:r>
            <w:hyperlink r:id="rId17" w:history="1">
              <w:r>
                <w:rPr>
                  <w:color w:val="#410a8c"/>
                  <w:u w:val="single"/>
                </w:rPr>
                <w:t xml:space="preserve">Gwendoline Gregoire</w:t>
              </w:r>
            </w:hyperlink>
            <w:r>
              <w:rPr/>
              <w:t xml:space="preserve">,</w:t>
            </w:r>
            <w:hyperlink r:id="rId31" w:history="1">
              <w:r>
                <w:rPr>
                  <w:color w:val="#410a8c"/>
                  <w:u w:val="single"/>
                </w:rPr>
                <w:t xml:space="preserve">Anne Murat</w:t>
              </w:r>
            </w:hyperlink>
            <w:r>
              <w:rPr/>
              <w:t xml:space="preserve">,</w:t>
            </w:r>
            <w:hyperlink r:id="rId19" w:history="1">
              <w:r>
                <w:rPr>
                  <w:color w:val="#410a8c"/>
                  <w:u w:val="single"/>
                </w:rPr>
                <w:t xml:space="preserve">Régis Gallon</w:t>
              </w:r>
            </w:hyperlink>
            <w:r>
              <w:rPr/>
              <w:t xml:space="preserve">,</w:t>
            </w:r>
            <w:hyperlink r:id="rId32" w:history="1">
              <w:r>
                <w:rPr>
                  <w:color w:val="#410a8c"/>
                  <w:u w:val="single"/>
                </w:rPr>
                <w:t xml:space="preserve">Yann Méar</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pp.59-65, 2025, 2-907205-83-8. </w:t>
            </w:r>
            <w:hyperlink r:id="rId33" w:history="1">
              <w:r>
                <w:rPr>
                  <w:color w:val="#410a8c"/>
                  <w:u w:val="single"/>
                </w:rPr>
                <w:t xml:space="preserve">⟨10.70665/ZJUI3038⟩</w:t>
              </w:r>
            </w:hyperlink>
          </w:p>
          <w:p>
            <w:pPr/>
            <w:r>
              <w:rPr/>
              <w:t xml:space="preserve">Chapitre d'ouvrage</w:t>
            </w:r>
          </w:p>
          <w:p>
            <w:pPr/>
            <w:hyperlink r:id="rId29" w:history="1">
              <w:r>
                <w:rPr>
                  <w:color w:val="#410a8c"/>
                  <w:u w:val="single"/>
                </w:rPr>
                <w:t xml:space="preserve">hal-05005423v3</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Tidal Height Normalization (THN) for Canopy-Forming Brown Macroalgae on French Intertidal Rocky Shores</w:t>
              </w:r>
            </w:hyperlink>
          </w:p>
          <w:p>
            <w:pPr/>
            <w:hyperlink r:id="rId35" w:history="1">
              <w:r>
                <w:rPr>
                  <w:color w:val="#410a8c"/>
                  <w:u w:val="single"/>
                </w:rPr>
                <w:t xml:space="preserve">Mathieu Hélias</w:t>
              </w:r>
            </w:hyperlink>
            <w:r>
              <w:rPr/>
              <w:t xml:space="preserve">,</w:t>
            </w:r>
            <w:hyperlink r:id="rId19" w:history="1">
              <w:r>
                <w:rPr>
                  <w:color w:val="#410a8c"/>
                  <w:u w:val="single"/>
                </w:rPr>
                <w:t xml:space="preserve">Régis Gallon</w:t>
              </w:r>
            </w:hyperlink>
            <w:r>
              <w:rPr/>
              <w:t xml:space="preserve">,</w:t>
            </w:r>
            <w:hyperlink r:id="rId36" w:history="1">
              <w:r>
                <w:rPr>
                  <w:color w:val="#410a8c"/>
                  <w:u w:val="single"/>
                </w:rPr>
                <w:t xml:space="preserve">Antoine Collin</w:t>
              </w:r>
            </w:hyperlink>
            <w:r>
              <w:rPr/>
              <w:t xml:space="preserve">,</w:t>
            </w:r>
            <w:hyperlink r:id="rId37" w:history="1">
              <w:r>
                <w:rPr>
                  <w:color w:val="#410a8c"/>
                  <w:u w:val="single"/>
                </w:rPr>
                <w:t xml:space="preserve">Emmanuel Poizot</w:t>
              </w:r>
            </w:hyperlink>
            <w:r>
              <w:rPr/>
              <w:t xml:space="preserve">,</w:t>
            </w:r>
            <w:hyperlink r:id="rId38" w:history="1">
              <w:r>
                <w:rPr>
                  <w:color w:val="#410a8c"/>
                  <w:u w:val="single"/>
                </w:rPr>
                <w:t xml:space="preserve">P. Bailly Du Bois</w:t>
              </w:r>
            </w:hyperlink>
          </w:p>
          <w:p>
            <w:pPr/>
            <w:r>
              <w:rPr>
                <w:i w:val="1"/>
                <w:iCs w:val="1"/>
              </w:rPr>
              <w:t xml:space="preserve">SEANOE = Sea scientific open data publication</w:t>
            </w:r>
            <w:r>
              <w:rPr/>
              <w:t xml:space="preserve">, 2025, https://www.seanoe.org/data/00955/106718/. </w:t>
            </w:r>
            <w:hyperlink r:id="rId39" w:history="1">
              <w:r>
                <w:rPr>
                  <w:color w:val="#410a8c"/>
                  <w:u w:val="single"/>
                </w:rPr>
                <w:t xml:space="preserve">⟨10.17882/106718⟩</w:t>
              </w:r>
            </w:hyperlink>
          </w:p>
          <w:p>
            <w:pPr/>
            <w:r>
              <w:rPr/>
              <w:t xml:space="preserve">Article dans une revue</w:t>
            </w:r>
            <w:r>
              <w:rPr/>
              <w:t xml:space="preserve"> (data paper)</w:t>
            </w:r>
          </w:p>
          <w:p>
            <w:pPr/>
            <w:hyperlink r:id="rId34" w:history="1">
              <w:r>
                <w:rPr>
                  <w:color w:val="#410a8c"/>
                  <w:u w:val="single"/>
                </w:rPr>
                <w:t xml:space="preserve">hal-05087394v1</w:t>
              </w:r>
            </w:hyperlink>
          </w:p>
        </w:tc>
      </w:tr>
      <w:tr>
        <w:trPr/>
        <w:tc>
          <w:tcPr>
            <w:noWrap/>
          </w:tcPr>
          <w:p>
            <w:pPr>
              <w:spacing w:after="200"/>
            </w:pPr>
            <w:hyperlink r:id="rId40" w:history="1">
              <w:r>
                <w:rPr>
                  <w:color w:val="1e198e"/>
                  <w:b w:val="1"/>
                  <w:bCs w:val="1"/>
                  <w:u w:val="single"/>
                </w:rPr>
                <w:t xml:space="preserve">Tidal Height Normalization (THN) – A new method to study the local vertical distribution of benthic intertidal organisms</w:t>
              </w:r>
            </w:hyperlink>
          </w:p>
          <w:p>
            <w:pPr/>
            <w:hyperlink r:id="rId41" w:history="1">
              <w:r>
                <w:rPr>
                  <w:color w:val="#410a8c"/>
                  <w:u w:val="single"/>
                </w:rPr>
                <w:t xml:space="preserve">Mathieu Helias</w:t>
              </w:r>
            </w:hyperlink>
            <w:r>
              <w:rPr/>
              <w:t xml:space="preserve">,</w:t>
            </w:r>
            <w:hyperlink r:id="rId42" w:history="1">
              <w:r>
                <w:rPr>
                  <w:color w:val="#410a8c"/>
                  <w:u w:val="single"/>
                </w:rPr>
                <w:t xml:space="preserve">Pascal Bailly Du Bois</w:t>
              </w:r>
            </w:hyperlink>
            <w:r>
              <w:rPr/>
              <w:t xml:space="preserve">,</w:t>
            </w:r>
            <w:hyperlink r:id="rId37" w:history="1">
              <w:r>
                <w:rPr>
                  <w:color w:val="#410a8c"/>
                  <w:u w:val="single"/>
                </w:rPr>
                <w:t xml:space="preserve">Emmanuel Poizot</w:t>
              </w:r>
            </w:hyperlink>
            <w:r>
              <w:rPr/>
              <w:t xml:space="preserve">,</w:t>
            </w:r>
            <w:hyperlink r:id="rId36" w:history="1">
              <w:r>
                <w:rPr>
                  <w:color w:val="#410a8c"/>
                  <w:u w:val="single"/>
                </w:rPr>
                <w:t xml:space="preserve">Antoine Collin</w:t>
              </w:r>
            </w:hyperlink>
            <w:r>
              <w:rPr/>
              <w:t xml:space="preserve">,</w:t>
            </w:r>
            <w:hyperlink r:id="rId43" w:history="1">
              <w:r>
                <w:rPr>
                  <w:color w:val="#410a8c"/>
                  <w:u w:val="single"/>
                </w:rPr>
                <w:t xml:space="preserve">Anaëlle Bizien</w:t>
              </w:r>
            </w:hyperlink>
            <w:r>
              <w:rPr/>
              <w:t xml:space="preserve">et al.</w:t>
            </w:r>
          </w:p>
          <w:p>
            <w:pPr/>
            <w:r>
              <w:rPr>
                <w:i w:val="1"/>
                <w:iCs w:val="1"/>
              </w:rPr>
              <w:t xml:space="preserve">Marine Ecology Progress Series</w:t>
            </w:r>
            <w:r>
              <w:rPr/>
              <w:t xml:space="preserve">, 2025, 775, </w:t>
            </w:r>
            <w:hyperlink r:id="rId44" w:history="1">
              <w:r>
                <w:rPr>
                  <w:color w:val="#410a8c"/>
                  <w:u w:val="single"/>
                </w:rPr>
                <w:t xml:space="preserve">⟨10.3354/meps15003⟩</w:t>
              </w:r>
            </w:hyperlink>
          </w:p>
          <w:p>
            <w:pPr/>
            <w:r>
              <w:rPr/>
              <w:t xml:space="preserve">Article dans une revue</w:t>
            </w:r>
          </w:p>
          <w:p>
            <w:pPr/>
            <w:hyperlink r:id="rId40" w:history="1">
              <w:r>
                <w:rPr>
                  <w:color w:val="#410a8c"/>
                  <w:u w:val="single"/>
                </w:rPr>
                <w:t xml:space="preserve">hal-05314572v1</w:t>
              </w:r>
            </w:hyperlink>
          </w:p>
        </w:tc>
      </w:tr>
      <w:tr>
        <w:trPr/>
        <w:tc>
          <w:tcPr>
            <w:noWrap/>
          </w:tcPr>
          <w:p>
            <w:pPr>
              <w:spacing w:after="200"/>
            </w:pPr>
            <w:hyperlink r:id="rId45" w:history="1">
              <w:r>
                <w:rPr>
                  <w:color w:val="1e198e"/>
                  <w:b w:val="1"/>
                  <w:bCs w:val="1"/>
                  <w:u w:val="single"/>
                </w:rPr>
                <w:t xml:space="preserve">Construction Process of the Langue de Barbarie in Senegal, Based on the Identification and Quantification of Fluvial and Marine Sources: Application of the New ELSA Geochemical Methodology</w:t>
              </w:r>
            </w:hyperlink>
          </w:p>
          <w:p>
            <w:pPr/>
            <w:hyperlink r:id="rId17" w:history="1">
              <w:r>
                <w:rPr>
                  <w:color w:val="#410a8c"/>
                  <w:u w:val="single"/>
                </w:rPr>
                <w:t xml:space="preserve">Gwendoline Gregoire</w:t>
              </w:r>
            </w:hyperlink>
            <w:r>
              <w:rPr/>
              <w:t xml:space="preserve">,</w:t>
            </w:r>
            <w:hyperlink r:id="rId31" w:history="1">
              <w:r>
                <w:rPr>
                  <w:color w:val="#410a8c"/>
                  <w:u w:val="single"/>
                </w:rPr>
                <w:t xml:space="preserve">Anne Murat</w:t>
              </w:r>
            </w:hyperlink>
            <w:r>
              <w:rPr/>
              <w:t xml:space="preserve">,</w:t>
            </w:r>
            <w:hyperlink r:id="rId46" w:history="1">
              <w:r>
                <w:rPr>
                  <w:color w:val="#410a8c"/>
                  <w:u w:val="single"/>
                </w:rPr>
                <w:t xml:space="preserve">Thierry Garlan</w:t>
              </w:r>
            </w:hyperlink>
            <w:r>
              <w:rPr/>
              <w:t xml:space="preserve">,</w:t>
            </w:r>
            <w:hyperlink r:id="rId47" w:history="1">
              <w:r>
                <w:rPr>
                  <w:color w:val="#410a8c"/>
                  <w:u w:val="single"/>
                </w:rPr>
                <w:t xml:space="preserve">Pierre Shute</w:t>
              </w:r>
            </w:hyperlink>
            <w:r>
              <w:rPr/>
              <w:t xml:space="preserve">,</w:t>
            </w:r>
            <w:hyperlink r:id="rId48" w:history="1">
              <w:r>
                <w:rPr>
                  <w:color w:val="#410a8c"/>
                  <w:u w:val="single"/>
                </w:rPr>
                <w:t xml:space="preserve">Carla Labarthe</w:t>
              </w:r>
            </w:hyperlink>
            <w:r>
              <w:rPr/>
              <w:t xml:space="preserve">et al.</w:t>
            </w:r>
          </w:p>
          <w:p>
            <w:pPr/>
            <w:r>
              <w:rPr>
                <w:i w:val="1"/>
                <w:iCs w:val="1"/>
              </w:rPr>
              <w:t xml:space="preserve">Estuaries and Coasts</w:t>
            </w:r>
            <w:r>
              <w:rPr/>
              <w:t xml:space="preserve">, 2025, 48 (4), pp.89. </w:t>
            </w:r>
            <w:hyperlink r:id="rId49" w:history="1">
              <w:r>
                <w:rPr>
                  <w:color w:val="#410a8c"/>
                  <w:u w:val="single"/>
                </w:rPr>
                <w:t xml:space="preserve">⟨10.1007/s12237-025-01522-3⟩</w:t>
              </w:r>
            </w:hyperlink>
          </w:p>
          <w:p>
            <w:pPr/>
            <w:r>
              <w:rPr/>
              <w:t xml:space="preserve">Article dans une revue</w:t>
            </w:r>
          </w:p>
          <w:p>
            <w:pPr/>
            <w:hyperlink r:id="rId45" w:history="1">
              <w:r>
                <w:rPr>
                  <w:color w:val="#410a8c"/>
                  <w:u w:val="single"/>
                </w:rPr>
                <w:t xml:space="preserve">hal-05008946v1</w:t>
              </w:r>
            </w:hyperlink>
          </w:p>
        </w:tc>
      </w:tr>
      <w:tr>
        <w:trPr/>
        <w:tc>
          <w:tcPr>
            <w:noWrap/>
          </w:tcPr>
          <w:p>
            <w:pPr>
              <w:spacing w:after="200"/>
            </w:pPr>
            <w:hyperlink r:id="rId50" w:history="1">
              <w:r>
                <w:rPr>
                  <w:color w:val="1e198e"/>
                  <w:b w:val="1"/>
                  <w:bCs w:val="1"/>
                  <w:u w:val="single"/>
                </w:rPr>
                <w:t xml:space="preserve">A General-Purpose Biotic Index to Measure Changes in Benthic Habitat Quality across Several Pressure Gradients</w:t>
              </w:r>
            </w:hyperlink>
          </w:p>
          <w:p>
            <w:pPr/>
            <w:hyperlink r:id="rId51" w:history="1">
              <w:r>
                <w:rPr>
                  <w:color w:val="#410a8c"/>
                  <w:u w:val="single"/>
                </w:rPr>
                <w:t xml:space="preserve">Céline Labrune</w:t>
              </w:r>
            </w:hyperlink>
            <w:r>
              <w:rPr/>
              <w:t xml:space="preserve">,</w:t>
            </w:r>
            <w:hyperlink r:id="rId52" w:history="1">
              <w:r>
                <w:rPr>
                  <w:color w:val="#410a8c"/>
                  <w:u w:val="single"/>
                </w:rPr>
                <w:t xml:space="preserve">Olivier Gauthier</w:t>
              </w:r>
            </w:hyperlink>
            <w:r>
              <w:rPr/>
              <w:t xml:space="preserve">,</w:t>
            </w:r>
            <w:hyperlink r:id="rId53" w:history="1">
              <w:r>
                <w:rPr>
                  <w:color w:val="#410a8c"/>
                  <w:u w:val="single"/>
                </w:rPr>
                <w:t xml:space="preserve">Anxo Conde</w:t>
              </w:r>
            </w:hyperlink>
            <w:r>
              <w:rPr/>
              <w:t xml:space="preserve">,</w:t>
            </w:r>
            <w:hyperlink r:id="rId54" w:history="1">
              <w:r>
                <w:rPr>
                  <w:color w:val="#410a8c"/>
                  <w:u w:val="single"/>
                </w:rPr>
                <w:t xml:space="preserve">Jacques Grall</w:t>
              </w:r>
            </w:hyperlink>
            <w:r>
              <w:rPr/>
              <w:t xml:space="preserve">,</w:t>
            </w:r>
            <w:hyperlink r:id="rId55" w:history="1">
              <w:r>
                <w:rPr>
                  <w:color w:val="#410a8c"/>
                  <w:u w:val="single"/>
                </w:rPr>
                <w:t xml:space="preserve">Mats Blomqvist</w:t>
              </w:r>
            </w:hyperlink>
            <w:r>
              <w:rPr/>
              <w:t xml:space="preserve">et al.</w:t>
            </w:r>
          </w:p>
          <w:p>
            <w:pPr/>
            <w:r>
              <w:rPr>
                <w:i w:val="1"/>
                <w:iCs w:val="1"/>
              </w:rPr>
              <w:t xml:space="preserve">Journal of Marine Science and Engineering</w:t>
            </w:r>
            <w:r>
              <w:rPr/>
              <w:t xml:space="preserve">, 2021, 9 (6), pp.654. </w:t>
            </w:r>
            <w:hyperlink r:id="rId56" w:history="1">
              <w:r>
                <w:rPr>
                  <w:color w:val="#410a8c"/>
                  <w:u w:val="single"/>
                </w:rPr>
                <w:t xml:space="preserve">⟨10.3390/jmse9060654⟩</w:t>
              </w:r>
            </w:hyperlink>
          </w:p>
          <w:p>
            <w:pPr/>
            <w:r>
              <w:rPr/>
              <w:t xml:space="preserve">Article dans une revue</w:t>
            </w:r>
          </w:p>
          <w:p>
            <w:pPr/>
            <w:hyperlink r:id="rId50" w:history="1">
              <w:r>
                <w:rPr>
                  <w:color w:val="#410a8c"/>
                  <w:u w:val="single"/>
                </w:rPr>
                <w:t xml:space="preserve">hal-03278068v1</w:t>
              </w:r>
            </w:hyperlink>
          </w:p>
        </w:tc>
      </w:tr>
      <w:tr>
        <w:trPr/>
        <w:tc>
          <w:tcPr>
            <w:noWrap/>
          </w:tcPr>
          <w:p>
            <w:pPr>
              <w:spacing w:after="200"/>
            </w:pPr>
            <w:hyperlink r:id="rId57" w:history="1">
              <w:r>
                <w:rPr>
                  <w:color w:val="1e198e"/>
                  <w:b w:val="1"/>
                  <w:bCs w:val="1"/>
                  <w:u w:val="single"/>
                </w:rPr>
                <w:t xml:space="preserve">Report of the fifth meeting of the European Consortium 'Care for CMMRD' (C4CMMRD), Leiden, The Netherlands, July 6th 2019</w:t>
              </w:r>
            </w:hyperlink>
          </w:p>
          <w:p>
            <w:pPr/>
            <w:hyperlink r:id="rId58" w:history="1">
              <w:r>
                <w:rPr>
                  <w:color w:val="#410a8c"/>
                  <w:u w:val="single"/>
                </w:rPr>
                <w:t xml:space="preserve">M. Suerink</w:t>
              </w:r>
            </w:hyperlink>
            <w:r>
              <w:rPr/>
              <w:t xml:space="preserve">,</w:t>
            </w:r>
            <w:hyperlink r:id="rId59" w:history="1">
              <w:r>
                <w:rPr>
                  <w:color w:val="#410a8c"/>
                  <w:u w:val="single"/>
                </w:rPr>
                <w:t xml:space="preserve">K. Wimmer</w:t>
              </w:r>
            </w:hyperlink>
            <w:r>
              <w:rPr/>
              <w:t xml:space="preserve">,</w:t>
            </w:r>
            <w:hyperlink r:id="rId60" w:history="1">
              <w:r>
                <w:rPr>
                  <w:color w:val="#410a8c"/>
                  <w:u w:val="single"/>
                </w:rPr>
                <w:t xml:space="preserve">L. Brugieres</w:t>
              </w:r>
            </w:hyperlink>
            <w:r>
              <w:rPr/>
              <w:t xml:space="preserve">,</w:t>
            </w:r>
            <w:hyperlink r:id="rId61" w:history="1">
              <w:r>
                <w:rPr>
                  <w:color w:val="#410a8c"/>
                  <w:u w:val="single"/>
                </w:rPr>
                <w:t xml:space="preserve">C. Colas</w:t>
              </w:r>
            </w:hyperlink>
            <w:r>
              <w:rPr/>
              <w:t xml:space="preserve">,</w:t>
            </w:r>
            <w:hyperlink r:id="rId62" w:history="1">
              <w:r>
                <w:rPr>
                  <w:color w:val="#410a8c"/>
                  <w:u w:val="single"/>
                </w:rPr>
                <w:t xml:space="preserve">R. Gallon</w:t>
              </w:r>
            </w:hyperlink>
            <w:r>
              <w:rPr/>
              <w:t xml:space="preserve">et al.</w:t>
            </w:r>
          </w:p>
          <w:p>
            <w:pPr/>
            <w:r>
              <w:rPr>
                <w:i w:val="1"/>
                <w:iCs w:val="1"/>
              </w:rPr>
              <w:t xml:space="preserve">Familial Cancer</w:t>
            </w:r>
            <w:r>
              <w:rPr/>
              <w:t xml:space="preserve">, In press, </w:t>
            </w:r>
            <w:hyperlink r:id="rId63" w:history="1">
              <w:r>
                <w:rPr>
                  <w:color w:val="#410a8c"/>
                  <w:u w:val="single"/>
                </w:rPr>
                <w:t xml:space="preserve">⟨10.1007/s10689-020-00194-1⟩</w:t>
              </w:r>
            </w:hyperlink>
          </w:p>
          <w:p>
            <w:pPr/>
            <w:r>
              <w:rPr/>
              <w:t xml:space="preserve">Article dans une revue</w:t>
            </w:r>
          </w:p>
          <w:p>
            <w:pPr/>
            <w:hyperlink r:id="rId57" w:history="1">
              <w:r>
                <w:rPr>
                  <w:color w:val="#410a8c"/>
                  <w:u w:val="single"/>
                </w:rPr>
                <w:t xml:space="preserve">hal-03034558v1</w:t>
              </w:r>
            </w:hyperlink>
          </w:p>
        </w:tc>
      </w:tr>
      <w:tr>
        <w:trPr/>
        <w:tc>
          <w:tcPr>
            <w:noWrap/>
          </w:tcPr>
          <w:p>
            <w:pPr>
              <w:spacing w:after="200"/>
            </w:pPr>
            <w:hyperlink r:id="rId64" w:history="1">
              <w:r>
                <w:rPr>
                  <w:color w:val="1e198e"/>
                  <w:b w:val="1"/>
                  <w:bCs w:val="1"/>
                  <w:u w:val="single"/>
                </w:rPr>
                <w:t xml:space="preserve">Regional and latitudinal patterns of soft-bottom macrobenthic invertebrates along French coasts: Results from the RESOMAR database</w:t>
              </w:r>
            </w:hyperlink>
          </w:p>
          <w:p>
            <w:pPr/>
            <w:hyperlink r:id="rId65" w:history="1">
              <w:r>
                <w:rPr>
                  <w:color w:val="#410a8c"/>
                  <w:u w:val="single"/>
                </w:rPr>
                <w:t xml:space="preserve">Régis K. Gallon</w:t>
              </w:r>
            </w:hyperlink>
            <w:r>
              <w:rPr/>
              <w:t xml:space="preserve">,</w:t>
            </w:r>
            <w:hyperlink r:id="rId66" w:history="1">
              <w:r>
                <w:rPr>
                  <w:color w:val="#410a8c"/>
                  <w:u w:val="single"/>
                </w:rPr>
                <w:t xml:space="preserve">Nicolas Lavesque</w:t>
              </w:r>
            </w:hyperlink>
            <w:r>
              <w:rPr/>
              <w:t xml:space="preserve">,</w:t>
            </w:r>
            <w:hyperlink r:id="rId54" w:history="1">
              <w:r>
                <w:rPr>
                  <w:color w:val="#410a8c"/>
                  <w:u w:val="single"/>
                </w:rPr>
                <w:t xml:space="preserve">Jacques Grall</w:t>
              </w:r>
            </w:hyperlink>
            <w:r>
              <w:rPr/>
              <w:t xml:space="preserve">,</w:t>
            </w:r>
            <w:hyperlink r:id="rId51" w:history="1">
              <w:r>
                <w:rPr>
                  <w:color w:val="#410a8c"/>
                  <w:u w:val="single"/>
                </w:rPr>
                <w:t xml:space="preserve">Céline Labrune</w:t>
              </w:r>
            </w:hyperlink>
            <w:r>
              <w:rPr/>
              <w:t xml:space="preserve">,</w:t>
            </w:r>
            <w:hyperlink r:id="rId67" w:history="1">
              <w:r>
                <w:rPr>
                  <w:color w:val="#410a8c"/>
                  <w:u w:val="single"/>
                </w:rPr>
                <w:t xml:space="preserve">Antoine Grémare</w:t>
              </w:r>
            </w:hyperlink>
            <w:r>
              <w:rPr/>
              <w:t xml:space="preserve">et al.</w:t>
            </w:r>
          </w:p>
          <w:p>
            <w:pPr/>
            <w:r>
              <w:rPr>
                <w:i w:val="1"/>
                <w:iCs w:val="1"/>
              </w:rPr>
              <w:t xml:space="preserve">Journal of Sea Research (JSR)</w:t>
            </w:r>
            <w:r>
              <w:rPr/>
              <w:t xml:space="preserve">, 2017, 130, pp.96-106. </w:t>
            </w:r>
            <w:hyperlink r:id="rId68" w:history="1">
              <w:r>
                <w:rPr>
                  <w:color w:val="#410a8c"/>
                  <w:u w:val="single"/>
                </w:rPr>
                <w:t xml:space="preserve">⟨10.1016/j.seares.2017.03.011⟩</w:t>
              </w:r>
            </w:hyperlink>
          </w:p>
          <w:p>
            <w:pPr/>
            <w:r>
              <w:rPr/>
              <w:t xml:space="preserve">Article dans une revue</w:t>
            </w:r>
          </w:p>
          <w:p>
            <w:pPr/>
            <w:hyperlink r:id="rId64" w:history="1">
              <w:r>
                <w:rPr>
                  <w:color w:val="#410a8c"/>
                  <w:u w:val="single"/>
                </w:rPr>
                <w:t xml:space="preserve">hal-01510350v1</w:t>
              </w:r>
            </w:hyperlink>
          </w:p>
        </w:tc>
      </w:tr>
      <w:tr>
        <w:trPr/>
        <w:tc>
          <w:tcPr>
            <w:noWrap/>
          </w:tcPr>
          <w:p>
            <w:pPr>
              <w:spacing w:after="200"/>
            </w:pPr>
            <w:hyperlink r:id="rId69" w:history="1">
              <w:r>
                <w:rPr>
                  <w:color w:val="1e198e"/>
                  <w:b w:val="1"/>
                  <w:bCs w:val="1"/>
                  <w:u w:val="single"/>
                </w:rPr>
                <w:t xml:space="preserve">Cross-taxon congruence in the rarity of subtidal rocky marine assemblages: No taxonomic shortcut for conservation monitoring</w:t>
              </w:r>
            </w:hyperlink>
          </w:p>
          <w:p>
            <w:pPr/>
            <w:hyperlink r:id="rId70" w:history="1">
              <w:r>
                <w:rPr>
                  <w:color w:val="#410a8c"/>
                  <w:u w:val="single"/>
                </w:rPr>
                <w:t xml:space="preserve">Boris Leroy</w:t>
              </w:r>
            </w:hyperlink>
            <w:r>
              <w:rPr/>
              <w:t xml:space="preserve">,</w:t>
            </w:r>
            <w:hyperlink r:id="rId19" w:history="1">
              <w:r>
                <w:rPr>
                  <w:color w:val="#410a8c"/>
                  <w:u w:val="single"/>
                </w:rPr>
                <w:t xml:space="preserve">Régis Gallon</w:t>
              </w:r>
            </w:hyperlink>
            <w:r>
              <w:rPr/>
              <w:t xml:space="preserve">,</w:t>
            </w:r>
            <w:hyperlink r:id="rId71" w:history="1">
              <w:r>
                <w:rPr>
                  <w:color w:val="#410a8c"/>
                  <w:u w:val="single"/>
                </w:rPr>
                <w:t xml:space="preserve">Éric Feunteun</w:t>
              </w:r>
            </w:hyperlink>
            <w:r>
              <w:rPr/>
              <w:t xml:space="preserve">,</w:t>
            </w:r>
            <w:hyperlink r:id="rId72" w:history="1">
              <w:r>
                <w:rPr>
                  <w:color w:val="#410a8c"/>
                  <w:u w:val="single"/>
                </w:rPr>
                <w:t xml:space="preserve">Marine Robuchon</w:t>
              </w:r>
            </w:hyperlink>
            <w:r>
              <w:rPr/>
              <w:t xml:space="preserve">,</w:t>
            </w:r>
            <w:hyperlink r:id="rId73" w:history="1">
              <w:r>
                <w:rPr>
                  <w:color w:val="#410a8c"/>
                  <w:u w:val="single"/>
                </w:rPr>
                <w:t xml:space="preserve">Frédéric Ysnel</w:t>
              </w:r>
            </w:hyperlink>
          </w:p>
          <w:p>
            <w:pPr/>
            <w:r>
              <w:rPr>
                <w:i w:val="1"/>
                <w:iCs w:val="1"/>
              </w:rPr>
              <w:t xml:space="preserve">Ecological Indicators</w:t>
            </w:r>
            <w:r>
              <w:rPr/>
              <w:t xml:space="preserve">, 2017, 77, pp.239-249. </w:t>
            </w:r>
            <w:hyperlink r:id="rId74" w:history="1">
              <w:r>
                <w:rPr>
                  <w:color w:val="#410a8c"/>
                  <w:u w:val="single"/>
                </w:rPr>
                <w:t xml:space="preserve">⟨10.1016/j.ecolind.2017.02.012⟩</w:t>
              </w:r>
            </w:hyperlink>
          </w:p>
          <w:p>
            <w:pPr/>
            <w:r>
              <w:rPr/>
              <w:t xml:space="preserve">Article dans une revue</w:t>
            </w:r>
          </w:p>
          <w:p>
            <w:pPr/>
            <w:hyperlink r:id="rId69" w:history="1">
              <w:r>
                <w:rPr>
                  <w:color w:val="#410a8c"/>
                  <w:u w:val="single"/>
                </w:rPr>
                <w:t xml:space="preserve">hal-01493202v1</w:t>
              </w:r>
            </w:hyperlink>
          </w:p>
        </w:tc>
      </w:tr>
      <w:tr>
        <w:trPr/>
        <w:tc>
          <w:tcPr>
            <w:noWrap/>
          </w:tcPr>
          <w:p>
            <w:pPr>
              <w:spacing w:after="200"/>
            </w:pPr>
            <w:hyperlink r:id="rId75" w:history="1">
              <w:r>
                <w:rPr>
                  <w:color w:val="1e198e"/>
                  <w:b w:val="1"/>
                  <w:bCs w:val="1"/>
                  <w:u w:val="single"/>
                </w:rPr>
                <w:t xml:space="preserve">Trophic ecology influence on metal bioaccumulation in marine fish: Inference from stable isotope and fatty acid analyses</w:t>
              </w:r>
            </w:hyperlink>
          </w:p>
          <w:p>
            <w:pPr/>
            <w:hyperlink r:id="rId76" w:history="1">
              <w:r>
                <w:rPr>
                  <w:color w:val="#410a8c"/>
                  <w:u w:val="single"/>
                </w:rPr>
                <w:t xml:space="preserve">Gaël Le Croizier</w:t>
              </w:r>
            </w:hyperlink>
            <w:r>
              <w:rPr/>
              <w:t xml:space="preserve">,</w:t>
            </w:r>
            <w:hyperlink r:id="rId77" w:history="1">
              <w:r>
                <w:rPr>
                  <w:color w:val="#410a8c"/>
                  <w:u w:val="single"/>
                </w:rPr>
                <w:t xml:space="preserve">Gauthier Schaal</w:t>
              </w:r>
            </w:hyperlink>
            <w:r>
              <w:rPr/>
              <w:t xml:space="preserve">,</w:t>
            </w:r>
            <w:hyperlink r:id="rId78" w:history="1">
              <w:r>
                <w:rPr>
                  <w:color w:val="#410a8c"/>
                  <w:u w:val="single"/>
                </w:rPr>
                <w:t xml:space="preserve">Regis Gallon</w:t>
              </w:r>
            </w:hyperlink>
            <w:r>
              <w:rPr/>
              <w:t xml:space="preserve">,</w:t>
            </w:r>
            <w:hyperlink r:id="rId79" w:history="1">
              <w:r>
                <w:rPr>
                  <w:color w:val="#410a8c"/>
                  <w:u w:val="single"/>
                </w:rPr>
                <w:t xml:space="preserve">Massal Fall</w:t>
              </w:r>
            </w:hyperlink>
            <w:r>
              <w:rPr/>
              <w:t xml:space="preserve">,</w:t>
            </w:r>
            <w:hyperlink r:id="rId80" w:history="1">
              <w:r>
                <w:rPr>
                  <w:color w:val="#410a8c"/>
                  <w:u w:val="single"/>
                </w:rPr>
                <w:t xml:space="preserve">Fabienne Le Grand</w:t>
              </w:r>
            </w:hyperlink>
            <w:r>
              <w:rPr/>
              <w:t xml:space="preserve">et al.</w:t>
            </w:r>
          </w:p>
          <w:p>
            <w:pPr/>
            <w:r>
              <w:rPr>
                <w:i w:val="1"/>
                <w:iCs w:val="1"/>
              </w:rPr>
              <w:t xml:space="preserve">Science of the Total Environment</w:t>
            </w:r>
            <w:r>
              <w:rPr/>
              <w:t xml:space="preserve">, 2016, 573, pp.83-95. </w:t>
            </w:r>
            <w:hyperlink r:id="rId81" w:history="1">
              <w:r>
                <w:rPr>
                  <w:color w:val="#410a8c"/>
                  <w:u w:val="single"/>
                </w:rPr>
                <w:t xml:space="preserve">⟨10.1016/j.scitotenv.2016.08.035⟩</w:t>
              </w:r>
            </w:hyperlink>
          </w:p>
          <w:p>
            <w:pPr/>
            <w:r>
              <w:rPr/>
              <w:t xml:space="preserve">Article dans une revue</w:t>
            </w:r>
          </w:p>
          <w:p>
            <w:pPr/>
            <w:hyperlink r:id="rId75" w:history="1">
              <w:r>
                <w:rPr>
                  <w:color w:val="#410a8c"/>
                  <w:u w:val="single"/>
                </w:rPr>
                <w:t xml:space="preserve">hal-01482789v1</w:t>
              </w:r>
            </w:hyperlink>
          </w:p>
        </w:tc>
      </w:tr>
      <w:tr>
        <w:trPr/>
        <w:tc>
          <w:tcPr>
            <w:noWrap/>
          </w:tcPr>
          <w:p>
            <w:pPr>
              <w:spacing w:after="200"/>
            </w:pPr>
            <w:hyperlink r:id="rId82" w:history="1">
              <w:r>
                <w:rPr>
                  <w:color w:val="1e198e"/>
                  <w:b w:val="1"/>
                  <w:bCs w:val="1"/>
                  <w:u w:val="single"/>
                </w:rPr>
                <w:t xml:space="preserve">Investigating temporal changes in seaweed communities of Brittany - BPS Annual Meeting</w:t>
              </w:r>
            </w:hyperlink>
          </w:p>
          <w:p>
            <w:pPr/>
            <w:hyperlink r:id="rId72" w:history="1">
              <w:r>
                <w:rPr>
                  <w:color w:val="#410a8c"/>
                  <w:u w:val="single"/>
                </w:rPr>
                <w:t xml:space="preserve">Marine Robuchon</w:t>
              </w:r>
            </w:hyperlink>
            <w:r>
              <w:rPr/>
              <w:t xml:space="preserve">,</w:t>
            </w:r>
            <w:hyperlink r:id="rId65" w:history="1">
              <w:r>
                <w:rPr>
                  <w:color w:val="#410a8c"/>
                  <w:u w:val="single"/>
                </w:rPr>
                <w:t xml:space="preserve">Régis K. Gallon</w:t>
              </w:r>
            </w:hyperlink>
            <w:r>
              <w:rPr/>
              <w:t xml:space="preserve">,</w:t>
            </w:r>
            <w:hyperlink r:id="rId71" w:history="1">
              <w:r>
                <w:rPr>
                  <w:color w:val="#410a8c"/>
                  <w:u w:val="single"/>
                </w:rPr>
                <w:t xml:space="preserve">Éric Feunteun</w:t>
              </w:r>
            </w:hyperlink>
            <w:r>
              <w:rPr/>
              <w:t xml:space="preserve">,</w:t>
            </w:r>
            <w:hyperlink r:id="rId83" w:history="1">
              <w:r>
                <w:rPr>
                  <w:color w:val="#410a8c"/>
                  <w:u w:val="single"/>
                </w:rPr>
                <w:t xml:space="preserve">Romain Julliard</w:t>
              </w:r>
            </w:hyperlink>
            <w:r>
              <w:rPr/>
              <w:t xml:space="preserve">,</w:t>
            </w:r>
            <w:hyperlink r:id="rId70" w:history="1">
              <w:r>
                <w:rPr>
                  <w:color w:val="#410a8c"/>
                  <w:u w:val="single"/>
                </w:rPr>
                <w:t xml:space="preserve">Boris Leroy</w:t>
              </w:r>
            </w:hyperlink>
            <w:r>
              <w:rPr/>
              <w:t xml:space="preserve">et al.</w:t>
            </w:r>
          </w:p>
          <w:p>
            <w:pPr/>
            <w:r>
              <w:rPr>
                <w:i w:val="1"/>
                <w:iCs w:val="1"/>
              </w:rPr>
              <w:t xml:space="preserve">European Journal of Phycology</w:t>
            </w:r>
            <w:r>
              <w:rPr/>
              <w:t xml:space="preserve">, 2015, 50 (supp.1), pp.86-87</w:t>
            </w:r>
          </w:p>
          <w:p>
            <w:pPr/>
            <w:r>
              <w:rPr/>
              <w:t xml:space="preserve">Article dans une revue</w:t>
            </w:r>
          </w:p>
          <w:p>
            <w:pPr/>
            <w:hyperlink r:id="rId82" w:history="1">
              <w:r>
                <w:rPr>
                  <w:color w:val="#410a8c"/>
                  <w:u w:val="single"/>
                </w:rPr>
                <w:t xml:space="preserve">mnhn-03629070v1</w:t>
              </w:r>
            </w:hyperlink>
          </w:p>
        </w:tc>
      </w:tr>
      <w:tr>
        <w:trPr/>
        <w:tc>
          <w:tcPr>
            <w:noWrap/>
          </w:tcPr>
          <w:p>
            <w:pPr>
              <w:spacing w:after="200"/>
            </w:pPr>
            <w:hyperlink r:id="rId84" w:history="1">
              <w:r>
                <w:rPr>
                  <w:color w:val="1e198e"/>
                  <w:b w:val="1"/>
                  <w:bCs w:val="1"/>
                  <w:u w:val="single"/>
                </w:rPr>
                <w:t xml:space="preserve">G2Sd: a new R package for the statistical analysis of unconsolidated sediments</w:t>
              </w:r>
            </w:hyperlink>
          </w:p>
          <w:p>
            <w:pPr/>
            <w:hyperlink r:id="rId85" w:history="1">
              <w:r>
                <w:rPr>
                  <w:color w:val="#410a8c"/>
                  <w:u w:val="single"/>
                </w:rPr>
                <w:t xml:space="preserve">Jérôme Fournier</w:t>
              </w:r>
            </w:hyperlink>
            <w:r>
              <w:rPr/>
              <w:t xml:space="preserve">,</w:t>
            </w:r>
            <w:hyperlink r:id="rId19" w:history="1">
              <w:r>
                <w:rPr>
                  <w:color w:val="#410a8c"/>
                  <w:u w:val="single"/>
                </w:rPr>
                <w:t xml:space="preserve">Régis Gallon</w:t>
              </w:r>
            </w:hyperlink>
            <w:r>
              <w:rPr/>
              <w:t xml:space="preserve">,</w:t>
            </w:r>
            <w:hyperlink r:id="rId86" w:history="1">
              <w:r>
                <w:rPr>
                  <w:color w:val="#410a8c"/>
                  <w:u w:val="single"/>
                </w:rPr>
                <w:t xml:space="preserve">Raphael Paris</w:t>
              </w:r>
            </w:hyperlink>
          </w:p>
          <w:p>
            <w:pPr/>
            <w:r>
              <w:rPr>
                <w:i w:val="1"/>
                <w:iCs w:val="1"/>
              </w:rPr>
              <w:t xml:space="preserve">Géomorphologie : relief, processus, environnement</w:t>
            </w:r>
            <w:r>
              <w:rPr/>
              <w:t xml:space="preserve">, 2014, 20 (1), pp.73-78. </w:t>
            </w:r>
            <w:hyperlink r:id="rId87" w:history="1">
              <w:r>
                <w:rPr>
                  <w:color w:val="#410a8c"/>
                  <w:u w:val="single"/>
                </w:rPr>
                <w:t xml:space="preserve">⟨10.4000/geomorphologie.10513⟩</w:t>
              </w:r>
            </w:hyperlink>
          </w:p>
          <w:p>
            <w:pPr/>
            <w:r>
              <w:rPr/>
              <w:t xml:space="preserve">Article dans une revue</w:t>
            </w:r>
          </w:p>
          <w:p>
            <w:pPr/>
            <w:hyperlink r:id="rId88" w:history="1">
              <w:r>
                <w:rPr>
                  <w:color w:val="#410a8c"/>
                  <w:u w:val="single"/>
                </w:rPr>
                <w:t xml:space="preserve">istex</w:t>
              </w:r>
            </w:hyperlink>
          </w:p>
          <w:p>
            <w:pPr/>
            <w:hyperlink r:id="rId84" w:history="1">
              <w:r>
                <w:rPr>
                  <w:color w:val="#410a8c"/>
                  <w:u w:val="single"/>
                </w:rPr>
                <w:t xml:space="preserve">hal-00960220v1</w:t>
              </w:r>
            </w:hyperlink>
          </w:p>
        </w:tc>
      </w:tr>
      <w:tr>
        <w:trPr/>
        <w:tc>
          <w:tcPr>
            <w:noWrap/>
          </w:tcPr>
          <w:p>
            <w:pPr>
              <w:spacing w:after="200"/>
            </w:pPr>
            <w:hyperlink r:id="rId89" w:history="1">
              <w:r>
                <w:rPr>
                  <w:color w:val="1e198e"/>
                  <w:b w:val="1"/>
                  <w:bCs w:val="1"/>
                  <w:u w:val="single"/>
                </w:rPr>
                <w:t xml:space="preserve">Twenty years of observed and predicted changes in subtidal red seaweed assemblages along a biogeographical transition zone: inferring potential causes from environmental data</w:t>
              </w:r>
            </w:hyperlink>
          </w:p>
          <w:p>
            <w:pPr/>
            <w:hyperlink r:id="rId78" w:history="1">
              <w:r>
                <w:rPr>
                  <w:color w:val="#410a8c"/>
                  <w:u w:val="single"/>
                </w:rPr>
                <w:t xml:space="preserve">Regis Gallon</w:t>
              </w:r>
            </w:hyperlink>
            <w:r>
              <w:rPr/>
              <w:t xml:space="preserve">,</w:t>
            </w:r>
            <w:hyperlink r:id="rId72" w:history="1">
              <w:r>
                <w:rPr>
                  <w:color w:val="#410a8c"/>
                  <w:u w:val="single"/>
                </w:rPr>
                <w:t xml:space="preserve">Marine Robuchon</w:t>
              </w:r>
            </w:hyperlink>
            <w:r>
              <w:rPr/>
              <w:t xml:space="preserve">,</w:t>
            </w:r>
            <w:hyperlink r:id="rId70" w:history="1">
              <w:r>
                <w:rPr>
                  <w:color w:val="#410a8c"/>
                  <w:u w:val="single"/>
                </w:rPr>
                <w:t xml:space="preserve">Boris Leroy</w:t>
              </w:r>
            </w:hyperlink>
            <w:r>
              <w:rPr/>
              <w:t xml:space="preserve">,</w:t>
            </w:r>
            <w:hyperlink r:id="rId90" w:history="1">
              <w:r>
                <w:rPr>
                  <w:color w:val="#410a8c"/>
                  <w:u w:val="single"/>
                </w:rPr>
                <w:t xml:space="preserve">Line Le Gall</w:t>
              </w:r>
            </w:hyperlink>
            <w:r>
              <w:rPr/>
              <w:t xml:space="preserve">,</w:t>
            </w:r>
            <w:hyperlink r:id="rId91" w:history="1">
              <w:r>
                <w:rPr>
                  <w:color w:val="#410a8c"/>
                  <w:u w:val="single"/>
                </w:rPr>
                <w:t xml:space="preserve">Myriam Valero</w:t>
              </w:r>
            </w:hyperlink>
            <w:r>
              <w:rPr/>
              <w:t xml:space="preserve">et al.</w:t>
            </w:r>
          </w:p>
          <w:p>
            <w:pPr/>
            <w:r>
              <w:rPr>
                <w:i w:val="1"/>
                <w:iCs w:val="1"/>
              </w:rPr>
              <w:t xml:space="preserve">Journal of Biogeography</w:t>
            </w:r>
            <w:r>
              <w:rPr/>
              <w:t xml:space="preserve">, 2014, 41 (12), pp.2293-2306. </w:t>
            </w:r>
            <w:hyperlink r:id="rId92" w:history="1">
              <w:r>
                <w:rPr>
                  <w:color w:val="#410a8c"/>
                  <w:u w:val="single"/>
                </w:rPr>
                <w:t xml:space="preserve">⟨10.1111/jbi.12380⟩</w:t>
              </w:r>
            </w:hyperlink>
          </w:p>
          <w:p>
            <w:pPr/>
            <w:r>
              <w:rPr/>
              <w:t xml:space="preserve">Article dans une revue</w:t>
            </w:r>
          </w:p>
          <w:p>
            <w:pPr/>
            <w:hyperlink r:id="rId93" w:history="1">
              <w:r>
                <w:rPr>
                  <w:color w:val="#410a8c"/>
                  <w:u w:val="single"/>
                </w:rPr>
                <w:t xml:space="preserve">istex</w:t>
              </w:r>
            </w:hyperlink>
          </w:p>
          <w:p>
            <w:pPr/>
            <w:hyperlink r:id="rId89" w:history="1">
              <w:r>
                <w:rPr>
                  <w:color w:val="#410a8c"/>
                  <w:u w:val="single"/>
                </w:rPr>
                <w:t xml:space="preserve">hal-01137903v1</w:t>
              </w:r>
            </w:hyperlink>
          </w:p>
        </w:tc>
      </w:tr>
      <w:tr>
        <w:trPr/>
        <w:tc>
          <w:tcPr>
            <w:noWrap/>
          </w:tcPr>
          <w:p>
            <w:pPr>
              <w:spacing w:after="200"/>
            </w:pPr>
            <w:hyperlink r:id="rId94" w:history="1">
              <w:r>
                <w:rPr>
                  <w:color w:val="1e198e"/>
                  <w:b w:val="1"/>
                  <w:bCs w:val="1"/>
                  <w:u w:val="single"/>
                </w:rPr>
                <w:t xml:space="preserve">Improving occurrence-based rarity metrics in conservation studies by including multiple rarity cut-off points</w:t>
              </w:r>
            </w:hyperlink>
          </w:p>
          <w:p>
            <w:pPr/>
            <w:hyperlink r:id="rId70" w:history="1">
              <w:r>
                <w:rPr>
                  <w:color w:val="#410a8c"/>
                  <w:u w:val="single"/>
                </w:rPr>
                <w:t xml:space="preserve">Boris Leroy</w:t>
              </w:r>
            </w:hyperlink>
            <w:r>
              <w:rPr/>
              <w:t xml:space="preserve">,</w:t>
            </w:r>
            <w:hyperlink r:id="rId95" w:history="1">
              <w:r>
                <w:rPr>
                  <w:color w:val="#410a8c"/>
                  <w:u w:val="single"/>
                </w:rPr>
                <w:t xml:space="preserve">Julien Petillon</w:t>
              </w:r>
            </w:hyperlink>
            <w:r>
              <w:rPr/>
              <w:t xml:space="preserve">,</w:t>
            </w:r>
            <w:hyperlink r:id="rId19" w:history="1">
              <w:r>
                <w:rPr>
                  <w:color w:val="#410a8c"/>
                  <w:u w:val="single"/>
                </w:rPr>
                <w:t xml:space="preserve">Régis Gallon</w:t>
              </w:r>
            </w:hyperlink>
            <w:r>
              <w:rPr/>
              <w:t xml:space="preserve">,</w:t>
            </w:r>
            <w:hyperlink r:id="rId96" w:history="1">
              <w:r>
                <w:rPr>
                  <w:color w:val="#410a8c"/>
                  <w:u w:val="single"/>
                </w:rPr>
                <w:t xml:space="preserve">Alain Canard</w:t>
              </w:r>
            </w:hyperlink>
            <w:r>
              <w:rPr/>
              <w:t xml:space="preserve">,</w:t>
            </w:r>
            <w:hyperlink r:id="rId97" w:history="1">
              <w:r>
                <w:rPr>
                  <w:color w:val="#410a8c"/>
                  <w:u w:val="single"/>
                </w:rPr>
                <w:t xml:space="preserve">Fréderic Ysnel</w:t>
              </w:r>
            </w:hyperlink>
          </w:p>
          <w:p>
            <w:pPr/>
            <w:r>
              <w:rPr>
                <w:i w:val="1"/>
                <w:iCs w:val="1"/>
              </w:rPr>
              <w:t xml:space="preserve">Insect Conservation and Diversity</w:t>
            </w:r>
            <w:r>
              <w:rPr/>
              <w:t xml:space="preserve">, 2012, 5 (2), pp.159 - 168. </w:t>
            </w:r>
            <w:hyperlink r:id="rId98" w:history="1">
              <w:r>
                <w:rPr>
                  <w:color w:val="#410a8c"/>
                  <w:u w:val="single"/>
                </w:rPr>
                <w:t xml:space="preserve">⟨10.1111/j.1752-4598.2011.00148.x⟩</w:t>
              </w:r>
            </w:hyperlink>
          </w:p>
          <w:p>
            <w:pPr/>
            <w:r>
              <w:rPr/>
              <w:t xml:space="preserve">Article dans une revue</w:t>
            </w:r>
          </w:p>
          <w:p>
            <w:pPr/>
            <w:hyperlink r:id="rId99" w:history="1">
              <w:r>
                <w:rPr>
                  <w:color w:val="#410a8c"/>
                  <w:u w:val="single"/>
                </w:rPr>
                <w:t xml:space="preserve">istex</w:t>
              </w:r>
            </w:hyperlink>
          </w:p>
          <w:p>
            <w:pPr/>
            <w:hyperlink r:id="rId94" w:history="1">
              <w:r>
                <w:rPr>
                  <w:color w:val="#410a8c"/>
                  <w:u w:val="single"/>
                </w:rPr>
                <w:t xml:space="preserve">hal-01609992v1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Advanced mapping of intertidal macroalgae in Normandy : An Integrated approach based on multi-source data</w:t>
              </w:r>
            </w:hyperlink>
          </w:p>
          <w:p>
            <w:pPr/>
            <w:hyperlink r:id="rId19" w:history="1">
              <w:r>
                <w:rPr>
                  <w:color w:val="#410a8c"/>
                  <w:u w:val="single"/>
                </w:rPr>
                <w:t xml:space="preserve">Régis Gallon</w:t>
              </w:r>
            </w:hyperlink>
            <w:r>
              <w:rPr/>
              <w:t xml:space="preserve">,</w:t>
            </w:r>
            <w:hyperlink r:id="rId35" w:history="1">
              <w:r>
                <w:rPr>
                  <w:color w:val="#410a8c"/>
                  <w:u w:val="single"/>
                </w:rPr>
                <w:t xml:space="preserve">Mathieu Hélias</w:t>
              </w:r>
            </w:hyperlink>
            <w:r>
              <w:rPr/>
              <w:t xml:space="preserve">,</w:t>
            </w:r>
            <w:hyperlink r:id="rId42" w:history="1">
              <w:r>
                <w:rPr>
                  <w:color w:val="#410a8c"/>
                  <w:u w:val="single"/>
                </w:rPr>
                <w:t xml:space="preserve">Pascal Bailly Du Bois</w:t>
              </w:r>
            </w:hyperlink>
            <w:r>
              <w:rPr/>
              <w:t xml:space="preserve">,</w:t>
            </w:r>
            <w:hyperlink r:id="rId36" w:history="1">
              <w:r>
                <w:rPr>
                  <w:color w:val="#410a8c"/>
                  <w:u w:val="single"/>
                </w:rPr>
                <w:t xml:space="preserve">Antoine Collin</w:t>
              </w:r>
            </w:hyperlink>
            <w:r>
              <w:rPr/>
              <w:t xml:space="preserve">,</w:t>
            </w:r>
            <w:hyperlink r:id="rId37" w:history="1">
              <w:r>
                <w:rPr>
                  <w:color w:val="#410a8c"/>
                  <w:u w:val="single"/>
                </w:rPr>
                <w:t xml:space="preserve">Emmanuel Poizot</w:t>
              </w:r>
            </w:hyperlink>
          </w:p>
          <w:p>
            <w:pPr/>
            <w:r>
              <w:rPr>
                <w:i w:val="1"/>
                <w:iCs w:val="1"/>
              </w:rPr>
              <w:t xml:space="preserve">International Temperate Reef Symposium</w:t>
            </w:r>
            <w:r>
              <w:rPr/>
              <w:t xml:space="preserve">, IFREMER; OFB; MNHN; CNRS, Jul 2025, Brest, France</w:t>
            </w:r>
          </w:p>
          <w:p>
            <w:pPr/>
            <w:r>
              <w:rPr/>
              <w:t xml:space="preserve">Communication dans un congrès</w:t>
            </w:r>
          </w:p>
          <w:p>
            <w:pPr/>
            <w:hyperlink r:id="rId100" w:history="1">
              <w:r>
                <w:rPr>
                  <w:color w:val="#410a8c"/>
                  <w:u w:val="single"/>
                </w:rPr>
                <w:t xml:space="preserve">hal-05143674v1</w:t>
              </w:r>
            </w:hyperlink>
          </w:p>
        </w:tc>
      </w:tr>
      <w:tr>
        <w:trPr/>
        <w:tc>
          <w:tcPr>
            <w:noWrap/>
          </w:tcPr>
          <w:p>
            <w:pPr>
              <w:spacing w:after="200"/>
            </w:pPr>
            <w:hyperlink r:id="rId101" w:history="1">
              <w:r>
                <w:rPr>
                  <w:color w:val="1e198e"/>
                  <w:b w:val="1"/>
                  <w:bCs w:val="1"/>
                  <w:u w:val="single"/>
                </w:rPr>
                <w:t xml:space="preserve">Cartographie des communautés de macroalgues Intertidales d'estran rocheux par combinaison de données LiDAR et de relevés in-situ</w:t>
              </w:r>
            </w:hyperlink>
          </w:p>
          <w:p>
            <w:pPr/>
            <w:hyperlink r:id="rId35" w:history="1">
              <w:r>
                <w:rPr>
                  <w:color w:val="#410a8c"/>
                  <w:u w:val="single"/>
                </w:rPr>
                <w:t xml:space="preserve">Mathieu Hélias</w:t>
              </w:r>
            </w:hyperlink>
            <w:r>
              <w:rPr/>
              <w:t xml:space="preserve">,</w:t>
            </w:r>
            <w:hyperlink r:id="rId38" w:history="1">
              <w:r>
                <w:rPr>
                  <w:color w:val="#410a8c"/>
                  <w:u w:val="single"/>
                </w:rPr>
                <w:t xml:space="preserve">P. Bailly Du Bois</w:t>
              </w:r>
            </w:hyperlink>
            <w:r>
              <w:rPr/>
              <w:t xml:space="preserve">,</w:t>
            </w:r>
            <w:hyperlink r:id="rId36" w:history="1">
              <w:r>
                <w:rPr>
                  <w:color w:val="#410a8c"/>
                  <w:u w:val="single"/>
                </w:rPr>
                <w:t xml:space="preserve">Antoine Collin</w:t>
              </w:r>
            </w:hyperlink>
            <w:r>
              <w:rPr/>
              <w:t xml:space="preserve">,</w:t>
            </w:r>
            <w:hyperlink r:id="rId37" w:history="1">
              <w:r>
                <w:rPr>
                  <w:color w:val="#410a8c"/>
                  <w:u w:val="single"/>
                </w:rPr>
                <w:t xml:space="preserve">Emmanuel Poizot</w:t>
              </w:r>
            </w:hyperlink>
            <w:r>
              <w:rPr/>
              <w:t xml:space="preserve">,</w:t>
            </w:r>
            <w:hyperlink r:id="rId102" w:history="1">
              <w:r>
                <w:rPr>
                  <w:color w:val="#410a8c"/>
                  <w:u w:val="single"/>
                </w:rPr>
                <w:t xml:space="preserve">Emilie Jacquot</w:t>
              </w:r>
            </w:hyperlink>
            <w:r>
              <w:rPr/>
              <w:t xml:space="preserve">et al.</w:t>
            </w:r>
          </w:p>
          <w:p>
            <w:pPr/>
            <w:r>
              <w:rPr>
                <w:i w:val="1"/>
                <w:iCs w:val="1"/>
              </w:rPr>
              <w:t xml:space="preserve">MerIGéo - Colloque national bisannuel dédié à la géomatique appliquée au milieu marin</w:t>
            </w:r>
            <w:r>
              <w:rPr/>
              <w:t xml:space="preserve">, Ifremer; OFB; Shom, Mar 2025, Nantes, France</w:t>
            </w:r>
          </w:p>
          <w:p>
            <w:pPr/>
            <w:r>
              <w:rPr/>
              <w:t xml:space="preserve">Communication dans un congrès</w:t>
            </w:r>
          </w:p>
          <w:p>
            <w:pPr/>
            <w:hyperlink r:id="rId101" w:history="1">
              <w:r>
                <w:rPr>
                  <w:color w:val="#410a8c"/>
                  <w:u w:val="single"/>
                </w:rPr>
                <w:t xml:space="preserve">hal-05008851v1</w:t>
              </w:r>
            </w:hyperlink>
          </w:p>
        </w:tc>
      </w:tr>
      <w:tr>
        <w:trPr/>
        <w:tc>
          <w:tcPr>
            <w:noWrap/>
          </w:tcPr>
          <w:p>
            <w:pPr>
              <w:spacing w:after="200"/>
            </w:pPr>
            <w:hyperlink r:id="rId103" w:history="1">
              <w:r>
                <w:rPr>
                  <w:color w:val="1e198e"/>
                  <w:b w:val="1"/>
                  <w:bCs w:val="1"/>
                  <w:u w:val="single"/>
                </w:rPr>
                <w:t xml:space="preserve">Exploring the resilience of Zostera noltei meadows in Cul-de-Loup cove (Normandy, France): a multidisciplinary investigation to grasp their ecological preferences amid a changing or declining context</w:t>
              </w:r>
            </w:hyperlink>
          </w:p>
          <w:p>
            <w:pPr/>
            <w:hyperlink r:id="rId104" w:history="1">
              <w:r>
                <w:rPr>
                  <w:color w:val="#410a8c"/>
                  <w:u w:val="single"/>
                </w:rPr>
                <w:t xml:space="preserve">Florian Cesbron</w:t>
              </w:r>
            </w:hyperlink>
            <w:r>
              <w:rPr/>
              <w:t xml:space="preserve">,</w:t>
            </w:r>
            <w:hyperlink r:id="rId105" w:history="1">
              <w:r>
                <w:rPr>
                  <w:color w:val="#410a8c"/>
                  <w:u w:val="single"/>
                </w:rPr>
                <w:t xml:space="preserve">Noémie Baux</w:t>
              </w:r>
            </w:hyperlink>
            <w:r>
              <w:rPr/>
              <w:t xml:space="preserve">,</w:t>
            </w:r>
            <w:hyperlink r:id="rId106" w:history="1">
              <w:r>
                <w:rPr>
                  <w:color w:val="#410a8c"/>
                  <w:u w:val="single"/>
                </w:rPr>
                <w:t xml:space="preserve">Isabelle Poirier</w:t>
              </w:r>
            </w:hyperlink>
            <w:r>
              <w:rPr/>
              <w:t xml:space="preserve">,</w:t>
            </w:r>
            <w:hyperlink r:id="rId107" w:history="1">
              <w:r>
                <w:rPr>
                  <w:color w:val="#410a8c"/>
                  <w:u w:val="single"/>
                </w:rPr>
                <w:t xml:space="preserve">Benjamin Mallet</w:t>
              </w:r>
            </w:hyperlink>
            <w:r>
              <w:rPr/>
              <w:t xml:space="preserve">,</w:t>
            </w:r>
            <w:hyperlink r:id="rId108" w:history="1">
              <w:r>
                <w:rPr>
                  <w:color w:val="#410a8c"/>
                  <w:u w:val="single"/>
                </w:rPr>
                <w:t xml:space="preserve">Julie Camus</w:t>
              </w:r>
            </w:hyperlink>
            <w:r>
              <w:rPr/>
              <w:t xml:space="preserve">et al.</w:t>
            </w:r>
          </w:p>
          <w:p>
            <w:pPr/>
            <w:r>
              <w:rPr>
                <w:i w:val="1"/>
                <w:iCs w:val="1"/>
              </w:rPr>
              <w:t xml:space="preserve">ISBW</w:t>
            </w:r>
            <w:r>
              <w:rPr/>
              <w:t xml:space="preserve">, WSC2024, Jun 2024, Napoli, Italy</w:t>
            </w:r>
          </w:p>
          <w:p>
            <w:pPr/>
            <w:r>
              <w:rPr/>
              <w:t xml:space="preserve">Communication dans un congrès</w:t>
            </w:r>
          </w:p>
          <w:p>
            <w:pPr/>
            <w:hyperlink r:id="rId103" w:history="1">
              <w:r>
                <w:rPr>
                  <w:color w:val="#410a8c"/>
                  <w:u w:val="single"/>
                </w:rPr>
                <w:t xml:space="preserve">hal-05288440v1</w:t>
              </w:r>
            </w:hyperlink>
          </w:p>
        </w:tc>
      </w:tr>
      <w:tr>
        <w:trPr/>
        <w:tc>
          <w:tcPr>
            <w:noWrap/>
          </w:tcPr>
          <w:p>
            <w:pPr>
              <w:spacing w:after="200"/>
            </w:pPr>
            <w:hyperlink r:id="rId109" w:history="1">
              <w:r>
                <w:rPr>
                  <w:color w:val="1e198e"/>
                  <w:b w:val="1"/>
                  <w:bCs w:val="1"/>
                  <w:u w:val="single"/>
                </w:rPr>
                <w:t xml:space="preserve">Études de la précision altimétrique (nuage de points) des géo-écosystèmes littoraux via la photogrammétrie et la lasergrammétrie par drone aérien</w:t>
              </w:r>
            </w:hyperlink>
          </w:p>
          <w:p>
            <w:pPr/>
            <w:hyperlink r:id="rId110" w:history="1">
              <w:r>
                <w:rPr>
                  <w:color w:val="#410a8c"/>
                  <w:u w:val="single"/>
                </w:rPr>
                <w:t xml:space="preserve">Dorothée James</w:t>
              </w:r>
            </w:hyperlink>
            <w:r>
              <w:rPr/>
              <w:t xml:space="preserve">,</w:t>
            </w:r>
            <w:hyperlink r:id="rId36" w:history="1">
              <w:r>
                <w:rPr>
                  <w:color w:val="#410a8c"/>
                  <w:u w:val="single"/>
                </w:rPr>
                <w:t xml:space="preserve">Antoine Collin</w:t>
              </w:r>
            </w:hyperlink>
            <w:r>
              <w:rPr/>
              <w:t xml:space="preserve">,</w:t>
            </w:r>
            <w:hyperlink r:id="rId19" w:history="1">
              <w:r>
                <w:rPr>
                  <w:color w:val="#410a8c"/>
                  <w:u w:val="single"/>
                </w:rPr>
                <w:t xml:space="preserve">Régis Gallon</w:t>
              </w:r>
            </w:hyperlink>
            <w:r>
              <w:rPr/>
              <w:t xml:space="preserve">,</w:t>
            </w:r>
            <w:hyperlink r:id="rId37" w:history="1">
              <w:r>
                <w:rPr>
                  <w:color w:val="#410a8c"/>
                  <w:u w:val="single"/>
                </w:rPr>
                <w:t xml:space="preserve">Emmanuel Poizot</w:t>
              </w:r>
            </w:hyperlink>
          </w:p>
          <w:p>
            <w:pPr/>
            <w:r>
              <w:rPr>
                <w:i w:val="1"/>
                <w:iCs w:val="1"/>
              </w:rPr>
              <w:t xml:space="preserve">Journées Nationales Génie Côtier - Génie Civil</w:t>
            </w:r>
            <w:r>
              <w:rPr/>
              <w:t xml:space="preserve">, 2024, Anglet, France. </w:t>
            </w:r>
            <w:hyperlink r:id="rId111" w:history="1">
              <w:r>
                <w:rPr>
                  <w:color w:val="#410a8c"/>
                  <w:u w:val="single"/>
                </w:rPr>
                <w:t xml:space="preserve">⟨10.5150/jngcgc.2024.052⟩</w:t>
              </w:r>
            </w:hyperlink>
          </w:p>
          <w:p>
            <w:pPr/>
            <w:r>
              <w:rPr/>
              <w:t xml:space="preserve">Communication dans un congrès</w:t>
            </w:r>
          </w:p>
          <w:p>
            <w:pPr/>
            <w:hyperlink r:id="rId109" w:history="1">
              <w:r>
                <w:rPr>
                  <w:color w:val="#410a8c"/>
                  <w:u w:val="single"/>
                </w:rPr>
                <w:t xml:space="preserve">hal-04684951v1</w:t>
              </w:r>
            </w:hyperlink>
          </w:p>
        </w:tc>
      </w:tr>
      <w:tr>
        <w:trPr/>
        <w:tc>
          <w:tcPr>
            <w:noWrap/>
          </w:tcPr>
          <w:p>
            <w:pPr>
              <w:spacing w:after="200"/>
            </w:pPr>
            <w:hyperlink r:id="rId112" w:history="1">
              <w:r>
                <w:rPr>
                  <w:color w:val="1e198e"/>
                  <w:b w:val="1"/>
                  <w:bCs w:val="1"/>
                  <w:u w:val="single"/>
                </w:rPr>
                <w:t xml:space="preserve">Quantification des sources fluviales et marines à l’origine de la mise en place de la Langue de Barbarie (LDB – Sénégal) à partir d’une approche de géochimie sédimentaire émergente : ELSA</w:t>
              </w:r>
            </w:hyperlink>
          </w:p>
          <w:p>
            <w:pPr/>
            <w:hyperlink r:id="rId17" w:history="1">
              <w:r>
                <w:rPr>
                  <w:color w:val="#410a8c"/>
                  <w:u w:val="single"/>
                </w:rPr>
                <w:t xml:space="preserve">Gwendoline Gregoire</w:t>
              </w:r>
            </w:hyperlink>
            <w:r>
              <w:rPr/>
              <w:t xml:space="preserve">,</w:t>
            </w:r>
            <w:hyperlink r:id="rId31" w:history="1">
              <w:r>
                <w:rPr>
                  <w:color w:val="#410a8c"/>
                  <w:u w:val="single"/>
                </w:rPr>
                <w:t xml:space="preserve">Anne Murat</w:t>
              </w:r>
            </w:hyperlink>
            <w:r>
              <w:rPr/>
              <w:t xml:space="preserve">,</w:t>
            </w:r>
            <w:hyperlink r:id="rId46" w:history="1">
              <w:r>
                <w:rPr>
                  <w:color w:val="#410a8c"/>
                  <w:u w:val="single"/>
                </w:rPr>
                <w:t xml:space="preserve">Thierry Garlan</w:t>
              </w:r>
            </w:hyperlink>
            <w:r>
              <w:rPr/>
              <w:t xml:space="preserve">,</w:t>
            </w:r>
            <w:hyperlink r:id="rId47" w:history="1">
              <w:r>
                <w:rPr>
                  <w:color w:val="#410a8c"/>
                  <w:u w:val="single"/>
                </w:rPr>
                <w:t xml:space="preserve">Pierre Shute</w:t>
              </w:r>
            </w:hyperlink>
            <w:r>
              <w:rPr/>
              <w:t xml:space="preserve">,</w:t>
            </w:r>
            <w:hyperlink r:id="rId48" w:history="1">
              <w:r>
                <w:rPr>
                  <w:color w:val="#410a8c"/>
                  <w:u w:val="single"/>
                </w:rPr>
                <w:t xml:space="preserve">Carla Labarthe</w:t>
              </w:r>
            </w:hyperlink>
            <w:r>
              <w:rPr/>
              <w:t xml:space="preserve">et al.</w:t>
            </w:r>
          </w:p>
          <w:p>
            <w:pPr/>
            <w:r>
              <w:rPr>
                <w:i w:val="1"/>
                <w:iCs w:val="1"/>
              </w:rPr>
              <w:t xml:space="preserve">ASF 2024</w:t>
            </w:r>
            <w:r>
              <w:rPr/>
              <w:t xml:space="preserve">, Université de Lille; Association des sédimentologues Français, Nov 2024, Lille, France</w:t>
            </w:r>
          </w:p>
          <w:p>
            <w:pPr/>
            <w:r>
              <w:rPr/>
              <w:t xml:space="preserve">Communication dans un congrès</w:t>
            </w:r>
          </w:p>
          <w:p>
            <w:pPr/>
            <w:hyperlink r:id="rId112" w:history="1">
              <w:r>
                <w:rPr>
                  <w:color w:val="#410a8c"/>
                  <w:u w:val="single"/>
                </w:rPr>
                <w:t xml:space="preserve">hal-05478499v1</w:t>
              </w:r>
            </w:hyperlink>
          </w:p>
        </w:tc>
      </w:tr>
      <w:tr>
        <w:trPr/>
        <w:tc>
          <w:tcPr>
            <w:noWrap/>
          </w:tcPr>
          <w:p>
            <w:pPr>
              <w:spacing w:after="200"/>
            </w:pPr>
            <w:hyperlink r:id="rId113" w:history="1">
              <w:r>
                <w:rPr>
                  <w:color w:val="1e198e"/>
                  <w:b w:val="1"/>
                  <w:bCs w:val="1"/>
                  <w:u w:val="single"/>
                </w:rPr>
                <w:t xml:space="preserve">Etude des variations dans la zonation et la diversité des communautés de macroalgues intertidales le long du littoral normand</w:t>
              </w:r>
            </w:hyperlink>
          </w:p>
          <w:p>
            <w:pPr/>
            <w:hyperlink r:id="rId35" w:history="1">
              <w:r>
                <w:rPr>
                  <w:color w:val="#410a8c"/>
                  <w:u w:val="single"/>
                </w:rPr>
                <w:t xml:space="preserve">Mathieu Hélias</w:t>
              </w:r>
            </w:hyperlink>
            <w:r>
              <w:rPr/>
              <w:t xml:space="preserve">,</w:t>
            </w:r>
            <w:hyperlink r:id="rId38" w:history="1">
              <w:r>
                <w:rPr>
                  <w:color w:val="#410a8c"/>
                  <w:u w:val="single"/>
                </w:rPr>
                <w:t xml:space="preserve">P. Bailly Du Bois</w:t>
              </w:r>
            </w:hyperlink>
            <w:r>
              <w:rPr/>
              <w:t xml:space="preserve">,</w:t>
            </w:r>
            <w:hyperlink r:id="rId114" w:history="1">
              <w:r>
                <w:rPr>
                  <w:color w:val="#410a8c"/>
                  <w:u w:val="single"/>
                </w:rPr>
                <w:t xml:space="preserve">Anaelle Bizien</w:t>
              </w:r>
            </w:hyperlink>
            <w:r>
              <w:rPr/>
              <w:t xml:space="preserve">,</w:t>
            </w:r>
            <w:hyperlink r:id="rId108" w:history="1">
              <w:r>
                <w:rPr>
                  <w:color w:val="#410a8c"/>
                  <w:u w:val="single"/>
                </w:rPr>
                <w:t xml:space="preserve">Julie Camus</w:t>
              </w:r>
            </w:hyperlink>
            <w:r>
              <w:rPr/>
              <w:t xml:space="preserve">,</w:t>
            </w:r>
            <w:hyperlink r:id="rId36" w:history="1">
              <w:r>
                <w:rPr>
                  <w:color w:val="#410a8c"/>
                  <w:u w:val="single"/>
                </w:rPr>
                <w:t xml:space="preserve">Antoine Collin</w:t>
              </w:r>
            </w:hyperlink>
            <w:r>
              <w:rPr/>
              <w:t xml:space="preserve">et al.</w:t>
            </w:r>
          </w:p>
          <w:p>
            <w:pPr/>
            <w:r>
              <w:rPr>
                <w:i w:val="1"/>
                <w:iCs w:val="1"/>
              </w:rPr>
              <w:t xml:space="preserve">Journées 2024 de la société phycologique de France</w:t>
            </w:r>
            <w:r>
              <w:rPr/>
              <w:t xml:space="preserve">, Société phycologique de France (SPF), Nov 2024, Roscoff, France</w:t>
            </w:r>
          </w:p>
          <w:p>
            <w:pPr/>
            <w:r>
              <w:rPr/>
              <w:t xml:space="preserve">Communication dans un congrès</w:t>
            </w:r>
          </w:p>
          <w:p>
            <w:pPr/>
            <w:hyperlink r:id="rId113" w:history="1">
              <w:r>
                <w:rPr>
                  <w:color w:val="#410a8c"/>
                  <w:u w:val="single"/>
                </w:rPr>
                <w:t xml:space="preserve">hal-05008899v1</w:t>
              </w:r>
            </w:hyperlink>
          </w:p>
        </w:tc>
      </w:tr>
      <w:tr>
        <w:trPr/>
        <w:tc>
          <w:tcPr>
            <w:noWrap/>
          </w:tcPr>
          <w:p>
            <w:pPr>
              <w:spacing w:after="200"/>
            </w:pPr>
            <w:hyperlink r:id="rId115" w:history="1">
              <w:r>
                <w:rPr>
                  <w:color w:val="1e198e"/>
                  <w:b w:val="1"/>
                  <w:bCs w:val="1"/>
                  <w:u w:val="single"/>
                </w:rPr>
                <w:t xml:space="preserve">Apports de la télédétection pour l'étude des communautés de macroalgues intertidales</w:t>
              </w:r>
            </w:hyperlink>
          </w:p>
          <w:p>
            <w:pPr/>
            <w:hyperlink r:id="rId35" w:history="1">
              <w:r>
                <w:rPr>
                  <w:color w:val="#410a8c"/>
                  <w:u w:val="single"/>
                </w:rPr>
                <w:t xml:space="preserve">Mathieu Hélias</w:t>
              </w:r>
            </w:hyperlink>
            <w:r>
              <w:rPr/>
              <w:t xml:space="preserve">,</w:t>
            </w:r>
            <w:hyperlink r:id="rId36" w:history="1">
              <w:r>
                <w:rPr>
                  <w:color w:val="#410a8c"/>
                  <w:u w:val="single"/>
                </w:rPr>
                <w:t xml:space="preserve">Antoine Collin</w:t>
              </w:r>
            </w:hyperlink>
            <w:r>
              <w:rPr/>
              <w:t xml:space="preserve">,</w:t>
            </w:r>
            <w:hyperlink r:id="rId42" w:history="1">
              <w:r>
                <w:rPr>
                  <w:color w:val="#410a8c"/>
                  <w:u w:val="single"/>
                </w:rPr>
                <w:t xml:space="preserve">Pascal Bailly Du Bois</w:t>
              </w:r>
            </w:hyperlink>
            <w:r>
              <w:rPr/>
              <w:t xml:space="preserve">,</w:t>
            </w:r>
            <w:hyperlink r:id="rId116" w:history="1">
              <w:r>
                <w:rPr>
                  <w:color w:val="#410a8c"/>
                  <w:u w:val="single"/>
                </w:rPr>
                <w:t xml:space="preserve">Evan Guyader</w:t>
              </w:r>
            </w:hyperlink>
            <w:r>
              <w:rPr/>
              <w:t xml:space="preserve">,</w:t>
            </w:r>
            <w:hyperlink r:id="rId19" w:history="1">
              <w:r>
                <w:rPr>
                  <w:color w:val="#410a8c"/>
                  <w:u w:val="single"/>
                </w:rPr>
                <w:t xml:space="preserve">Régis Gallon</w:t>
              </w:r>
            </w:hyperlink>
          </w:p>
          <w:p>
            <w:pPr/>
            <w:r>
              <w:rPr>
                <w:i w:val="1"/>
                <w:iCs w:val="1"/>
              </w:rPr>
              <w:t xml:space="preserve">Journées de la Société Phycologique de France 2023</w:t>
            </w:r>
            <w:r>
              <w:rPr/>
              <w:t xml:space="preserve">, Société Phycologique de France, Dec 2023, Sète, France</w:t>
            </w:r>
          </w:p>
          <w:p>
            <w:pPr/>
            <w:r>
              <w:rPr/>
              <w:t xml:space="preserve">Communication dans un congrès</w:t>
            </w:r>
          </w:p>
          <w:p>
            <w:pPr/>
            <w:hyperlink r:id="rId115" w:history="1">
              <w:r>
                <w:rPr>
                  <w:color w:val="#410a8c"/>
                  <w:u w:val="single"/>
                </w:rPr>
                <w:t xml:space="preserve">hal-04607614v1</w:t>
              </w:r>
            </w:hyperlink>
          </w:p>
        </w:tc>
      </w:tr>
      <w:tr>
        <w:trPr/>
        <w:tc>
          <w:tcPr>
            <w:noWrap/>
          </w:tcPr>
          <w:p>
            <w:pPr>
              <w:spacing w:after="200"/>
            </w:pPr>
            <w:hyperlink r:id="rId117" w:history="1">
              <w:r>
                <w:rPr>
                  <w:color w:val="1e198e"/>
                  <w:b w:val="1"/>
                  <w:bCs w:val="1"/>
                  <w:u w:val="single"/>
                </w:rPr>
                <w:t xml:space="preserve">Impact of the construction of the MRE platform in the semi-enclosed Bay bordering the English Channel (&amp;quot;Rade de Cherbourg&amp;quot;) on benthic habitat and geomorphology</w:t>
              </w:r>
            </w:hyperlink>
          </w:p>
          <w:p>
            <w:pPr/>
            <w:hyperlink r:id="rId105" w:history="1">
              <w:r>
                <w:rPr>
                  <w:color w:val="#410a8c"/>
                  <w:u w:val="single"/>
                </w:rPr>
                <w:t xml:space="preserve">Noémie Baux</w:t>
              </w:r>
            </w:hyperlink>
            <w:r>
              <w:rPr/>
              <w:t xml:space="preserve">,</w:t>
            </w:r>
            <w:hyperlink r:id="rId17" w:history="1">
              <w:r>
                <w:rPr>
                  <w:color w:val="#410a8c"/>
                  <w:u w:val="single"/>
                </w:rPr>
                <w:t xml:space="preserve">Gwendoline Gregoire</w:t>
              </w:r>
            </w:hyperlink>
            <w:r>
              <w:rPr/>
              <w:t xml:space="preserve">,</w:t>
            </w:r>
            <w:hyperlink r:id="rId19" w:history="1">
              <w:r>
                <w:rPr>
                  <w:color w:val="#410a8c"/>
                  <w:u w:val="single"/>
                </w:rPr>
                <w:t xml:space="preserve">Régis Gallon</w:t>
              </w:r>
            </w:hyperlink>
            <w:r>
              <w:rPr/>
              <w:t xml:space="preserve">,</w:t>
            </w:r>
            <w:hyperlink r:id="rId31" w:history="1">
              <w:r>
                <w:rPr>
                  <w:color w:val="#410a8c"/>
                  <w:u w:val="single"/>
                </w:rPr>
                <w:t xml:space="preserve">Anne Murat</w:t>
              </w:r>
            </w:hyperlink>
            <w:r>
              <w:rPr/>
              <w:t xml:space="preserve">,</w:t>
            </w:r>
            <w:hyperlink r:id="rId32" w:history="1">
              <w:r>
                <w:rPr>
                  <w:color w:val="#410a8c"/>
                  <w:u w:val="single"/>
                </w:rPr>
                <w:t xml:space="preserve">Yann Méar</w:t>
              </w:r>
            </w:hyperlink>
            <w:r>
              <w:rPr/>
              <w:t xml:space="preserve">et al.</w:t>
            </w:r>
          </w:p>
          <w:p>
            <w:pPr/>
            <w:r>
              <w:rPr>
                <w:i w:val="1"/>
                <w:iCs w:val="1"/>
              </w:rPr>
              <w:t xml:space="preserve">COAST2023</w:t>
            </w:r>
            <w:r>
              <w:rPr/>
              <w:t xml:space="preserve">, Oct 2023, Caen, France</w:t>
            </w:r>
          </w:p>
          <w:p>
            <w:pPr/>
            <w:r>
              <w:rPr/>
              <w:t xml:space="preserve">Communication dans un congrès</w:t>
            </w:r>
          </w:p>
          <w:p>
            <w:pPr/>
            <w:hyperlink r:id="rId117" w:history="1">
              <w:r>
                <w:rPr>
                  <w:color w:val="#410a8c"/>
                  <w:u w:val="single"/>
                </w:rPr>
                <w:t xml:space="preserve">hal-04264301v1</w:t>
              </w:r>
            </w:hyperlink>
          </w:p>
        </w:tc>
      </w:tr>
      <w:tr>
        <w:trPr/>
        <w:tc>
          <w:tcPr>
            <w:noWrap/>
          </w:tcPr>
          <w:p>
            <w:pPr>
              <w:spacing w:after="200"/>
            </w:pPr>
            <w:hyperlink r:id="rId118" w:history="1">
              <w:r>
                <w:rPr>
                  <w:color w:val="1e198e"/>
                  <w:b w:val="1"/>
                  <w:bCs w:val="1"/>
                  <w:u w:val="single"/>
                </w:rPr>
                <w:t xml:space="preserve">Mise en place d’un suivi de la colonisation à plusieurs échelles</w:t>
              </w:r>
            </w:hyperlink>
          </w:p>
          <w:p>
            <w:pPr/>
            <w:hyperlink r:id="rId119" w:history="1">
              <w:r>
                <w:rPr>
                  <w:color w:val="#410a8c"/>
                  <w:u w:val="single"/>
                </w:rPr>
                <w:t xml:space="preserve">P. Claquin</w:t>
              </w:r>
            </w:hyperlink>
            <w:r>
              <w:rPr/>
              <w:t xml:space="preserve">,</w:t>
            </w:r>
            <w:hyperlink r:id="rId120" w:history="1">
              <w:r>
                <w:rPr>
                  <w:color w:val="#410a8c"/>
                  <w:u w:val="single"/>
                </w:rPr>
                <w:t xml:space="preserve">F. Leroy</w:t>
              </w:r>
            </w:hyperlink>
            <w:r>
              <w:rPr/>
              <w:t xml:space="preserve">,</w:t>
            </w:r>
            <w:hyperlink r:id="rId121" w:history="1">
              <w:r>
                <w:rPr>
                  <w:color w:val="#410a8c"/>
                  <w:u w:val="single"/>
                </w:rPr>
                <w:t xml:space="preserve">A.M. Rusig</w:t>
              </w:r>
            </w:hyperlink>
            <w:r>
              <w:rPr/>
              <w:t xml:space="preserve">,</w:t>
            </w:r>
            <w:hyperlink r:id="rId122" w:history="1">
              <w:r>
                <w:rPr>
                  <w:color w:val="#410a8c"/>
                  <w:u w:val="single"/>
                </w:rPr>
                <w:t xml:space="preserve">I Musio</w:t>
              </w:r>
            </w:hyperlink>
            <w:r>
              <w:rPr/>
              <w:t xml:space="preserve">,</w:t>
            </w:r>
            <w:hyperlink r:id="rId123" w:history="1">
              <w:r>
                <w:rPr>
                  <w:color w:val="#410a8c"/>
                  <w:u w:val="single"/>
                </w:rPr>
                <w:t xml:space="preserve">E Feunten</w:t>
              </w:r>
            </w:hyperlink>
            <w:r>
              <w:rPr/>
              <w:t xml:space="preserve">et al.</w:t>
            </w:r>
          </w:p>
          <w:p>
            <w:pPr/>
            <w:r>
              <w:rPr>
                <w:i w:val="1"/>
                <w:iCs w:val="1"/>
              </w:rPr>
              <w:t xml:space="preserve">Proceedings of the RECIF Conference on artificial reefs : from materials to ecosystem</w:t>
            </w:r>
            <w:r>
              <w:rPr/>
              <w:t xml:space="preserve">, ESITC, Jan 2015, Caen, France</w:t>
            </w:r>
          </w:p>
          <w:p>
            <w:pPr/>
            <w:r>
              <w:rPr/>
              <w:t xml:space="preserve">Communication dans un congrès</w:t>
            </w:r>
          </w:p>
          <w:p>
            <w:pPr/>
            <w:hyperlink r:id="rId118" w:history="1">
              <w:r>
                <w:rPr>
                  <w:color w:val="#410a8c"/>
                  <w:u w:val="single"/>
                </w:rPr>
                <w:t xml:space="preserve">hal-01708572v1</w:t>
              </w:r>
            </w:hyperlink>
          </w:p>
        </w:tc>
      </w:tr>
      <w:tr>
        <w:trPr/>
        <w:tc>
          <w:tcPr>
            <w:noWrap/>
          </w:tcPr>
          <w:p>
            <w:pPr>
              <w:spacing w:after="200"/>
            </w:pPr>
            <w:hyperlink r:id="rId124" w:history="1">
              <w:r>
                <w:rPr>
                  <w:color w:val="1e198e"/>
                  <w:b w:val="1"/>
                  <w:bCs w:val="1"/>
                  <w:u w:val="single"/>
                </w:rPr>
                <w:t xml:space="preserve">The MPA “Parc naturel marin d'Iroise” (France, Brittany), a zone of high conservation value for kelp forest biodiversity</w:t>
              </w:r>
            </w:hyperlink>
          </w:p>
          <w:p>
            <w:pPr/>
            <w:hyperlink r:id="rId125" w:history="1">
              <w:r>
                <w:rPr>
                  <w:color w:val="#410a8c"/>
                  <w:u w:val="single"/>
                </w:rPr>
                <w:t xml:space="preserve">Marine Roussillon</w:t>
              </w:r>
            </w:hyperlink>
            <w:r>
              <w:rPr/>
              <w:t xml:space="preserve">,</w:t>
            </w:r>
            <w:hyperlink r:id="rId126" w:history="1">
              <w:r>
                <w:rPr>
                  <w:color w:val="#410a8c"/>
                  <w:u w:val="single"/>
                </w:rPr>
                <w:t xml:space="preserve">Lucia Couceiro</w:t>
              </w:r>
            </w:hyperlink>
            <w:r>
              <w:rPr/>
              <w:t xml:space="preserve">,</w:t>
            </w:r>
            <w:hyperlink r:id="rId19" w:history="1">
              <w:r>
                <w:rPr>
                  <w:color w:val="#410a8c"/>
                  <w:u w:val="single"/>
                </w:rPr>
                <w:t xml:space="preserve">Régis Gallon</w:t>
              </w:r>
            </w:hyperlink>
            <w:r>
              <w:rPr/>
              <w:t xml:space="preserve">,</w:t>
            </w:r>
            <w:hyperlink r:id="rId90" w:history="1">
              <w:r>
                <w:rPr>
                  <w:color w:val="#410a8c"/>
                  <w:u w:val="single"/>
                </w:rPr>
                <w:t xml:space="preserve">Line Le Gall</w:t>
              </w:r>
            </w:hyperlink>
            <w:r>
              <w:rPr/>
              <w:t xml:space="preserve">,</w:t>
            </w:r>
            <w:hyperlink r:id="rId91" w:history="1">
              <w:r>
                <w:rPr>
                  <w:color w:val="#410a8c"/>
                  <w:u w:val="single"/>
                </w:rPr>
                <w:t xml:space="preserve">Myriam Valero</w:t>
              </w:r>
            </w:hyperlink>
          </w:p>
          <w:p>
            <w:pPr/>
            <w:r>
              <w:rPr>
                <w:i w:val="1"/>
                <w:iCs w:val="1"/>
              </w:rPr>
              <w:t xml:space="preserve">ICES Annual Science Conference</w:t>
            </w:r>
            <w:r>
              <w:rPr/>
              <w:t xml:space="preserve">, Sep 2014, Coruña, Spain</w:t>
            </w:r>
          </w:p>
          <w:p>
            <w:pPr/>
            <w:r>
              <w:rPr/>
              <w:t xml:space="preserve">Communication dans un congrès</w:t>
            </w:r>
          </w:p>
          <w:p>
            <w:pPr/>
            <w:hyperlink r:id="rId124" w:history="1">
              <w:r>
                <w:rPr>
                  <w:color w:val="#410a8c"/>
                  <w:u w:val="single"/>
                </w:rPr>
                <w:t xml:space="preserve">mnhn-03629136v1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The Use of Ultra-High Resolution UAV Lidar Infrared Intensity for Enhancing Coastal Cover Classification</w:t>
              </w:r>
            </w:hyperlink>
          </w:p>
          <w:p>
            <w:pPr/>
            <w:hyperlink r:id="rId36" w:history="1">
              <w:r>
                <w:rPr>
                  <w:color w:val="#410a8c"/>
                  <w:u w:val="single"/>
                </w:rPr>
                <w:t xml:space="preserve">Antoine Collin</w:t>
              </w:r>
            </w:hyperlink>
            <w:r>
              <w:rPr/>
              <w:t xml:space="preserve">,</w:t>
            </w:r>
            <w:hyperlink r:id="rId110" w:history="1">
              <w:r>
                <w:rPr>
                  <w:color w:val="#410a8c"/>
                  <w:u w:val="single"/>
                </w:rPr>
                <w:t xml:space="preserve">Dorothée James</w:t>
              </w:r>
            </w:hyperlink>
            <w:r>
              <w:rPr/>
              <w:t xml:space="preserve">,</w:t>
            </w:r>
            <w:hyperlink r:id="rId19" w:history="1">
              <w:r>
                <w:rPr>
                  <w:color w:val="#410a8c"/>
                  <w:u w:val="single"/>
                </w:rPr>
                <w:t xml:space="preserve">Régis Gallon</w:t>
              </w:r>
            </w:hyperlink>
            <w:r>
              <w:rPr/>
              <w:t xml:space="preserve">,</w:t>
            </w:r>
            <w:hyperlink r:id="rId37" w:history="1">
              <w:r>
                <w:rPr>
                  <w:color w:val="#410a8c"/>
                  <w:u w:val="single"/>
                </w:rPr>
                <w:t xml:space="preserve">Emmanuel Poizot</w:t>
              </w:r>
            </w:hyperlink>
            <w:r>
              <w:rPr/>
              <w:t xml:space="preserve">,</w:t>
            </w:r>
            <w:hyperlink r:id="rId128" w:history="1">
              <w:r>
                <w:rPr>
                  <w:color w:val="#410a8c"/>
                  <w:u w:val="single"/>
                </w:rPr>
                <w:t xml:space="preserve">Eric Feunteun</w:t>
              </w:r>
            </w:hyperlink>
          </w:p>
          <w:p>
            <w:pPr/>
            <w:r>
              <w:rPr>
                <w:i w:val="1"/>
                <w:iCs w:val="1"/>
              </w:rPr>
              <w:t xml:space="preserve">ECRS 2023</w:t>
            </w:r>
            <w:r>
              <w:rPr/>
              <w:t xml:space="preserve">, </w:t>
            </w:r>
            <w:r>
              <w:rPr>
                <w:i w:val="1"/>
                <w:iCs w:val="1"/>
              </w:rPr>
              <w:t xml:space="preserve">Environmental Sciences Proceedings</w:t>
            </w:r>
            <w:r>
              <w:rPr/>
              <w:t xml:space="preserve">, 29 (1), MDPI, pp.55, 2023, </w:t>
            </w:r>
            <w:hyperlink r:id="rId129" w:history="1">
              <w:r>
                <w:rPr>
                  <w:color w:val="#410a8c"/>
                  <w:u w:val="single"/>
                </w:rPr>
                <w:t xml:space="preserve">⟨10.3390/ECRS2023-16610⟩</w:t>
              </w:r>
            </w:hyperlink>
          </w:p>
          <w:p>
            <w:pPr/>
            <w:r>
              <w:rPr/>
              <w:t xml:space="preserve">Proceedings/Recueil des communications</w:t>
            </w:r>
          </w:p>
          <w:p>
            <w:pPr/>
            <w:hyperlink r:id="rId127" w:history="1">
              <w:r>
                <w:rPr>
                  <w:color w:val="#410a8c"/>
                  <w:u w:val="single"/>
                </w:rPr>
                <w:t xml:space="preserve">hal-04607617v1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G2Sd Grain-size statistics and description of sediment</w:t>
              </w:r>
            </w:hyperlink>
          </w:p>
          <w:p>
            <w:pPr/>
            <w:hyperlink r:id="rId85" w:history="1">
              <w:r>
                <w:rPr>
                  <w:color w:val="#410a8c"/>
                  <w:u w:val="single"/>
                </w:rPr>
                <w:t xml:space="preserve">Jérôme Fournier</w:t>
              </w:r>
            </w:hyperlink>
            <w:r>
              <w:rPr/>
              <w:t xml:space="preserve">,</w:t>
            </w:r>
            <w:hyperlink r:id="rId19" w:history="1">
              <w:r>
                <w:rPr>
                  <w:color w:val="#410a8c"/>
                  <w:u w:val="single"/>
                </w:rPr>
                <w:t xml:space="preserve">Régis Gallon</w:t>
              </w:r>
            </w:hyperlink>
          </w:p>
          <w:p>
            <w:pPr/>
            <w:r>
              <w:rPr/>
              <w:t xml:space="preserve">2012</w:t>
            </w:r>
          </w:p>
          <w:p>
            <w:pPr/>
            <w:r>
              <w:rPr/>
              <w:t xml:space="preserve">Autre publication scientifique</w:t>
            </w:r>
          </w:p>
          <w:p>
            <w:pPr/>
            <w:hyperlink r:id="rId130" w:history="1">
              <w:r>
                <w:rPr>
                  <w:color w:val="#410a8c"/>
                  <w:u w:val="single"/>
                </w:rPr>
                <w:t xml:space="preserve">hal-00671719v1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4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gisgallon" TargetMode="External"/><Relationship Id="rId8" Type="http://schemas.openxmlformats.org/officeDocument/2006/relationships/hyperlink" Target="https://orcid.org/0000-0002-1152-2408" TargetMode="External"/><Relationship Id="rId9" Type="http://schemas.openxmlformats.org/officeDocument/2006/relationships/hyperlink" Target="https://www.idref.fr/184989191" TargetMode="External"/><Relationship Id="rId10" Type="http://schemas.openxmlformats.org/officeDocument/2006/relationships/hyperlink" Target="https://mnhn.hal.science/mnhn-05616496v1" TargetMode="External"/><Relationship Id="rId11" Type="http://schemas.openxmlformats.org/officeDocument/2006/relationships/hyperlink" Target="https://hal.science/search/index/?q=*&amp;authFullName_s=Diane Laforge" TargetMode="External"/><Relationship Id="rId12" Type="http://schemas.openxmlformats.org/officeDocument/2006/relationships/hyperlink" Target="https://hal.science/search/index/?q=*&amp;authFullName_s=Morgane Le Moal" TargetMode="External"/><Relationship Id="rId13" Type="http://schemas.openxmlformats.org/officeDocument/2006/relationships/hyperlink" Target="https://hal.science/search/index/?q=*&amp;authFullName_s=Maeva Aulay" TargetMode="External"/><Relationship Id="rId14" Type="http://schemas.openxmlformats.org/officeDocument/2006/relationships/hyperlink" Target="https://hal.science/search/index/?q=*&amp;authFullName_s=Aurelie Blanfun&#233;" TargetMode="External"/><Relationship Id="rId15" Type="http://schemas.openxmlformats.org/officeDocument/2006/relationships/hyperlink" Target="https://hal.science/search/index/?q=*&amp;authFullName_s=Aur&#233;lien Boy&#233;" TargetMode="External"/><Relationship Id="rId16" Type="http://schemas.openxmlformats.org/officeDocument/2006/relationships/hyperlink" Target="https://hal.science/hal-03975393v1" TargetMode="External"/><Relationship Id="rId17" Type="http://schemas.openxmlformats.org/officeDocument/2006/relationships/hyperlink" Target="https://hal.science/search/index/?q=*&amp;authFullName_s=Gwendoline Gregoire" TargetMode="External"/><Relationship Id="rId18" Type="http://schemas.openxmlformats.org/officeDocument/2006/relationships/hyperlink" Target="https://hal.science/search/index/?q=*&amp;authFullName_s=Anne Duperret" TargetMode="External"/><Relationship Id="rId19" Type="http://schemas.openxmlformats.org/officeDocument/2006/relationships/hyperlink" Target="https://hal.science/search/index/?q=*&amp;authFullName_s=R&#233;gis Gallon" TargetMode="External"/><Relationship Id="rId20" Type="http://schemas.openxmlformats.org/officeDocument/2006/relationships/hyperlink" Target="https://hal.science/search/index/?q=*&amp;authFullName_s=Henri Gandois" TargetMode="External"/><Relationship Id="rId21" Type="http://schemas.openxmlformats.org/officeDocument/2006/relationships/hyperlink" Target="https://hal.science/search/index/?q=*&amp;authFullName_s=Sandric Lesourd" TargetMode="External"/><Relationship Id="rId22" Type="http://schemas.openxmlformats.org/officeDocument/2006/relationships/hyperlink" Target="https://normandie-univ.hal.science/hal-05368597v1" TargetMode="External"/><Relationship Id="rId23" Type="http://schemas.openxmlformats.org/officeDocument/2006/relationships/hyperlink" Target="https://hal.science/search/index/?q=*&amp;authFullName_s=Jean-Philippe Pezy" TargetMode="External"/><Relationship Id="rId24" Type="http://schemas.openxmlformats.org/officeDocument/2006/relationships/hyperlink" Target="https://hal.science/search/index/?q=*&amp;authFullName_s=Aurore Raoux" TargetMode="External"/><Relationship Id="rId25" Type="http://schemas.openxmlformats.org/officeDocument/2006/relationships/hyperlink" Target="https://hal.science/search/index/?q=*&amp;authFullName_s=M. Charbonnelle" TargetMode="External"/><Relationship Id="rId26" Type="http://schemas.openxmlformats.org/officeDocument/2006/relationships/hyperlink" Target="https://hal.science/search/index/?q=*&amp;authFullName_s=F. Schlicklin" TargetMode="External"/><Relationship Id="rId27" Type="http://schemas.openxmlformats.org/officeDocument/2006/relationships/hyperlink" Target="https://hal.science/search/index/?q=*&amp;authFullName_s=M. Deloor" TargetMode="External"/><Relationship Id="rId28" Type="http://schemas.openxmlformats.org/officeDocument/2006/relationships/hyperlink" Target="https://dx.doi.org/10.1007/978-3-031-90050-1_13" TargetMode="External"/><Relationship Id="rId29" Type="http://schemas.openxmlformats.org/officeDocument/2006/relationships/hyperlink" Target="https://hal.science/hal-05005423v3" TargetMode="External"/><Relationship Id="rId30" Type="http://schemas.openxmlformats.org/officeDocument/2006/relationships/hyperlink" Target="https://hal.science/search/index/?q=*&amp;authFullName_s=Benjamin Le Lorec" TargetMode="External"/><Relationship Id="rId31" Type="http://schemas.openxmlformats.org/officeDocument/2006/relationships/hyperlink" Target="https://hal.science/search/index/?q=*&amp;authFullName_s=Anne Murat" TargetMode="External"/><Relationship Id="rId32" Type="http://schemas.openxmlformats.org/officeDocument/2006/relationships/hyperlink" Target="https://hal.science/search/index/?q=*&amp;authFullName_s=Yann M&#233;ar" TargetMode="External"/><Relationship Id="rId33" Type="http://schemas.openxmlformats.org/officeDocument/2006/relationships/hyperlink" Target="https://dx.doi.org/10.70665/ZJUI3038" TargetMode="External"/><Relationship Id="rId34" Type="http://schemas.openxmlformats.org/officeDocument/2006/relationships/hyperlink" Target="https://hal.science/hal-05087394v1" TargetMode="External"/><Relationship Id="rId35" Type="http://schemas.openxmlformats.org/officeDocument/2006/relationships/hyperlink" Target="https://hal.science/search/index/?q=*&amp;authFullName_s=Mathieu H&#233;lias" TargetMode="External"/><Relationship Id="rId36" Type="http://schemas.openxmlformats.org/officeDocument/2006/relationships/hyperlink" Target="https://hal.science/search/index/?q=*&amp;authFullName_s=Antoine Collin" TargetMode="External"/><Relationship Id="rId37" Type="http://schemas.openxmlformats.org/officeDocument/2006/relationships/hyperlink" Target="https://hal.science/search/index/?q=*&amp;authFullName_s=Emmanuel Poizot" TargetMode="External"/><Relationship Id="rId38" Type="http://schemas.openxmlformats.org/officeDocument/2006/relationships/hyperlink" Target="https://hal.science/search/index/?q=*&amp;authFullName_s=P. Bailly Du Bois" TargetMode="External"/><Relationship Id="rId39" Type="http://schemas.openxmlformats.org/officeDocument/2006/relationships/hyperlink" Target="https://dx.doi.org/10.17882/106718" TargetMode="External"/><Relationship Id="rId40" Type="http://schemas.openxmlformats.org/officeDocument/2006/relationships/hyperlink" Target="https://hal.science/hal-05314572v1" TargetMode="External"/><Relationship Id="rId41" Type="http://schemas.openxmlformats.org/officeDocument/2006/relationships/hyperlink" Target="https://hal.science/search/index/?q=*&amp;authFullName_s=Mathieu Helias" TargetMode="External"/><Relationship Id="rId42" Type="http://schemas.openxmlformats.org/officeDocument/2006/relationships/hyperlink" Target="https://hal.science/search/index/?q=*&amp;authFullName_s=Pascal Bailly Du Bois" TargetMode="External"/><Relationship Id="rId43" Type="http://schemas.openxmlformats.org/officeDocument/2006/relationships/hyperlink" Target="https://hal.science/search/index/?q=*&amp;authFullName_s=Ana&#235;lle Bizien" TargetMode="External"/><Relationship Id="rId44" Type="http://schemas.openxmlformats.org/officeDocument/2006/relationships/hyperlink" Target="https://dx.doi.org/10.3354/meps15003" TargetMode="External"/><Relationship Id="rId45" Type="http://schemas.openxmlformats.org/officeDocument/2006/relationships/hyperlink" Target="https://hal.science/hal-05008946v1" TargetMode="External"/><Relationship Id="rId46" Type="http://schemas.openxmlformats.org/officeDocument/2006/relationships/hyperlink" Target="https://hal.science/search/index/?q=*&amp;authFullName_s=Thierry Garlan" TargetMode="External"/><Relationship Id="rId47" Type="http://schemas.openxmlformats.org/officeDocument/2006/relationships/hyperlink" Target="https://hal.science/search/index/?q=*&amp;authFullName_s=Pierre Shute" TargetMode="External"/><Relationship Id="rId48" Type="http://schemas.openxmlformats.org/officeDocument/2006/relationships/hyperlink" Target="https://hal.science/search/index/?q=*&amp;authFullName_s=Carla Labarthe" TargetMode="External"/><Relationship Id="rId49" Type="http://schemas.openxmlformats.org/officeDocument/2006/relationships/hyperlink" Target="https://dx.doi.org/10.1007/s12237-025-01522-3" TargetMode="External"/><Relationship Id="rId50" Type="http://schemas.openxmlformats.org/officeDocument/2006/relationships/hyperlink" Target="https://hal.sorbonne-universite.fr/hal-03278068v1" TargetMode="External"/><Relationship Id="rId51" Type="http://schemas.openxmlformats.org/officeDocument/2006/relationships/hyperlink" Target="https://hal.science/search/index/?q=*&amp;authFullName_s=C&#233;line Labrune" TargetMode="External"/><Relationship Id="rId52" Type="http://schemas.openxmlformats.org/officeDocument/2006/relationships/hyperlink" Target="https://hal.science/search/index/?q=*&amp;authFullName_s=Olivier Gauthier" TargetMode="External"/><Relationship Id="rId53" Type="http://schemas.openxmlformats.org/officeDocument/2006/relationships/hyperlink" Target="https://hal.science/search/index/?q=*&amp;authFullName_s=Anxo Conde" TargetMode="External"/><Relationship Id="rId54" Type="http://schemas.openxmlformats.org/officeDocument/2006/relationships/hyperlink" Target="https://hal.science/search/index/?q=*&amp;authFullName_s=Jacques Grall" TargetMode="External"/><Relationship Id="rId55" Type="http://schemas.openxmlformats.org/officeDocument/2006/relationships/hyperlink" Target="https://hal.science/search/index/?q=*&amp;authFullName_s=Mats Blomqvist" TargetMode="External"/><Relationship Id="rId56" Type="http://schemas.openxmlformats.org/officeDocument/2006/relationships/hyperlink" Target="https://dx.doi.org/10.3390/jmse9060654" TargetMode="External"/><Relationship Id="rId57" Type="http://schemas.openxmlformats.org/officeDocument/2006/relationships/hyperlink" Target="https://hal.science/hal-03034558v1" TargetMode="External"/><Relationship Id="rId58" Type="http://schemas.openxmlformats.org/officeDocument/2006/relationships/hyperlink" Target="https://hal.science/search/index/?q=*&amp;authFullName_s=M. Suerink" TargetMode="External"/><Relationship Id="rId59" Type="http://schemas.openxmlformats.org/officeDocument/2006/relationships/hyperlink" Target="https://hal.science/search/index/?q=*&amp;authFullName_s=K. Wimmer" TargetMode="External"/><Relationship Id="rId60" Type="http://schemas.openxmlformats.org/officeDocument/2006/relationships/hyperlink" Target="https://hal.science/search/index/?q=*&amp;authFullName_s=L. Brugieres" TargetMode="External"/><Relationship Id="rId61" Type="http://schemas.openxmlformats.org/officeDocument/2006/relationships/hyperlink" Target="https://hal.science/search/index/?q=*&amp;authFullName_s=C. Colas" TargetMode="External"/><Relationship Id="rId62" Type="http://schemas.openxmlformats.org/officeDocument/2006/relationships/hyperlink" Target="https://hal.science/search/index/?q=*&amp;authFullName_s=R. Gallon" TargetMode="External"/><Relationship Id="rId63" Type="http://schemas.openxmlformats.org/officeDocument/2006/relationships/hyperlink" Target="https://dx.doi.org/10.1007/s10689-020-00194-1" TargetMode="External"/><Relationship Id="rId64" Type="http://schemas.openxmlformats.org/officeDocument/2006/relationships/hyperlink" Target="https://hal.univ-brest.fr/hal-01510350v1" TargetMode="External"/><Relationship Id="rId65" Type="http://schemas.openxmlformats.org/officeDocument/2006/relationships/hyperlink" Target="https://hal.science/search/index/?q=*&amp;authFullName_s=R&#233;gis K. Gallon" TargetMode="External"/><Relationship Id="rId66" Type="http://schemas.openxmlformats.org/officeDocument/2006/relationships/hyperlink" Target="https://hal.science/search/index/?q=*&amp;authFullName_s=Nicolas Lavesque" TargetMode="External"/><Relationship Id="rId67" Type="http://schemas.openxmlformats.org/officeDocument/2006/relationships/hyperlink" Target="https://hal.science/search/index/?q=*&amp;authFullName_s=Antoine Gr&#233;mare" TargetMode="External"/><Relationship Id="rId68" Type="http://schemas.openxmlformats.org/officeDocument/2006/relationships/hyperlink" Target="https://dx.doi.org/10.1016/j.seares.2017.03.011" TargetMode="External"/><Relationship Id="rId69" Type="http://schemas.openxmlformats.org/officeDocument/2006/relationships/hyperlink" Target="https://hal.sorbonne-universite.fr/hal-01493202v1" TargetMode="External"/><Relationship Id="rId70" Type="http://schemas.openxmlformats.org/officeDocument/2006/relationships/hyperlink" Target="https://hal.science/search/index/?q=*&amp;authFullName_s=Boris Leroy" TargetMode="External"/><Relationship Id="rId71" Type="http://schemas.openxmlformats.org/officeDocument/2006/relationships/hyperlink" Target="https://hal.science/search/index/?q=*&amp;authFullName_s=&#201;ric Feunteun" TargetMode="External"/><Relationship Id="rId72" Type="http://schemas.openxmlformats.org/officeDocument/2006/relationships/hyperlink" Target="https://hal.science/search/index/?q=*&amp;authFullName_s=Marine Robuchon" TargetMode="External"/><Relationship Id="rId73" Type="http://schemas.openxmlformats.org/officeDocument/2006/relationships/hyperlink" Target="https://hal.science/search/index/?q=*&amp;authFullName_s=Fr&#233;d&#233;ric Ysnel" TargetMode="External"/><Relationship Id="rId74" Type="http://schemas.openxmlformats.org/officeDocument/2006/relationships/hyperlink" Target="https://dx.doi.org/10.1016/j.ecolind.2017.02.012" TargetMode="External"/><Relationship Id="rId75" Type="http://schemas.openxmlformats.org/officeDocument/2006/relationships/hyperlink" Target="https://hal.science/hal-01482789v1" TargetMode="External"/><Relationship Id="rId76" Type="http://schemas.openxmlformats.org/officeDocument/2006/relationships/hyperlink" Target="https://hal.science/search/index/?q=*&amp;authFullName_s=Ga&#235;l Le Croizier" TargetMode="External"/><Relationship Id="rId77" Type="http://schemas.openxmlformats.org/officeDocument/2006/relationships/hyperlink" Target="https://hal.science/search/index/?q=*&amp;authFullName_s=Gauthier Schaal" TargetMode="External"/><Relationship Id="rId78" Type="http://schemas.openxmlformats.org/officeDocument/2006/relationships/hyperlink" Target="https://hal.science/search/index/?q=*&amp;authFullName_s=Regis Gallon" TargetMode="External"/><Relationship Id="rId79" Type="http://schemas.openxmlformats.org/officeDocument/2006/relationships/hyperlink" Target="https://hal.science/search/index/?q=*&amp;authFullName_s=Massal Fall" TargetMode="External"/><Relationship Id="rId80" Type="http://schemas.openxmlformats.org/officeDocument/2006/relationships/hyperlink" Target="https://hal.science/search/index/?q=*&amp;authFullName_s=Fabienne Le Grand" TargetMode="External"/><Relationship Id="rId81" Type="http://schemas.openxmlformats.org/officeDocument/2006/relationships/hyperlink" Target="https://dx.doi.org/10.1016/j.scitotenv.2016.08.035" TargetMode="External"/><Relationship Id="rId82" Type="http://schemas.openxmlformats.org/officeDocument/2006/relationships/hyperlink" Target="https://mnhn.hal.science/mnhn-03629070v1" TargetMode="External"/><Relationship Id="rId83" Type="http://schemas.openxmlformats.org/officeDocument/2006/relationships/hyperlink" Target="https://hal.science/search/index/?q=*&amp;authFullName_s=Romain Julliard" TargetMode="External"/><Relationship Id="rId84" Type="http://schemas.openxmlformats.org/officeDocument/2006/relationships/hyperlink" Target="https://hal.science/hal-00960220v1" TargetMode="External"/><Relationship Id="rId85" Type="http://schemas.openxmlformats.org/officeDocument/2006/relationships/hyperlink" Target="https://hal.science/search/index/?q=*&amp;authFullName_s=J&#233;r&#244;me Fournier" TargetMode="External"/><Relationship Id="rId86" Type="http://schemas.openxmlformats.org/officeDocument/2006/relationships/hyperlink" Target="https://hal.science/search/index/?q=*&amp;authFullName_s=Raphael Paris" TargetMode="External"/><Relationship Id="rId87" Type="http://schemas.openxmlformats.org/officeDocument/2006/relationships/hyperlink" Target="https://dx.doi.org/10.4000/geomorphologie.10513" TargetMode="External"/><Relationship Id="rId88" Type="http://schemas.openxmlformats.org/officeDocument/2006/relationships/hyperlink" Target="https://api.istex.fr/ark:/67375/G14-6JVRW1L3-G/fulltext.pdf?sid=hal" TargetMode="External"/><Relationship Id="rId89" Type="http://schemas.openxmlformats.org/officeDocument/2006/relationships/hyperlink" Target="https://hal.science/hal-01137903v1" TargetMode="External"/><Relationship Id="rId90" Type="http://schemas.openxmlformats.org/officeDocument/2006/relationships/hyperlink" Target="https://hal.science/search/index/?q=*&amp;authFullName_s=Line Le Gall" TargetMode="External"/><Relationship Id="rId91" Type="http://schemas.openxmlformats.org/officeDocument/2006/relationships/hyperlink" Target="https://hal.science/search/index/?q=*&amp;authFullName_s=Myriam Valero" TargetMode="External"/><Relationship Id="rId92" Type="http://schemas.openxmlformats.org/officeDocument/2006/relationships/hyperlink" Target="https://dx.doi.org/10.1111/jbi.12380" TargetMode="External"/><Relationship Id="rId93" Type="http://schemas.openxmlformats.org/officeDocument/2006/relationships/hyperlink" Target="https://api.istex.fr/ark:/67375/WNG-JDGZ2W6R-S/fulltext.pdf?sid=hal" TargetMode="External"/><Relationship Id="rId94" Type="http://schemas.openxmlformats.org/officeDocument/2006/relationships/hyperlink" Target="https://univ-rennes.hal.science/hal-01609992v1" TargetMode="External"/><Relationship Id="rId95" Type="http://schemas.openxmlformats.org/officeDocument/2006/relationships/hyperlink" Target="https://hal.science/search/index/?q=*&amp;authFullName_s=Julien Petillon" TargetMode="External"/><Relationship Id="rId96" Type="http://schemas.openxmlformats.org/officeDocument/2006/relationships/hyperlink" Target="https://hal.science/search/index/?q=*&amp;authFullName_s=Alain Canard" TargetMode="External"/><Relationship Id="rId97" Type="http://schemas.openxmlformats.org/officeDocument/2006/relationships/hyperlink" Target="https://hal.science/search/index/?q=*&amp;authFullName_s=Fr&#233;deric Ysnel" TargetMode="External"/><Relationship Id="rId98" Type="http://schemas.openxmlformats.org/officeDocument/2006/relationships/hyperlink" Target="https://dx.doi.org/10.1111/j.1752-4598.2011.00148.x" TargetMode="External"/><Relationship Id="rId99" Type="http://schemas.openxmlformats.org/officeDocument/2006/relationships/hyperlink" Target="https://api.istex.fr/ark:/67375/WNG-XXJ6HFNC-Z/fulltext.pdf?sid=hal" TargetMode="External"/><Relationship Id="rId100" Type="http://schemas.openxmlformats.org/officeDocument/2006/relationships/hyperlink" Target="https://hal.science/hal-05143674v1" TargetMode="External"/><Relationship Id="rId101" Type="http://schemas.openxmlformats.org/officeDocument/2006/relationships/hyperlink" Target="https://hal.science/hal-05008851v1" TargetMode="External"/><Relationship Id="rId102" Type="http://schemas.openxmlformats.org/officeDocument/2006/relationships/hyperlink" Target="https://hal.science/search/index/?q=*&amp;authFullName_s=Emilie Jacquot" TargetMode="External"/><Relationship Id="rId103" Type="http://schemas.openxmlformats.org/officeDocument/2006/relationships/hyperlink" Target="https://hal.science/hal-05288440v1" TargetMode="External"/><Relationship Id="rId104" Type="http://schemas.openxmlformats.org/officeDocument/2006/relationships/hyperlink" Target="https://hal.science/search/index/?q=*&amp;authFullName_s=Florian Cesbron" TargetMode="External"/><Relationship Id="rId105" Type="http://schemas.openxmlformats.org/officeDocument/2006/relationships/hyperlink" Target="https://hal.science/search/index/?q=*&amp;authFullName_s=No&#233;mie Baux" TargetMode="External"/><Relationship Id="rId106" Type="http://schemas.openxmlformats.org/officeDocument/2006/relationships/hyperlink" Target="https://hal.science/search/index/?q=*&amp;authFullName_s=Isabelle Poirier" TargetMode="External"/><Relationship Id="rId107" Type="http://schemas.openxmlformats.org/officeDocument/2006/relationships/hyperlink" Target="https://hal.science/search/index/?q=*&amp;authFullName_s=Benjamin Mallet" TargetMode="External"/><Relationship Id="rId108" Type="http://schemas.openxmlformats.org/officeDocument/2006/relationships/hyperlink" Target="https://hal.science/search/index/?q=*&amp;authFullName_s=Julie Camus" TargetMode="External"/><Relationship Id="rId109" Type="http://schemas.openxmlformats.org/officeDocument/2006/relationships/hyperlink" Target="https://hal.science/hal-04684951v1" TargetMode="External"/><Relationship Id="rId110" Type="http://schemas.openxmlformats.org/officeDocument/2006/relationships/hyperlink" Target="https://hal.science/search/index/?q=*&amp;authFullName_s=Doroth&#233;e James" TargetMode="External"/><Relationship Id="rId111" Type="http://schemas.openxmlformats.org/officeDocument/2006/relationships/hyperlink" Target="https://dx.doi.org/10.5150/jngcgc.2024.052" TargetMode="External"/><Relationship Id="rId112" Type="http://schemas.openxmlformats.org/officeDocument/2006/relationships/hyperlink" Target="https://hal.science/hal-05478499v1" TargetMode="External"/><Relationship Id="rId113" Type="http://schemas.openxmlformats.org/officeDocument/2006/relationships/hyperlink" Target="https://hal.science/hal-05008899v1" TargetMode="External"/><Relationship Id="rId114" Type="http://schemas.openxmlformats.org/officeDocument/2006/relationships/hyperlink" Target="https://hal.science/search/index/?q=*&amp;authFullName_s=Anaelle Bizien" TargetMode="External"/><Relationship Id="rId115" Type="http://schemas.openxmlformats.org/officeDocument/2006/relationships/hyperlink" Target="https://hal.science/hal-04607614v1" TargetMode="External"/><Relationship Id="rId116" Type="http://schemas.openxmlformats.org/officeDocument/2006/relationships/hyperlink" Target="https://hal.science/search/index/?q=*&amp;authFullName_s=Evan Guyader" TargetMode="External"/><Relationship Id="rId117" Type="http://schemas.openxmlformats.org/officeDocument/2006/relationships/hyperlink" Target="https://hal.science/hal-04264301v1" TargetMode="External"/><Relationship Id="rId118" Type="http://schemas.openxmlformats.org/officeDocument/2006/relationships/hyperlink" Target="https://hal.science/hal-01708572v1" TargetMode="External"/><Relationship Id="rId119" Type="http://schemas.openxmlformats.org/officeDocument/2006/relationships/hyperlink" Target="https://hal.science/search/index/?q=*&amp;authFullName_s=P. Claquin" TargetMode="External"/><Relationship Id="rId120" Type="http://schemas.openxmlformats.org/officeDocument/2006/relationships/hyperlink" Target="https://hal.science/search/index/?q=*&amp;authFullName_s=F. Leroy" TargetMode="External"/><Relationship Id="rId121" Type="http://schemas.openxmlformats.org/officeDocument/2006/relationships/hyperlink" Target="https://hal.science/search/index/?q=*&amp;authFullName_s=A.M. Rusig" TargetMode="External"/><Relationship Id="rId122" Type="http://schemas.openxmlformats.org/officeDocument/2006/relationships/hyperlink" Target="https://hal.science/search/index/?q=*&amp;authFullName_s=I Musio" TargetMode="External"/><Relationship Id="rId123" Type="http://schemas.openxmlformats.org/officeDocument/2006/relationships/hyperlink" Target="https://hal.science/search/index/?q=*&amp;authFullName_s=E Feunten" TargetMode="External"/><Relationship Id="rId124" Type="http://schemas.openxmlformats.org/officeDocument/2006/relationships/hyperlink" Target="https://mnhn.hal.science/mnhn-03629136v1" TargetMode="External"/><Relationship Id="rId125" Type="http://schemas.openxmlformats.org/officeDocument/2006/relationships/hyperlink" Target="https://hal.science/search/index/?q=*&amp;authFullName_s=Marine Roussillon" TargetMode="External"/><Relationship Id="rId126" Type="http://schemas.openxmlformats.org/officeDocument/2006/relationships/hyperlink" Target="https://hal.science/search/index/?q=*&amp;authFullName_s=Lucia Couceiro" TargetMode="External"/><Relationship Id="rId127" Type="http://schemas.openxmlformats.org/officeDocument/2006/relationships/hyperlink" Target="https://hal.science/hal-04607617v1" TargetMode="External"/><Relationship Id="rId128" Type="http://schemas.openxmlformats.org/officeDocument/2006/relationships/hyperlink" Target="https://hal.science/search/index/?q=*&amp;authFullName_s=Eric Feunteun" TargetMode="External"/><Relationship Id="rId129" Type="http://schemas.openxmlformats.org/officeDocument/2006/relationships/hyperlink" Target="https://dx.doi.org/10.3390/ECRS2023-16610" TargetMode="External"/><Relationship Id="rId130" Type="http://schemas.openxmlformats.org/officeDocument/2006/relationships/hyperlink" Target="https://inria.hal.science/hal-00671719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Gallon Garcia</dc:title>
  <dc:description>CV</dc:description>
  <dc:subject/>
  <cp:keywords/>
  <cp:category/>
  <cp:lastModifiedBy/>
  <dcterms:created xsi:type="dcterms:W3CDTF">2026-05-30T20:10:45+02:00</dcterms:created>
  <dcterms:modified xsi:type="dcterms:W3CDTF">2026-05-30T20:10:45+02:00</dcterms:modified>
</cp:coreProperties>
</file>

<file path=docProps/custom.xml><?xml version="1.0" encoding="utf-8"?>
<Properties xmlns="http://schemas.openxmlformats.org/officeDocument/2006/custom-properties" xmlns:vt="http://schemas.openxmlformats.org/officeDocument/2006/docPropsVTypes"/>
</file>