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85676392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Réjane Roure </w:t></w:r><w:r><w:rPr><w:color w:val="641e6e"/></w:rPr><w:t xml:space="preserve">Roure Réjane-Professeur d'Archéologie-Protohistoire-Université Paul-Valéry Montpellier 3-Archéologie des Sociétés Méditerranéennes (UMR5140)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rejane-roure</w:t></w:r></w:hyperlink></w:p><w:p><w:pPr><w:numPr><w:ilvl w:val="0"/><w:numId w:val="1"/></w:numPr></w:pPr><w:r><w:rPr/><w:t xml:space="preserve"> ORCID : </w:t></w:r><w:hyperlink r:id="rId9" w:history="1"><w:r><w:rPr><w:color w:val="#410a8c"/><w:u w:val="single"/></w:rPr><w:t xml:space="preserve">0000-0002-6302-4400</w:t></w:r></w:hyperlink></w:p><w:p><w:pPr><w:numPr><w:ilvl w:val="0"/><w:numId w:val="1"/></w:numPr></w:pPr><w:r><w:rPr/><w:t xml:space="preserve"> IdRef : </w:t></w:r><w:hyperlink r:id="rId10" w:history="1"><w:r><w:rPr><w:color w:val="#410a8c"/><w:u w:val="single"/></w:rPr><w:t xml:space="preserve">103888209</w:t></w:r></w:hyperlink></w:p><w:p><w:pPr><w:numPr><w:ilvl w:val="0"/><w:numId w:val="1"/></w:numPr></w:pPr><w:r><w:rPr/><w:t xml:space="preserve"> VIAF : </w:t></w:r><w:hyperlink r:id="rId11" w:history="1"><w:r><w:rPr><w:color w:val="#410a8c"/><w:u w:val="single"/></w:rPr><w:t xml:space="preserve">181980546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objets en verre protohistoriques du Cailar (Gard)</w:t></w:r></w:hyperlink></w:p><w:p><w:pPr/><w:hyperlink r:id="rId13" w:history="1"><w:r><w:rPr><w:color w:val="#410a8c"/><w:u w:val="single"/></w:rPr><w:t xml:space="preserve">Joëlle Rolland</w:t></w:r></w:hyperlink><w:r><w:rPr/><w:t xml:space="preserve">,</w:t></w:r><w:hyperlink r:id="rId14" w:history="1"><w:r><w:rPr><w:color w:val="#410a8c"/><w:u w:val="single"/></w:rPr><w:t xml:space="preserve">Réjane Roure</w:t></w:r></w:hyperlink></w:p><w:p><w:pPr/><w:r><w:rPr><w:i w:val="1"/><w:iCs w:val="1"/></w:rPr><w:t xml:space="preserve">Documents d'archéologie méridionale</w:t></w:r><w:r><w:rPr/><w:t xml:space="preserve">, 2025, 46, pp.147-166. </w:t></w:r><w:hyperlink r:id="rId15" w:history="1"><w:r><w:rPr><w:color w:val="#410a8c"/><w:u w:val="single"/></w:rPr><w:t xml:space="preserve">⟨10.4000/14vve⟩</w:t></w:r></w:hyperlink></w:p><w:p><w:pPr/><w:r><w:rPr/><w:t xml:space="preserve">Article dans une revue</w:t></w:r></w:p><w:p><w:pPr/><w:hyperlink r:id="rId12" w:history="1"><w:r><w:rPr><w:color w:val="#410a8c"/><w:u w:val="single"/></w:rPr><w:t xml:space="preserve">hal-05411743v1</w:t></w:r></w:hyperlink></w:p></w:tc></w:tr><w:tr><w:trPr/><w:tc><w:tcPr><w:noWrap/></w:tcPr><w:p><w:pPr><w:spacing w:after="200"/></w:pPr><w:hyperlink r:id="rId16" w:history="1"><w:r><w:rPr><w:color w:val="1e198e"/><w:b w:val="1"/><w:bCs w:val="1"/><w:u w:val="single"/></w:rPr><w:t xml:space="preserve">Fouille du mois. Bellegarde. Un voyage à travers les âges</w:t></w:r></w:hyperlink></w:p><w:p><w:pPr/><w:hyperlink r:id="rId17" w:history="1"><w:r><w:rPr><w:color w:val="#410a8c"/><w:u w:val="single"/></w:rPr><w:t xml:space="preserve">Marilyne Bovagne</w:t></w:r></w:hyperlink><w:r><w:rPr/><w:t xml:space="preserve">,</w:t></w:r><w:hyperlink r:id="rId18" w:history="1"><w:r><w:rPr><w:color w:val="#410a8c"/><w:u w:val="single"/></w:rPr><w:t xml:space="preserve">Marie Bouchet</w:t></w:r></w:hyperlink><w:r><w:rPr/><w:t xml:space="preserve">,</w:t></w:r><w:hyperlink r:id="rId19" w:history="1"><w:r><w:rPr><w:color w:val="#410a8c"/><w:u w:val="single"/></w:rPr><w:t xml:space="preserve">Vianney Forest</w:t></w:r></w:hyperlink><w:r><w:rPr/><w:t xml:space="preserve">,</w:t></w:r><w:hyperlink r:id="rId20" w:history="1"><w:r><w:rPr><w:color w:val="#410a8c"/><w:u w:val="single"/></w:rPr><w:t xml:space="preserve">Christophe Fourloubey</w:t></w:r></w:hyperlink><w:r><w:rPr/><w:t xml:space="preserve">,</w:t></w:r><w:hyperlink r:id="rId21" w:history="1"><w:r><w:rPr><w:color w:val="#410a8c"/><w:u w:val="single"/></w:rPr><w:t xml:space="preserve">Oscar Fuentes</w:t></w:r></w:hyperlink><w:r><w:rPr/><w:t xml:space="preserve">et al.</w:t></w:r></w:p><w:p><w:pPr/><w:r><w:rPr><w:i w:val="1"/><w:iCs w:val="1"/></w:rPr><w:t xml:space="preserve">Archéologia</w:t></w:r><w:r><w:rPr/><w:t xml:space="preserve">, 2024, 627, pp.46-53</w:t></w:r></w:p><w:p><w:pPr/><w:r><w:rPr/><w:t xml:space="preserve">Article dans une revue</w:t></w:r></w:p><w:p><w:pPr/><w:hyperlink r:id="rId16" w:history="1"><w:r><w:rPr><w:color w:val="#410a8c"/><w:u w:val="single"/></w:rPr><w:t xml:space="preserve">hal-04745197v1</w:t></w:r></w:hyperlink></w:p></w:tc></w:tr><w:tr><w:trPr/><w:tc><w:tcPr><w:noWrap/></w:tcPr><w:p><w:pPr><w:spacing w:after="200"/></w:pPr><w:hyperlink r:id="rId22" w:history="1"><w:r><w:rPr><w:color w:val="1e198e"/><w:b w:val="1"/><w:bCs w:val="1"/><w:u w:val="single"/></w:rPr><w:t xml:space="preserve">De la Protohistoire à l’âge du FAIR et du LOD : outils numériques pour l’étude de l’âge du Fer</w:t></w:r></w:hyperlink></w:p><w:p><w:pPr/><w:hyperlink r:id="rId23" w:history="1"><w:r><w:rPr><w:color w:val="#410a8c"/><w:u w:val="single"/></w:rPr><w:t xml:space="preserve">Loup Bernard</w:t></w:r></w:hyperlink><w:r><w:rPr/><w:t xml:space="preserve">,</w:t></w:r><w:hyperlink r:id="rId24" w:history="1"><w:r><w:rPr><w:color w:val="#410a8c"/><w:u w:val="single"/></w:rPr><w:t xml:space="preserve">Veronica Cicolani</w:t></w:r></w:hyperlink><w:r><w:rPr/><w:t xml:space="preserve">,</w:t></w:r><w:hyperlink r:id="rId25" w:history="1"><w:r><w:rPr><w:color w:val="#410a8c"/><w:u w:val="single"/></w:rPr><w:t xml:space="preserve">Michel Dabas</w:t></w:r></w:hyperlink><w:r><w:rPr/><w:t xml:space="preserve">,</w:t></w:r><w:hyperlink r:id="rId26" w:history="1"><w:r><w:rPr><w:color w:val="#410a8c"/><w:u w:val="single"/></w:rPr><w:t xml:space="preserve">Sébastien Durost</w:t></w:r></w:hyperlink><w:r><w:rPr/><w:t xml:space="preserve">,</w:t></w:r><w:hyperlink r:id="rId27" w:history="1"><w:r><w:rPr><w:color w:val="#410a8c"/><w:u w:val="single"/></w:rPr><w:t xml:space="preserve">Katherine Gruel</w:t></w:r></w:hyperlink><w:r><w:rPr/><w:t xml:space="preserve">et al.</w:t></w:r></w:p><w:p><w:pPr/><w:r><w:rPr><w:i w:val="1"/><w:iCs w:val="1"/></w:rPr><w:t xml:space="preserve">Bulletin de l'Association française pour l'étude de l'âge du Fer</w:t></w:r><w:r><w:rPr/><w:t xml:space="preserve">, 2023, 41, pp.11-14. </w:t></w:r><w:hyperlink r:id="rId28" w:history="1"><w:r><w:rPr><w:color w:val="#410a8c"/><w:u w:val="single"/></w:rPr><w:t xml:space="preserve">⟨10.3406/afeaf.2023.1978⟩</w:t></w:r></w:hyperlink></w:p><w:p><w:pPr/><w:r><w:rPr/><w:t xml:space="preserve">Article dans une revue</w:t></w:r></w:p><w:p><w:pPr/><w:hyperlink r:id="rId22" w:history="1"><w:r><w:rPr><w:color w:val="#410a8c"/><w:u w:val="single"/></w:rPr><w:t xml:space="preserve">hal-04325856v2</w:t></w:r></w:hyperlink></w:p></w:tc></w:tr><w:tr><w:trPr/><w:tc><w:tcPr><w:noWrap/></w:tcPr><w:p><w:pPr><w:spacing w:after="200"/></w:pPr><w:hyperlink r:id="rId29" w:history="1"><w:r><w:rPr><w:color w:val="1e198e"/><w:b w:val="1"/><w:bCs w:val="1"/><w:u w:val="single"/></w:rPr><w:t xml:space="preserve">L’agglomération de Bragny-sur-Saône « Sous Moussières » (Saône-et-Loire) entre la fin du premier et le début du second âge du Fer : de nouvelles fouilles associées à une reprise des données anciennes</w:t></w:r></w:hyperlink></w:p><w:p><w:pPr/><w:hyperlink r:id="rId30" w:history="1"><w:r><w:rPr><w:color w:val="#410a8c"/><w:u w:val="single"/></w:rPr><w:t xml:space="preserve">Émilie Dubreucq</w:t></w:r></w:hyperlink><w:r><w:rPr/><w:t xml:space="preserve">,</w:t></w:r><w:hyperlink r:id="rId24" w:history="1"><w:r><w:rPr><w:color w:val="#410a8c"/><w:u w:val="single"/></w:rPr><w:t xml:space="preserve">Veronica Cicolani</w:t></w:r></w:hyperlink><w:r><w:rPr/><w:t xml:space="preserve">,</w:t></w:r><w:hyperlink r:id="rId31" w:history="1"><w:r><w:rPr><w:color w:val="#410a8c"/><w:u w:val="single"/></w:rPr><w:t xml:space="preserve">Christelle Sanchez</w:t></w:r></w:hyperlink><w:r><w:rPr/><w:t xml:space="preserve">,</w:t></w:r><w:hyperlink r:id="rId32" w:history="1"><w:r><w:rPr><w:color w:val="#410a8c"/><w:u w:val="single"/></w:rPr><w:t xml:space="preserve">David Bardel</w:t></w:r></w:hyperlink><w:r><w:rPr/><w:t xml:space="preserve">,</w:t></w:r><w:hyperlink r:id="rId33" w:history="1"><w:r><w:rPr><w:color w:val="#410a8c"/><w:u w:val="single"/></w:rPr><w:t xml:space="preserve">Léna Belhade</w:t></w:r></w:hyperlink><w:r><w:rPr/><w:t xml:space="preserve">et al.</w:t></w:r></w:p><w:p><w:pPr/><w:r><w:rPr><w:i w:val="1"/><w:iCs w:val="1"/></w:rPr><w:t xml:space="preserve">Bulletin de l'Association française pour l'étude de l'âge du Fer</w:t></w:r><w:r><w:rPr/><w:t xml:space="preserve">, 2023, 41, pp.43-46. </w:t></w:r><w:hyperlink r:id="rId34" w:history="1"><w:r><w:rPr><w:color w:val="#410a8c"/><w:u w:val="single"/></w:rPr><w:t xml:space="preserve">⟨10.3406/afeaf.2023.1986⟩</w:t></w:r></w:hyperlink></w:p><w:p><w:pPr/><w:r><w:rPr/><w:t xml:space="preserve">Article dans une revue</w:t></w:r></w:p><w:p><w:pPr/><w:hyperlink r:id="rId29" w:history="1"><w:r><w:rPr><w:color w:val="#410a8c"/><w:u w:val="single"/></w:rPr><w:t xml:space="preserve">hal-04325867v2</w:t></w:r></w:hyperlink></w:p></w:tc></w:tr><w:tr><w:trPr/><w:tc><w:tcPr><w:noWrap/></w:tcPr><w:p><w:pPr><w:spacing w:after="200"/></w:pPr><w:hyperlink r:id="rId35" w:history="1"><w:r><w:rPr><w:color w:val="1e198e"/><w:b w:val="1"/><w:bCs w:val="1"/><w:u w:val="single"/></w:rPr><w:t xml:space="preserve">Deux fragments de statuette d'Aphrodite dans la colonie grecque d'Olbia de Provence (Hyères, Var)</w:t></w:r></w:hyperlink></w:p><w:p><w:pPr/><w:hyperlink r:id="rId36" w:history="1"><w:r><w:rPr><w:color w:val="#410a8c"/><w:u w:val="single"/></w:rPr><w:t xml:space="preserve">Guillaume Biard</w:t></w:r></w:hyperlink><w:r><w:rPr/><w:t xml:space="preserve">,</w:t></w:r><w:hyperlink r:id="rId14" w:history="1"><w:r><w:rPr><w:color w:val="#410a8c"/><w:u w:val="single"/></w:rPr><w:t xml:space="preserve">Réjane Roure</w:t></w:r></w:hyperlink><w:r><w:rPr/><w:t xml:space="preserve">,</w:t></w:r><w:hyperlink r:id="rId37" w:history="1"><w:r><w:rPr><w:color w:val="#410a8c"/><w:u w:val="single"/></w:rPr><w:t xml:space="preserve">Clément Sarrazanas</w:t></w:r></w:hyperlink></w:p><w:p><w:pPr/><w:r><w:rPr><w:i w:val="1"/><w:iCs w:val="1"/></w:rPr><w:t xml:space="preserve">Revue archéologique</w:t></w:r><w:r><w:rPr/><w:t xml:space="preserve">, 2023, pp.67-88. </w:t></w:r><w:hyperlink r:id="rId38" w:history="1"><w:r><w:rPr><w:color w:val="#410a8c"/><w:u w:val="single"/></w:rPr><w:t xml:space="preserve">⟨10.3917/arch.231.0067⟩</w:t></w:r></w:hyperlink></w:p><w:p><w:pPr/><w:r><w:rPr/><w:t xml:space="preserve">Article dans une revue</w:t></w:r></w:p><w:p><w:pPr/><w:hyperlink r:id="rId35" w:history="1"><w:r><w:rPr><w:color w:val="#410a8c"/><w:u w:val="single"/></w:rPr><w:t xml:space="preserve">hal-04138763v1</w:t></w:r></w:hyperlink></w:p></w:tc></w:tr><w:tr><w:trPr/><w:tc><w:tcPr><w:noWrap/></w:tcPr><w:p><w:pPr><w:spacing w:after="200"/></w:pPr><w:hyperlink r:id="rId39" w:history="1"><w:r><w:rPr><w:color w:val="1e198e"/><w:b w:val="1"/><w:bCs w:val="1"/><w:u w:val="single"/></w:rPr><w:t xml:space="preserve">L’occupation des VI&amp;lt;sup&amp;gt;e&amp;lt;/sup&amp;gt;-V&amp;lt;sup&amp;gt;e&amp;lt;/sup&amp;gt; siècles avant J.-C. sur le comptoir lagunaire du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41" w:history="1"><w:r><w:rPr><w:color w:val="#410a8c"/><w:u w:val="single"/></w:rPr><w:t xml:space="preserve">Séverine Sanz</w:t></w:r></w:hyperlink><w:r><w:rPr/><w:t xml:space="preserve">,</w:t></w:r><w:hyperlink r:id="rId42" w:history="1"><w:r><w:rPr><w:color w:val="#410a8c"/><w:u w:val="single"/></w:rPr><w:t xml:space="preserve">Frédéric Terziano</w:t></w:r></w:hyperlink><w:r><w:rPr/><w:t xml:space="preserve">,</w:t></w:r><w:hyperlink r:id="rId43" w:history="1"><w:r><w:rPr><w:color w:val="#410a8c"/><w:u w:val="single"/></w:rPr><w:t xml:space="preserve">Anaïs Masquelier</w:t></w:r></w:hyperlink><w:r><w:rPr/><w:t xml:space="preserve">et al.</w:t></w:r></w:p><w:p><w:pPr/><w:r><w:rPr><w:i w:val="1"/><w:iCs w:val="1"/></w:rPr><w:t xml:space="preserve">Bulletin de l'Association française pour l'étude de l'âge du Fer</w:t></w:r><w:r><w:rPr/><w:t xml:space="preserve">, 2020, 38, pp.37-39. </w:t></w:r><w:hyperlink r:id="rId44" w:history="1"><w:r><w:rPr><w:color w:val="#410a8c"/><w:u w:val="single"/></w:rPr><w:t xml:space="preserve">⟨10.3406/afeaf.2020.1230⟩</w:t></w:r></w:hyperlink></w:p><w:p><w:pPr/><w:r><w:rPr/><w:t xml:space="preserve">Article dans une revue</w:t></w:r></w:p><w:p><w:pPr/><w:hyperlink r:id="rId39" w:history="1"><w:r><w:rPr><w:color w:val="#410a8c"/><w:u w:val="single"/></w:rPr><w:t xml:space="preserve">hal-03281953v1</w:t></w:r></w:hyperlink></w:p></w:tc></w:tr><w:tr><w:trPr/><w:tc><w:tcPr><w:noWrap/></w:tcPr><w:p><w:pPr><w:spacing w:after="200"/></w:pPr><w:hyperlink r:id="rId45" w:history="1"><w:r><w:rPr><w:color w:val="1e198e"/><w:b w:val="1"/><w:bCs w:val="1"/><w:u w:val="single"/></w:rPr><w:t xml:space="preserve">Ancient genomes from present-day France unveil 7,000 years of its demographic history</w:t></w:r></w:hyperlink></w:p><w:p><w:pPr/><w:hyperlink r:id="rId46" w:history="1"><w:r><w:rPr><w:color w:val="#410a8c"/><w:u w:val="single"/></w:rPr><w:t xml:space="preserve">Samantha Brunel</w:t></w:r></w:hyperlink><w:r><w:rPr/><w:t xml:space="preserve">,</w:t></w:r><w:hyperlink r:id="rId47" w:history="1"><w:r><w:rPr><w:color w:val="#410a8c"/><w:u w:val="single"/></w:rPr><w:t xml:space="preserve">E. Andrew Andrew Bennett</w:t></w:r></w:hyperlink><w:r><w:rPr/><w:t xml:space="preserve">,</w:t></w:r><w:hyperlink r:id="rId48" w:history="1"><w:r><w:rPr><w:color w:val="#410a8c"/><w:u w:val="single"/></w:rPr><w:t xml:space="preserve">Laurent Cardin</w:t></w:r></w:hyperlink><w:r><w:rPr/><w:t xml:space="preserve">,</w:t></w:r><w:hyperlink r:id="rId49" w:history="1"><w:r><w:rPr><w:color w:val="#410a8c"/><w:u w:val="single"/></w:rPr><w:t xml:space="preserve">Damien Garraud</w:t></w:r></w:hyperlink><w:r><w:rPr/><w:t xml:space="preserve">,</w:t></w:r><w:hyperlink r:id="rId50" w:history="1"><w:r><w:rPr><w:color w:val="#410a8c"/><w:u w:val="single"/></w:rPr><w:t xml:space="preserve">Hélène Barrand Emam</w:t></w:r></w:hyperlink><w:r><w:rPr/><w:t xml:space="preserve">et al.</w:t></w:r></w:p><w:p><w:pPr/><w:r><w:rPr><w:i w:val="1"/><w:iCs w:val="1"/></w:rPr><w:t xml:space="preserve">Proceedings of the National Academy of Sciences of the United States of America</w:t></w:r><w:r><w:rPr/><w:t xml:space="preserve">, 2020, 117 (23), pp.12791-12798. </w:t></w:r><w:hyperlink r:id="rId51" w:history="1"><w:r><w:rPr><w:color w:val="#410a8c"/><w:u w:val="single"/></w:rPr><w:t xml:space="preserve">⟨10.1073/pnas.1918034117⟩</w:t></w:r></w:hyperlink></w:p><w:p><w:pPr/><w:r><w:rPr/><w:t xml:space="preserve">Article dans une revue</w:t></w:r></w:p><w:p><w:pPr/><w:hyperlink r:id="rId45" w:history="1"><w:r><w:rPr><w:color w:val="#410a8c"/><w:u w:val="single"/></w:rPr><w:t xml:space="preserve">hal-03039135v1</w:t></w:r></w:hyperlink></w:p></w:tc></w:tr><w:tr><w:trPr/><w:tc><w:tcPr><w:noWrap/></w:tcPr><w:p><w:pPr><w:spacing w:after="200"/></w:pPr><w:hyperlink r:id="rId52" w:history="1"><w:r><w:rPr><w:color w:val="1e198e"/><w:b w:val="1"/><w:bCs w:val="1"/><w:u w:val="single"/></w:rPr><w:t xml:space="preserve">Embalmed heads of the Celtic Iron Age in the south of France</w:t></w:r></w:hyperlink></w:p><w:p><w:pPr/><w:hyperlink r:id="rId53" w:history="1"><w:r><w:rPr><w:color w:val="#410a8c"/><w:u w:val="single"/></w:rPr><w:t xml:space="preserve">Salma Ghezal</w:t></w:r></w:hyperlink><w:r><w:rPr/><w:t xml:space="preserve">,</w:t></w:r><w:hyperlink r:id="rId54" w:history="1"><w:r><w:rPr><w:color w:val="#410a8c"/><w:u w:val="single"/></w:rPr><w:t xml:space="preserve">Elsa Ciesielski</w:t></w:r></w:hyperlink><w:r><w:rPr/><w:t xml:space="preserve">,</w:t></w:r><w:hyperlink r:id="rId40" w:history="1"><w:r><w:rPr><w:color w:val="#410a8c"/><w:u w:val="single"/></w:rPr><w:t xml:space="preserve">Benjamin Girard</w:t></w:r></w:hyperlink><w:r><w:rPr/><w:t xml:space="preserve">,</w:t></w:r><w:hyperlink r:id="rId55" w:history="1"><w:r><w:rPr><w:color w:val="#410a8c"/><w:u w:val="single"/></w:rPr><w:t xml:space="preserve">Aurélien Creuzieux</w:t></w:r></w:hyperlink><w:r><w:rPr/><w:t xml:space="preserve">,</w:t></w:r><w:hyperlink r:id="rId56" w:history="1"><w:r><w:rPr><w:color w:val="#410a8c"/><w:u w:val="single"/></w:rPr><w:t xml:space="preserve">Peter Gosnell</w:t></w:r></w:hyperlink><w:r><w:rPr/><w:t xml:space="preserve">et al.</w:t></w:r></w:p><w:p><w:pPr/><w:r><w:rPr><w:i w:val="1"/><w:iCs w:val="1"/></w:rPr><w:t xml:space="preserve">Journal of Archaeological Science</w:t></w:r><w:r><w:rPr/><w:t xml:space="preserve">, 2019, 101, pp.181-188. </w:t></w:r><w:hyperlink r:id="rId57" w:history="1"><w:r><w:rPr><w:color w:val="#410a8c"/><w:u w:val="single"/></w:rPr><w:t xml:space="preserve">⟨10.1016/j.jas.2018.09.011⟩</w:t></w:r></w:hyperlink></w:p><w:p><w:pPr/><w:r><w:rPr/><w:t xml:space="preserve">Article dans une revue</w:t></w:r></w:p><w:p><w:pPr/><w:hyperlink r:id="rId52" w:history="1"><w:r><w:rPr><w:color w:val="#410a8c"/><w:u w:val="single"/></w:rPr><w:t xml:space="preserve">halshs-02068162v1</w:t></w:r></w:hyperlink></w:p></w:tc></w:tr><w:tr><w:trPr/><w:tc><w:tcPr><w:noWrap/></w:tcPr><w:p><w:pPr><w:spacing w:after="200"/></w:pPr><w:hyperlink r:id="rId58" w:history="1"><w:r><w:rPr><w:color w:val="1e198e"/><w:b w:val="1"/><w:bCs w:val="1"/><w:u w:val="single"/></w:rPr><w:t xml:space="preserve">L’agglomération protohistorique de Mèze (Hérault) : nouvelles données sur l’âge du Fer</w:t></w:r></w:hyperlink></w:p><w:p><w:pPr/><w:hyperlink r:id="rId59" w:history="1"><w:r><w:rPr><w:color w:val="#410a8c"/><w:u w:val="single"/></w:rPr><w:t xml:space="preserve">Annie Montecinos</w:t></w:r></w:hyperlink><w:r><w:rPr/><w:t xml:space="preserve">,</w:t></w:r><w:hyperlink r:id="rId14" w:history="1"><w:r><w:rPr><w:color w:val="#410a8c"/><w:u w:val="single"/></w:rPr><w:t xml:space="preserve">Réjane Roure</w:t></w:r></w:hyperlink><w:r><w:rPr/><w:t xml:space="preserve">,</w:t></w:r><w:hyperlink r:id="rId60" w:history="1"><w:r><w:rPr><w:color w:val="#410a8c"/><w:u w:val="single"/></w:rPr><w:t xml:space="preserve">Sébastien Munos</w:t></w:r></w:hyperlink></w:p><w:p><w:pPr/><w:r><w:rPr><w:i w:val="1"/><w:iCs w:val="1"/></w:rPr><w:t xml:space="preserve">Documents d'archéologie méridionale</w:t></w:r><w:r><w:rPr/><w:t xml:space="preserve">, 2016, 39, pp.83-112. </w:t></w:r><w:hyperlink r:id="rId61" w:history="1"><w:r><w:rPr><w:color w:val="#410a8c"/><w:u w:val="single"/></w:rPr><w:t xml:space="preserve">⟨10.4000/dam.5773⟩</w:t></w:r></w:hyperlink></w:p><w:p><w:pPr/><w:r><w:rPr/><w:t xml:space="preserve">Article dans une revue</w:t></w:r></w:p><w:p><w:pPr/><w:hyperlink r:id="rId58" w:history="1"><w:r><w:rPr><w:color w:val="#410a8c"/><w:u w:val="single"/></w:rPr><w:t xml:space="preserve">hal-02073654v1</w:t></w:r></w:hyperlink></w:p></w:tc></w:tr><w:tr><w:trPr/><w:tc><w:tcPr><w:noWrap/></w:tcPr><w:p><w:pPr><w:spacing w:after="200"/></w:pPr><w:hyperlink r:id="rId62" w:history="1"><w:r><w:rPr><w:color w:val="1e198e"/><w:b w:val="1"/><w:bCs w:val="1"/><w:u w:val="single"/></w:rPr><w:t xml:space="preserve">Le Mourre de Sève : informations sur les travaux de recherche en cours</w:t></w:r></w:hyperlink></w:p><w:p><w:pPr/><w:hyperlink r:id="rId63" w:history="1"><w:r><w:rPr><w:color w:val="#410a8c"/><w:u w:val="single"/></w:rPr><w:t xml:space="preserve">Maeva Serieys</w:t></w:r></w:hyperlink><w:r><w:rPr/><w:t xml:space="preserve">,</w:t></w:r><w:hyperlink r:id="rId64" w:history="1"><w:r><w:rPr><w:color w:val="#410a8c"/><w:u w:val="single"/></w:rPr><w:t xml:space="preserve">Pascal Marrou</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p><w:p><w:pPr/><w:r><w:rPr><w:i w:val="1"/><w:iCs w:val="1"/></w:rPr><w:t xml:space="preserve">Revue des Etudes Sorguaises</w:t></w:r><w:r><w:rPr/><w:t xml:space="preserve">, 2015, 26, p. 9-18</w:t></w:r></w:p><w:p><w:pPr/><w:r><w:rPr/><w:t xml:space="preserve">Article dans une revue</w:t></w:r></w:p><w:p><w:pPr/><w:hyperlink r:id="rId62" w:history="1"><w:r><w:rPr><w:color w:val="#410a8c"/><w:u w:val="single"/></w:rPr><w:t xml:space="preserve">hal-02077027v1</w:t></w:r></w:hyperlink></w:p></w:tc></w:tr><w:tr><w:trPr/><w:tc><w:tcPr><w:noWrap/></w:tcPr><w:p><w:pPr><w:spacing w:after="200"/></w:pPr><w:hyperlink r:id="rId65" w:history="1"><w:r><w:rPr><w:color w:val="1e198e"/><w:b w:val="1"/><w:bCs w:val="1"/><w:u w:val="single"/></w:rPr><w:t xml:space="preserve">L’exposition d’armes et de têtes coupées au Cailar. Pratiques rituelles des Celtes du Midi au IIIe siècle avant notre ère</w:t></w:r></w:hyperlink></w:p><w:p><w:pPr/><w:hyperlink r:id="rId54" w:history="1"><w:r><w:rPr><w:color w:val="#410a8c"/><w:u w:val="single"/></w:rPr><w:t xml:space="preserve">Elsa Ciesielski</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p><w:p><w:pPr/><w:r><w:rPr><w:i w:val="1"/><w:iCs w:val="1"/></w:rPr><w:t xml:space="preserve">Archéopages : archéologie &amp; société</w:t></w:r><w:r><w:rPr/><w:t xml:space="preserve">, 2014, Le sort des vaincus, pp.6-15. </w:t></w:r><w:hyperlink r:id="rId66" w:history="1"><w:r><w:rPr><w:color w:val="#410a8c"/><w:u w:val="single"/></w:rPr><w:t xml:space="preserve">⟨10.4000/archeopages.530⟩</w:t></w:r></w:hyperlink></w:p><w:p><w:pPr/><w:r><w:rPr/><w:t xml:space="preserve">Article dans une revue</w:t></w:r></w:p><w:p><w:pPr/><w:hyperlink r:id="rId65" w:history="1"><w:r><w:rPr><w:color w:val="#410a8c"/><w:u w:val="single"/></w:rPr><w:t xml:space="preserve">hal-02073733v1</w:t></w:r></w:hyperlink></w:p></w:tc></w:tr><w:tr><w:trPr/><w:tc><w:tcPr><w:noWrap/></w:tcPr><w:p><w:pPr><w:spacing w:after="200"/></w:pPr><w:hyperlink r:id="rId67" w:history="1"><w:r><w:rPr><w:color w:val="1e198e"/><w:b w:val="1"/><w:bCs w:val="1"/><w:u w:val="single"/></w:rPr><w:t xml:space="preserve">L’évolution du financement de l’archéologie en Languedoc : les exemples de Nîmes et sa région et de l’oppidum d’Ensérune</w:t></w:r></w:hyperlink></w:p><w:p><w:pPr/><w:hyperlink r:id="rId14" w:history="1"><w:r><w:rPr><w:color w:val="#410a8c"/><w:u w:val="single"/></w:rPr><w:t xml:space="preserve">Réjane Roure</w:t></w:r></w:hyperlink></w:p><w:p><w:pPr/><w:r><w:rPr><w:i w:val="1"/><w:iCs w:val="1"/></w:rPr><w:t xml:space="preserve">Les Nouvelles de l'archéologie</w:t></w:r><w:r><w:rPr/><w:t xml:space="preserve">, 2013, Financement et réglementation étatique de la pratique de l’archéologie (fin XIXe – XXe siècle), 133, p. 48-52. </w:t></w:r><w:hyperlink r:id="rId68" w:history="1"><w:r><w:rPr><w:color w:val="#410a8c"/><w:u w:val="single"/></w:rPr><w:t xml:space="preserve">⟨10.4000/nda.2154⟩</w:t></w:r></w:hyperlink></w:p><w:p><w:pPr/><w:r><w:rPr/><w:t xml:space="preserve">Article dans une revue</w:t></w:r></w:p><w:p><w:pPr/><w:hyperlink r:id="rId67" w:history="1"><w:r><w:rPr><w:color w:val="#410a8c"/><w:u w:val="single"/></w:rPr><w:t xml:space="preserve">hal-02073767v1</w:t></w:r></w:hyperlink></w:p></w:tc></w:tr><w:tr><w:trPr/><w:tc><w:tcPr><w:noWrap/></w:tcPr><w:p><w:pPr><w:spacing w:after="200"/></w:pPr><w:hyperlink r:id="rId69" w:history="1"><w:r><w:rPr><w:color w:val="1e198e"/><w:b w:val="1"/><w:bCs w:val="1"/><w:u w:val="single"/></w:rPr><w:t xml:space="preserve">Le dépôt d’armes et de têtes coupées de Le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54" w:history="1"><w:r><w:rPr><w:color w:val="#410a8c"/><w:u w:val="single"/></w:rPr><w:t xml:space="preserve">Elsa Ciesielski</w:t></w:r></w:hyperlink><w:r><w:rPr/><w:t xml:space="preserve">,</w:t></w:r><w:hyperlink r:id="rId70" w:history="1"><w:r><w:rPr><w:color w:val="#410a8c"/><w:u w:val="single"/></w:rPr><w:t xml:space="preserve">Henri Duday</w:t></w:r></w:hyperlink><w:r><w:rPr/><w:t xml:space="preserve">,</w:t></w:r><w:hyperlink r:id="rId55" w:history="1"><w:r><w:rPr><w:color w:val="#410a8c"/><w:u w:val="single"/></w:rPr><w:t xml:space="preserve">Aurélien Creuzieux</w:t></w:r></w:hyperlink><w:r><w:rPr/><w:t xml:space="preserve">et al.</w:t></w:r></w:p><w:p><w:pPr/><w:r><w:rPr><w:i w:val="1"/><w:iCs w:val="1"/></w:rPr><w:t xml:space="preserve">Bulletin de l'Association française pour l'étude de l'âge du Fer</w:t></w:r><w:r><w:rPr/><w:t xml:space="preserve">, 2012, 30, pp.53-54</w:t></w:r></w:p><w:p><w:pPr/><w:r><w:rPr/><w:t xml:space="preserve">Article dans une revue</w:t></w:r></w:p><w:p><w:pPr/><w:hyperlink r:id="rId69" w:history="1"><w:r><w:rPr><w:color w:val="#410a8c"/><w:u w:val="single"/></w:rPr><w:t xml:space="preserve">hal-02389971v1</w:t></w:r></w:hyperlink></w:p></w:tc></w:tr><w:tr><w:trPr/><w:tc><w:tcPr><w:noWrap/></w:tcPr><w:p><w:pPr><w:spacing w:after="200"/></w:pPr><w:hyperlink r:id="rId71" w:history="1"><w:r><w:rPr><w:color w:val="1e198e"/><w:b w:val="1"/><w:bCs w:val="1"/><w:u w:val="single"/></w:rPr><w:t xml:space="preserve">Nouvelles données sur l’occupation romaine du comptoir protohistorique d’Espeyran (Saint-Gilles-du-Gard): découverte d’une inscription de la gens Calvia</w:t></w:r></w:hyperlink></w:p><w:p><w:pPr/><w:hyperlink r:id="rId72" w:history="1"><w:r><w:rPr><w:color w:val="#410a8c"/><w:u w:val="single"/></w:rPr><w:t xml:space="preserve">Michel Christol</w:t></w:r></w:hyperlink><w:r><w:rPr/><w:t xml:space="preserve">,</w:t></w:r><w:hyperlink r:id="rId73" w:history="1"><w:r><w:rPr><w:color w:val="#410a8c"/><w:u w:val="single"/></w:rPr><w:t xml:space="preserve">Emilie Compan</w:t></w:r></w:hyperlink><w:r><w:rPr/><w:t xml:space="preserve">,</w:t></w:r><w:hyperlink r:id="rId14" w:history="1"><w:r><w:rPr><w:color w:val="#410a8c"/><w:u w:val="single"/></w:rPr><w:t xml:space="preserve">Réjane Roure</w:t></w:r></w:hyperlink><w:r><w:rPr/><w:t xml:space="preserve">,</w:t></w:r><w:hyperlink r:id="rId74" w:history="1"><w:r><w:rPr><w:color w:val="#410a8c"/><w:u w:val="single"/></w:rPr><w:t xml:space="preserve">Maxime Scrinzi</w:t></w:r></w:hyperlink><w:r><w:rPr/><w:t xml:space="preserve">,</w:t></w:r><w:hyperlink r:id="rId75" w:history="1"><w:r><w:rPr><w:color w:val="#410a8c"/><w:u w:val="single"/></w:rPr><w:t xml:space="preserve">Christophe Vaschalde</w:t></w:r></w:hyperlink></w:p><w:p><w:pPr/><w:r><w:rPr><w:i w:val="1"/><w:iCs w:val="1"/></w:rPr><w:t xml:space="preserve">Revue archéologique de Narbonnaise</w:t></w:r><w:r><w:rPr/><w:t xml:space="preserve">, 2011, 44, pp.145-161. </w:t></w:r><w:hyperlink r:id="rId76" w:history="1"><w:r><w:rPr><w:color w:val="#410a8c"/><w:u w:val="single"/></w:rPr><w:t xml:space="preserve">⟨10.3406/ran.2011.1825⟩</w:t></w:r></w:hyperlink></w:p><w:p><w:pPr/><w:r><w:rPr/><w:t xml:space="preserve">Article dans une revue</w:t></w:r></w:p><w:p><w:pPr/><w:hyperlink r:id="rId71" w:history="1"><w:r><w:rPr><w:color w:val="#410a8c"/><w:u w:val="single"/></w:rPr><w:t xml:space="preserve">halshs-01376807v1</w:t></w:r></w:hyperlink></w:p></w:tc></w:tr><w:tr><w:trPr/><w:tc><w:tcPr><w:noWrap/></w:tcPr><w:p><w:pPr><w:spacing w:after="200"/></w:pPr><w:hyperlink r:id="rId77" w:history="1"><w:r><w:rPr><w:color w:val="1e198e"/><w:b w:val="1"/><w:bCs w:val="1"/><w:u w:val="single"/></w:rPr><w:t xml:space="preserve">Da la préhistoire à la protohistoire dans le Gard (1868-1955)</w:t></w:r></w:hyperlink></w:p><w:p><w:pPr/><w:hyperlink r:id="rId14" w:history="1"><w:r><w:rPr><w:color w:val="#410a8c"/><w:u w:val="single"/></w:rPr><w:t xml:space="preserve">Réjane Roure</w:t></w:r></w:hyperlink></w:p><w:p><w:pPr/><w:r><w:rPr><w:i w:val="1"/><w:iCs w:val="1"/></w:rPr><w:t xml:space="preserve">Documents d'archéologie méridionale</w:t></w:r><w:r><w:rPr/><w:t xml:space="preserve">, 2010, 33, pp.221-228. </w:t></w:r><w:hyperlink r:id="rId78" w:history="1"><w:r><w:rPr><w:color w:val="#410a8c"/><w:u w:val="single"/></w:rPr><w:t xml:space="preserve">⟨10.4000/dam.2070⟩</w:t></w:r></w:hyperlink></w:p><w:p><w:pPr/><w:r><w:rPr/><w:t xml:space="preserve">Article dans une revue</w:t></w:r></w:p><w:p><w:pPr/><w:hyperlink r:id="rId77" w:history="1"><w:r><w:rPr><w:color w:val="#410a8c"/><w:u w:val="single"/></w:rPr><w:t xml:space="preserve">halshs-02061547v1</w:t></w:r></w:hyperlink></w:p></w:tc></w:tr><w:tr><w:trPr/><w:tc><w:tcPr><w:noWrap/></w:tcPr><w:p><w:pPr><w:spacing w:after="200"/></w:pPr><w:hyperlink r:id="rId79" w:history="1"><w:r><w:rPr><w:color w:val="1e198e"/><w:b w:val="1"/><w:bCs w:val="1"/><w:u w:val="single"/></w:rPr><w:t xml:space="preserve">De la Préhistoire à la Protohistoire dans le Gard (1868-1955)</w:t></w:r></w:hyperlink></w:p><w:p><w:pPr/><w:hyperlink r:id="rId14" w:history="1"><w:r><w:rPr><w:color w:val="#410a8c"/><w:u w:val="single"/></w:rPr><w:t xml:space="preserve">Réjane Roure</w:t></w:r></w:hyperlink></w:p><w:p><w:pPr/><w:r><w:rPr><w:i w:val="1"/><w:iCs w:val="1"/></w:rPr><w:t xml:space="preserve">Documents d'archéologie méridionale</w:t></w:r><w:r><w:rPr/><w:t xml:space="preserve">, 2010, 33, pp.221-228. </w:t></w:r><w:hyperlink r:id="rId78" w:history="1"><w:r><w:rPr><w:color w:val="#410a8c"/><w:u w:val="single"/></w:rPr><w:t xml:space="preserve">⟨10.4000/dam.2070⟩</w:t></w:r></w:hyperlink></w:p><w:p><w:pPr/><w:r><w:rPr/><w:t xml:space="preserve">Article dans une revue</w:t></w:r></w:p><w:p><w:pPr/><w:hyperlink r:id="rId79" w:history="1"><w:r><w:rPr><w:color w:val="#410a8c"/><w:u w:val="single"/></w:rPr><w:t xml:space="preserve">hal-02073972v1</w:t></w:r></w:hyperlink></w:p></w:tc></w:tr><w:tr><w:trPr/><w:tc><w:tcPr><w:noWrap/></w:tcPr><w:p><w:pPr><w:spacing w:after="200"/></w:pPr><w:hyperlink r:id="rId80" w:history="1"><w:r><w:rPr><w:color w:val="1e198e"/><w:b w:val="1"/><w:bCs w:val="1"/><w:u w:val="single"/></w:rPr><w:t xml:space="preserve">Note préliminaire sur le rempart du site de Le Cailar (Gard)</w:t></w:r></w:hyperlink></w:p><w:p><w:pPr/><w:hyperlink r:id="rId81" w:history="1"><w:r><w:rPr><w:color w:val="#410a8c"/><w:u w:val="single"/></w:rPr><w:t xml:space="preserve">Gaël Piquès</w:t></w:r></w:hyperlink><w:r><w:rPr/><w:t xml:space="preserve">,</w:t></w:r><w:hyperlink r:id="rId14" w:history="1"><w:r><w:rPr><w:color w:val="#410a8c"/><w:u w:val="single"/></w:rPr><w:t xml:space="preserve">Réjane Roure</w:t></w:r></w:hyperlink><w:r><w:rPr/><w:t xml:space="preserve">,</w:t></w:r><w:hyperlink r:id="rId82" w:history="1"><w:r><w:rPr><w:color w:val="#410a8c"/><w:u w:val="single"/></w:rPr><w:t xml:space="preserve">Benoît Leroux</w:t></w:r></w:hyperlink></w:p><w:p><w:pPr/><w:r><w:rPr><w:i w:val="1"/><w:iCs w:val="1"/></w:rPr><w:t xml:space="preserve">Documents d'archéologie méridionale</w:t></w:r><w:r><w:rPr/><w:t xml:space="preserve">, 2009, 32, pp.151-157. </w:t></w:r><w:hyperlink r:id="rId83" w:history="1"><w:r><w:rPr><w:color w:val="#410a8c"/><w:u w:val="single"/></w:rPr><w:t xml:space="preserve">⟨10.4000/dam.1931⟩</w:t></w:r></w:hyperlink></w:p><w:p><w:pPr/><w:r><w:rPr/><w:t xml:space="preserve">Article dans une revue</w:t></w:r></w:p><w:p><w:pPr/><w:hyperlink r:id="rId80" w:history="1"><w:r><w:rPr><w:color w:val="#410a8c"/><w:u w:val="single"/></w:rPr><w:t xml:space="preserve">halshs-00749310v1</w:t></w:r></w:hyperlink></w:p></w:tc></w:tr><w:tr><w:trPr/><w:tc><w:tcPr><w:noWrap/></w:tcPr><w:p><w:pPr><w:spacing w:after="200"/></w:pPr><w:hyperlink r:id="rId84" w:history="1"><w:r><w:rPr><w:color w:val="1e198e"/><w:b w:val="1"/><w:bCs w:val="1"/><w:u w:val="single"/></w:rPr><w:t xml:space="preserve">Hyères, Olbia de Provence</w:t></w:r></w:hyperlink></w:p><w:p><w:pPr/><w:hyperlink r:id="rId85" w:history="1"><w:r><w:rPr><w:color w:val="#410a8c"/><w:u w:val="single"/></w:rPr><w:t xml:space="preserve">Michel Bats</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14" w:history="1"><w:r><w:rPr><w:color w:val="#410a8c"/><w:u w:val="single"/></w:rPr><w:t xml:space="preserve">Réjane Roure</w:t></w:r></w:hyperlink><w:r><w:rPr/><w:t xml:space="preserve">,</w:t></w:r><w:hyperlink r:id="rId88" w:history="1"><w:r><w:rPr><w:color w:val="#410a8c"/><w:u w:val="single"/></w:rPr><w:t xml:space="preserve">Valérie Salle</w:t></w:r></w:hyperlink></w:p><w:p><w:pPr/><w:r><w:rPr><w:i w:val="1"/><w:iCs w:val="1"/></w:rPr><w:t xml:space="preserve">Bilan Scientifique - Direction régionale des affaires culturelles Provence-Alpes-Côte-d'Azur, Service régional de l'archéologie</w:t></w:r><w:r><w:rPr/><w:t xml:space="preserve">, 2008, pp.191-192</w:t></w:r></w:p><w:p><w:pPr/><w:r><w:rPr/><w:t xml:space="preserve">Article dans une revue</w:t></w:r></w:p><w:p><w:pPr/><w:hyperlink r:id="rId84" w:history="1"><w:r><w:rPr><w:color w:val="#410a8c"/><w:u w:val="single"/></w:rPr><w:t xml:space="preserve">halshs-00721163v1</w:t></w:r></w:hyperlink></w:p></w:tc></w:tr><w:tr><w:trPr/><w:tc><w:tcPr><w:noWrap/></w:tcPr><w:p><w:pPr><w:spacing w:after="200"/></w:pPr><w:hyperlink r:id="rId89" w:history="1"><w:r><w:rPr><w:color w:val="1e198e"/><w:b w:val="1"/><w:bCs w:val="1"/><w:u w:val="single"/></w:rPr><w:t xml:space="preserve">Hyères, Olbia de Provence</w:t></w:r></w:hyperlink></w:p><w:p><w:pPr/><w:hyperlink r:id="rId85" w:history="1"><w:r><w:rPr><w:color w:val="#410a8c"/><w:u w:val="single"/></w:rPr><w:t xml:space="preserve">Michel Bats</w:t></w:r></w:hyperlink><w:r><w:rPr/><w:t xml:space="preserve">,</w:t></w:r><w:hyperlink r:id="rId90" w:history="1"><w:r><w:rPr><w:color w:val="#410a8c"/><w:u w:val="single"/></w:rPr><w:t xml:space="preserve">Carine Deal</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14" w:history="1"><w:r><w:rPr><w:color w:val="#410a8c"/><w:u w:val="single"/></w:rPr><w:t xml:space="preserve">Réjane Roure</w:t></w:r></w:hyperlink><w:r><w:rPr/><w:t xml:space="preserve">et al.</w:t></w:r></w:p><w:p><w:pPr/><w:r><w:rPr><w:i w:val="1"/><w:iCs w:val="1"/></w:rPr><w:t xml:space="preserve">Bilan Scientifique - Direction régionale des affaires culturelles Provence-Alpes-Côte-d'Azur, Service régional de l'archéologie</w:t></w:r><w:r><w:rPr/><w:t xml:space="preserve">, 2007, pp.212-214</w:t></w:r></w:p><w:p><w:pPr/><w:r><w:rPr/><w:t xml:space="preserve">Article dans une revue</w:t></w:r></w:p><w:p><w:pPr/><w:hyperlink r:id="rId89" w:history="1"><w:r><w:rPr><w:color w:val="#410a8c"/><w:u w:val="single"/></w:rPr><w:t xml:space="preserve">hal-03714378v1</w:t></w:r></w:hyperlink></w:p></w:tc></w:tr><w:tr><w:trPr/><w:tc><w:tcPr><w:noWrap/></w:tcPr><w:p><w:pPr><w:spacing w:after="200"/></w:pPr><w:hyperlink r:id="rId91" w:history="1"><w:r><w:rPr><w:color w:val="1e198e"/><w:b w:val="1"/><w:bCs w:val="1"/><w:u w:val="single"/></w:rPr><w:t xml:space="preserve">Historiographie du terme précolonisation en Italie et en France</w:t></w:r></w:hyperlink></w:p><w:p><w:pPr/><w:hyperlink r:id="rId14" w:history="1"><w:r><w:rPr><w:color w:val="#410a8c"/><w:u w:val="single"/></w:rPr><w:t xml:space="preserve">Réjane Roure</w:t></w:r></w:hyperlink><w:r><w:rPr/><w:t xml:space="preserve">,</w:t></w:r><w:hyperlink r:id="rId92" w:history="1"><w:r><w:rPr><w:color w:val="#410a8c"/><w:u w:val="single"/></w:rPr><w:t xml:space="preserve">Karine Lourdin-Casal</w:t></w:r></w:hyperlink></w:p><w:p><w:pPr/><w:r><w:rPr><w:i w:val="1"/><w:iCs w:val="1"/></w:rPr><w:t xml:space="preserve">European Review of History / Revue européenne d'histoire</w:t></w:r><w:r><w:rPr/><w:t xml:space="preserve">, 2006, 13 (4), pp.607-620. </w:t></w:r><w:hyperlink r:id="rId93" w:history="1"><w:r><w:rPr><w:color w:val="#410a8c"/><w:u w:val="single"/></w:rPr><w:t xml:space="preserve">⟨10.1080/13507480601049765⟩</w:t></w:r></w:hyperlink></w:p><w:p><w:pPr/><w:r><w:rPr/><w:t xml:space="preserve">Article dans une revue</w:t></w:r></w:p><w:p><w:pPr/><w:hyperlink r:id="rId91" w:history="1"><w:r><w:rPr><w:color w:val="#410a8c"/><w:u w:val="single"/></w:rPr><w:t xml:space="preserve">hal-02073995v1</w:t></w:r></w:hyperlink></w:p></w:tc></w:tr><w:tr><w:trPr/><w:tc><w:tcPr><w:noWrap/></w:tcPr><w:p><w:pPr><w:spacing w:after="200"/></w:pPr><w:hyperlink r:id="rId94" w:history="1"><w:r><w:rPr><w:color w:val="1e198e"/><w:b w:val="1"/><w:bCs w:val="1"/><w:u w:val="single"/></w:rPr><w:t xml:space="preserve">Hyères, Olbia de Provence</w:t></w:r></w:hyperlink></w:p><w:p><w:pPr/><w:hyperlink r:id="rId85" w:history="1"><w:r><w:rPr><w:color w:val="#410a8c"/><w:u w:val="single"/></w:rPr><w:t xml:space="preserve">Michel Bats</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14" w:history="1"><w:r><w:rPr><w:color w:val="#410a8c"/><w:u w:val="single"/></w:rPr><w:t xml:space="preserve">Réjane Roure</w:t></w:r></w:hyperlink><w:r><w:rPr/><w:t xml:space="preserve">,</w:t></w:r><w:hyperlink r:id="rId88" w:history="1"><w:r><w:rPr><w:color w:val="#410a8c"/><w:u w:val="single"/></w:rPr><w:t xml:space="preserve">Valérie Salle</w:t></w:r></w:hyperlink></w:p><w:p><w:pPr/><w:r><w:rPr><w:i w:val="1"/><w:iCs w:val="1"/></w:rPr><w:t xml:space="preserve">Bilan Scientifique - Direction régionale des affaires culturelles Provence-Alpes-Côte-d'Azur, Service régional de l'archéologie</w:t></w:r><w:r><w:rPr/><w:t xml:space="preserve">, 2006, pp.193-195</w:t></w:r></w:p><w:p><w:pPr/><w:r><w:rPr/><w:t xml:space="preserve">Article dans une revue</w:t></w:r></w:p><w:p><w:pPr/><w:hyperlink r:id="rId94" w:history="1"><w:r><w:rPr><w:color w:val="#410a8c"/><w:u w:val="single"/></w:rPr><w:t xml:space="preserve">hal-03714412v1</w:t></w:r></w:hyperlink></w:p></w:tc></w:tr><w:tr><w:trPr/><w:tc><w:tcPr><w:noWrap/></w:tcPr><w:p><w:pPr><w:spacing w:after="200"/></w:pPr><w:hyperlink r:id="rId95" w:history="1"><w:r><w:rPr><w:color w:val="1e198e"/><w:b w:val="1"/><w:bCs w:val="1"/><w:u w:val="single"/></w:rPr><w:t xml:space="preserve">Le Cailar (Gard). Un nouveau comptoir lagunaire protohistorique au confluent du Rhôny et du Vistre</w:t></w:r></w:hyperlink></w:p><w:p><w:pPr/><w:hyperlink r:id="rId96" w:history="1"><w:r><w:rPr><w:color w:val="#410a8c"/><w:u w:val="single"/></w:rPr><w:t xml:space="preserve">Michel Py</w:t></w:r></w:hyperlink><w:r><w:rPr/><w:t xml:space="preserve">,</w:t></w:r><w:hyperlink r:id="rId97" w:history="1"><w:r><w:rPr><w:color w:val="#410a8c"/><w:u w:val="single"/></w:rPr><w:t xml:space="preserve">Armelle Gardeisen</w:t></w:r></w:hyperlink><w:r><w:rPr/><w:t xml:space="preserve">,</w:t></w:r><w:hyperlink r:id="rId14" w:history="1"><w:r><w:rPr><w:color w:val="#410a8c"/><w:u w:val="single"/></w:rPr><w:t xml:space="preserve">Réjane Roure</w:t></w:r></w:hyperlink></w:p><w:p><w:pPr/><w:r><w:rPr><w:i w:val="1"/><w:iCs w:val="1"/></w:rPr><w:t xml:space="preserve">Documents d'archéologie méridionale</w:t></w:r><w:r><w:rPr/><w:t xml:space="preserve">, 2002, 25, pp.171-214</w:t></w:r></w:p><w:p><w:pPr/><w:r><w:rPr/><w:t xml:space="preserve">Article dans une revue</w:t></w:r></w:p><w:p><w:pPr/><w:hyperlink r:id="rId95" w:history="1"><w:r><w:rPr><w:color w:val="#410a8c"/><w:u w:val="single"/></w:rPr><w:t xml:space="preserve">halshs-01421355v1</w:t></w:r></w:hyperlink></w:p></w:tc></w:tr><w:tr><w:trPr/><w:tc><w:tcPr><w:noWrap/></w:tcPr><w:p><w:pPr><w:spacing w:after="200"/></w:pPr><w:hyperlink r:id="rId98" w:history="1"><w:r><w:rPr><w:color w:val="1e198e"/><w:b w:val="1"/><w:bCs w:val="1"/><w:u w:val="single"/></w:rPr><w:t xml:space="preserve">Nouvelles données sur l'occupation protohistorique de Beaucaire (Gard)</w:t></w:r></w:hyperlink></w:p><w:p><w:pPr/><w:hyperlink r:id="rId14" w:history="1"><w:r><w:rPr><w:color w:val="#410a8c"/><w:u w:val="single"/></w:rPr><w:t xml:space="preserve">Réjane Roure</w:t></w:r></w:hyperlink></w:p><w:p><w:pPr/><w:r><w:rPr><w:i w:val="1"/><w:iCs w:val="1"/></w:rPr><w:t xml:space="preserve">Documents d'archéologie méridionale</w:t></w:r><w:r><w:rPr/><w:t xml:space="preserve">, 2002, 25, p. 215-223</w:t></w:r></w:p><w:p><w:pPr/><w:r><w:rPr/><w:t xml:space="preserve">Article dans une revue</w:t></w:r></w:p><w:p><w:pPr/><w:hyperlink r:id="rId98" w:history="1"><w:r><w:rPr><w:color w:val="#410a8c"/><w:u w:val="single"/></w:rPr><w:t xml:space="preserve">hal-02074035v1</w:t></w:r></w:hyperlink></w:p></w:tc></w:tr><w:tr><w:trPr/><w:tc><w:tcPr><w:noWrap/></w:tcPr><w:p><w:pPr><w:spacing w:after="200"/></w:pPr><w:hyperlink r:id="rId99" w:history="1"><w:r><w:rPr><w:color w:val="1e198e"/><w:b w:val="1"/><w:bCs w:val="1"/><w:u w:val="single"/></w:rPr><w:t xml:space="preserve">La colonisation grecque en Méditerranée occidentale. Actes de la rencontre scientifique en hommage à Georges Vallet, Rome-Naples, 15-18 novembre 1995</w:t></w:r></w:hyperlink></w:p><w:p><w:pPr/><w:hyperlink r:id="rId14" w:history="1"><w:r><w:rPr><w:color w:val="#410a8c"/><w:u w:val="single"/></w:rPr><w:t xml:space="preserve">Réjane Roure</w:t></w:r></w:hyperlink></w:p><w:p><w:pPr/><w:r><w:rPr/><w:t xml:space="preserve">2000</w:t></w:r></w:p><w:p><w:pPr/><w:r><w:rPr/><w:t xml:space="preserve">Article dans une revue</w:t></w:r><w:r><w:rPr/><w:t xml:space="preserve"> (compte-rendu de lecture)</w:t></w:r></w:p><w:p><w:pPr/><w:hyperlink r:id="rId99" w:history="1"><w:r><w:rPr><w:color w:val="#410a8c"/><w:u w:val="single"/></w:rPr><w:t xml:space="preserve">hal-02095165v1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L’archéologie demain… L’archéologie française à l’étranger</w:t></w:r></w:hyperlink></w:p><w:p><w:pPr/><w:hyperlink r:id="rId101" w:history="1"><w:r><w:rPr><w:color w:val="#410a8c"/><w:u w:val="single"/></w:rPr><w:t xml:space="preserve">Benoît Bérard</w:t></w:r></w:hyperlink><w:r><w:rPr/><w:t xml:space="preserve">,</w:t></w:r><w:hyperlink r:id="rId102" w:history="1"><w:r><w:rPr><w:color w:val="#410a8c"/><w:u w:val="single"/></w:rPr><w:t xml:space="preserve">Valérie Delattre</w:t></w:r></w:hyperlink><w:r><w:rPr/><w:t xml:space="preserve">,</w:t></w:r><w:hyperlink r:id="rId103" w:history="1"><w:r><w:rPr><w:color w:val="#410a8c"/><w:u w:val="single"/></w:rPr><w:t xml:space="preserve">Valérie Matoïan</w:t></w:r></w:hyperlink><w:r><w:rPr/><w:t xml:space="preserve">,</w:t></w:r><w:hyperlink r:id="rId14" w:history="1"><w:r><w:rPr><w:color w:val="#410a8c"/><w:u w:val="single"/></w:rPr><w:t xml:space="preserve">Réjane Roure</w:t></w:r></w:hyperlink><w:r><w:rPr/><w:t xml:space="preserve">,</w:t></w:r><w:hyperlink r:id="rId104" w:history="1"><w:r><w:rPr><w:color w:val="#410a8c"/><w:u w:val="single"/></w:rPr><w:t xml:space="preserve">Paul Salmona</w:t></w:r></w:hyperlink></w:p><w:p><w:pPr/><w:r><w:rPr><w:i w:val="1"/><w:iCs w:val="1"/></w:rPr><w:t xml:space="preserve">L'archéologie française en France et à l'étranger. Assises scientifiques</w:t></w:r><w:r><w:rPr/><w:t xml:space="preserve">, Académie des Inscriptions et Belles-Lettres; Conseil national de la recherche archéologique du ministère de la culture, 2023, Paris, France. pp.224-229</w:t></w:r></w:p><w:p><w:pPr/><w:r><w:rPr/><w:t xml:space="preserve">Communication dans un congrès</w:t></w:r></w:p><w:p><w:pPr/><w:hyperlink r:id="rId100" w:history="1"><w:r><w:rPr><w:color w:val="#410a8c"/><w:u w:val="single"/></w:rPr><w:t xml:space="preserve">halshs-05223286v1</w:t></w:r></w:hyperlink></w:p></w:tc></w:tr><w:tr><w:trPr/><w:tc><w:tcPr><w:noWrap/></w:tcPr><w:p><w:pPr><w:spacing w:after="200"/></w:pPr><w:hyperlink r:id="rId105" w:history="1"><w:r><w:rPr><w:color w:val="1e198e"/><w:b w:val="1"/><w:bCs w:val="1"/><w:u w:val="single"/></w:rPr><w:t xml:space="preserve">Kratériskoi et vases miniatures en Méditerranée nord-occidentale</w:t></w:r></w:hyperlink></w:p><w:p><w:pPr/><w:hyperlink r:id="rId106" w:history="1"><w:r><w:rPr><w:color w:val="#410a8c"/><w:u w:val="single"/></w:rPr><w:t xml:space="preserve">Ingrid Dunyach</w:t></w:r></w:hyperlink><w:r><w:rPr/><w:t xml:space="preserve">,</w:t></w:r><w:hyperlink r:id="rId14" w:history="1"><w:r><w:rPr><w:color w:val="#410a8c"/><w:u w:val="single"/></w:rPr><w:t xml:space="preserve">Réjane Roure</w:t></w:r></w:hyperlink><w:r><w:rPr/><w:t xml:space="preserve">,</w:t></w:r><w:hyperlink r:id="rId63" w:history="1"><w:r><w:rPr><w:color w:val="#410a8c"/><w:u w:val="single"/></w:rPr><w:t xml:space="preserve">Maeva Serieys</w:t></w:r></w:hyperlink></w:p><w:p><w:pPr/><w:r><w:rPr><w:i w:val="1"/><w:iCs w:val="1"/></w:rPr><w:t xml:space="preserve">Vases miniatures en contexte. Fonctions et usages (Europe et Méditerranée, du début du premier millénaire av. notre ère au Ve siècle de notre ère)</w:t></w:r><w:r><w:rPr/><w:t xml:space="preserve">, Université de Lille, Sep 2024, Lille, France</w:t></w:r></w:p><w:p><w:pPr/><w:r><w:rPr/><w:t xml:space="preserve">Communication dans un congrès</w:t></w:r></w:p><w:p><w:pPr/><w:hyperlink r:id="rId105" w:history="1"><w:r><w:rPr><w:color w:val="#410a8c"/><w:u w:val="single"/></w:rPr><w:t xml:space="preserve">halshs-04868177v1</w:t></w:r></w:hyperlink></w:p></w:tc></w:tr><w:tr><w:trPr/><w:tc><w:tcPr><w:noWrap/></w:tcPr><w:p><w:pPr><w:spacing w:after="200"/></w:pPr><w:hyperlink r:id="rId107" w:history="1"><w:r><w:rPr><w:color w:val="1e198e"/><w:b w:val="1"/><w:bCs w:val="1"/><w:u w:val="single"/></w:rPr><w:t xml:space="preserve">Recording and exploitation of ceramic data with Syslat</w:t></w:r></w:hyperlink></w:p><w:p><w:pPr/><w:hyperlink r:id="rId60" w:history="1"><w:r><w:rPr><w:color w:val="#410a8c"/><w:u w:val="single"/></w:rPr><w:t xml:space="preserve">Sébastien Munos</w:t></w:r></w:hyperlink><w:r><w:rPr/><w:t xml:space="preserve">,</w:t></w:r><w:hyperlink r:id="rId108" w:history="1"><w:r><w:rPr><w:color w:val="#410a8c"/><w:u w:val="single"/></w:rPr><w:t xml:space="preserve">Hakima Manseri</w:t></w:r></w:hyperlink><w:r><w:rPr/><w:t xml:space="preserve">,</w:t></w:r><w:hyperlink r:id="rId14" w:history="1"><w:r><w:rPr><w:color w:val="#410a8c"/><w:u w:val="single"/></w:rPr><w:t xml:space="preserve">Réjane Roure</w:t></w:r></w:hyperlink></w:p><w:p><w:pPr/><w:r><w:rPr><w:i w:val="1"/><w:iCs w:val="1"/></w:rPr><w:t xml:space="preserve">29th EAA Annual Meeting (EAA 2023 Belfast)</w:t></w:r><w:r><w:rPr/><w:t xml:space="preserve">, Aug 2023, Belfast (Queen's University), Ireland</w:t></w:r></w:p><w:p><w:pPr/><w:r><w:rPr/><w:t xml:space="preserve">Communication dans un congrès</w:t></w:r></w:p><w:p><w:pPr/><w:hyperlink r:id="rId107" w:history="1"><w:r><w:rPr><w:color w:val="#410a8c"/><w:u w:val="single"/></w:rPr><w:t xml:space="preserve">hal-04850771v1</w:t></w:r></w:hyperlink></w:p></w:tc></w:tr><w:tr><w:trPr/><w:tc><w:tcPr><w:noWrap/></w:tcPr><w:p><w:pPr><w:spacing w:after="200"/></w:pPr><w:hyperlink r:id="rId109" w:history="1"><w:r><w:rPr><w:color w:val="1e198e"/><w:b w:val="1"/><w:bCs w:val="1"/><w:u w:val="single"/></w:rPr><w:t xml:space="preserve">Un exemple d'utilisation de Syslat pour enregistrer de façon pérenne et exploiter des données anciennes : le PCR « Mourre de Sève » (Sorgues, Vaucluse)</w:t></w:r></w:hyperlink></w:p><w:p><w:pPr/><w:hyperlink r:id="rId14" w:history="1"><w:r><w:rPr><w:color w:val="#410a8c"/><w:u w:val="single"/></w:rPr><w:t xml:space="preserve">Réjane Roure</w:t></w:r></w:hyperlink><w:r><w:rPr/><w:t xml:space="preserve">,</w:t></w:r><w:hyperlink r:id="rId63" w:history="1"><w:r><w:rPr><w:color w:val="#410a8c"/><w:u w:val="single"/></w:rPr><w:t xml:space="preserve">Maeva Serieys</w:t></w:r></w:hyperlink><w:r><w:rPr/><w:t xml:space="preserve">,</w:t></w:r><w:hyperlink r:id="rId64" w:history="1"><w:r><w:rPr><w:color w:val="#410a8c"/><w:u w:val="single"/></w:rPr><w:t xml:space="preserve">Pascal Marrou</w:t></w:r></w:hyperlink></w:p><w:p><w:pPr/><w:r><w:rPr><w:i w:val="1"/><w:iCs w:val="1"/></w:rPr><w:t xml:space="preserve">MASA 2022 : Fabriquer, exploiter, diffuser, archiver et réutiliser des données archéologiques</w:t></w:r><w:r><w:rPr/><w:t xml:space="preserve">, Le consortium Huma-Num MASA, Nov 2022, Tours, France</w:t></w:r></w:p><w:p><w:pPr/><w:r><w:rPr/><w:t xml:space="preserve">Communication dans un congrès</w:t></w:r></w:p><w:p><w:pPr/><w:hyperlink r:id="rId109" w:history="1"><w:r><w:rPr><w:color w:val="#410a8c"/><w:u w:val="single"/></w:rPr><w:t xml:space="preserve">hal-04120111v1</w:t></w:r></w:hyperlink></w:p></w:tc></w:tr><w:tr><w:trPr/><w:tc><w:tcPr><w:noWrap/></w:tcPr><w:p><w:pPr><w:spacing w:after="200"/></w:pPr><w:hyperlink r:id="rId110" w:history="1"><w:r><w:rPr><w:color w:val="1e198e"/><w:b w:val="1"/><w:bCs w:val="1"/><w:u w:val="single"/></w:rPr><w:t xml:space="preserve">GENETIX : un état des lieux des populations de l’âge du Fer en France. Regards croisés de l’archéologie et de la génétique</w:t></w:r></w:hyperlink></w:p><w:p><w:pPr/><w:hyperlink r:id="rId111" w:history="1"><w:r><w:rPr><w:color w:val="#410a8c"/><w:u w:val="single"/></w:rPr><w:t xml:space="preserve">Claire-Elise Fischer</w:t></w:r></w:hyperlink><w:r><w:rPr/><w:t xml:space="preserve">,</w:t></w:r><w:hyperlink r:id="rId112" w:history="1"><w:r><w:rPr><w:color w:val="#410a8c"/><w:u w:val="single"/></w:rPr><w:t xml:space="preserve">Marie‐hélène Pémonge</w:t></w:r></w:hyperlink><w:r><w:rPr/><w:t xml:space="preserve">,</w:t></w:r><w:hyperlink r:id="rId113" w:history="1"><w:r><w:rPr><w:color w:val="#410a8c"/><w:u w:val="single"/></w:rPr><w:t xml:space="preserve">Isaure Ducoussau</w:t></w:r></w:hyperlink><w:r><w:rPr/><w:t xml:space="preserve">,</w:t></w:r><w:hyperlink r:id="rId114" w:history="1"><w:r><w:rPr><w:color w:val="#410a8c"/><w:u w:val="single"/></w:rPr><w:t xml:space="preserve">Ana Arzelier</w:t></w:r></w:hyperlink><w:r><w:rPr/><w:t xml:space="preserve">,</w:t></w:r><w:hyperlink r:id="rId115" w:history="1"><w:r><w:rPr><w:color w:val="#410a8c"/><w:u w:val="single"/></w:rPr><w:t xml:space="preserve">Maïté Rivollat</w:t></w:r></w:hyperlink><w:r><w:rPr/><w:t xml:space="preserve">et al.</w:t></w:r></w:p><w:p><w:pPr/><w:r><w:rPr><w:i w:val="1"/><w:iCs w:val="1"/></w:rPr><w:t xml:space="preserve">Journées de la Société d'Anthropologie de Paris</w:t></w:r><w:r><w:rPr/><w:t xml:space="preserve">, Jan 2021, Paris, France. https://journals.openedition.org/bmsap/7028</w:t></w:r></w:p><w:p><w:pPr/><w:r><w:rPr/><w:t xml:space="preserve">Communication dans un congrès</w:t></w:r></w:p><w:p><w:pPr/><w:hyperlink r:id="rId110" w:history="1"><w:r><w:rPr><w:color w:val="#410a8c"/><w:u w:val="single"/></w:rPr><w:t xml:space="preserve">hal-03677423v1</w:t></w:r></w:hyperlink></w:p></w:tc></w:tr><w:tr><w:trPr/><w:tc><w:tcPr><w:noWrap/></w:tcPr><w:p><w:pPr><w:spacing w:after="200"/></w:pPr><w:hyperlink r:id="rId116" w:history="1"><w:r><w:rPr><w:color w:val="1e198e"/><w:b w:val="1"/><w:bCs w:val="1"/><w:u w:val="single"/></w:rPr><w:t xml:space="preserve">Demography and Migration: an introduction</w:t></w:r></w:hyperlink></w:p><w:p><w:pPr/><w:hyperlink r:id="rId117" w:history="1"><w:r><w:rPr><w:color w:val="#410a8c"/><w:u w:val="single"/></w:rPr><w:t xml:space="preserve">Olivier Lemercier</w:t></w:r></w:hyperlink><w:r><w:rPr/><w:t xml:space="preserve">,</w:t></w:r><w:hyperlink r:id="rId14" w:history="1"><w:r><w:rPr><w:color w:val="#410a8c"/><w:u w:val="single"/></w:rPr><w:t xml:space="preserve">Réjane Roure</w:t></w:r></w:hyperlink><w:r><w:rPr/><w:t xml:space="preserve">,</w:t></w:r><w:hyperlink r:id="rId118" w:history="1"><w:r><w:rPr><w:color w:val="#410a8c"/><w:u w:val="single"/></w:rPr><w:t xml:space="preserve">Thibault Lachenal</w:t></w:r></w:hyperlink></w:p><w:p><w:pPr/><w:r><w:rPr><w:i w:val="1"/><w:iCs w:val="1"/></w:rPr><w:t xml:space="preserve">XVIIIth UISPP World Congress - Sessions XXXII-2 and XXXIV-8</w:t></w:r><w:r><w:rPr/><w:t xml:space="preserve">, UISPP, Jun 2019, Paris, France. pp.1-4</w:t></w:r></w:p><w:p><w:pPr/><w:r><w:rPr/><w:t xml:space="preserve">Communication dans un congrès</w:t></w:r></w:p><w:p><w:pPr/><w:hyperlink r:id="rId116" w:history="1"><w:r><w:rPr><w:color w:val="#410a8c"/><w:u w:val="single"/></w:rPr><w:t xml:space="preserve">hal-04493906v1</w:t></w:r></w:hyperlink></w:p></w:tc></w:tr><w:tr><w:trPr/><w:tc><w:tcPr><w:noWrap/></w:tcPr><w:p><w:pPr><w:spacing w:after="200"/></w:pPr><w:hyperlink r:id="rId119" w:history="1"><w:r><w:rPr><w:color w:val="1e198e"/><w:b w:val="1"/><w:bCs w:val="1"/><w:u w:val="single"/></w:rPr><w:t xml:space="preserve">Un atelier métallurgique de l’âge du Fer (Combaillaux 34)</w:t></w:r></w:hyperlink></w:p><w:p><w:pPr/><w:hyperlink r:id="rId120" w:history="1"><w:r><w:rPr><w:color w:val="#410a8c"/><w:u w:val="single"/></w:rPr><w:t xml:space="preserve">Guilhem Sanchez</w:t></w:r></w:hyperlink><w:r><w:rPr/><w:t xml:space="preserve">,</w:t></w:r><w:hyperlink r:id="rId121" w:history="1"><w:r><w:rPr><w:color w:val="#410a8c"/><w:u w:val="single"/></w:rPr><w:t xml:space="preserve">Sarah Laurent</w:t></w:r></w:hyperlink><w:r><w:rPr/><w:t xml:space="preserve">,</w:t></w:r><w:hyperlink r:id="rId122" w:history="1"><w:r><w:rPr><w:color w:val="#410a8c"/><w:u w:val="single"/></w:rPr><w:t xml:space="preserve">Gaspard Pagès</w:t></w:r></w:hyperlink><w:r><w:rPr/><w:t xml:space="preserve">,</w:t></w:r><w:hyperlink r:id="rId14" w:history="1"><w:r><w:rPr><w:color w:val="#410a8c"/><w:u w:val="single"/></w:rPr><w:t xml:space="preserve">Réjane Roure</w:t></w:r></w:hyperlink><w:r><w:rPr/><w:t xml:space="preserve">,</w:t></w:r><w:hyperlink r:id="rId123" w:history="1"><w:r><w:rPr><w:color w:val="#410a8c"/><w:u w:val="single"/></w:rPr><w:t xml:space="preserve">Isabel Figueiral</w:t></w:r></w:hyperlink></w:p><w:p><w:pPr/><w:r><w:rPr><w:i w:val="1"/><w:iCs w:val="1"/></w:rPr><w:t xml:space="preserve">Rencontre départementale de l'archéologie de l’Hérault</w:t></w:r><w:r><w:rPr/><w:t xml:space="preserve">, 2018, Montpellier (FRANCE), France</w:t></w:r></w:p><w:p><w:pPr/><w:r><w:rPr/><w:t xml:space="preserve">Communication dans un congrès</w:t></w:r></w:p><w:p><w:pPr/><w:hyperlink r:id="rId119" w:history="1"><w:r><w:rPr><w:color w:val="#410a8c"/><w:u w:val="single"/></w:rPr><w:t xml:space="preserve">halshs-04039403v1</w:t></w:r></w:hyperlink></w:p></w:tc></w:tr><w:tr><w:trPr/><w:tc><w:tcPr><w:noWrap/></w:tcPr><w:p><w:pPr><w:spacing w:after="200"/></w:pPr><w:hyperlink r:id="rId124" w:history="1"><w:r><w:rPr><w:color w:val="1e198e"/><w:b w:val="1"/><w:bCs w:val="1"/><w:u w:val="single"/></w:rPr><w:t xml:space="preserve">Fonder un lieu de culte en Gaule à l’âge du Fer : l’exemple du site du Cailar (Gard)</w:t></w:r></w:hyperlink></w:p><w:p><w:pPr/><w:hyperlink r:id="rId14" w:history="1"><w:r><w:rPr><w:color w:val="#410a8c"/><w:u w:val="single"/></w:rPr><w:t xml:space="preserve">Réjane Roure</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p><w:p><w:pPr/><w:r><w:rPr><w:i w:val="1"/><w:iCs w:val="1"/></w:rPr><w:t xml:space="preserve">Quand naissent les dieux. Fondation des sanctuaires antiques : motivations, agents, lieux</w:t></w:r><w:r><w:rPr/><w:t xml:space="preserve">, Jun 2015, Rome, Italie. p. 277-298</w:t></w:r></w:p><w:p><w:pPr/><w:r><w:rPr/><w:t xml:space="preserve">Communication dans un congrès</w:t></w:r></w:p><w:p><w:pPr/><w:hyperlink r:id="rId124" w:history="1"><w:r><w:rPr><w:color w:val="#410a8c"/><w:u w:val="single"/></w:rPr><w:t xml:space="preserve">hal-02074182v1</w:t></w:r></w:hyperlink></w:p></w:tc></w:tr><w:tr><w:trPr/><w:tc><w:tcPr><w:noWrap/></w:tcPr><w:p><w:pPr><w:spacing w:after="200"/></w:pPr><w:hyperlink r:id="rId125" w:history="1"><w:r><w:rPr><w:color w:val="1e198e"/><w:b w:val="1"/><w:bCs w:val="1"/><w:u w:val="single"/></w:rPr><w:t xml:space="preserve">M. Doppelt, E. Ciesielski, G. Goude, R. Roure, A new approach to the Gallic practice of taking heads: first isotopic results of isotopic analysis from an exceptional deposit of arms and human remains from the site of Le Cailar (Gard). Réunion Scientifique de la Société d’Anthropologie de Paris (janvier 2017, Paris). Communication orale.</w:t></w:r></w:hyperlink></w:p><w:p><w:pPr/><w:hyperlink r:id="rId126" w:history="1"><w:r><w:rPr><w:color w:val="#410a8c"/><w:u w:val="single"/></w:rPr><w:t xml:space="preserve">Martin Doppelt</w:t></w:r></w:hyperlink><w:r><w:rPr/><w:t xml:space="preserve">,</w:t></w:r><w:hyperlink r:id="rId54" w:history="1"><w:r><w:rPr><w:color w:val="#410a8c"/><w:u w:val="single"/></w:rPr><w:t xml:space="preserve">Elsa Ciesielski</w:t></w:r></w:hyperlink><w:r><w:rPr/><w:t xml:space="preserve">,</w:t></w:r><w:hyperlink r:id="rId127" w:history="1"><w:r><w:rPr><w:color w:val="#410a8c"/><w:u w:val="single"/></w:rPr><w:t xml:space="preserve">Gwenaëlle Goude</w:t></w:r></w:hyperlink><w:r><w:rPr/><w:t xml:space="preserve">,</w:t></w:r><w:hyperlink r:id="rId14" w:history="1"><w:r><w:rPr><w:color w:val="#410a8c"/><w:u w:val="single"/></w:rPr><w:t xml:space="preserve">Réjane Roure</w:t></w:r></w:hyperlink></w:p><w:p><w:pPr/><w:r><w:rPr><w:i w:val="1"/><w:iCs w:val="1"/></w:rPr><w:t xml:space="preserve">Réunion Scientifique de la Société d’Anthropologie de Paris (janvier 2017, Paris)</w:t></w:r><w:r><w:rPr/><w:t xml:space="preserve">, 2017, Paris, France</w:t></w:r></w:p><w:p><w:pPr/><w:r><w:rPr/><w:t xml:space="preserve">Communication dans un congrès</w:t></w:r></w:p><w:p><w:pPr/><w:hyperlink r:id="rId125" w:history="1"><w:r><w:rPr><w:color w:val="#410a8c"/><w:u w:val="single"/></w:rPr><w:t xml:space="preserve">hal-01650986v1</w:t></w:r></w:hyperlink></w:p></w:tc></w:tr><w:tr><w:trPr/><w:tc><w:tcPr><w:noWrap/></w:tcPr><w:p><w:pPr><w:spacing w:after="200"/></w:pPr><w:hyperlink r:id="rId128" w:history="1"><w:r><w:rPr><w:color w:val="1e198e"/><w:b w:val="1"/><w:bCs w:val="1"/><w:u w:val="single"/></w:rPr><w:t xml:space="preserve">Un dépôt de fondation en contexte domestique à Olbia de Provence (Hyères, Var)</w:t></w:r></w:hyperlink></w:p><w:p><w:pPr/><w:hyperlink r:id="rId14" w:history="1"><w:r><w:rPr><w:color w:val="#410a8c"/><w:u w:val="single"/></w:rPr><w:t xml:space="preserve">Réjane Roure</w:t></w:r></w:hyperlink><w:r><w:rPr/><w:t xml:space="preserve">,</w:t></w:r><w:hyperlink r:id="rId86" w:history="1"><w:r><w:rPr><w:color w:val="#410a8c"/><w:u w:val="single"/></w:rPr><w:t xml:space="preserve">Claire Joncheray</w:t></w:r></w:hyperlink><w:r><w:rPr/><w:t xml:space="preserve">,</w:t></w:r><w:hyperlink r:id="rId87" w:history="1"><w:r><w:rPr><w:color w:val="#410a8c"/><w:u w:val="single"/></w:rPr><w:t xml:space="preserve">David Ollivier</w:t></w:r></w:hyperlink><w:r><w:rPr/><w:t xml:space="preserve">,</w:t></w:r><w:hyperlink r:id="rId90" w:history="1"><w:r><w:rPr><w:color w:val="#410a8c"/><w:u w:val="single"/></w:rPr><w:t xml:space="preserve">Carine Deal</w:t></w:r></w:hyperlink><w:r><w:rPr/><w:t xml:space="preserve">,</w:t></w:r><w:hyperlink r:id="rId63" w:history="1"><w:r><w:rPr><w:color w:val="#410a8c"/><w:u w:val="single"/></w:rPr><w:t xml:space="preserve">Maeva Serieys</w:t></w:r></w:hyperlink><w:r><w:rPr/><w:t xml:space="preserve">et al.</w:t></w:r></w:p><w:p><w:pPr/><w:r><w:rPr><w:i w:val="1"/><w:iCs w:val="1"/></w:rPr><w:t xml:space="preserve">Contacts et acculturations en Méditerranée occidentale : hommages à Michel Bats : actes du colloque de Hyères, 15-18 septembre 2011</w:t></w:r><w:r><w:rPr/><w:t xml:space="preserve">, Sep 2011, Hyères, France. pp.99-109</w:t></w:r></w:p><w:p><w:pPr/><w:r><w:rPr/><w:t xml:space="preserve">Communication dans un congrès</w:t></w:r></w:p><w:p><w:pPr/><w:hyperlink r:id="rId128" w:history="1"><w:r><w:rPr><w:color w:val="#410a8c"/><w:u w:val="single"/></w:rPr><w:t xml:space="preserve">hal-01689271v1</w:t></w:r></w:hyperlink></w:p></w:tc></w:tr><w:tr><w:trPr/><w:tc><w:tcPr><w:noWrap/></w:tcPr><w:p><w:pPr><w:spacing w:after="200"/></w:pPr><w:hyperlink r:id="rId129" w:history="1"><w:r><w:rPr><w:color w:val="1e198e"/><w:b w:val="1"/><w:bCs w:val="1"/><w:u w:val="single"/></w:rPr><w:t xml:space="preserve">Contraintes naturelles et adaptations sociétales sur les littoraux du languedoc oriental depuis la protohistoire</w:t></w:r></w:hyperlink></w:p><w:p><w:pPr/><w:hyperlink r:id="rId130" w:history="1"><w:r><w:rPr><w:color w:val="#410a8c"/><w:u w:val="single"/></w:rPr><w:t xml:space="preserve">Tony Rey</w:t></w:r></w:hyperlink><w:r><w:rPr/><w:t xml:space="preserve">,</w:t></w:r><w:hyperlink r:id="rId14" w:history="1"><w:r><w:rPr><w:color w:val="#410a8c"/><w:u w:val="single"/></w:rPr><w:t xml:space="preserve">Réjane Roure</w:t></w:r></w:hyperlink></w:p><w:p><w:pPr/><w:r><w:rPr><w:i w:val="1"/><w:iCs w:val="1"/></w:rPr><w:t xml:space="preserve">XIXe Colloque d'Archéométrie du Groupe des Méthodes Pluridisciplinaires Contribuant à l'Archéologie, 22 au 26 Avril 2013, Université de Caen Basse-Normandie</w:t></w:r><w:r><w:rPr/><w:t xml:space="preserve">, 2013, Caen, France</w:t></w:r></w:p><w:p><w:pPr/><w:r><w:rPr/><w:t xml:space="preserve">Communication dans un congrès</w:t></w:r></w:p><w:p><w:pPr/><w:hyperlink r:id="rId129" w:history="1"><w:r><w:rPr><w:color w:val="#410a8c"/><w:u w:val="single"/></w:rPr><w:t xml:space="preserve">hal-03074739v1</w:t></w:r></w:hyperlink></w:p></w:tc></w:tr><w:tr><w:trPr/><w:tc><w:tcPr><w:noWrap/></w:tcPr><w:p><w:pPr><w:spacing w:after="200"/></w:pPr><w:hyperlink r:id="rId131" w:history="1"><w:r><w:rPr><w:color w:val="1e198e"/><w:b w:val="1"/><w:bCs w:val="1"/><w:u w:val="single"/></w:rPr><w:t xml:space="preserve">Diffusion des productions de l’atelier des Petites Estampilles et des autres vernis noir à la fin du IVe et au IIIe siècle avant notre ère en Gaule méditerranéenne : les données récentes de Le Cailar et d'Olbia de Provence</w:t></w:r></w:hyperlink></w:p><w:p><w:pPr/><w:hyperlink r:id="rId14" w:history="1"><w:r><w:rPr><w:color w:val="#410a8c"/><w:u w:val="single"/></w:rPr><w:t xml:space="preserve">Réjane Roure</w:t></w:r></w:hyperlink></w:p><w:p><w:pPr/><w:r><w:rPr><w:i w:val="1"/><w:iCs w:val="1"/></w:rPr><w:t xml:space="preserve">Immensa Aequora Workshop : ricerche archeologiche, archeometriche e informatiche per la ricostruzione dell'economia e dei commerci nel bacino occidentale del Mediterraneo : metà IV sec. a.C. - I sec. d.C.</w:t></w:r><w:r><w:rPr/><w:t xml:space="preserve">, Jan 2011, Roma, Italie. p. 325-331</w:t></w:r></w:p><w:p><w:pPr/><w:r><w:rPr/><w:t xml:space="preserve">Communication dans un congrès</w:t></w:r></w:p><w:p><w:pPr/><w:hyperlink r:id="rId131" w:history="1"><w:r><w:rPr><w:color w:val="#410a8c"/><w:u w:val="single"/></w:rPr><w:t xml:space="preserve">hal-02075242v1</w:t></w:r></w:hyperlink></w:p></w:tc></w:tr><w:tr><w:trPr/><w:tc><w:tcPr><w:noWrap/></w:tcPr><w:p><w:pPr><w:spacing w:after="200"/></w:pPr><w:hyperlink r:id="rId132" w:history="1"><w:r><w:rPr><w:color w:val="1e198e"/><w:b w:val="1"/><w:bCs w:val="1"/><w:u w:val="single"/></w:rPr><w:t xml:space="preserve">Les « lacs » des Celtes : synthèse de évolution paléogéographique et environnementale des littoraux du Languedoc oriental depuis la Protohistoire</w:t></w:r></w:hyperlink></w:p><w:p><w:pPr/><w:hyperlink r:id="rId130" w:history="1"><w:r><w:rPr><w:color w:val="#410a8c"/><w:u w:val="single"/></w:rPr><w:t xml:space="preserve">Tony Rey</w:t></w:r></w:hyperlink><w:r><w:rPr/><w:t xml:space="preserve">,</w:t></w:r><w:hyperlink r:id="rId14" w:history="1"><w:r><w:rPr><w:color w:val="#410a8c"/><w:u w:val="single"/></w:rPr><w:t xml:space="preserve">Réjane Roure</w:t></w:r></w:hyperlink><w:r><w:rPr/><w:t xml:space="preserve">,</w:t></w:r><w:hyperlink r:id="rId133" w:history="1"><w:r><w:rPr><w:color w:val="#410a8c"/><w:u w:val="single"/></w:rPr><w:t xml:space="preserve">Émilie Compan</w:t></w:r></w:hyperlink></w:p><w:p><w:pPr/><w:r><w:rPr><w:i w:val="1"/><w:iCs w:val="1"/></w:rPr><w:t xml:space="preserve">Les Gaulois au fil de l’eau</w:t></w:r><w:r><w:rPr/><w:t xml:space="preserve">, AFEAF, 2013, Montpellier, France</w:t></w:r></w:p><w:p><w:pPr/><w:r><w:rPr/><w:t xml:space="preserve">Communication dans un congrès</w:t></w:r></w:p><w:p><w:pPr/><w:hyperlink r:id="rId132" w:history="1"><w:r><w:rPr><w:color w:val="#410a8c"/><w:u w:val="single"/></w:rPr><w:t xml:space="preserve">hal-03072608v1</w:t></w:r></w:hyperlink></w:p></w:tc></w:tr><w:tr><w:trPr/><w:tc><w:tcPr><w:noWrap/></w:tcPr><w:p><w:pPr><w:spacing w:after="200"/></w:pPr><w:hyperlink r:id="rId134" w:history="1"><w:r><w:rPr><w:color w:val="1e198e"/><w:b w:val="1"/><w:bCs w:val="1"/><w:u w:val="single"/></w:rPr><w:t xml:space="preserve">Les circulations entre Languedoc et Berry au Ve siècle avant notre ère : le champ des possibles (hypothèses et pistes d’étude)</w:t></w:r></w:hyperlink></w:p><w:p><w:pPr/><w:hyperlink r:id="rId14" w:history="1"><w:r><w:rPr><w:color w:val="#410a8c"/><w:u w:val="single"/></w:rPr><w:t xml:space="preserve">Réjane Roure</w:t></w:r></w:hyperlink></w:p><w:p><w:pPr/><w:r><w:rPr><w:i w:val="1"/><w:iCs w:val="1"/></w:rPr><w:t xml:space="preserve">Itinéraires des vins romains en Gaule (IIIe-Ier siècle av. J.-C.). Confrontations de faciès</w:t></w:r><w:r><w:rPr/><w:t xml:space="preserve">, Jan 2007, Lattes, France. p. 7-14</w:t></w:r></w:p><w:p><w:pPr/><w:r><w:rPr/><w:t xml:space="preserve">Communication dans un congrès</w:t></w:r></w:p><w:p><w:pPr/><w:hyperlink r:id="rId134" w:history="1"><w:r><w:rPr><w:color w:val="#410a8c"/><w:u w:val="single"/></w:rPr><w:t xml:space="preserve">hal-02075083v1</w:t></w:r></w:hyperlink></w:p></w:tc></w:tr><w:tr><w:trPr/><w:tc><w:tcPr><w:noWrap/></w:tcPr><w:p><w:pPr><w:spacing w:after="200"/></w:pPr><w:hyperlink r:id="rId135" w:history="1"><w:r><w:rPr><w:color w:val="1e198e"/><w:b w:val="1"/><w:bCs w:val="1"/><w:u w:val="single"/></w:rPr><w:t xml:space="preserve">Les formes de l'urbanisation dans le Sud de la France (Languedoc) au Second âge du Fer (IVe/Ier s. av. J.-C.)</w:t></w:r></w:hyperlink></w:p><w:p><w:pPr/><w:hyperlink r:id="rId136" w:history="1"><w:r><w:rPr><w:color w:val="#410a8c"/><w:u w:val="single"/></w:rPr><w:t xml:space="preserve">Fabienne Olmer</w:t></w:r></w:hyperlink><w:r><w:rPr/><w:t xml:space="preserve">,</w:t></w:r><w:hyperlink r:id="rId14" w:history="1"><w:r><w:rPr><w:color w:val="#410a8c"/><w:u w:val="single"/></w:rPr><w:t xml:space="preserve">Réjane Roure</w:t></w:r></w:hyperlink><w:r><w:rPr/><w:t xml:space="preserve">,</w:t></w:r><w:hyperlink r:id="rId137" w:history="1"><w:r><w:rPr><w:color w:val="#410a8c"/><w:u w:val="single"/></w:rPr><w:t xml:space="preserve">Hervé Bohbot</w:t></w:r></w:hyperlink></w:p><w:p><w:pPr/><w:r><w:rPr><w:i w:val="1"/><w:iCs w:val="1"/></w:rPr><w:t xml:space="preserve">La question de la proto-urbanisation à l'âge du Fer / Die Frage der Protourbanisation in der Eisenzeit</w:t></w:r><w:r><w:rPr/><w:t xml:space="preserve">, May 2010, Bonn, Allemagne. p. 243-266</w:t></w:r></w:p><w:p><w:pPr/><w:r><w:rPr/><w:t xml:space="preserve">Communication dans un congrès</w:t></w:r></w:p><w:p><w:pPr/><w:hyperlink r:id="rId135" w:history="1"><w:r><w:rPr><w:color w:val="#410a8c"/><w:u w:val="single"/></w:rPr><w:t xml:space="preserve">halshs-00740462v1</w:t></w:r></w:hyperlink></w:p></w:tc></w:tr><w:tr><w:trPr/><w:tc><w:tcPr><w:noWrap/></w:tcPr><w:p><w:pPr><w:spacing w:after="200"/></w:pPr><w:hyperlink r:id="rId138" w:history="1"><w:r><w:rPr><w:color w:val="1e198e"/><w:b w:val="1"/><w:bCs w:val="1"/><w:u w:val="single"/></w:rPr><w:t xml:space="preserve">Les armes du dépôt du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p><w:p><w:pPr/><w:r><w:rPr><w:i w:val="1"/><w:iCs w:val="1"/></w:rPr><w:t xml:space="preserve">De armas, de hombres y de dioses, el papel de las armas en la conquista romana de la peninsula iberica e los Iberos</w:t></w:r><w:r><w:rPr/><w:t xml:space="preserve">, Jan 2009, Madrid, Espagne. p. 43-60</w:t></w:r></w:p><w:p><w:pPr/><w:r><w:rPr/><w:t xml:space="preserve">Communication dans un congrès</w:t></w:r></w:p><w:p><w:pPr/><w:hyperlink r:id="rId138" w:history="1"><w:r><w:rPr><w:color w:val="#410a8c"/><w:u w:val="single"/></w:rPr><w:t xml:space="preserve">halshs-00749335v1</w:t></w:r></w:hyperlink></w:p></w:tc></w:tr><w:tr><w:trPr/><w:tc><w:tcPr><w:noWrap/></w:tcPr><w:p><w:pPr><w:spacing w:after="200"/></w:pPr><w:hyperlink r:id="rId139" w:history="1"><w:r><w:rPr><w:color w:val="1e198e"/><w:b w:val="1"/><w:bCs w:val="1"/><w:u w:val="single"/></w:rPr><w:t xml:space="preserve">Naissance de la protohistoire méridionale</w:t></w:r></w:hyperlink></w:p><w:p><w:pPr/><w:hyperlink r:id="rId14" w:history="1"><w:r><w:rPr><w:color w:val="#410a8c"/><w:u w:val="single"/></w:rPr><w:t xml:space="preserve">Réjane Roure</w:t></w:r></w:hyperlink><w:r><w:rPr/><w:t xml:space="preserve">,</w:t></w:r><w:hyperlink r:id="rId140" w:history="1"><w:r><w:rPr><w:color w:val="#410a8c"/><w:u w:val="single"/></w:rPr><w:t xml:space="preserve">Bernard Loup</w:t></w:r></w:hyperlink></w:p><w:p><w:pPr/><w:r><w:rPr><w:i w:val="1"/><w:iCs w:val="1"/></w:rPr><w:t xml:space="preserve">L'écriture de l'histoire.. et de la préhistoire d'hier à aujourd'hui</w:t></w:r><w:r><w:rPr/><w:t xml:space="preserve">, May 2008, Lyon, France. p. 351-361</w:t></w:r></w:p><w:p><w:pPr/><w:r><w:rPr/><w:t xml:space="preserve">Communication dans un congrès</w:t></w:r></w:p><w:p><w:pPr/><w:hyperlink r:id="rId139" w:history="1"><w:r><w:rPr><w:color w:val="#410a8c"/><w:u w:val="single"/></w:rPr><w:t xml:space="preserve">halshs-00749268v1</w:t></w:r></w:hyperlink></w:p></w:tc></w:tr><w:tr><w:trPr/><w:tc><w:tcPr><w:noWrap/></w:tcPr><w:p><w:pPr><w:spacing w:after="200"/></w:pPr><w:hyperlink r:id="rId141" w:history="1"><w:r><w:rPr><w:color w:val="1e198e"/><w:b w:val="1"/><w:bCs w:val="1"/><w:u w:val="single"/></w:rPr><w:t xml:space="preserve">Le mobilier métallique du dépôt du Cailar (Gard) : quantification, composition et traces de manipulations destructives</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p><w:p><w:pPr/><w:r><w:rPr><w:i w:val="1"/><w:iCs w:val="1"/></w:rPr><w:t xml:space="preserve">Le site de La Tène : bilan des connaissances - état de la question</w:t></w:r><w:r><w:rPr/><w:t xml:space="preserve">, Nov 2007, Neuchâtel, Suisse. p. 197-205</w:t></w:r></w:p><w:p><w:pPr/><w:r><w:rPr/><w:t xml:space="preserve">Communication dans un congrès</w:t></w:r></w:p><w:p><w:pPr/><w:hyperlink r:id="rId141" w:history="1"><w:r><w:rPr><w:color w:val="#410a8c"/><w:u w:val="single"/></w:rPr><w:t xml:space="preserve">halshs-00749272v1</w:t></w:r></w:hyperlink></w:p></w:tc></w:tr><w:tr><w:trPr/><w:tc><w:tcPr><w:noWrap/></w:tcPr><w:p><w:pPr><w:spacing w:after="200"/></w:pPr><w:hyperlink r:id="rId142" w:history="1"><w:r><w:rPr><w:color w:val="1e198e"/><w:b w:val="1"/><w:bCs w:val="1"/><w:u w:val="single"/></w:rPr><w:t xml:space="preserve">Forgerons à travers les générations : un îlot spécialisé dans la métallurgie à Olbia de Provence de la fin du IVe au milieu du Ier siècle avant notre ère</w:t></w:r></w:hyperlink></w:p><w:p><w:pPr/><w:hyperlink r:id="rId14" w:history="1"><w:r><w:rPr><w:color w:val="#410a8c"/><w:u w:val="single"/></w:rPr><w:t xml:space="preserve">Réjane Roure</w:t></w:r></w:hyperlink><w:r><w:rPr/><w:t xml:space="preserve">,</w:t></w:r><w:hyperlink r:id="rId122" w:history="1"><w:r><w:rPr><w:color w:val="#410a8c"/><w:u w:val="single"/></w:rPr><w:t xml:space="preserve">Gaspard Pagès</w:t></w:r></w:hyperlink><w:r><w:rPr/><w:t xml:space="preserve">,</w:t></w:r><w:hyperlink r:id="rId88" w:history="1"><w:r><w:rPr><w:color w:val="#410a8c"/><w:u w:val="single"/></w:rPr><w:t xml:space="preserve">Valérie Salle</w:t></w:r></w:hyperlink></w:p><w:p><w:pPr/><w:r><w:rPr><w:i w:val="1"/><w:iCs w:val="1"/></w:rPr><w:t xml:space="preserve">Symposium international sur la Concentration spatiale des activités et la question des quartiers spécialisés</w:t></w:r><w:r><w:rPr/><w:t xml:space="preserve">, 2009, Lille, France</w:t></w:r></w:p><w:p><w:pPr/><w:r><w:rPr/><w:t xml:space="preserve">Communication dans un congrès</w:t></w:r></w:p><w:p><w:pPr/><w:hyperlink r:id="rId142" w:history="1"><w:r><w:rPr><w:color w:val="#410a8c"/><w:u w:val="single"/></w:rPr><w:t xml:space="preserve">halshs-04039741v1</w:t></w:r></w:hyperlink></w:p></w:tc></w:tr><w:tr><w:trPr/><w:tc><w:tcPr><w:noWrap/></w:tcPr><w:p><w:pPr><w:spacing w:after="200"/></w:pPr><w:hyperlink r:id="rId143" w:history="1"><w:r><w:rPr><w:color w:val="1e198e"/><w:b w:val="1"/><w:bCs w:val="1"/><w:u w:val="single"/></w:rPr><w:t xml:space="preserve">Nouvelles découvertes dans l’habitat du Cailar (Gard) : pratiques et espace cultuel de type laténien dans le Midi de la Gaule</w:t></w:r></w:hyperlink></w:p><w:p><w:pPr/><w:hyperlink r:id="rId14" w:history="1"><w:r><w:rPr><w:color w:val="#410a8c"/><w:u w:val="single"/></w:rPr><w:t xml:space="preserve">Réjane Roure</w:t></w:r></w:hyperlink></w:p><w:p><w:pPr/><w:r><w:rPr><w:i w:val="1"/><w:iCs w:val="1"/></w:rPr><w:t xml:space="preserve">Saturnia tellus : definizioni dello spazio consacrato in ambiente etrusco, italico, fenicio-punico, iberico e celtico : atti del convegno internazionale svoltosi a Roma</w:t></w:r><w:r><w:rPr/><w:t xml:space="preserve">, Nov 2004, Roma, Italie. p. 547-557</w:t></w:r></w:p><w:p><w:pPr/><w:r><w:rPr/><w:t xml:space="preserve">Communication dans un congrès</w:t></w:r></w:p><w:p><w:pPr/><w:hyperlink r:id="rId143" w:history="1"><w:r><w:rPr><w:color w:val="#410a8c"/><w:u w:val="single"/></w:rPr><w:t xml:space="preserve">hal-02075337v1</w:t></w:r></w:hyperlink></w:p></w:tc></w:tr><w:tr><w:trPr/><w:tc><w:tcPr><w:noWrap/></w:tcPr><w:p><w:pPr><w:spacing w:after="200"/></w:pPr><w:hyperlink r:id="rId144" w:history="1"><w:r><w:rPr><w:color w:val="1e198e"/><w:b w:val="1"/><w:bCs w:val="1"/><w:u w:val="single"/></w:rPr><w:t xml:space="preserve">Les circulations entre Languedoc et Berry au Ve siècle avant notre ère</w:t></w:r></w:hyperlink></w:p><w:p><w:pPr/><w:hyperlink r:id="rId14" w:history="1"><w:r><w:rPr><w:color w:val="#410a8c"/><w:u w:val="single"/></w:rPr><w:t xml:space="preserve">Réjane Roure</w:t></w:r></w:hyperlink></w:p><w:p><w:pPr/><w:r><w:rPr><w:i w:val="1"/><w:iCs w:val="1"/></w:rPr><w:t xml:space="preserve">Colloque international "Itinéraires des vins romains en Gaule (IIIe-Ier siècles avant J.-C.). Confrontation de faciès", Lattes 30 janvier-2 février 2007</w:t></w:r><w:r><w:rPr/><w:t xml:space="preserve">, 2007, Lattes, France. 604 p</w:t></w:r></w:p><w:p><w:pPr/><w:r><w:rPr/><w:t xml:space="preserve">Communication dans un congrès</w:t></w:r></w:p><w:p><w:pPr/><w:hyperlink r:id="rId144" w:history="1"><w:r><w:rPr><w:color w:val="#410a8c"/><w:u w:val="single"/></w:rPr><w:t xml:space="preserve">hal-03068555v1</w:t></w:r></w:hyperlink></w:p></w:tc></w:tr><w:tr><w:trPr/><w:tc><w:tcPr><w:noWrap/></w:tcPr><w:p><w:pPr><w:spacing w:after="200"/></w:pPr><w:hyperlink r:id="rId145" w:history="1"><w:r><w:rPr><w:color w:val="1e198e"/><w:b w:val="1"/><w:bCs w:val="1"/><w:u w:val="single"/></w:rPr><w:t xml:space="preserve">Les Etrusques et Lattara : nouvelles données</w:t></w:r></w:hyperlink></w:p><w:p><w:pPr/><w:hyperlink r:id="rId96" w:history="1"><w:r><w:rPr><w:color w:val="#410a8c"/><w:u w:val="single"/></w:rPr><w:t xml:space="preserve">Michel Py</w:t></w:r></w:hyperlink><w:r><w:rPr/><w:t xml:space="preserve">,</w:t></w:r><w:hyperlink r:id="rId146" w:history="1"><w:r><w:rPr><w:color w:val="#410a8c"/><w:u w:val="single"/></w:rPr><w:t xml:space="preserve">Denis Lebeaupin</w:t></w:r></w:hyperlink><w:r><w:rPr/><w:t xml:space="preserve">,</w:t></w:r><w:hyperlink r:id="rId147" w:history="1"><w:r><w:rPr><w:color w:val="#410a8c"/><w:u w:val="single"/></w:rPr><w:t xml:space="preserve">Pierre Séjalon</w:t></w:r></w:hyperlink><w:r><w:rPr/><w:t xml:space="preserve">,</w:t></w:r><w:hyperlink r:id="rId14" w:history="1"><w:r><w:rPr><w:color w:val="#410a8c"/><w:u w:val="single"/></w:rPr><w:t xml:space="preserve">Réjane Roure</w:t></w:r></w:hyperlink></w:p><w:p><w:pPr/><w:r><w:rPr><w:i w:val="1"/><w:iCs w:val="1"/></w:rPr><w:t xml:space="preserve">Gli Etruschi da Genova ad Ampurias : atti del XXIV convegno di studi etruschi ed italici</w:t></w:r><w:r><w:rPr/><w:t xml:space="preserve">, Sep 2002, Marseille - Lattes, France. p. 583-608</w:t></w:r></w:p><w:p><w:pPr/><w:r><w:rPr/><w:t xml:space="preserve">Communication dans un congrès</w:t></w:r></w:p><w:p><w:pPr/><w:hyperlink r:id="rId145" w:history="1"><w:r><w:rPr><w:color w:val="#410a8c"/><w:u w:val="single"/></w:rPr><w:t xml:space="preserve">hal-02075356v1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Production du fer chez les Gaulois du Midi : l’atelier de réduction de minerai des Érables à Combaillaux (Hérault, France)</w:t></w:r></w:hyperlink></w:p><w:p><w:pPr/><w:hyperlink r:id="rId120" w:history="1"><w:r><w:rPr><w:color w:val="#410a8c"/><w:u w:val="single"/></w:rPr><w:t xml:space="preserve">Guilhem Sanchez</w:t></w:r></w:hyperlink><w:r><w:rPr/><w:t xml:space="preserve">,</w:t></w:r><w:hyperlink r:id="rId122" w:history="1"><w:r><w:rPr><w:color w:val="#410a8c"/><w:u w:val="single"/></w:rPr><w:t xml:space="preserve">Gaspard Pagès</w:t></w:r></w:hyperlink><w:r><w:rPr/><w:t xml:space="preserve">,</w:t></w:r><w:hyperlink r:id="rId14" w:history="1"><w:r><w:rPr><w:color w:val="#410a8c"/><w:u w:val="single"/></w:rPr><w:t xml:space="preserve">Réjane Roure</w:t></w:r></w:hyperlink></w:p><w:p><w:pPr/><w:r><w:rPr><w:i w:val="1"/><w:iCs w:val="1"/></w:rPr><w:t xml:space="preserve">45e colloque international de l’AFEAF</w:t></w:r><w:r><w:rPr/><w:t xml:space="preserve">, 2021, Gijón, Spain</w:t></w:r></w:p><w:p><w:pPr/><w:r><w:rPr/><w:t xml:space="preserve">Poster de conférence</w:t></w:r></w:p><w:p><w:pPr/><w:hyperlink r:id="rId148" w:history="1"><w:r><w:rPr><w:color w:val="#410a8c"/><w:u w:val="single"/></w:rPr><w:t xml:space="preserve">halshs-04039858v1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Expressions artistiques des sociétés des âges du Fer. Actes du 46&amp;lt;sup&amp;gt;e&amp;lt;/sup&amp;gt; colloque international de l’AFEAF</w:t></w:r></w:hyperlink></w:p><w:p><w:pPr/><w:hyperlink r:id="rId136" w:history="1"><w:r><w:rPr><w:color w:val="#410a8c"/><w:u w:val="single"/></w:rPr><w:t xml:space="preserve">Fabienne Olmer</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p><w:p><w:pPr/><w:hyperlink r:id="rId150" w:history="1"><w:r><w:rPr><w:color w:val="#410a8c"/><w:u w:val="single"/></w:rPr><w:t xml:space="preserve">Afeaf</w:t></w:r></w:hyperlink><w:r><w:rPr/><w:t xml:space="preserve">, 472 p., 2024, Collection Afeaf (6), 978-2-9567407-5-9</w:t></w:r></w:p><w:p><w:pPr/><w:r><w:rPr/><w:t xml:space="preserve">Ouvrages</w:t></w:r></w:p><w:p><w:pPr/><w:hyperlink r:id="rId149" w:history="1"><w:r><w:rPr><w:color w:val="#410a8c"/><w:u w:val="single"/></w:rPr><w:t xml:space="preserve">hal-04995347v1</w:t></w:r></w:hyperlink></w:p></w:tc></w:tr><w:tr><w:trPr/><w:tc><w:tcPr><w:noWrap/></w:tcPr><w:p><w:pPr><w:spacing w:after="200"/></w:pPr><w:hyperlink r:id="rId151" w:history="1"><w:r><w:rPr><w:color w:val="1e198e"/><w:b w:val="1"/><w:bCs w:val="1"/><w:u w:val="single"/></w:rPr><w:t xml:space="preserve">Rock & Ritual</w:t></w:r></w:hyperlink></w:p><w:p><w:pPr/><w:hyperlink r:id="rId152" w:history="1"><w:r><w:rPr><w:color w:val="#410a8c"/><w:u w:val="single"/></w:rPr><w:t xml:space="preserve">Sonia Machause</w:t></w:r></w:hyperlink><w:r><w:rPr/><w:t xml:space="preserve">,</w:t></w:r><w:hyperlink r:id="rId153" w:history="1"><w:r><w:rPr><w:color w:val="#410a8c"/><w:u w:val="single"/></w:rPr><w:t xml:space="preserve">Carmen Rueda</w:t></w:r></w:hyperlink><w:r><w:rPr/><w:t xml:space="preserve">,</w:t></w:r><w:hyperlink r:id="rId154" w:history="1"><w:r><w:rPr><w:color w:val="#410a8c"/><w:u w:val="single"/></w:rPr><w:t xml:space="preserve">Ignasi Grau‐Mira</w:t></w:r></w:hyperlink><w:r><w:rPr/><w:t xml:space="preserve">,</w:t></w:r><w:hyperlink r:id="rId14" w:history="1"><w:r><w:rPr><w:color w:val="#410a8c"/><w:u w:val="single"/></w:rPr><w:t xml:space="preserve">Réjane Roure</w:t></w:r></w:hyperlink></w:p><w:p><w:pPr/><w:hyperlink r:id="rId155" w:history="1"><w:r><w:rPr><w:color w:val="#410a8c"/><w:u w:val="single"/></w:rPr><w:t xml:space="preserve">Presses universitaires de la Méditerranée</w:t></w:r></w:hyperlink><w:r><w:rPr/><w:t xml:space="preserve">, 170 p., 2021, Mondes anciens , Rosa Plana-Mallart, 978-2-36781-424-7</w:t></w:r></w:p><w:p><w:pPr/><w:r><w:rPr/><w:t xml:space="preserve">Ouvrages</w:t></w:r></w:p><w:p><w:pPr/><w:hyperlink r:id="rId151" w:history="1"><w:r><w:rPr><w:color w:val="#410a8c"/><w:u w:val="single"/></w:rPr><w:t xml:space="preserve">hal-04735052v1</w:t></w:r></w:hyperlink></w:p></w:tc></w:tr><w:tr><w:trPr/><w:tc><w:tcPr><w:noWrap/></w:tcPr><w:p><w:pPr><w:spacing w:after="200"/></w:pPr><w:hyperlink r:id="rId156" w:history="1"><w:r><w:rPr><w:color w:val="1e198e"/><w:b w:val="1"/><w:bCs w:val="1"/><w:u w:val="single"/></w:rPr><w:t xml:space="preserve">La nécropole du second âge du Fer du Sizen-Vigne à Beaucaire (Gard)</w:t></w:r></w:hyperlink></w:p><w:p><w:pPr/><w:hyperlink r:id="rId157" w:history="1"><w:r><w:rPr><w:color w:val="#410a8c"/><w:u w:val="single"/></w:rPr><w:t xml:space="preserve">C. Demangeot</w:t></w:r></w:hyperlink><w:r><w:rPr/><w:t xml:space="preserve">,</w:t></w:r><w:hyperlink r:id="rId158" w:history="1"><w:r><w:rPr><w:color w:val="#410a8c"/><w:u w:val="single"/></w:rPr><w:t xml:space="preserve">M. Py</w:t></w:r></w:hyperlink><w:r><w:rPr/><w:t xml:space="preserve">,</w:t></w:r><w:hyperlink r:id="rId159" w:history="1"><w:r><w:rPr><w:color w:val="#410a8c"/><w:u w:val="single"/></w:rPr><w:t xml:space="preserve">B. Dedet</w:t></w:r></w:hyperlink><w:r><w:rPr/><w:t xml:space="preserve">,</w:t></w:r><w:hyperlink r:id="rId160" w:history="1"><w:r><w:rPr><w:color w:val="#410a8c"/><w:u w:val="single"/></w:rPr><w:t xml:space="preserve">R. Carme</w:t></w:r></w:hyperlink><w:r><w:rPr/><w:t xml:space="preserve">,</w:t></w:r><w:hyperlink r:id="rId161" w:history="1"><w:r><w:rPr><w:color w:val="#410a8c"/><w:u w:val="single"/></w:rPr><w:t xml:space="preserve">Carine Cenzon-Salvayre</w:t></w:r></w:hyperlink><w:r><w:rPr/><w:t xml:space="preserve">et al.</w:t></w:r></w:p><w:p><w:pPr/><w:r><w:rPr/><w:t xml:space="preserve">Association pour le Développement de l’Archéologie en Languedoc-Roussillon, 37, pp.306, 2016, Collection Monographies d'Archéologie Médterranéenne, Eric Gailledrat, 978-2-912369-33-8</w:t></w:r></w:p><w:p><w:pPr/><w:r><w:rPr/><w:t xml:space="preserve">Ouvrages</w:t></w:r></w:p><w:p><w:pPr/><w:hyperlink r:id="rId156" w:history="1"><w:r><w:rPr><w:color w:val="#410a8c"/><w:u w:val="single"/></w:rPr><w:t xml:space="preserve">halshs-02065650v1</w:t></w:r></w:hyperlink></w:p></w:tc></w:tr><w:tr><w:trPr/><w:tc><w:tcPr><w:noWrap/></w:tcPr><w:p><w:pPr><w:spacing w:after="200"/></w:pPr><w:hyperlink r:id="rId162" w:history="1"><w:r><w:rPr><w:color w:val="1e198e"/><w:b w:val="1"/><w:bCs w:val="1"/><w:u w:val="single"/></w:rPr><w:t xml:space="preserve">Contacts et acculturations en Méditerranée occidentale. Hommages à Michel Bats. Actes du colloque de Hyères 15-18 septembre 2011</w:t></w:r></w:hyperlink></w:p><w:p><w:pPr/><w:hyperlink r:id="rId14" w:history="1"><w:r><w:rPr><w:color w:val="#410a8c"/><w:u w:val="single"/></w:rPr><w:t xml:space="preserve">Réjane Roure</w:t></w:r></w:hyperlink></w:p><w:p><w:pPr/><w:r><w:rPr/><w:t xml:space="preserve">Errance, 562 p., 2015, Bibliothèque d'archéologie méditerranéenne et africaine (BIAMA) 15 - Etudes Massaliètes 12, 978-287772-555-2</w:t></w:r></w:p><w:p><w:pPr/><w:r><w:rPr/><w:t xml:space="preserve">Ouvrages</w:t></w:r></w:p><w:p><w:pPr/><w:hyperlink r:id="rId162" w:history="1"><w:r><w:rPr><w:color w:val="#410a8c"/><w:u w:val="single"/></w:rPr><w:t xml:space="preserve">hal-02071361v1</w:t></w:r></w:hyperlink></w:p></w:tc></w:tr><w:tr><w:trPr/><w:tc><w:tcPr><w:noWrap/></w:tcPr><w:p><w:pPr><w:spacing w:after="200"/></w:pPr><w:hyperlink r:id="rId163" w:history="1"><w:r><w:rPr><w:color w:val="1e198e"/><w:b w:val="1"/><w:bCs w:val="1"/><w:u w:val="single"/></w:rPr><w:t xml:space="preserve">Les Gaulois au fil de l’eau. Actes du 37&amp;lt;sup&amp;gt;e&amp;lt;/sup&amp;gt; colloque international de l’AFEAF</w:t></w:r></w:hyperlink></w:p><w:p><w:pPr/><w:hyperlink r:id="rId136" w:history="1"><w:r><w:rPr><w:color w:val="#410a8c"/><w:u w:val="single"/></w:rPr><w:t xml:space="preserve">Fabienne Olmer</w:t></w:r></w:hyperlink><w:r><w:rPr/><w:t xml:space="preserve">,</w:t></w:r><w:hyperlink r:id="rId14" w:history="1"><w:r><w:rPr><w:color w:val="#410a8c"/><w:u w:val="single"/></w:rPr><w:t xml:space="preserve">Réjane Roure</w:t></w:r></w:hyperlink></w:p><w:p><w:pPr/><w:r><w:rPr/><w:t xml:space="preserve">Ausonius Éditions, Mémoires (39), 2015, 978-2-35613-129-4</w:t></w:r></w:p><w:p><w:pPr/><w:r><w:rPr/><w:t xml:space="preserve">Ouvrages</w:t></w:r></w:p><w:p><w:pPr/><w:hyperlink r:id="rId163" w:history="1"><w:r><w:rPr><w:color w:val="#410a8c"/><w:u w:val="single"/></w:rPr><w:t xml:space="preserve">halshs-02893177v1</w:t></w:r></w:hyperlink></w:p></w:tc></w:tr><w:tr><w:trPr/><w:tc><w:tcPr><w:noWrap/></w:tcPr><w:p><w:pPr><w:spacing w:after="200"/></w:pPr><w:hyperlink r:id="rId164" w:history="1"><w:r><w:rPr><w:color w:val="1e198e"/><w:b w:val="1"/><w:bCs w:val="1"/><w:u w:val="single"/></w:rPr><w:t xml:space="preserve">Cultes et rites chez les Gaulois</w:t></w:r></w:hyperlink></w:p><w:p><w:pPr/><w:hyperlink r:id="rId14" w:history="1"><w:r><w:rPr><w:color w:val="#410a8c"/><w:u w:val="single"/></w:rPr><w:t xml:space="preserve">Réjane Roure</w:t></w:r></w:hyperlink></w:p><w:p><w:pPr/><w:r><w:rPr/><w:t xml:space="preserve">Coordinatrice scientifique Réjane Roure. Faton, 2015, Dossiers d'Archéologie, 367</w:t></w:r></w:p><w:p><w:pPr/><w:r><w:rPr/><w:t xml:space="preserve">Ouvrages</w:t></w:r></w:p><w:p><w:pPr/><w:hyperlink r:id="rId164" w:history="1"><w:r><w:rPr><w:color w:val="#410a8c"/><w:u w:val="single"/></w:rPr><w:t xml:space="preserve">hal-02078180v1</w:t></w:r></w:hyperlink></w:p></w:tc></w:tr><w:tr><w:trPr/><w:tc><w:tcPr><w:noWrap/></w:tcPr><w:p><w:pPr><w:spacing w:after="200"/></w:pPr><w:hyperlink r:id="rId165" w:history="1"><w:r><w:rPr><w:color w:val="1e198e"/><w:b w:val="1"/><w:bCs w:val="1"/><w:u w:val="single"/></w:rPr><w:t xml:space="preserve">D’un monde à l’autre : contacts et acculturation en Gaule méditerranéenne</w:t></w:r></w:hyperlink></w:p><w:p><w:pPr/><w:hyperlink r:id="rId166" w:history="1"><w:r><w:rPr><w:color w:val="#410a8c"/><w:u w:val="single"/></w:rPr><w:t xml:space="preserve">Bruno d'Agostino</w:t></w:r></w:hyperlink><w:r><w:rPr/><w:t xml:space="preserve">,</w:t></w:r><w:hyperlink r:id="rId167" w:history="1"><w:r><w:rPr><w:color w:val="#410a8c"/><w:u w:val="single"/></w:rPr><w:t xml:space="preserve">Philippe Boissinot</w:t></w:r></w:hyperlink><w:r><w:rPr/><w:t xml:space="preserve">,</w:t></w:r><w:hyperlink r:id="rId168" w:history="1"><w:r><w:rPr><w:color w:val="#410a8c"/><w:u w:val="single"/></w:rPr><w:t xml:space="preserve">Alain Bouet</w:t></w:r></w:hyperlink><w:r><w:rPr/><w:t xml:space="preserve">,</w:t></w:r><w:hyperlink r:id="rId169" w:history="1"><w:r><w:rPr><w:color w:val="#410a8c"/><w:u w:val="single"/></w:rPr><w:t xml:space="preserve">Jean-Pierre Brun</w:t></w:r></w:hyperlink><w:r><w:rPr/><w:t xml:space="preserve">,</w:t></w:r><w:hyperlink r:id="rId170" w:history="1"><w:r><w:rPr><w:color w:val="#410a8c"/><w:u w:val="single"/></w:rPr><w:t xml:space="preserve">Ludivine Chazalon</w:t></w:r></w:hyperlink><w:r><w:rPr/><w:t xml:space="preserve">et al.</w:t></w:r></w:p><w:p><w:pPr/><w:r><w:rPr/><w:t xml:space="preserve">D’Agostino Bruno; Boissinot Philippe; Munzi Priscilla; Plana Rosa; Py Michel; Roure Réjane; Rouillard Pierre; Schnapp Alain; Sourisseau Jean-Christophe; Tréziny Henri; Verdin Florence; Bouet Alain; Brun Jean-Pierre; Chazalon Ludivine; Dietler Michael; Gras Michel; Greco Emanuele; De Hoz Javier. Centre Jean-Bérard CNRS/EFR, 42, pp.395, 2013, Collection du Centre Jean-Bérard</w:t></w:r></w:p><w:p><w:pPr/><w:r><w:rPr/><w:t xml:space="preserve">Ouvrages</w:t></w:r></w:p><w:p><w:pPr/><w:hyperlink r:id="rId165" w:history="1"><w:r><w:rPr><w:color w:val="#410a8c"/><w:u w:val="single"/></w:rPr><w:t xml:space="preserve">halshs-01448267v1</w:t></w:r></w:hyperlink></w:p></w:tc></w:tr><w:tr><w:trPr/><w:tc><w:tcPr><w:noWrap/></w:tcPr><w:p><w:pPr><w:spacing w:after="200"/></w:pPr><w:hyperlink r:id="rId171" w:history="1"><w:r><w:rPr><w:color w:val="1e198e"/><w:b w:val="1"/><w:bCs w:val="1"/><w:u w:val="single"/></w:rPr><w:t xml:space="preserve">Des rites et des Hommes</w:t></w:r></w:hyperlink></w:p><w:p><w:pPr/><w:hyperlink r:id="rId14" w:history="1"><w:r><w:rPr><w:color w:val="#410a8c"/><w:u w:val="single"/></w:rPr><w:t xml:space="preserve">Réjane Roure</w:t></w:r></w:hyperlink><w:r><w:rPr/><w:t xml:space="preserve">,</w:t></w:r><w:hyperlink r:id="rId172" w:history="1"><w:r><w:rPr><w:color w:val="#410a8c"/><w:u w:val="single"/></w:rPr><w:t xml:space="preserve">Lionel Pernet</w:t></w:r></w:hyperlink></w:p><w:p><w:pPr/><w:r><w:rPr/><w:t xml:space="preserve">Editions Errance, 288 p., 2011</w:t></w:r></w:p><w:p><w:pPr/><w:r><w:rPr/><w:t xml:space="preserve">Ouvrages</w:t></w:r></w:p><w:p><w:pPr/><w:hyperlink r:id="rId171" w:history="1"><w:r><w:rPr><w:color w:val="#410a8c"/><w:u w:val="single"/></w:rPr><w:t xml:space="preserve">halshs-00749311v1</w:t></w:r></w:hyperlink></w:p></w:tc></w:tr><w:tr><w:trPr/><w:tc><w:tcPr><w:noWrap/></w:tcPr><w:p><w:pPr><w:spacing w:after="200"/></w:pPr><w:hyperlink r:id="rId173" w:history="1"><w:r><w:rPr><w:color w:val="1e198e"/><w:b w:val="1"/><w:bCs w:val="1"/><w:u w:val="single"/></w:rPr><w:t xml:space="preserve">Olbia de Provence, Hyères, Var, à l'époque romaine, Ier s. av. J.-C. - VIIe s. ap. J.-C.</w:t></w:r></w:hyperlink></w:p><w:p><w:pPr/><w:hyperlink r:id="rId14" w:history="1"><w:r><w:rPr><w:color w:val="#410a8c"/><w:u w:val="single"/></w:rPr><w:t xml:space="preserve">Réjane Roure</w:t></w:r></w:hyperlink></w:p><w:p><w:pPr/><w:r><w:rPr/><w:t xml:space="preserve">Michel Bats. Edisud, 476 p., 2006</w:t></w:r></w:p><w:p><w:pPr/><w:r><w:rPr/><w:t xml:space="preserve">Ouvrages</w:t></w:r></w:p><w:p><w:pPr/><w:hyperlink r:id="rId173" w:history="1"><w:r><w:rPr><w:color w:val="#410a8c"/><w:u w:val="single"/></w:rPr><w:t xml:space="preserve">hal-03049964v1</w:t></w:r></w:hyperlink></w:p></w:tc></w:tr><w:tr><w:trPr/><w:tc><w:tcPr><w:noWrap/></w:tcPr><w:p><w:pPr><w:spacing w:after="200"/></w:pPr><w:hyperlink r:id="rId174" w:history="1"><w:r><w:rPr><w:color w:val="1e198e"/><w:b w:val="1"/><w:bCs w:val="1"/><w:u w:val="single"/></w:rPr><w:t xml:space="preserve">L’établissement côtier de Pech Maho (Sigean, Aude) aux VIe-Ve s. av. J.- C. (fouilles 1959-1979)</w:t></w:r></w:hyperlink></w:p><w:p><w:pPr/><w:hyperlink r:id="rId175" w:history="1"><w:r><w:rPr><w:color w:val="#410a8c"/><w:u w:val="single"/></w:rPr><w:t xml:space="preserve">Eric Gailledrat</w:t></w:r></w:hyperlink><w:r><w:rPr/><w:t xml:space="preserve">,</w:t></w:r><w:hyperlink r:id="rId176" w:history="1"><w:r><w:rPr><w:color w:val="#410a8c"/><w:u w:val="single"/></w:rPr><w:t xml:space="preserve">Yves Solier</w:t></w:r></w:hyperlink><w:r><w:rPr/><w:t xml:space="preserve">,</w:t></w:r><w:hyperlink r:id="rId177" w:history="1"><w:r><w:rPr><w:color w:val="#410a8c"/><w:u w:val="single"/></w:rPr><w:t xml:space="preserve">Carmen Belarte</w:t></w:r></w:hyperlink><w:r><w:rPr/><w:t xml:space="preserve">,</w:t></w:r><w:hyperlink r:id="rId178" w:history="1"><w:r><w:rPr><w:color w:val="#410a8c"/><w:u w:val="single"/></w:rPr><w:t xml:space="preserve">Didier Béziat</w:t></w:r></w:hyperlink><w:r><w:rPr/><w:t xml:space="preserve">,</w:t></w:r><w:hyperlink r:id="rId179" w:history="1"><w:r><w:rPr><w:color w:val="#410a8c"/><w:u w:val="single"/></w:rPr><w:t xml:space="preserve">Hugues Boisson</w:t></w:r></w:hyperlink><w:r><w:rPr/><w:t xml:space="preserve">et al.</w:t></w:r></w:p><w:p><w:pPr/><w:r><w:rPr/><w:t xml:space="preserve">Association pour le Developpement de l'Archéologie en Languedoc-Roussillon, pp.467, 2004</w:t></w:r></w:p><w:p><w:pPr/><w:r><w:rPr/><w:t xml:space="preserve">Ouvrages</w:t></w:r></w:p><w:p><w:pPr/><w:hyperlink r:id="rId174" w:history="1"><w:r><w:rPr><w:color w:val="#410a8c"/><w:u w:val="single"/></w:rPr><w:t xml:space="preserve">hal-00012973v1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Introduction</w:t></w:r></w:hyperlink></w:p><w:p><w:pPr/><w:hyperlink r:id="rId181" w:history="1"><w:r><w:rPr><w:color w:val="#410a8c"/><w:u w:val="single"/></w:rPr><w:t xml:space="preserve">Éric Perrin-Saminadayar</w:t></w:r></w:hyperlink><w:r><w:rPr/><w:t xml:space="preserve">,</w:t></w:r><w:hyperlink r:id="rId14" w:history="1"><w:r><w:rPr><w:color w:val="#410a8c"/><w:u w:val="single"/></w:rPr><w:t xml:space="preserve">Réjane Roure</w:t></w:r></w:hyperlink></w:p><w:p><w:pPr/><w:r><w:rPr/><w:t xml:space="preserve">R. Roure; S. Lippert; C. Ruiz Darasse; E. Perrin-Saminadayar. </w:t></w:r><w:r><w:rPr><w:i w:val="1"/><w:iCs w:val="1"/></w:rPr><w:t xml:space="preserve">Le Multilinguisme dans la Méditerranée antique</w:t></w:r><w:r><w:rPr/><w:t xml:space="preserve">, Presses universitaires de Bordeaux, pp.13-17, 2023</w:t></w:r></w:p><w:p><w:pPr/><w:r><w:rPr/><w:t xml:space="preserve">Chapitre d'ouvrage</w:t></w:r></w:p><w:p><w:pPr/><w:hyperlink r:id="rId180" w:history="1"><w:r><w:rPr><w:color w:val="#410a8c"/><w:u w:val="single"/></w:rPr><w:t xml:space="preserve">hal-04989756v1</w:t></w:r></w:hyperlink></w:p></w:tc></w:tr><w:tr><w:trPr/><w:tc><w:tcPr><w:noWrap/></w:tcPr><w:p><w:pPr><w:spacing w:after="200"/></w:pPr><w:hyperlink r:id="rId182" w:history="1"><w:r><w:rPr><w:color w:val="1e198e"/><w:b w:val="1"/><w:bCs w:val="1"/><w:u w:val="single"/></w:rPr><w:t xml:space="preserve">Enfin un site de production du fer chez les Gaulois du Midi : premier aperçu de l’atelier de réduction des Érables à Combaillaux (Hérault, France)</w:t></w:r></w:hyperlink></w:p><w:p><w:pPr/><w:hyperlink r:id="rId120" w:history="1"><w:r><w:rPr><w:color w:val="#410a8c"/><w:u w:val="single"/></w:rPr><w:t xml:space="preserve">Guilhem Sanchez</w:t></w:r></w:hyperlink><w:r><w:rPr/><w:t xml:space="preserve">,</w:t></w:r><w:hyperlink r:id="rId122" w:history="1"><w:r><w:rPr><w:color w:val="#410a8c"/><w:u w:val="single"/></w:rPr><w:t xml:space="preserve">Gaspard Pagès</w:t></w:r></w:hyperlink><w:r><w:rPr/><w:t xml:space="preserve">,</w:t></w:r><w:hyperlink r:id="rId14" w:history="1"><w:r><w:rPr><w:color w:val="#410a8c"/><w:u w:val="single"/></w:rPr><w:t xml:space="preserve">Réjane Roure</w:t></w:r></w:hyperlink></w:p><w:p><w:pPr/><w:r><w:rPr/><w:t xml:space="preserve">Luis Valdés; Veronica Cocolani;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150" w:history="1"><w:r><w:rPr><w:color w:val="#410a8c"/><w:u w:val="single"/></w:rPr><w:t xml:space="preserve">Afeaf</w:t></w:r></w:hyperlink><w:r><w:rPr/><w:t xml:space="preserve">, pp.289-293, 2023, Collection Afeaf (5), 978-2-9567407-4-2</w:t></w:r></w:p><w:p><w:pPr/><w:r><w:rPr/><w:t xml:space="preserve">Chapitre d'ouvrage</w:t></w:r></w:p><w:p><w:pPr/><w:hyperlink r:id="rId182" w:history="1"><w:r><w:rPr><w:color w:val="#410a8c"/><w:u w:val="single"/></w:rPr><w:t xml:space="preserve">hal-04380297v1</w:t></w:r></w:hyperlink></w:p></w:tc></w:tr><w:tr><w:trPr/><w:tc><w:tcPr><w:noWrap/></w:tcPr><w:p><w:pPr><w:spacing w:after="200"/></w:pPr><w:hyperlink r:id="rId183" w:history="1"><w:r><w:rPr><w:color w:val="1e198e"/><w:b w:val="1"/><w:bCs w:val="1"/><w:u w:val="single"/></w:rPr><w:t xml:space="preserve">Les agglomérations en Celtique méditerranéenne : processus d’urbanisation, ruptures, continuités, extensions</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63" w:history="1"><w:r><w:rPr><w:color w:val="#410a8c"/><w:u w:val="single"/></w:rPr><w:t xml:space="preserve">Maeva Serieys</w:t></w:r></w:hyperlink><w:r><w:rPr/><w:t xml:space="preserve">,</w:t></w:r><w:hyperlink r:id="rId136" w:history="1"><w:r><w:rPr><w:color w:val="#410a8c"/><w:u w:val="single"/></w:rPr><w:t xml:space="preserve">Fabienne Olmer</w:t></w:r></w:hyperlink><w:r><w:rPr/><w:t xml:space="preserve">,</w:t></w:r><w:hyperlink r:id="rId184" w:history="1"><w:r><w:rPr><w:color w:val="#410a8c"/><w:u w:val="single"/></w:rPr><w:t xml:space="preserve">Axel Cauvin</w:t></w:r></w:hyperlink></w:p><w:p><w:pPr/><w:r><w:rPr/><w:t xml:space="preserve">Eneko Hiriart; Sophie Krausz; Aurélien Alcantara; Clara Filet; Petra Goláňová; Juliette Hantrais; Vivien Mathé. </w:t></w:r><w:r><w:rPr><w:i w:val="1"/><w:iCs w:val="1"/></w:rPr><w:t xml:space="preserve">Les agglomérations dans le monde celtique et ses marges. Nouvelles approches et perspectives de recherche</w:t></w:r><w:r><w:rPr/><w:t xml:space="preserve">, </w:t></w:r><w:hyperlink r:id="rId185" w:history="1"><w:r><w:rPr><w:color w:val="#410a8c"/><w:u w:val="single"/></w:rPr><w:t xml:space="preserve">Ausonius Éditions</w:t></w:r></w:hyperlink><w:r><w:rPr/><w:t xml:space="preserve">, pp.403-416, 2023, NEMESIS 1, 978-2-35613-530-8. </w:t></w:r><w:hyperlink r:id="rId186" w:history="1"><w:r><w:rPr><w:color w:val="#410a8c"/><w:u w:val="single"/></w:rPr><w:t xml:space="preserve">⟨10.46608/nemesis1.9782356135285.20⟩</w:t></w:r></w:hyperlink></w:p><w:p><w:pPr/><w:r><w:rPr/><w:t xml:space="preserve">Chapitre d'ouvrage</w:t></w:r></w:p><w:p><w:pPr/><w:hyperlink r:id="rId183" w:history="1"><w:r><w:rPr><w:color w:val="#410a8c"/><w:u w:val="single"/></w:rPr><w:t xml:space="preserve">hal-04441755v1</w:t></w:r></w:hyperlink></w:p></w:tc></w:tr><w:tr><w:trPr/><w:tc><w:tcPr><w:noWrap/></w:tcPr><w:p><w:pPr><w:spacing w:after="200"/></w:pPr><w:hyperlink r:id="rId187" w:history="1"><w:r><w:rPr><w:color w:val="1e198e"/><w:b w:val="1"/><w:bCs w:val="1"/><w:u w:val="single"/></w:rPr><w:t xml:space="preserve">Entre Isère et Gardon, le Rhône et ses axes de circulation et d’échanges au milieu de l’âge du Fer (VIe-IVe siècles av. n. è.)</w:t></w:r></w:hyperlink></w:p><w:p><w:pPr/><w:hyperlink r:id="rId188" w:history="1"><w:r><w:rPr><w:color w:val="#410a8c"/><w:u w:val="single"/></w:rPr><w:t xml:space="preserve">Éric Durand</w:t></w:r></w:hyperlink><w:r><w:rPr/><w:t xml:space="preserve">,</w:t></w:r><w:hyperlink r:id="rId189" w:history="1"><w:r><w:rPr><w:color w:val="#410a8c"/><w:u w:val="single"/></w:rPr><w:t xml:space="preserve">Jean-François Berger</w:t></w:r></w:hyperlink><w:r><w:rPr/><w:t xml:space="preserve">,</w:t></w:r><w:hyperlink r:id="rId190" w:history="1"><w:r><w:rPr><w:color w:val="#410a8c"/><w:u w:val="single"/></w:rPr><w:t xml:space="preserve">Emilie Fencke</w:t></w:r></w:hyperlink><w:r><w:rPr/><w:t xml:space="preserve">,</w:t></w:r><w:hyperlink r:id="rId191" w:history="1"><w:r><w:rPr><w:color w:val="#410a8c"/><w:u w:val="single"/></w:rPr><w:t xml:space="preserve">Cyril Gaillard</w:t></w:r></w:hyperlink><w:r><w:rPr/><w:t xml:space="preserve">,</w:t></w:r><w:hyperlink r:id="rId192" w:history="1"><w:r><w:rPr><w:color w:val="#410a8c"/><w:u w:val="single"/></w:rPr><w:t xml:space="preserve">Hervé Jaudon</w:t></w:r></w:hyperlink><w:r><w:rPr/><w:t xml:space="preserve">et al.</w:t></w:r></w:p><w:p><w:pPr/><w:r><w:rPr/><w:t xml:space="preserve">Bertrand Bonaventure; Stéphane Carrara. </w:t></w:r><w:r><w:rPr><w:i w:val="1"/><w:iCs w:val="1"/></w:rPr><w:t xml:space="preserve">Axes fluviaux et territoires à l’âge du Fer. Actes du 44</w:t></w:r><w:r><w:rPr><w:i w:val="1"/><w:iCs w:val="1"/><w:vertAlign w:val="superscript"/></w:rPr><w:t xml:space="preserve">e</w:t></w:r><w:r><w:rPr><w:i w:val="1"/><w:iCs w:val="1"/></w:rPr><w:t xml:space="preserve"> colloque international de l’Association française pour l’étude de l’âge du Fer (Lyon, 21-23 mai 2020)</w:t></w:r><w:r><w:rPr/><w:t xml:space="preserve">, </w:t></w:r><w:hyperlink r:id="rId150" w:history="1"><w:r><w:rPr><w:color w:val="#410a8c"/><w:u w:val="single"/></w:rPr><w:t xml:space="preserve">Afeaf</w:t></w:r></w:hyperlink><w:r><w:rPr/><w:t xml:space="preserve">, pp.189-223, 2022, Collection Afeaf (4), 978-2-9567407-3-5</w:t></w:r></w:p><w:p><w:pPr/><w:r><w:rPr/><w:t xml:space="preserve">Chapitre d'ouvrage</w:t></w:r></w:p><w:p><w:pPr/><w:hyperlink r:id="rId187" w:history="1"><w:r><w:rPr><w:color w:val="#410a8c"/><w:u w:val="single"/></w:rPr><w:t xml:space="preserve">halshs-03984322v1</w:t></w:r></w:hyperlink></w:p></w:tc></w:tr><w:tr><w:trPr/><w:tc><w:tcPr><w:noWrap/></w:tcPr><w:p><w:pPr><w:spacing w:after="200"/></w:pPr><w:hyperlink r:id="rId193" w:history="1"><w:r><w:rPr><w:color w:val="1e198e"/><w:b w:val="1"/><w:bCs w:val="1"/><w:u w:val="single"/></w:rPr><w:t xml:space="preserve">De la céramique à la monnaie, entre traditions et innovations : le développement des échanges avec la péninsule italique</w:t></w:r></w:hyperlink></w:p><w:p><w:pPr/><w:hyperlink r:id="rId14" w:history="1"><w:r><w:rPr><w:color w:val="#410a8c"/><w:u w:val="single"/></w:rPr><w:t xml:space="preserve">Réjane Roure</w:t></w:r></w:hyperlink><w:r><w:rPr/><w:t xml:space="preserve">,</w:t></w:r><w:hyperlink r:id="rId136" w:history="1"><w:r><w:rPr><w:color w:val="#410a8c"/><w:u w:val="single"/></w:rPr><w:t xml:space="preserve">Fabienne Olmer</w:t></w:r></w:hyperlink></w:p><w:p><w:pPr/><w:r><w:rPr/><w:t xml:space="preserve">Réjane Roure; Diane Dusseaux. </w:t></w:r><w:r><w:rPr><w:i w:val="1"/><w:iCs w:val="1"/></w:rPr><w:t xml:space="preserve">Gaulois ? Gaulois ! Comment l'archéologie perçoit les identités celtiques [exposition, Lattes, Site archéologique Lattara-Musée Henri-Prades, 20 novembre 2021-4 juillet 2022 puis Saint-Léger-sous-Beuvray, Musée de Bibracte, 2024]</w:t></w:r><w:r><w:rPr/><w:t xml:space="preserve">, Éditions Snoeck, 2021, 978-94-6161-668-5</w:t></w:r></w:p><w:p><w:pPr/><w:r><w:rPr/><w:t xml:space="preserve">Chapitre d'ouvrage</w:t></w:r></w:p><w:p><w:pPr/><w:hyperlink r:id="rId193" w:history="1"><w:r><w:rPr><w:color w:val="#410a8c"/><w:u w:val="single"/></w:rPr><w:t xml:space="preserve">hal-03508208v1</w:t></w:r></w:hyperlink></w:p></w:tc></w:tr><w:tr><w:trPr/><w:tc><w:tcPr><w:noWrap/></w:tcPr><w:p><w:pPr><w:spacing w:after="200"/></w:pPr><w:hyperlink r:id="rId194" w:history="1"><w:r><w:rPr><w:color w:val="1e198e"/><w:b w:val="1"/><w:bCs w:val="1"/><w:u w:val="single"/></w:rPr><w:t xml:space="preserve">Chapitre II. Les ateliers métallurgiques. Entre continuité, dédoublement et polyactivité : des forgerons dans l’îlot VI d’Olbia de Provence entre 325 et 40 av. n. è.</w:t></w:r></w:hyperlink></w:p><w:p><w:pPr/><w:hyperlink r:id="rId122" w:history="1"><w:r><w:rPr><w:color w:val="#410a8c"/><w:u w:val="single"/></w:rPr><w:t xml:space="preserve">Gaspard Pagès</w:t></w:r></w:hyperlink><w:r><w:rPr/><w:t xml:space="preserve">,</w:t></w:r><w:hyperlink r:id="rId14" w:history="1"><w:r><w:rPr><w:color w:val="#410a8c"/><w:u w:val="single"/></w:rPr><w:t xml:space="preserve">Réjane Roure</w:t></w:r></w:hyperlink><w:r><w:rPr/><w:t xml:space="preserve">,</w:t></w:r><w:hyperlink r:id="rId195" w:history="1"><w:r><w:rPr><w:color w:val="#410a8c"/><w:u w:val="single"/></w:rPr><w:t xml:space="preserve">Salle Véronique</w:t></w:r></w:hyperlink></w:p><w:p><w:pPr/><w:r><w:rPr><w:i w:val="1"/><w:iCs w:val="1"/></w:rPr><w:t xml:space="preserve">in Bats M. Roure R. (DIR.), Olbia de Provence, colonie de Marseille, à l'époque hellénistique (v. 330 - v. 40 av. J.-C.), éd. Presses univ. de Provence (coll. BIAMA-études massaliètes).</w:t></w:r><w:r><w:rPr/><w:t xml:space="preserve">, In press</w:t></w:r></w:p><w:p><w:pPr/><w:r><w:rPr/><w:t xml:space="preserve">Chapitre d'ouvrage</w:t></w:r></w:p><w:p><w:pPr/><w:hyperlink r:id="rId194" w:history="1"><w:r><w:rPr><w:color w:val="#410a8c"/><w:u w:val="single"/></w:rPr><w:t xml:space="preserve">halshs-03495829v1</w:t></w:r></w:hyperlink></w:p></w:tc></w:tr><w:tr><w:trPr/><w:tc><w:tcPr><w:noWrap/></w:tcPr><w:p><w:pPr><w:spacing w:after="200"/></w:pPr><w:hyperlink r:id="rId196" w:history="1"><w:r><w:rPr><w:color w:val="1e198e"/><w:b w:val="1"/><w:bCs w:val="1"/><w:u w:val="single"/></w:rPr><w:t xml:space="preserve">Des villes aux campagnes, évolutions sociales, mutations architecturales, transformations religieuses : résiliences et convergences</w:t></w:r></w:hyperlink></w:p><w:p><w:pPr/><w:hyperlink r:id="rId14" w:history="1"><w:r><w:rPr><w:color w:val="#410a8c"/><w:u w:val="single"/></w:rPr><w:t xml:space="preserve">Réjane Roure</w:t></w:r></w:hyperlink><w:r><w:rPr/><w:t xml:space="preserve">,</w:t></w:r><w:hyperlink r:id="rId197" w:history="1"><w:r><w:rPr><w:color w:val="#410a8c"/><w:u w:val="single"/></w:rPr><w:t xml:space="preserve">Pierre Nouvel</w:t></w:r></w:hyperlink></w:p><w:p><w:pPr/><w:r><w:rPr/><w:t xml:space="preserve">Rejane Roure, Diane Dusseaux. </w:t></w:r><w:r><w:rPr><w:i w:val="1"/><w:iCs w:val="1"/></w:rPr><w:t xml:space="preserve">Gaulois ? Gaulois ! Comment l'archéologie perçoit les identités celtiques</w:t></w:r><w:r><w:rPr/><w:t xml:space="preserve">, Editions Snoeck, pp.150-152, 2021</w:t></w:r></w:p><w:p><w:pPr/><w:r><w:rPr/><w:t xml:space="preserve">Chapitre d'ouvrage</w:t></w:r></w:p><w:p><w:pPr/><w:hyperlink r:id="rId196" w:history="1"><w:r><w:rPr><w:color w:val="#410a8c"/><w:u w:val="single"/></w:rPr><w:t xml:space="preserve">hal-03595231v1</w:t></w:r></w:hyperlink></w:p></w:tc></w:tr><w:tr><w:trPr/><w:tc><w:tcPr><w:noWrap/></w:tcPr><w:p><w:pPr><w:spacing w:after="200"/></w:pPr><w:hyperlink r:id="rId198" w:history="1"><w:r><w:rPr><w:color w:val="1e198e"/><w:b w:val="1"/><w:bCs w:val="1"/><w:u w:val="single"/></w:rPr><w:t xml:space="preserve">Sanctuaires, lieux de culte, pratiques rituelles chez les Gaulois du IIIème au Ier siècle av. J.-C.</w:t></w:r></w:hyperlink></w:p><w:p><w:pPr/><w:hyperlink r:id="rId199" w:history="1"><w:r><w:rPr><w:color w:val="#410a8c"/><w:u w:val="single"/></w:rPr><w:t xml:space="preserve">Philippe Barral</w:t></w:r></w:hyperlink><w:r><w:rPr/><w:t xml:space="preserve">,</w:t></w:r><w:hyperlink r:id="rId14" w:history="1"><w:r><w:rPr><w:color w:val="#410a8c"/><w:u w:val="single"/></w:rPr><w:t xml:space="preserve">Réjane Roure</w:t></w:r></w:hyperlink></w:p><w:p><w:pPr/><w:r><w:rPr/><w:t xml:space="preserve">Rejane Roure, Diane Dusseaux. </w:t></w:r><w:r><w:rPr><w:i w:val="1"/><w:iCs w:val="1"/></w:rPr><w:t xml:space="preserve">Gaulois ? Gaulois ! Comment l'archéologie perçoit les identités celtiques</w:t></w:r><w:r><w:rPr/><w:t xml:space="preserve">, Editions Snoeck, pp.24-29, 2021</w:t></w:r></w:p><w:p><w:pPr/><w:r><w:rPr/><w:t xml:space="preserve">Chapitre d'ouvrage</w:t></w:r></w:p><w:p><w:pPr/><w:hyperlink r:id="rId198" w:history="1"><w:r><w:rPr><w:color w:val="#410a8c"/><w:u w:val="single"/></w:rPr><w:t xml:space="preserve">hal-03536542v1</w:t></w:r></w:hyperlink></w:p></w:tc></w:tr><w:tr><w:trPr/><w:tc><w:tcPr><w:noWrap/></w:tcPr><w:p><w:pPr><w:spacing w:after="200"/></w:pPr><w:hyperlink r:id="rId200" w:history="1"><w:r><w:rPr><w:color w:val="1e198e"/><w:b w:val="1"/><w:bCs w:val="1"/><w:u w:val="single"/></w:rPr><w:t xml:space="preserve">Vaisselle et alimentation du IIIe au Ier s. av. J.-C. en Celtique méditerranéenne</w:t></w:r></w:hyperlink></w:p><w:p><w:pPr/><w:hyperlink r:id="rId201" w:history="1"><w:r><w:rPr><w:color w:val="#410a8c"/><w:u w:val="single"/></w:rPr><w:t xml:space="preserve">Corinne Sanchez</w:t></w:r></w:hyperlink><w:r><w:rPr/><w:t xml:space="preserve">,</w:t></w:r><w:hyperlink r:id="rId14" w:history="1"><w:r><w:rPr><w:color w:val="#410a8c"/><w:u w:val="single"/></w:rPr><w:t xml:space="preserve">Réjane Roure</w:t></w:r></w:hyperlink></w:p><w:p><w:pPr/><w:r><w:rPr><w:i w:val="1"/><w:iCs w:val="1"/></w:rPr><w:t xml:space="preserve">Gaulois ? Gaulois ! Comment l’archéologie perçoit les identités celtiques, Catalogue d’exposition, Lattes</w:t></w:r><w:r><w:rPr/><w:t xml:space="preserve">, 2021, 9789461616685</w:t></w:r></w:p><w:p><w:pPr/><w:r><w:rPr/><w:t xml:space="preserve">Chapitre d'ouvrage</w:t></w:r></w:p><w:p><w:pPr/><w:hyperlink r:id="rId200" w:history="1"><w:r><w:rPr><w:color w:val="#410a8c"/><w:u w:val="single"/></w:rPr><w:t xml:space="preserve">hal-03455196v1</w:t></w:r></w:hyperlink></w:p></w:tc></w:tr><w:tr><w:trPr/><w:tc><w:tcPr><w:noWrap/></w:tcPr><w:p><w:pPr><w:spacing w:after="200"/></w:pPr><w:hyperlink r:id="rId202" w:history="1"><w:r><w:rPr><w:color w:val="1e198e"/><w:b w:val="1"/><w:bCs w:val="1"/><w:u w:val="single"/></w:rPr><w:t xml:space="preserve">Towards an Archaeological Information System: the evolution of Syslat, an archaeological data management software</w:t></w:r></w:hyperlink></w:p><w:p><w:pPr/><w:hyperlink r:id="rId14" w:history="1"><w:r><w:rPr><w:color w:val="#410a8c"/><w:u w:val="single"/></w:rPr><w:t xml:space="preserve">Réjane Roure</w:t></w:r></w:hyperlink><w:r><w:rPr/><w:t xml:space="preserve">,</w:t></w:r><w:hyperlink r:id="rId60" w:history="1"><w:r><w:rPr><w:color w:val="#410a8c"/><w:u w:val="single"/></w:rPr><w:t xml:space="preserve">Sébastien Munos</w:t></w:r></w:hyperlink><w:r><w:rPr/><w:t xml:space="preserve">,</w:t></w:r><w:hyperlink r:id="rId108" w:history="1"><w:r><w:rPr><w:color w:val="#410a8c"/><w:u w:val="single"/></w:rPr><w:t xml:space="preserve">Hakima Manseri</w:t></w:r></w:hyperlink><w:r><w:rPr/><w:t xml:space="preserve">,</w:t></w:r><w:hyperlink r:id="rId96" w:history="1"><w:r><w:rPr><w:color w:val="#410a8c"/><w:u w:val="single"/></w:rPr><w:t xml:space="preserve">Michel Py</w:t></w:r></w:hyperlink></w:p><w:p><w:pPr/><w:r><w:rPr/><w:t xml:space="preserve">François Djindjian; Paola Moscati. </w:t></w:r><w:r><w:rPr><w:i w:val="1"/><w:iCs w:val="1"/></w:rPr><w:t xml:space="preserve">Big data and Archaeology. Proceedings of the XVIII UISPP World Congress (4-9 June 2018, Paris, France)</w:t></w:r><w:r><w:rPr/><w:t xml:space="preserve">, 15, </w:t></w:r><w:hyperlink r:id="rId203" w:history="1"><w:r><w:rPr><w:color w:val="#410a8c"/><w:u w:val="single"/></w:rPr><w:t xml:space="preserve">Archaeopress</w:t></w:r></w:hyperlink><w:r><w:rPr/><w:t xml:space="preserve">, pp.62-70, 2021, 978-1-78969-722-3</w:t></w:r></w:p><w:p><w:pPr/><w:r><w:rPr/><w:t xml:space="preserve">Chapitre d'ouvrage</w:t></w:r></w:p><w:p><w:pPr/><w:hyperlink r:id="rId202" w:history="1"><w:r><w:rPr><w:color w:val="#410a8c"/><w:u w:val="single"/></w:rPr><w:t xml:space="preserve">hal-04228247v1</w:t></w:r></w:hyperlink></w:p></w:tc></w:tr><w:tr><w:trPr/><w:tc><w:tcPr><w:noWrap/></w:tcPr><w:p><w:pPr><w:spacing w:after="200"/></w:pPr><w:hyperlink r:id="rId204" w:history="1"><w:r><w:rPr><w:color w:val="1e198e"/><w:b w:val="1"/><w:bCs w:val="1"/><w:u w:val="single"/></w:rPr><w:t xml:space="preserve">Using ritual practices to define the Celtic world and its limits: a matter of identity</w:t></w:r></w:hyperlink></w:p><w:p><w:pPr/><w:hyperlink r:id="rId14" w:history="1"><w:r><w:rPr><w:color w:val="#410a8c"/><w:u w:val="single"/></w:rPr><w:t xml:space="preserve">Réjane Roure</w:t></w:r></w:hyperlink></w:p><w:p><w:pPr/><w:r><w:rPr/><w:t xml:space="preserve">Gilles Pierrevelcin; Jan Kysela; Stephan Fichtl. </w:t></w:r><w:r><w:rPr><w:i w:val="1"/><w:iCs w:val="1"/></w:rPr><w:t xml:space="preserve">Unité et diversité du monde celtique. Actes du 42e colloque international de l’Association française pour l’étude de l’âge du Fer (Prague, 10-13 mai 2018)</w:t></w:r><w:r><w:rPr/><w:t xml:space="preserve">, Collection AFEAF (42), </w:t></w:r><w:hyperlink r:id="rId205" w:history="1"><w:r><w:rPr><w:color w:val="#410a8c"/><w:u w:val="single"/></w:rPr><w:t xml:space="preserve">AFEAF</w:t></w:r></w:hyperlink><w:r><w:rPr/><w:t xml:space="preserve">, pp.89-96, 2020, 978-2-9567407-1-1</w:t></w:r></w:p><w:p><w:pPr/><w:r><w:rPr/><w:t xml:space="preserve">Chapitre d'ouvrage</w:t></w:r></w:p><w:p><w:pPr/><w:hyperlink r:id="rId204" w:history="1"><w:r><w:rPr><w:color w:val="#410a8c"/><w:u w:val="single"/></w:rPr><w:t xml:space="preserve">halshs-03262080v1</w:t></w:r></w:hyperlink></w:p></w:tc></w:tr><w:tr><w:trPr/><w:tc><w:tcPr><w:noWrap/></w:tcPr><w:p><w:pPr><w:spacing w:after="200"/></w:pPr><w:hyperlink r:id="rId206" w:history="1"><w:r><w:rPr><w:color w:val="1e198e"/><w:b w:val="1"/><w:bCs w:val="1"/><w:u w:val="single"/></w:rPr><w:t xml:space="preserve">Expositions et dépôts d’armes et de têtes coupées au Cailar (Gard)</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54" w:history="1"><w:r><w:rPr><w:color w:val="#410a8c"/><w:u w:val="single"/></w:rPr><w:t xml:space="preserve">Elsa Ciesielski</w:t></w:r></w:hyperlink><w:r><w:rPr/><w:t xml:space="preserve">,</w:t></w:r><w:hyperlink r:id="rId55" w:history="1"><w:r><w:rPr><w:color w:val="#410a8c"/><w:u w:val="single"/></w:rPr><w:t xml:space="preserve">Aurélien Creuzieux</w:t></w:r></w:hyperlink><w:r><w:rPr/><w:t xml:space="preserve">,</w:t></w:r><w:hyperlink r:id="rId133" w:history="1"><w:r><w:rPr><w:color w:val="#410a8c"/><w:u w:val="single"/></w:rPr><w:t xml:space="preserve">Émilie Compan</w:t></w:r></w:hyperlink><w:r><w:rPr/><w:t xml:space="preserve">et al.</w:t></w:r></w:p><w:p><w:pPr/><w:r><w:rPr/><w:t xml:space="preserve">Philippe Barral; Matthieu Thivet. </w:t></w:r><w:r><w:rPr><w:i w:val="1"/><w:iCs w:val="1"/></w:rPr><w:t xml:space="preserve">Sanctuaires de l’âge du Fer. Actes du 41e colloque international de l’Association française pour l’étude de l’âge du Fer (Dole, 25-28 mai 2017)</w:t></w:r><w:r><w:rPr/><w:t xml:space="preserve">, 1, </w:t></w:r><w:hyperlink r:id="rId150" w:history="1"><w:r><w:rPr><w:color w:val="#410a8c"/><w:u w:val="single"/></w:rPr><w:t xml:space="preserve">AFEAF</w:t></w:r></w:hyperlink><w:r><w:rPr/><w:t xml:space="preserve">, pp.353-367, 2019, Collection AFEAF, 978-2-9567407-0-4</w:t></w:r></w:p><w:p><w:pPr/><w:r><w:rPr/><w:t xml:space="preserve">Chapitre d'ouvrage</w:t></w:r></w:p><w:p><w:pPr/><w:hyperlink r:id="rId206" w:history="1"><w:r><w:rPr><w:color w:val="#410a8c"/><w:u w:val="single"/></w:rPr><w:t xml:space="preserve">hal-02891754v1</w:t></w:r></w:hyperlink></w:p></w:tc></w:tr><w:tr><w:trPr/><w:tc><w:tcPr><w:noWrap/></w:tcPr><w:p><w:pPr><w:spacing w:after="200"/></w:pPr><w:hyperlink r:id="rId207" w:history="1"><w:r><w:rPr><w:color w:val="1e198e"/><w:b w:val="1"/><w:bCs w:val="1"/><w:u w:val="single"/></w:rPr><w:t xml:space="preserve">La question des sanctuaires urbains en Celtique méditerranéenne au cours de l’âge du Fer</w:t></w:r></w:hyperlink></w:p><w:p><w:pPr/><w:hyperlink r:id="rId14" w:history="1"><w:r><w:rPr><w:color w:val="#410a8c"/><w:u w:val="single"/></w:rPr><w:t xml:space="preserve">Réjane Roure</w:t></w:r></w:hyperlink><w:r><w:rPr/><w:t xml:space="preserve">,</w:t></w:r><w:hyperlink r:id="rId147" w:history="1"><w:r><w:rPr><w:color w:val="#410a8c"/><w:u w:val="single"/></w:rPr><w:t xml:space="preserve">Pierre Séjalon</w:t></w:r></w:hyperlink><w:r><w:rPr/><w:t xml:space="preserve">,</w:t></w:r><w:hyperlink r:id="rId17" w:history="1"><w:r><w:rPr><w:color w:val="#410a8c"/><w:u w:val="single"/></w:rPr><w:t xml:space="preserve">Marilyne Bovagne</w:t></w:r></w:hyperlink><w:r><w:rPr/><w:t xml:space="preserve">,</w:t></w:r><w:hyperlink r:id="rId40" w:history="1"><w:r><w:rPr><w:color w:val="#410a8c"/><w:u w:val="single"/></w:rPr><w:t xml:space="preserve">Benjamin Girard</w:t></w:r></w:hyperlink><w:r><w:rPr/><w:t xml:space="preserve">,</w:t></w:r><w:hyperlink r:id="rId167" w:history="1"><w:r><w:rPr><w:color w:val="#410a8c"/><w:u w:val="single"/></w:rPr><w:t xml:space="preserve">Philippe Boissinot</w:t></w:r></w:hyperlink></w:p><w:p><w:pPr/><w:r><w:rPr/><w:t xml:space="preserve">Philippe Barral; Matthieu Thivet. </w:t></w:r><w:r><w:rPr><w:i w:val="1"/><w:iCs w:val="1"/></w:rPr><w:t xml:space="preserve">Sanctuaires de l’âge du Fer. Actes du 41e colloque international de l’Association française pour l’étude de l’âge du Fer (Dole, 25-28 mai 2017)</w:t></w:r><w:r><w:rPr/><w:t xml:space="preserve">, 1, </w:t></w:r><w:hyperlink r:id="rId208" w:history="1"><w:r><w:rPr><w:color w:val="#410a8c"/><w:u w:val="single"/></w:rPr><w:t xml:space="preserve">AFEAF</w:t></w:r></w:hyperlink><w:r><w:rPr/><w:t xml:space="preserve">, pp.31-46, 2019, Collection AFEAF, 978-2-9567407-0-4</w:t></w:r></w:p><w:p><w:pPr/><w:r><w:rPr/><w:t xml:space="preserve">Chapitre d'ouvrage</w:t></w:r></w:p><w:p><w:pPr/><w:hyperlink r:id="rId207" w:history="1"><w:r><w:rPr><w:color w:val="#410a8c"/><w:u w:val="single"/></w:rPr><w:t xml:space="preserve">hal-02021364v1</w:t></w:r></w:hyperlink></w:p></w:tc></w:tr><w:tr><w:trPr/><w:tc><w:tcPr><w:noWrap/></w:tcPr><w:p><w:pPr><w:spacing w:after="200"/></w:pPr><w:hyperlink r:id="rId209" w:history="1"><w:r><w:rPr><w:color w:val="1e198e"/><w:b w:val="1"/><w:bCs w:val="1"/><w:u w:val="single"/></w:rPr><w:t xml:space="preserve">Le réseau des comptoirs littoraux et des habitats en Celtique méditerranéenne (VIe-Ier siècles avant notre ère)</w:t></w:r></w:hyperlink></w:p><w:p><w:pPr/><w:hyperlink r:id="rId14" w:history="1"><w:r><w:rPr><w:color w:val="#410a8c"/><w:u w:val="single"/></w:rPr><w:t xml:space="preserve">Réjane Roure</w:t></w:r></w:hyperlink></w:p><w:p><w:pPr/><w:r><w:rPr/><w:t xml:space="preserve">Sous la direction de Jean Guilaine et Dominique Garcia. </w:t></w:r><w:r><w:rPr><w:i w:val="1"/><w:iCs w:val="1"/></w:rPr><w:t xml:space="preserve">La Protohistoire de la France</w:t></w:r><w:r><w:rPr/><w:t xml:space="preserve">, Hermann, p. 389-402, 2018, 9782705695941</w:t></w:r></w:p><w:p><w:pPr/><w:r><w:rPr/><w:t xml:space="preserve">Chapitre d'ouvrage</w:t></w:r></w:p><w:p><w:pPr/><w:hyperlink r:id="rId209" w:history="1"><w:r><w:rPr><w:color w:val="#410a8c"/><w:u w:val="single"/></w:rPr><w:t xml:space="preserve">hal-02075647v1</w:t></w:r></w:hyperlink></w:p></w:tc></w:tr><w:tr><w:trPr/><w:tc><w:tcPr><w:noWrap/></w:tcPr><w:p><w:pPr><w:spacing w:after="200"/></w:pPr><w:hyperlink r:id="rId210" w:history="1"><w:r><w:rPr><w:color w:val="1e198e"/><w:b w:val="1"/><w:bCs w:val="1"/><w:u w:val="single"/></w:rPr><w:t xml:space="preserve">Les productions céramiques de Celtique méditerranéenne : entre traditions et innovations (VI&amp;lt;sup&amp;gt;e&amp;lt;/sup&amp;gt;-II&amp;lt;sup&amp;gt;e&amp;lt;/sup&amp;gt; siècle a.C.)</w:t></w:r></w:hyperlink></w:p><w:p><w:pPr/><w:hyperlink r:id="rId14" w:history="1"><w:r><w:rPr><w:color w:val="#410a8c"/><w:u w:val="single"/></w:rPr><w:t xml:space="preserve">Réjane Roure</w:t></w:r></w:hyperlink><w:r><w:rPr/><w:t xml:space="preserve">,</w:t></w:r><w:hyperlink r:id="rId147" w:history="1"><w:r><w:rPr><w:color w:val="#410a8c"/><w:u w:val="single"/></w:rPr><w:t xml:space="preserve">Pierre Séjalon</w:t></w:r></w:hyperlink><w:r><w:rPr/><w:t xml:space="preserve">,</w:t></w:r><w:hyperlink r:id="rId133" w:history="1"><w:r><w:rPr><w:color w:val="#410a8c"/><w:u w:val="single"/></w:rPr><w:t xml:space="preserve">Émilie Compan</w:t></w:r></w:hyperlink></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Mémoires (47), </w:t></w:r><w:hyperlink r:id="rId211" w:history="1"><w:r><w:rPr><w:color w:val="#410a8c"/><w:u w:val="single"/></w:rPr><w:t xml:space="preserve">Ausonius Éditions</w:t></w:r></w:hyperlink><w:r><w:rPr/><w:t xml:space="preserve">, pp.133-154, 2017, 978-2-35613-189-8</w:t></w:r></w:p><w:p><w:pPr/><w:r><w:rPr/><w:t xml:space="preserve">Chapitre d'ouvrage</w:t></w:r></w:p><w:p><w:pPr/><w:hyperlink r:id="rId210" w:history="1"><w:r><w:rPr><w:color w:val="#410a8c"/><w:u w:val="single"/></w:rPr><w:t xml:space="preserve">hal-02074328v1</w:t></w:r></w:hyperlink></w:p></w:tc></w:tr><w:tr><w:trPr/><w:tc><w:tcPr><w:noWrap/></w:tcPr><w:p><w:pPr><w:spacing w:after="200"/></w:pPr><w:hyperlink r:id="rId212" w:history="1"><w:r><w:rPr><w:color w:val="1e198e"/><w:b w:val="1"/><w:bCs w:val="1"/><w:u w:val="single"/></w:rPr><w:t xml:space="preserve">Les « lacs » des Celtes : synthèse de évolution paléogéographique et environnementale des littoraux du Languedoc oriental depuis la Protohistoire</w:t></w:r></w:hyperlink></w:p><w:p><w:pPr/><w:hyperlink r:id="rId130" w:history="1"><w:r><w:rPr><w:color w:val="#410a8c"/><w:u w:val="single"/></w:rPr><w:t xml:space="preserve">Tony Rey</w:t></w:r></w:hyperlink><w:r><w:rPr/><w:t xml:space="preserve">,</w:t></w:r><w:hyperlink r:id="rId14" w:history="1"><w:r><w:rPr><w:color w:val="#410a8c"/><w:u w:val="single"/></w:rPr><w:t xml:space="preserve">Réjane Roure</w:t></w:r></w:hyperlink></w:p><w:p><w:pPr/><w:r><w:rPr/><w:t xml:space="preserve">Fabienne Olmer; Réjane Roure. </w:t></w:r><w:r><w:rPr><w:i w:val="1"/><w:iCs w:val="1"/></w:rPr><w:t xml:space="preserve">Les Gaulois au fil de l’eau. Actes du 37e colloque de l’Association française pour l’étude de l’âge du Fer (Montpellier, 7-11 mai 2013)</w:t></w:r><w:r><w:rPr/><w:t xml:space="preserve">, Mémoires (39), </w:t></w:r><w:hyperlink r:id="rId211" w:history="1"><w:r><w:rPr><w:color w:val="#410a8c"/><w:u w:val="single"/></w:rPr><w:t xml:space="preserve">Ausonius Éditions</w:t></w:r></w:hyperlink><w:r><w:rPr/><w:t xml:space="preserve">, pp.21-34, 2015, 978-2-35613-129-4</w:t></w:r></w:p><w:p><w:pPr/><w:r><w:rPr/><w:t xml:space="preserve">Chapitre d'ouvrage</w:t></w:r></w:p><w:p><w:pPr/><w:hyperlink r:id="rId212" w:history="1"><w:r><w:rPr><w:color w:val="#410a8c"/><w:u w:val="single"/></w:rPr><w:t xml:space="preserve">hal-01273839v1</w:t></w:r></w:hyperlink></w:p></w:tc></w:tr><w:tr><w:trPr/><w:tc><w:tcPr><w:noWrap/></w:tcPr><w:p><w:pPr><w:spacing w:after="200"/></w:pPr><w:hyperlink r:id="rId213" w:history="1"><w:r><w:rPr><w:color w:val="1e198e"/><w:b w:val="1"/><w:bCs w:val="1"/><w:u w:val="single"/></w:rPr><w:t xml:space="preserve">Une réserve archéologique protégée</w:t></w:r></w:hyperlink></w:p><w:p><w:pPr/><w:hyperlink r:id="rId14" w:history="1"><w:r><w:rPr><w:color w:val="#410a8c"/><w:u w:val="single"/></w:rPr><w:t xml:space="preserve">Réjane Roure</w:t></w:r></w:hyperlink><w:r><w:rPr/><w:t xml:space="preserve">,</w:t></w:r><w:hyperlink r:id="rId73" w:history="1"><w:r><w:rPr><w:color w:val="#410a8c"/><w:u w:val="single"/></w:rPr><w:t xml:space="preserve">Emilie Compan</w:t></w:r></w:hyperlink></w:p><w:p><w:pPr/><w:r><w:rPr/><w:t xml:space="preserve">Direction régionale des affaires culturelles, DRAC du Languedoc-Roussillon. </w:t></w:r><w:r><w:rPr><w:i w:val="1"/><w:iCs w:val="1"/></w:rPr><w:t xml:space="preserve">Le château d’Espeyran : Maison des Illustres</w:t></w:r><w:r><w:rPr/><w:t xml:space="preserve">, p. 37-41, 2015, Duo. Monuments objets - Patrimoine protégé, 978-2-11-138925-0</w:t></w:r></w:p><w:p><w:pPr/><w:r><w:rPr/><w:t xml:space="preserve">Chapitre d'ouvrage</w:t></w:r></w:p><w:p><w:pPr/><w:hyperlink r:id="rId213" w:history="1"><w:r><w:rPr><w:color w:val="#410a8c"/><w:u w:val="single"/></w:rPr><w:t xml:space="preserve">hal-02078223v1</w:t></w:r></w:hyperlink></w:p></w:tc></w:tr><w:tr><w:trPr/><w:tc><w:tcPr><w:noWrap/></w:tcPr><w:p><w:pPr><w:spacing w:after="200"/></w:pPr><w:hyperlink r:id="rId214" w:history="1"><w:r><w:rPr><w:color w:val="1e198e"/><w:b w:val="1"/><w:bCs w:val="1"/><w:u w:val="single"/></w:rPr><w:t xml:space="preserve">Etrusques et Phocéens en Occident</w:t></w:r></w:hyperlink></w:p><w:p><w:pPr/><w:hyperlink r:id="rId215" w:history="1"><w:r><w:rPr><w:color w:val="#410a8c"/><w:u w:val="single"/></w:rPr><w:t xml:space="preserve">Emanuele Greco,</w:t></w:r></w:hyperlink><w:r><w:rPr/><w:t xml:space="preserve">,</w:t></w:r><w:hyperlink r:id="rId14" w:history="1"><w:r><w:rPr><w:color w:val="#410a8c"/><w:u w:val="single"/></w:rPr><w:t xml:space="preserve">Réjane Roure</w:t></w:r></w:hyperlink></w:p><w:p><w:pPr/><w:r><w:rPr/><w:t xml:space="preserve">par Michel Bats. </w:t></w:r><w:r><w:rPr><w:i w:val="1"/><w:iCs w:val="1"/></w:rPr><w:t xml:space="preserve">D'un monde à l'autre : contacts et acculturation en Gaule méditerranéenne</w:t></w:r><w:r><w:rPr/><w:t xml:space="preserve">, p. 307-310, 2013, Collection du Centre Jean Bérard, 42, 9782918887171</w:t></w:r></w:p><w:p><w:pPr/><w:r><w:rPr/><w:t xml:space="preserve">Chapitre d'ouvrage</w:t></w:r></w:p><w:p><w:pPr/><w:hyperlink r:id="rId214" w:history="1"><w:r><w:rPr><w:color w:val="#410a8c"/><w:u w:val="single"/></w:rPr><w:t xml:space="preserve">hal-02076597v1</w:t></w:r></w:hyperlink></w:p></w:tc></w:tr><w:tr><w:trPr/><w:tc><w:tcPr><w:noWrap/></w:tcPr><w:p><w:pPr><w:spacing w:after="200"/></w:pPr><w:hyperlink r:id="rId216" w:history="1"><w:r><w:rPr><w:color w:val="1e198e"/><w:b w:val="1"/><w:bCs w:val="1"/><w:u w:val="single"/></w:rPr><w:t xml:space="preserve">Stéréotypes modernes et stéréotypes antiques : la pesanteur du concept d’Hellénisation en Gaule méditerranéenne</w:t></w:r></w:hyperlink></w:p><w:p><w:pPr/><w:hyperlink r:id="rId14" w:history="1"><w:r><w:rPr><w:color w:val="#410a8c"/><w:u w:val="single"/></w:rPr><w:t xml:space="preserve">Réjane Roure</w:t></w:r></w:hyperlink></w:p><w:p><w:pPr/><w:r><w:rPr/><w:t xml:space="preserve">Coordonné par Hélène Ménard et Rosa Plana-Mallart. </w:t></w:r><w:r><w:rPr><w:i w:val="1"/><w:iCs w:val="1"/></w:rPr><w:t xml:space="preserve">Contacts de cultures, constructions identitaires et stéréotypes dans l’espace méditerranéen antique</w:t></w:r><w:r><w:rPr/><w:t xml:space="preserve">, PULM et MSH-M, p. 65-75, 2013</w:t></w:r></w:p><w:p><w:pPr/><w:r><w:rPr/><w:t xml:space="preserve">Chapitre d'ouvrage</w:t></w:r></w:p><w:p><w:pPr/><w:hyperlink r:id="rId216" w:history="1"><w:r><w:rPr><w:color w:val="#410a8c"/><w:u w:val="single"/></w:rPr><w:t xml:space="preserve">hal-02075760v1</w:t></w:r></w:hyperlink></w:p></w:tc></w:tr><w:tr><w:trPr/><w:tc><w:tcPr><w:noWrap/></w:tcPr><w:p><w:pPr><w:spacing w:after="200"/></w:pPr><w:hyperlink r:id="rId217" w:history="1"><w:r><w:rPr><w:color w:val="1e198e"/><w:b w:val="1"/><w:bCs w:val="1"/><w:u w:val="single"/></w:rPr><w:t xml:space="preserve">Le dépôt du Cailar (Gard)</w:t></w:r></w:hyperlink></w:p><w:p><w:pPr/><w:hyperlink r:id="rId14" w:history="1"><w:r><w:rPr><w:color w:val="#410a8c"/><w:u w:val="single"/></w:rPr><w:t xml:space="preserve">Réjane Roure</w:t></w:r></w:hyperlink><w:r><w:rPr/><w:t xml:space="preserve">,</w:t></w:r><w:hyperlink r:id="rId54" w:history="1"><w:r><w:rPr><w:color w:val="#410a8c"/><w:u w:val="single"/></w:rPr><w:t xml:space="preserve">Elsa Ciesielski</w:t></w:r></w:hyperlink><w:r><w:rPr/><w:t xml:space="preserve">,</w:t></w:r><w:hyperlink r:id="rId40" w:history="1"><w:r><w:rPr><w:color w:val="#410a8c"/><w:u w:val="single"/></w:rPr><w:t xml:space="preserve">Benjamin Girard</w:t></w:r></w:hyperlink></w:p><w:p><w:pPr/><w:r><w:rPr/><w:t xml:space="preserve">Sous la direction de Benjamin Girard. </w:t></w:r><w:r><w:rPr><w:i w:val="1"/><w:iCs w:val="1"/></w:rPr><w:t xml:space="preserve">Au fil de l’épée : armes et guerriers en pays celte méditerranéen</w:t></w:r><w:r><w:rPr/><w:t xml:space="preserve">, 2013, Bulletin de l'Ecole antique de Nîmes, 30, 9782910763343</w:t></w:r></w:p><w:p><w:pPr/><w:r><w:rPr/><w:t xml:space="preserve">Chapitre d'ouvrage</w:t></w:r></w:p><w:p><w:pPr/><w:hyperlink r:id="rId217" w:history="1"><w:r><w:rPr><w:color w:val="#410a8c"/><w:u w:val="single"/></w:rPr><w:t xml:space="preserve">hal-02075897v1</w:t></w:r></w:hyperlink></w:p></w:tc></w:tr><w:tr><w:trPr/><w:tc><w:tcPr><w:noWrap/></w:tcPr><w:p><w:pPr><w:spacing w:after="200"/></w:pPr><w:hyperlink r:id="rId218" w:history="1"><w:r><w:rPr><w:color w:val="1e198e"/><w:b w:val="1"/><w:bCs w:val="1"/><w:u w:val="single"/></w:rPr><w:t xml:space="preserve">Les sculptures de guerriers en Languedoc oriental du Premier au Second âge du Fer</w:t></w:r></w:hyperlink></w:p><w:p><w:pPr/><w:hyperlink r:id="rId14" w:history="1"><w:r><w:rPr><w:color w:val="#410a8c"/><w:u w:val="single"/></w:rPr><w:t xml:space="preserve">Réjane Roure</w:t></w:r></w:hyperlink></w:p><w:p><w:pPr/><w:r><w:rPr/><w:t xml:space="preserve">Sous la direction de Benjamin Girard. </w:t></w:r><w:r><w:rPr><w:i w:val="1"/><w:iCs w:val="1"/></w:rPr><w:t xml:space="preserve">Au fil de l’épée : armes et guerriers en pays celte méditerranéen</w:t></w:r><w:r><w:rPr/><w:t xml:space="preserve">, p. 112-121, 2013, Bulletin de l'Ecole antique de Nîmes, 30, 9782910763343</w:t></w:r></w:p><w:p><w:pPr/><w:r><w:rPr/><w:t xml:space="preserve">Chapitre d'ouvrage</w:t></w:r></w:p><w:p><w:pPr/><w:hyperlink r:id="rId218" w:history="1"><w:r><w:rPr><w:color w:val="#410a8c"/><w:u w:val="single"/></w:rPr><w:t xml:space="preserve">hal-02075888v1</w:t></w:r></w:hyperlink></w:p></w:tc></w:tr><w:tr><w:trPr/><w:tc><w:tcPr><w:noWrap/></w:tcPr><w:p><w:pPr><w:spacing w:after="200"/></w:pPr><w:hyperlink r:id="rId219" w:history="1"><w:r><w:rPr><w:color w:val="1e198e"/><w:b w:val="1"/><w:bCs w:val="1"/><w:u w:val="single"/></w:rPr><w:t xml:space="preserve">Le pays celte méditerranéen</w:t></w:r></w:hyperlink></w:p><w:p><w:pPr/><w:hyperlink r:id="rId14" w:history="1"><w:r><w:rPr><w:color w:val="#410a8c"/><w:u w:val="single"/></w:rPr><w:t xml:space="preserve">Réjane Roure</w:t></w:r></w:hyperlink></w:p><w:p><w:pPr/><w:r><w:rPr/><w:t xml:space="preserve">Sous la direction de Benjamin Girard. </w:t></w:r><w:r><w:rPr><w:i w:val="1"/><w:iCs w:val="1"/></w:rPr><w:t xml:space="preserve">Au fil de l'épée : armes et guerriers en pays celte méditerranéen</w:t></w:r><w:r><w:rPr/><w:t xml:space="preserve">, p. 15-23, 2013, Bulletin de l'Ecole antique de Nîmes, 30, 9782910763343</w:t></w:r></w:p><w:p><w:pPr/><w:r><w:rPr/><w:t xml:space="preserve">Chapitre d'ouvrage</w:t></w:r></w:p><w:p><w:pPr/><w:hyperlink r:id="rId219" w:history="1"><w:r><w:rPr><w:color w:val="#410a8c"/><w:u w:val="single"/></w:rPr><w:t xml:space="preserve">hal-02075855v1</w:t></w:r></w:hyperlink></w:p></w:tc></w:tr><w:tr><w:trPr/><w:tc><w:tcPr><w:noWrap/></w:tcPr><w:p><w:pPr><w:spacing w:after="200"/></w:pPr><w:hyperlink r:id="rId220" w:history="1"><w:r><w:rPr><w:color w:val="1e198e"/><w:b w:val="1"/><w:bCs w:val="1"/><w:u w:val="single"/></w:rPr><w:t xml:space="preserve">Forgerons à travers les générations ? La métallurgie dans l'îlot VI d'Olbia de Provence (Hyères, 83) de 325 avant notre ère à 20 de notre ère</w:t></w:r></w:hyperlink></w:p><w:p><w:pPr/><w:hyperlink r:id="rId122" w:history="1"><w:r><w:rPr><w:color w:val="#410a8c"/><w:u w:val="single"/></w:rPr><w:t xml:space="preserve">Gaspard Pagès</w:t></w:r></w:hyperlink><w:r><w:rPr/><w:t xml:space="preserve">,</w:t></w:r><w:hyperlink r:id="rId14" w:history="1"><w:r><w:rPr><w:color w:val="#410a8c"/><w:u w:val="single"/></w:rPr><w:t xml:space="preserve">Réjane Roure</w:t></w:r></w:hyperlink><w:r><w:rPr/><w:t xml:space="preserve">,</w:t></w:r><w:hyperlink r:id="rId88" w:history="1"><w:r><w:rPr><w:color w:val="#410a8c"/><w:u w:val="single"/></w:rPr><w:t xml:space="preserve">Valérie Salle</w:t></w:r></w:hyperlink></w:p><w:p><w:pPr/><w:r><w:rPr/><w:t xml:space="preserve">A. ESPOSITO et G. SANIDAS. </w:t></w:r><w:r><w:rPr><w:i w:val="1"/><w:iCs w:val="1"/></w:rPr><w:t xml:space="preserve">"Quartiers" artisanaux en Grèce ancienne. Une perspective méditerranéenne. Archéologie des espaces économiques. Actes du Symposium international d'HALMA-IPEL sur La concentration spatiale des activités et la question des quartiers spécialisés (Lille 2009)</w:t></w:r><w:r><w:rPr/><w:t xml:space="preserve">, Septentrion Presses Universitaires, Lille, pp.355-371, 2012, Collection Archaiologia</w:t></w:r></w:p><w:p><w:pPr/><w:r><w:rPr/><w:t xml:space="preserve">Chapitre d'ouvrage</w:t></w:r></w:p><w:p><w:pPr/><w:hyperlink r:id="rId220" w:history="1"><w:r><w:rPr><w:color w:val="#410a8c"/><w:u w:val="single"/></w:rPr><w:t xml:space="preserve">halshs-00870712v1</w:t></w:r></w:hyperlink></w:p></w:tc></w:tr><w:tr><w:trPr/><w:tc><w:tcPr><w:noWrap/></w:tcPr><w:p><w:pPr><w:spacing w:after="200"/></w:pPr><w:hyperlink r:id="rId221" w:history="1"><w:r><w:rPr><w:color w:val="1e198e"/><w:b w:val="1"/><w:bCs w:val="1"/><w:u w:val="single"/></w:rPr><w:t xml:space="preserve">Les importations d’amphores et de céramiques à pâte claire massaliètes de Port Sec sud</w:t></w:r></w:hyperlink></w:p><w:p><w:pPr/><w:hyperlink r:id="rId14" w:history="1"><w:r><w:rPr><w:color w:val="#410a8c"/><w:u w:val="single"/></w:rPr><w:t xml:space="preserve">Réjane Roure</w:t></w:r></w:hyperlink></w:p><w:p><w:pPr/><w:r><w:rPr><w:i w:val="1"/><w:iCs w:val="1"/></w:rPr><w:t xml:space="preserve">Un complexe princier de l'âge du fer : le quartier artisanal de Port Sec sud à Bourges (Cher). Volume 1 : Analyse des structures et du mobilier</w:t></w:r><w:r><w:rPr/><w:t xml:space="preserve">, p. 52-61, 2012, Supplément à la Revue archéologique du Centre de la France, 41, 9782913272262</w:t></w:r></w:p><w:p><w:pPr/><w:r><w:rPr/><w:t xml:space="preserve">Chapitre d'ouvrage</w:t></w:r></w:p><w:p><w:pPr/><w:hyperlink r:id="rId221" w:history="1"><w:r><w:rPr><w:color w:val="#410a8c"/><w:u w:val="single"/></w:rPr><w:t xml:space="preserve">hal-02076689v1</w:t></w:r></w:hyperlink></w:p></w:tc></w:tr><w:tr><w:trPr/><w:tc><w:tcPr><w:noWrap/></w:tcPr><w:p><w:pPr><w:spacing w:after="200"/></w:pPr><w:hyperlink r:id="rId222" w:history="1"><w:r><w:rPr><w:color w:val="1e198e"/><w:b w:val="1"/><w:bCs w:val="1"/><w:u w:val="single"/></w:rPr><w:t xml:space="preserve">Le Cailar. Un comptoir protohistorique fortifié au débouché de la vallée du Vistre.</w:t></w:r></w:hyperlink></w:p><w:p><w:pPr/><w:hyperlink r:id="rId14" w:history="1"><w:r><w:rPr><w:color w:val="#410a8c"/><w:u w:val="single"/></w:rPr><w:t xml:space="preserve">Réjane Roure</w:t></w:r></w:hyperlink></w:p><w:p><w:pPr/><w:r><w:rPr/><w:t xml:space="preserve">Guihem Fabre. </w:t></w:r><w:r><w:rPr><w:i w:val="1"/><w:iCs w:val="1"/></w:rPr><w:t xml:space="preserve">Temps de l'eau, sites et monuments entre Vidourle et Rhône</w:t></w:r><w:r><w:rPr/><w:t xml:space="preserve">, Ecole Antique de Nîmes, p. 335-343, 2011, Bulletin de l'Ecole Antique de Nîmes, 29</w:t></w:r></w:p><w:p><w:pPr/><w:r><w:rPr/><w:t xml:space="preserve">Chapitre d'ouvrage</w:t></w:r></w:p><w:p><w:pPr/><w:hyperlink r:id="rId222" w:history="1"><w:r><w:rPr><w:color w:val="#410a8c"/><w:u w:val="single"/></w:rPr><w:t xml:space="preserve">halshs-00749262v1</w:t></w:r></w:hyperlink></w:p></w:tc></w:tr><w:tr><w:trPr/><w:tc><w:tcPr><w:noWrap/></w:tcPr><w:p><w:pPr><w:spacing w:after="200"/></w:pPr><w:hyperlink r:id="rId223" w:history="1"><w:r><w:rPr><w:color w:val="1e198e"/><w:b w:val="1"/><w:bCs w:val="1"/><w:u w:val="single"/></w:rPr><w:t xml:space="preserve">La pratique des têtes coupées et les dépôts d'armes en Gaule méditerranéenne et dans le nord-est de la Péninsule Ibérique</w:t></w:r></w:hyperlink></w:p><w:p><w:pPr/><w:hyperlink r:id="rId54" w:history="1"><w:r><w:rPr><w:color w:val="#410a8c"/><w:u w:val="single"/></w:rPr><w:t xml:space="preserve">Elsa Ciesielski</w:t></w:r></w:hyperlink><w:r><w:rPr/><w:t xml:space="preserve">,</w:t></w:r><w:hyperlink r:id="rId70" w:history="1"><w:r><w:rPr><w:color w:val="#410a8c"/><w:u w:val="single"/></w:rPr><w:t xml:space="preserve">Henri Duday</w:t></w:r></w:hyperlink><w:r><w:rPr/><w:t xml:space="preserve">,</w:t></w:r><w:hyperlink r:id="rId40" w:history="1"><w:r><w:rPr><w:color w:val="#410a8c"/><w:u w:val="single"/></w:rPr><w:t xml:space="preserve">Benjamin Girard</w:t></w:r></w:hyperlink><w:r><w:rPr/><w:t xml:space="preserve">,</w:t></w:r><w:hyperlink r:id="rId14" w:history="1"><w:r><w:rPr><w:color w:val="#410a8c"/><w:u w:val="single"/></w:rPr><w:t xml:space="preserve">Réjane Roure</w:t></w:r></w:hyperlink><w:r><w:rPr/><w:t xml:space="preserve">,</w:t></w:r><w:hyperlink r:id="rId224" w:history="1"><w:r><w:rPr><w:color w:val="#410a8c"/><w:u w:val="single"/></w:rPr><w:t xml:space="preserve">Aurora Martin</w:t></w:r></w:hyperlink><w:r><w:rPr/><w:t xml:space="preserve">et al.</w:t></w:r></w:p><w:p><w:pPr/><w:r><w:rPr/><w:t xml:space="preserve">Réjane Roure, Lionel Pernet. </w:t></w:r><w:r><w:rPr><w:i w:val="1"/><w:iCs w:val="1"/></w:rPr><w:t xml:space="preserve">Des rites et des hommes</w:t></w:r><w:r><w:rPr/><w:t xml:space="preserve">, errance, pp.113-142, 2011, Collection Archéologie de Montpellier Agglomération</w:t></w:r></w:p><w:p><w:pPr/><w:r><w:rPr/><w:t xml:space="preserve">Chapitre d'ouvrage</w:t></w:r></w:p><w:p><w:pPr/><w:hyperlink r:id="rId223" w:history="1"><w:r><w:rPr><w:color w:val="#410a8c"/><w:u w:val="single"/></w:rPr><w:t xml:space="preserve">halshs-00748211v1</w:t></w:r></w:hyperlink></w:p></w:tc></w:tr><w:tr><w:trPr/><w:tc><w:tcPr><w:noWrap/></w:tcPr><w:p><w:pPr><w:spacing w:after="200"/></w:pPr><w:hyperlink r:id="rId225" w:history="1"><w:r><w:rPr><w:color w:val="1e198e"/><w:b w:val="1"/><w:bCs w:val="1"/><w:u w:val="single"/></w:rPr><w:t xml:space="preserve">Le Cailar</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54" w:history="1"><w:r><w:rPr><w:color w:val="#410a8c"/><w:u w:val="single"/></w:rPr><w:t xml:space="preserve">Elsa Ciesielski</w:t></w:r></w:hyperlink><w:r><w:rPr/><w:t xml:space="preserve">,</w:t></w:r><w:hyperlink r:id="rId70" w:history="1"><w:r><w:rPr><w:color w:val="#410a8c"/><w:u w:val="single"/></w:rPr><w:t xml:space="preserve">Henri Duday</w:t></w:r></w:hyperlink><w:r><w:rPr/><w:t xml:space="preserve">,</w:t></w:r><w:hyperlink r:id="rId97" w:history="1"><w:r><w:rPr><w:color w:val="#410a8c"/><w:u w:val="single"/></w:rPr><w:t xml:space="preserve">Armelle Gardeisen</w:t></w:r></w:hyperlink><w:r><w:rPr/><w:t xml:space="preserve">et al.</w:t></w:r></w:p><w:p><w:pPr/><w:r><w:rPr/><w:t xml:space="preserve">Réjane Roure; Lionel Pernet. </w:t></w:r><w:r><w:rPr><w:i w:val="1"/><w:iCs w:val="1"/></w:rPr><w:t xml:space="preserve">Des rites et des hommes</w:t></w:r><w:r><w:rPr/><w:t xml:space="preserve">, Errance, pp.146-151, 2011, Collection Archéologie de Montpellier Agglomération</w:t></w:r></w:p><w:p><w:pPr/><w:r><w:rPr/><w:t xml:space="preserve">Chapitre d'ouvrage</w:t></w:r></w:p><w:p><w:pPr/><w:hyperlink r:id="rId225" w:history="1"><w:r><w:rPr><w:color w:val="#410a8c"/><w:u w:val="single"/></w:rPr><w:t xml:space="preserve">halshs-00748214v1</w:t></w:r></w:hyperlink></w:p></w:tc></w:tr><w:tr><w:trPr/><w:tc><w:tcPr><w:noWrap/></w:tcPr><w:p><w:pPr><w:spacing w:after="200"/></w:pPr><w:hyperlink r:id="rId226" w:history="1"><w:r><w:rPr><w:color w:val="1e198e"/><w:b w:val="1"/><w:bCs w:val="1"/><w:u w:val="single"/></w:rPr><w:t xml:space="preserve">Grecs et non-Grecs en Languedoc oriental : Espeyran, Le Cailar et la question de Rhodanousia</w:t></w:r></w:hyperlink></w:p><w:p><w:pPr/><w:hyperlink r:id="rId14" w:history="1"><w:r><w:rPr><w:color w:val="#410a8c"/><w:u w:val="single"/></w:rPr><w:t xml:space="preserve">Réjane Roure</w:t></w:r></w:hyperlink></w:p><w:p><w:pPr/><w:r><w:rPr/><w:t xml:space="preserve">Henri Tréziny. </w:t></w:r><w:r><w:rPr><w:i w:val="1"/><w:iCs w:val="1"/></w:rPr><w:t xml:space="preserve">Grecs et indigènes de la Catalogne à la mer Noire</w:t></w:r><w:r><w:rPr/><w:t xml:space="preserve">, Editions Errance, p. 681-688, 2010, Bibliothèque d'Archéologie méditerranéenne et Africaine, 3</w:t></w:r></w:p><w:p><w:pPr/><w:r><w:rPr/><w:t xml:space="preserve">Chapitre d'ouvrage</w:t></w:r></w:p><w:p><w:pPr/><w:hyperlink r:id="rId226" w:history="1"><w:r><w:rPr><w:color w:val="#410a8c"/><w:u w:val="single"/></w:rPr><w:t xml:space="preserve">halshs-00749261v1</w:t></w:r></w:hyperlink></w:p></w:tc></w:tr><w:tr><w:trPr/><w:tc><w:tcPr><w:noWrap/></w:tcPr><w:p><w:pPr><w:spacing w:after="200"/></w:pPr><w:hyperlink r:id="rId227" w:history="1"><w:r><w:rPr><w:color w:val="1e198e"/><w:b w:val="1"/><w:bCs w:val="1"/><w:u w:val="single"/></w:rPr><w:t xml:space="preserve">Les artisans de l'îlot VI à Olbia de Provence (Hyères, Var)</w:t></w:r></w:hyperlink></w:p><w:p><w:pPr/><w:hyperlink r:id="rId85" w:history="1"><w:r><w:rPr><w:color w:val="#410a8c"/><w:u w:val="single"/></w:rPr><w:t xml:space="preserve">Michel Bats</w:t></w:r></w:hyperlink><w:r><w:rPr/><w:t xml:space="preserve">,</w:t></w:r><w:hyperlink r:id="rId228" w:history="1"><w:r><w:rPr><w:color w:val="#410a8c"/><w:u w:val="single"/></w:rPr><w:t xml:space="preserve">Pierre Excoffon</w:t></w:r></w:hyperlink><w:r><w:rPr/><w:t xml:space="preserve">,</w:t></w:r><w:hyperlink r:id="rId86" w:history="1"><w:r><w:rPr><w:color w:val="#410a8c"/><w:u w:val="single"/></w:rPr><w:t xml:space="preserve">Claire Joncheray</w:t></w:r></w:hyperlink><w:r><w:rPr/><w:t xml:space="preserve">,</w:t></w:r><w:hyperlink r:id="rId229" w:history="1"><w:r><w:rPr><w:color w:val="#410a8c"/><w:u w:val="single"/></w:rPr><w:t xml:space="preserve">Priscilla Munzi</w:t></w:r></w:hyperlink><w:r><w:rPr/><w:t xml:space="preserve">,</w:t></w:r><w:hyperlink r:id="rId87" w:history="1"><w:r><w:rPr><w:color w:val="#410a8c"/><w:u w:val="single"/></w:rPr><w:t xml:space="preserve">David Ollivier</w:t></w:r></w:hyperlink><w:r><w:rPr/><w:t xml:space="preserve">et al.</w:t></w:r></w:p><w:p><w:pPr/><w:r><w:rPr/><w:t xml:space="preserve">Jean-Pierre Brun. </w:t></w:r><w:r><w:rPr><w:i w:val="1"/><w:iCs w:val="1"/></w:rPr><w:t xml:space="preserve">Artisanats antiques d'Italie et de Gaule : mélanges offerts à Maria Francesca Buonaiuto</w:t></w:r><w:r><w:rPr/><w:t xml:space="preserve">, Centre Jean Bérard, pp.199-202, 2009, Collection du Centre Jean Bérard ISSN 1590-3869; 32 et Archéologie de l'artisanat antique; 2</w:t></w:r></w:p><w:p><w:pPr/><w:r><w:rPr/><w:t xml:space="preserve">Chapitre d'ouvrage</w:t></w:r></w:p><w:p><w:pPr/><w:hyperlink r:id="rId227" w:history="1"><w:r><w:rPr><w:color w:val="#410a8c"/><w:u w:val="single"/></w:rPr><w:t xml:space="preserve">halshs-00721171v1</w:t></w:r></w:hyperlink></w:p></w:tc></w:tr><w:tr><w:trPr/><w:tc><w:tcPr><w:noWrap/></w:tcPr><w:p><w:pPr><w:spacing w:after="200"/></w:pPr><w:hyperlink r:id="rId230" w:history="1"><w:r><w:rPr><w:color w:val="1e198e"/><w:b w:val="1"/><w:bCs w:val="1"/><w:u w:val="single"/></w:rPr><w:t xml:space="preserve">Le comptoir d'Espeyran à l'âge du Fer</w:t></w:r></w:hyperlink></w:p><w:p><w:pPr/><w:hyperlink r:id="rId14" w:history="1"><w:r><w:rPr><w:color w:val="#410a8c"/><w:u w:val="single"/></w:rPr><w:t xml:space="preserve">Réjane Roure</w:t></w:r></w:hyperlink><w:r><w:rPr/><w:t xml:space="preserve">,</w:t></w:r><w:hyperlink r:id="rId73" w:history="1"><w:r><w:rPr><w:color w:val="#410a8c"/><w:u w:val="single"/></w:rPr><w:t xml:space="preserve">Emilie Compan</w:t></w:r></w:hyperlink></w:p><w:p><w:pPr/><w:r><w:rPr><w:i w:val="1"/><w:iCs w:val="1"/></w:rPr><w:t xml:space="preserve">D'Espeyran à Saint-Gilles, de l'Antiquité au Moyen Âge</w:t></w:r><w:r><w:rPr/><w:t xml:space="preserve">, Conseil général du Gard, p. 33-43, 2007, Archéologies gardoises, 4, 2-907597-05-1</w:t></w:r></w:p><w:p><w:pPr/><w:r><w:rPr/><w:t xml:space="preserve">Chapitre d'ouvrage</w:t></w:r></w:p><w:p><w:pPr/><w:hyperlink r:id="rId230" w:history="1"><w:r><w:rPr><w:color w:val="#410a8c"/><w:u w:val="single"/></w:rPr><w:t xml:space="preserve">hal-02078312v1</w:t></w:r></w:hyperlink></w:p></w:tc></w:tr><w:tr><w:trPr/><w:tc><w:tcPr><w:noWrap/></w:tcPr><w:p><w:pPr><w:spacing w:after="200"/></w:pPr><w:hyperlink r:id="rId231" w:history="1"><w:r><w:rPr><w:color w:val="1e198e"/><w:b w:val="1"/><w:bCs w:val="1"/><w:u w:val="single"/></w:rPr><w:t xml:space="preserve">Armes et têtes coupées au Cailar (Gard) : premiers éléments de réflexion sur un dépôt rituel en Gaule méditerranéenne</w:t></w:r></w:hyperlink></w:p><w:p><w:pPr/><w:hyperlink r:id="rId14" w:history="1"><w:r><w:rPr><w:color w:val="#410a8c"/><w:u w:val="single"/></w:rPr><w:t xml:space="preserve">Réjane Roure</w:t></w:r></w:hyperlink><w:r><w:rPr/><w:t xml:space="preserve">,</w:t></w:r><w:hyperlink r:id="rId70" w:history="1"><w:r><w:rPr><w:color w:val="#410a8c"/><w:u w:val="single"/></w:rPr><w:t xml:space="preserve">Henri Duday</w:t></w:r></w:hyperlink><w:r><w:rPr/><w:t xml:space="preserve">,</w:t></w:r><w:hyperlink r:id="rId97" w:history="1"><w:r><w:rPr><w:color w:val="#410a8c"/><w:u w:val="single"/></w:rPr><w:t xml:space="preserve">Armelle Gardeisen</w:t></w:r></w:hyperlink><w:r><w:rPr/><w:t xml:space="preserve">,</w:t></w:r><w:hyperlink r:id="rId232" w:history="1"><w:r><w:rPr><w:color w:val="#410a8c"/><w:u w:val="single"/></w:rPr><w:t xml:space="preserve">Sandrine Lenorzer</w:t></w:r></w:hyperlink><w:r><w:rPr/><w:t xml:space="preserve">,</w:t></w:r><w:hyperlink r:id="rId40" w:history="1"><w:r><w:rPr><w:color w:val="#410a8c"/><w:u w:val="single"/></w:rPr><w:t xml:space="preserve">Benjamin Girard</w:t></w:r></w:hyperlink><w:r><w:rPr/><w:t xml:space="preserve">et al.</w:t></w:r></w:p><w:p><w:pPr/><w:r><w:rPr/><w:t xml:space="preserve">Philippe Barral; Cynthia Dunning; Alain Daubigney; Gilbert Kaenel; Marie-Jeanne Roulière-Lambert. </w:t></w:r><w:r><w:rPr><w:i w:val="1"/><w:iCs w:val="1"/></w:rPr><w:t xml:space="preserve">L’âge du Fer dans l’arc jurassien et ses marges. Dépôts, lieux sacrés et territorialité à l’âge du Fer. Actes du XXIXe colloque international de l’Association française pour l’étude de l’âge du Fer (Bienne, 5-8 mai 2005)</w:t></w:r><w:r><w:rPr/><w:t xml:space="preserve">, 2, </w:t></w:r><w:hyperlink r:id="rId233" w:history="1"><w:r><w:rPr><w:color w:val="#410a8c"/><w:u w:val="single"/></w:rPr><w:t xml:space="preserve">Presses universitaires de Franche-Comté</w:t></w:r></w:hyperlink><w:r><w:rPr/><w:t xml:space="preserve">, pp.653-658, 2007, Annales littéraires (826), série « Environnement, sociétés et archéologie » (11), 978-2-84867-201-4</w:t></w:r></w:p><w:p><w:pPr/><w:r><w:rPr/><w:t xml:space="preserve">Chapitre d'ouvrage</w:t></w:r></w:p><w:p><w:pPr/><w:hyperlink r:id="rId231" w:history="1"><w:r><w:rPr><w:color w:val="#410a8c"/><w:u w:val="single"/></w:rPr><w:t xml:space="preserve">hal-01421876v1</w:t></w:r></w:hyperlink></w:p></w:tc></w:tr><w:tr><w:trPr/><w:tc><w:tcPr><w:noWrap/></w:tcPr><w:p><w:pPr><w:spacing w:after="200"/></w:pPr><w:hyperlink r:id="rId234" w:history="1"><w:r><w:rPr><w:color w:val="1e198e"/><w:b w:val="1"/><w:bCs w:val="1"/><w:u w:val="single"/></w:rPr><w:t xml:space="preserve">Eléments à valeur rituelle</w:t></w:r></w:hyperlink></w:p><w:p><w:pPr/><w:hyperlink r:id="rId14" w:history="1"><w:r><w:rPr><w:color w:val="#410a8c"/><w:u w:val="single"/></w:rPr><w:t xml:space="preserve">Réjane Roure</w:t></w:r></w:hyperlink></w:p><w:p><w:pPr/><w:r><w:rPr/><w:t xml:space="preserve">par Eric Gailledrat et Yves Solier. </w:t></w:r><w:r><w:rPr><w:i w:val="1"/><w:iCs w:val="1"/></w:rPr><w:t xml:space="preserve">L’établissement côtier de Pech Maho (Sigean, Aude) aux VIe-Ve s. av. J.-C. (fouilles 1959-1979)</w:t></w:r><w:r><w:rPr/><w:t xml:space="preserve">, p. 362-370, 2004, Monographies d'Archéologie Méditerranéenne, 19, 2912369061</w:t></w:r></w:p><w:p><w:pPr/><w:r><w:rPr/><w:t xml:space="preserve">Chapitre d'ouvrage</w:t></w:r></w:p><w:p><w:pPr/><w:hyperlink r:id="rId234" w:history="1"><w:r><w:rPr><w:color w:val="#410a8c"/><w:u w:val="single"/></w:rPr><w:t xml:space="preserve">hal-02076809v1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Une nouvelle démarche à la pratique des têtes coupées chez les Gaulois : premiers résultats isotopiques d'un dépôt exceptionnel d'armes et de restes humains au Cailar (Gard)</w:t></w:r></w:hyperlink></w:p><w:p><w:pPr/><w:hyperlink r:id="rId236" w:history="1"><w:r><w:rPr><w:color w:val="#410a8c"/><w:u w:val="single"/></w:rPr><w:t xml:space="preserve">M. Doppelt</w:t></w:r></w:hyperlink><w:r><w:rPr/><w:t xml:space="preserve">,</w:t></w:r><w:hyperlink r:id="rId237" w:history="1"><w:r><w:rPr><w:color w:val="#410a8c"/><w:u w:val="single"/></w:rPr><w:t xml:space="preserve">E. Ciesielski</w:t></w:r></w:hyperlink><w:r><w:rPr/><w:t xml:space="preserve">,</w:t></w:r><w:hyperlink r:id="rId238" w:history="1"><w:r><w:rPr><w:color w:val="#410a8c"/><w:u w:val="single"/></w:rPr><w:t xml:space="preserve">G. Goude</w:t></w:r></w:hyperlink><w:r><w:rPr/><w:t xml:space="preserve">,</w:t></w:r><w:hyperlink r:id="rId239" w:history="1"><w:r><w:rPr><w:color w:val="#410a8c"/><w:u w:val="single"/></w:rPr><w:t xml:space="preserve">A. Creuzieux</w:t></w:r></w:hyperlink><w:r><w:rPr/><w:t xml:space="preserve">,</w:t></w:r><w:hyperlink r:id="rId240" w:history="1"><w:r><w:rPr><w:color w:val="#410a8c"/><w:u w:val="single"/></w:rPr><w:t xml:space="preserve">B. Girard</w:t></w:r></w:hyperlink><w:r><w:rPr/><w:t xml:space="preserve">et al.</w:t></w:r></w:p><w:p><w:pPr/><w:r><w:rPr/><w:t xml:space="preserve">2016</w:t></w:r></w:p><w:p><w:pPr/><w:r><w:rPr/><w:t xml:space="preserve">Autre publication scientifique</w:t></w:r></w:p><w:p><w:pPr/><w:hyperlink r:id="rId235" w:history="1"><w:r><w:rPr><w:color w:val="#410a8c"/><w:u w:val="single"/></w:rPr><w:t xml:space="preserve">hal-01430957v1</w:t></w:r></w:hyperlink></w:p></w:tc></w:tr><w:tr><w:trPr/><w:tc><w:tcPr><w:noWrap/></w:tcPr><w:p><w:pPr><w:spacing w:after="200"/></w:pPr><w:hyperlink r:id="rId241" w:history="1"><w:r><w:rPr><w:color w:val="1e198e"/><w:b w:val="1"/><w:bCs w:val="1"/><w:u w:val="single"/></w:rPr><w:t xml:space="preserve">Sorgues au temps des Gaulois. Le site du Mourre de Sève (VIe-Ve siècles avant J.-C.)</w:t></w:r></w:hyperlink></w:p><w:p><w:pPr/><w:hyperlink r:id="rId23" w:history="1"><w:r><w:rPr><w:color w:val="#410a8c"/><w:u w:val="single"/></w:rPr><w:t xml:space="preserve">Loup Bernard</w:t></w:r></w:hyperlink><w:r><w:rPr/><w:t xml:space="preserve">,</w:t></w:r><w:hyperlink r:id="rId242" w:history="1"><w:r><w:rPr><w:color w:val="#410a8c"/><w:u w:val="single"/></w:rPr><w:t xml:space="preserve">Jean Chausserie-Laprée</w:t></w:r></w:hyperlink><w:r><w:rPr/><w:t xml:space="preserve">,</w:t></w:r><w:hyperlink r:id="rId243" w:history="1"><w:r><w:rPr><w:color w:val="#410a8c"/><w:u w:val="single"/></w:rPr><w:t xml:space="preserve">Claire-Anne de Chazelles</w:t></w:r></w:hyperlink><w:r><w:rPr/><w:t xml:space="preserve">,</w:t></w:r><w:hyperlink r:id="rId244" w:history="1"><w:r><w:rPr><w:color w:val="#410a8c"/><w:u w:val="single"/></w:rPr><w:t xml:space="preserve">Delphine Isoardi</w:t></w:r></w:hyperlink><w:r><w:rPr/><w:t xml:space="preserve">,</w:t></w:r><w:hyperlink r:id="rId64" w:history="1"><w:r><w:rPr><w:color w:val="#410a8c"/><w:u w:val="single"/></w:rPr><w:t xml:space="preserve">Pascal Marrou</w:t></w:r></w:hyperlink><w:r><w:rPr/><w:t xml:space="preserve">et al.</w:t></w:r></w:p><w:p><w:pPr/><w:r><w:rPr/><w:t xml:space="preserve">2015</w:t></w:r></w:p><w:p><w:pPr/><w:r><w:rPr/><w:t xml:space="preserve">Autre publication scientifique</w:t></w:r></w:p><w:p><w:pPr/><w:hyperlink r:id="rId241" w:history="1"><w:r><w:rPr><w:color w:val="#410a8c"/><w:u w:val="single"/></w:rPr><w:t xml:space="preserve">hal-02077125v1</w:t></w:r></w:hyperlink></w:p></w:tc></w:tr><w:tr><w:trPr/><w:tc><w:tcPr><w:noWrap/></w:tcPr><w:p><w:pPr><w:spacing w:after="200"/></w:pPr><w:hyperlink r:id="rId245" w:history="1"><w:r><w:rPr><w:color w:val="1e198e"/><w:b w:val="1"/><w:bCs w:val="1"/><w:u w:val="single"/></w:rPr><w:t xml:space="preserve">Un habitat protohistorique au Cailar</w:t></w:r></w:hyperlink></w:p><w:p><w:pPr/><w:hyperlink r:id="rId14" w:history="1"><w:r><w:rPr><w:color w:val="#410a8c"/><w:u w:val="single"/></w:rPr><w:t xml:space="preserve">Réjane Roure</w:t></w:r></w:hyperlink></w:p><w:p><w:pPr/><w:r><w:rPr/><w:t xml:space="preserve">2004, p. 13-14</w:t></w:r></w:p><w:p><w:pPr/><w:r><w:rPr/><w:t xml:space="preserve">Autre publication scientifique</w:t></w:r></w:p><w:p><w:pPr/><w:hyperlink r:id="rId245" w:history="1"><w:r><w:rPr><w:color w:val="#410a8c"/><w:u w:val="single"/></w:rPr><w:t xml:space="preserve">hal-02095000v1</w:t></w:r></w:hyperlink></w:p></w:tc></w:tr><w:tr><w:trPr/><w:tc><w:tcPr><w:noWrap/></w:tcPr><w:p><w:pPr><w:spacing w:after="200"/></w:pPr><w:hyperlink r:id="rId246" w:history="1"><w:r><w:rPr><w:color w:val="1e198e"/><w:b w:val="1"/><w:bCs w:val="1"/><w:u w:val="single"/></w:rPr><w:t xml:space="preserve">Les Etrusques en Gaule : une approche historiographique</w:t></w:r></w:hyperlink></w:p><w:p><w:pPr/><w:hyperlink r:id="rId14" w:history="1"><w:r><w:rPr><w:color w:val="#410a8c"/><w:u w:val="single"/></w:rPr><w:t xml:space="preserve">Réjane Roure</w:t></w:r></w:hyperlink></w:p><w:p><w:pPr/><w:r><w:rPr/><w:t xml:space="preserve">2003, p. 15</w:t></w:r></w:p><w:p><w:pPr/><w:r><w:rPr/><w:t xml:space="preserve">Autre publication scientifique</w:t></w:r></w:p><w:p><w:pPr/><w:hyperlink r:id="rId246" w:history="1"><w:r><w:rPr><w:color w:val="#410a8c"/><w:u w:val="single"/></w:rPr><w:t xml:space="preserve">hal-02076896v1</w:t></w:r></w:hyperlink></w:p></w:tc></w:tr><w:tr><w:trPr/><w:tc><w:tcPr><w:noWrap/></w:tcPr><w:p><w:pPr><w:spacing w:after="200"/></w:pPr><w:hyperlink r:id="rId247" w:history="1"><w:r><w:rPr><w:color w:val="1e198e"/><w:b w:val="1"/><w:bCs w:val="1"/><w:u w:val="single"/></w:rPr><w:t xml:space="preserve">Ports et étangs du Languedoc au temps des Grecs et des Gaulois</w:t></w:r></w:hyperlink></w:p><w:p><w:pPr/><w:hyperlink r:id="rId96" w:history="1"><w:r><w:rPr><w:color w:val="#410a8c"/><w:u w:val="single"/></w:rPr><w:t xml:space="preserve">Michel Py</w:t></w:r></w:hyperlink><w:r><w:rPr/><w:t xml:space="preserve">,</w:t></w:r><w:hyperlink r:id="rId130" w:history="1"><w:r><w:rPr><w:color w:val="#410a8c"/><w:u w:val="single"/></w:rPr><w:t xml:space="preserve">Tony Rey</w:t></w:r></w:hyperlink><w:r><w:rPr/><w:t xml:space="preserve">,</w:t></w:r><w:hyperlink r:id="rId14" w:history="1"><w:r><w:rPr><w:color w:val="#410a8c"/><w:u w:val="single"/></w:rPr><w:t xml:space="preserve">Réjane Roure</w:t></w:r></w:hyperlink></w:p><w:p><w:pPr/><w:r><w:rPr/><w:t xml:space="preserve">2003, 23 p</w:t></w:r></w:p><w:p><w:pPr/><w:r><w:rPr/><w:t xml:space="preserve">Autre publication scientifique</w:t></w:r></w:p><w:p><w:pPr/><w:hyperlink r:id="rId247" w:history="1"><w:r><w:rPr><w:color w:val="#410a8c"/><w:u w:val="single"/></w:rPr><w:t xml:space="preserve">hal-02095072v1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Projet Collectif de Recherche triennal 2023-2025 : La Confluence Saône-Doubs à l’âge du Fer (VIe s. av. au Ier ap. J.-C.), rapport de synthèse 2025.</w:t></w:r></w:hyperlink></w:p><w:p><w:pPr/><w:hyperlink r:id="rId249" w:history="1"><w:r><w:rPr><w:color w:val="#410a8c"/><w:u w:val="single"/></w:rPr><w:t xml:space="preserve">Matthieu Thivet</w:t></w:r></w:hyperlink><w:r><w:rPr/><w:t xml:space="preserve">,</w:t></w:r><w:hyperlink r:id="rId30" w:history="1"><w:r><w:rPr><w:color w:val="#410a8c"/><w:u w:val="single"/></w:rPr><w:t xml:space="preserve">Émilie Dubreucq</w:t></w:r></w:hyperlink><w:r><w:rPr/><w:t xml:space="preserve">,</w:t></w:r><w:hyperlink r:id="rId32" w:history="1"><w:r><w:rPr><w:color w:val="#410a8c"/><w:u w:val="single"/></w:rPr><w:t xml:space="preserve">David Bardel</w:t></w:r></w:hyperlink><w:r><w:rPr/><w:t xml:space="preserve">,</w:t></w:r><w:hyperlink r:id="rId33" w:history="1"><w:r><w:rPr><w:color w:val="#410a8c"/><w:u w:val="single"/></w:rPr><w:t xml:space="preserve">Léna Belhade</w:t></w:r></w:hyperlink><w:r><w:rPr/><w:t xml:space="preserve">,</w:t></w:r><w:hyperlink r:id="rId250" w:history="1"><w:r><w:rPr><w:color w:val="#410a8c"/><w:u w:val="single"/></w:rPr><w:t xml:space="preserve">Marion Berranger</w:t></w:r></w:hyperlink><w:r><w:rPr/><w:t xml:space="preserve">et al.</w:t></w:r></w:p><w:p><w:pPr/><w:r><w:rPr/><w:t xml:space="preserve">Chrono-Environnement, UMR 6249. 2025, 354 p</w:t></w:r></w:p><w:p><w:pPr/><w:r><w:rPr/><w:t xml:space="preserve">Rapport</w:t></w:r><w:r><w:rPr/><w:t xml:space="preserve"> (rapport de recherche)</w:t></w:r></w:p><w:p><w:pPr/><w:hyperlink r:id="rId248" w:history="1"><w:r><w:rPr><w:color w:val="#410a8c"/><w:u w:val="single"/></w:rPr><w:t xml:space="preserve">hal-05486083v1</w:t></w:r></w:hyperlink></w:p></w:tc></w:tr><w:tr><w:trPr/><w:tc><w:tcPr><w:noWrap/></w:tcPr><w:p><w:pPr><w:spacing w:after="200"/></w:pPr><w:hyperlink r:id="rId251" w:history="1"><w:r><w:rPr><w:color w:val="1e198e"/><w:b w:val="1"/><w:bCs w:val="1"/><w:u w:val="single"/></w:rPr><w:t xml:space="preserve">Le Cailar (30), le Village – Boulevard Louis Blanc 2 : rapport de fouille</w:t></w:r></w:hyperlink></w:p><w:p><w:pPr/><w:hyperlink r:id="rId17" w:history="1"><w:r><w:rPr><w:color w:val="#410a8c"/><w:u w:val="single"/></w:rPr><w:t xml:space="preserve">Marilyne Bovagne</w:t></w:r></w:hyperlink><w:r><w:rPr/><w:t xml:space="preserve">,</w:t></w:r><w:hyperlink r:id="rId252" w:history="1"><w:r><w:rPr><w:color w:val="#410a8c"/><w:u w:val="single"/></w:rPr><w:t xml:space="preserve">Elie Ghanem</w:t></w:r></w:hyperlink><w:r><w:rPr/><w:t xml:space="preserve">,</w:t></w:r><w:hyperlink r:id="rId253" w:history="1"><w:r><w:rPr><w:color w:val="#410a8c"/><w:u w:val="single"/></w:rPr><w:t xml:space="preserve">Sébastien Barberan</w:t></w:r></w:hyperlink><w:r><w:rPr/><w:t xml:space="preserve">,</w:t></w:r><w:hyperlink r:id="rId254" w:history="1"><w:r><w:rPr><w:color w:val="#410a8c"/><w:u w:val="single"/></w:rPr><w:t xml:space="preserve">Frédéric Chandevau</w:t></w:r></w:hyperlink><w:r><w:rPr/><w:t xml:space="preserve">,</w:t></w:r><w:hyperlink r:id="rId255" w:history="1"><w:r><w:rPr><w:color w:val="#410a8c"/><w:u w:val="single"/></w:rPr><w:t xml:space="preserve">Richard Donat</w:t></w:r></w:hyperlink><w:r><w:rPr/><w:t xml:space="preserve">et al.</w:t></w:r></w:p><w:p><w:pPr/><w:r><w:rPr/><w:t xml:space="preserve">Inrap Midi-Méditerranée. 2024, 439 p</w:t></w:r></w:p><w:p><w:pPr/><w:r><w:rPr/><w:t xml:space="preserve">Rapport</w:t></w:r><w:r><w:rPr/><w:t xml:space="preserve"> (rapport de recherche)</w:t></w:r></w:p><w:p><w:pPr/><w:hyperlink r:id="rId251" w:history="1"><w:r><w:rPr><w:color w:val="#410a8c"/><w:u w:val="single"/></w:rPr><w:t xml:space="preserve">hal-04925719v1</w:t></w:r></w:hyperlink></w:p></w:tc></w:tr><w:tr><w:trPr/><w:tc><w:tcPr><w:noWrap/></w:tcPr><w:p><w:pPr><w:spacing w:after="200"/></w:pPr><w:hyperlink r:id="rId256" w:history="1"><w:r><w:rPr><w:color w:val="1e198e"/><w:b w:val="1"/><w:bCs w:val="1"/><w:u w:val="single"/></w:rPr><w:t xml:space="preserve">L’agglomération de Bragny-sur-Saône « sous Moussières », Fouille programmée 2023 dans le cadre du PCR « La confluence Saône / Doubs à l’âge du Fer »</w:t></w:r></w:hyperlink></w:p><w:p><w:pPr/><w:hyperlink r:id="rId30" w:history="1"><w:r><w:rPr><w:color w:val="#410a8c"/><w:u w:val="single"/></w:rPr><w:t xml:space="preserve">Émilie Dubreucq</w:t></w:r></w:hyperlink><w:r><w:rPr/><w:t xml:space="preserve">,</w:t></w:r><w:hyperlink r:id="rId24" w:history="1"><w:r><w:rPr><w:color w:val="#410a8c"/><w:u w:val="single"/></w:rPr><w:t xml:space="preserve">Veronica Cicolani</w:t></w:r></w:hyperlink><w:r><w:rPr/><w:t xml:space="preserve">,</w:t></w:r><w:hyperlink r:id="rId33" w:history="1"><w:r><w:rPr><w:color w:val="#410a8c"/><w:u w:val="single"/></w:rPr><w:t xml:space="preserve">Léna Belhade</w:t></w:r></w:hyperlink><w:r><w:rPr/><w:t xml:space="preserve">,</w:t></w:r><w:hyperlink r:id="rId257" w:history="1"><w:r><w:rPr><w:color w:val="#410a8c"/><w:u w:val="single"/></w:rPr><w:t xml:space="preserve">Laurine Picot</w:t></w:r></w:hyperlink><w:r><w:rPr/><w:t xml:space="preserve">,</w:t></w:r><w:hyperlink r:id="rId258" w:history="1"><w:r><w:rPr><w:color w:val="#410a8c"/><w:u w:val="single"/></w:rPr><w:t xml:space="preserve">Ariane Fouillade</w:t></w:r></w:hyperlink><w:r><w:rPr/><w:t xml:space="preserve">et al.</w:t></w:r></w:p><w:p><w:pPr/><w:r><w:rPr/><w:t xml:space="preserve">Chrono-Environnement, UMR 6249. 2024</w:t></w:r></w:p><w:p><w:pPr/><w:r><w:rPr/><w:t xml:space="preserve">Rapport</w:t></w:r><w:r><w:rPr/><w:t xml:space="preserve"> (rapport de recherche)</w:t></w:r></w:p><w:p><w:pPr/><w:hyperlink r:id="rId256" w:history="1"><w:r><w:rPr><w:color w:val="#410a8c"/><w:u w:val="single"/></w:rPr><w:t xml:space="preserve">hal-04697168v1</w:t></w:r></w:hyperlink></w:p></w:tc></w:tr><w:tr><w:trPr/><w:tc><w:tcPr><w:noWrap/></w:tcPr><w:p><w:pPr><w:spacing w:after="200"/></w:pPr><w:hyperlink r:id="rId259" w:history="1"><w:r><w:rPr><w:color w:val="1e198e"/><w:b w:val="1"/><w:bCs w:val="1"/><w:u w:val="single"/></w:rPr><w:t xml:space="preserve">L’agglomération de Bragny-sur-Saône « Sous Moussières ». Nouvelles données pour la fin du premier et le début du second âge du Fer dans le secteur de la confluence Saône-Doubs-Dheune. Secteur 2.</w:t></w:r></w:hyperlink></w:p><w:p><w:pPr/><w:hyperlink r:id="rId30" w:history="1"><w:r><w:rPr><w:color w:val="#410a8c"/><w:u w:val="single"/></w:rPr><w:t xml:space="preserve">Émilie Dubreucq</w:t></w:r></w:hyperlink><w:r><w:rPr/><w:t xml:space="preserve">,</w:t></w:r><w:hyperlink r:id="rId24" w:history="1"><w:r><w:rPr><w:color w:val="#410a8c"/><w:u w:val="single"/></w:rPr><w:t xml:space="preserve">Veronica Cicolani</w:t></w:r></w:hyperlink><w:r><w:rPr/><w:t xml:space="preserve">,</w:t></w:r><w:hyperlink r:id="rId31" w:history="1"><w:r><w:rPr><w:color w:val="#410a8c"/><w:u w:val="single"/></w:rPr><w:t xml:space="preserve">Christelle Sanchez</w:t></w:r></w:hyperlink><w:r><w:rPr/><w:t xml:space="preserve">,</w:t></w:r><w:hyperlink r:id="rId33" w:history="1"><w:r><w:rPr><w:color w:val="#410a8c"/><w:u w:val="single"/></w:rPr><w:t xml:space="preserve">Léna Belhade</w:t></w:r></w:hyperlink><w:r><w:rPr/><w:t xml:space="preserve">,</w:t></w:r><w:hyperlink r:id="rId257" w:history="1"><w:r><w:rPr><w:color w:val="#410a8c"/><w:u w:val="single"/></w:rPr><w:t xml:space="preserve">Laurine Picot</w:t></w:r></w:hyperlink><w:r><w:rPr/><w:t xml:space="preserve">et al.</w:t></w:r></w:p><w:p><w:pPr/><w:r><w:rPr/><w:t xml:space="preserve">Eveha - Etudes et valorisations archéologiques (Limoges); CNRS (UMR 5608 TRACES); AOROC (UMR 8546, CNRS-ENS-EPHE); Inrap; Université de France-Comté (UFC); UMR Chrono-environnement, Besançon; Bibracte EPCC. 2024</w:t></w:r></w:p><w:p><w:pPr/><w:r><w:rPr/><w:t xml:space="preserve">Rapport</w:t></w:r></w:p><w:p><w:pPr/><w:hyperlink r:id="rId259" w:history="1"><w:r><w:rPr><w:color w:val="#410a8c"/><w:u w:val="single"/></w:rPr><w:t xml:space="preserve">hal-04696737v1</w:t></w:r></w:hyperlink></w:p></w:tc></w:tr><w:tr><w:trPr/><w:tc><w:tcPr><w:noWrap/></w:tcPr><w:p><w:pPr><w:spacing w:after="200"/></w:pPr><w:hyperlink r:id="rId260" w:history="1"><w:r><w:rPr><w:color w:val="1e198e"/><w:b w:val="1"/><w:bCs w:val="1"/><w:u w:val="single"/></w:rPr><w:t xml:space="preserve">Le Mourre de Sève (Sorgues, 84). Rapport intermédiaire d’opération 2023</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137" w:history="1"><w:r><w:rPr><w:color w:val="#410a8c"/><w:u w:val="single"/></w:rPr><w:t xml:space="preserve">Hervé Bohbot</w:t></w:r></w:hyperlink><w:r><w:rPr/><w:t xml:space="preserve">,</w:t></w:r><w:hyperlink r:id="rId14" w:history="1"><w:r><w:rPr><w:color w:val="#410a8c"/><w:u w:val="single"/></w:rPr><w:t xml:space="preserve">Réjane Roure</w:t></w:r></w:hyperlink><w:r><w:rPr/><w:t xml:space="preserve">,</w:t></w:r><w:hyperlink r:id="rId261" w:history="1"><w:r><w:rPr><w:color w:val="#410a8c"/><w:u w:val="single"/></w:rPr><w:t xml:space="preserve">Ericka Lovely Augustina Sheyi Seki</w:t></w:r></w:hyperlink></w:p><w:p><w:pPr/><w:r><w:rPr/><w:t xml:space="preserve">Service régional de l'Archéologie Provence-Alpes-Côte d'Azur; Département de Vaucluse - Service de l'archéologie. 2024, 2 vol. (149 p. et 98 p.)</w:t></w:r></w:p><w:p><w:pPr/><w:r><w:rPr/><w:t xml:space="preserve">Rapport</w:t></w:r><w:r><w:rPr/><w:t xml:space="preserve"> (rapport de recherche)</w:t></w:r></w:p><w:p><w:pPr/><w:hyperlink r:id="rId260" w:history="1"><w:r><w:rPr><w:color w:val="#410a8c"/><w:u w:val="single"/></w:rPr><w:t xml:space="preserve">halshs-04867606v1</w:t></w:r></w:hyperlink></w:p></w:tc></w:tr><w:tr><w:trPr/><w:tc><w:tcPr><w:noWrap/></w:tcPr><w:p><w:pPr><w:spacing w:after="200"/></w:pPr><w:hyperlink r:id="rId262" w:history="1"><w:r><w:rPr><w:color w:val="1e198e"/><w:b w:val="1"/><w:bCs w:val="1"/><w:u w:val="single"/></w:rPr><w:t xml:space="preserve">Le Mourre de Sève (Sorgues, 84). Rapport final d’opération 2022</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63" w:history="1"><w:r><w:rPr><w:color w:val="#410a8c"/><w:u w:val="single"/></w:rPr><w:t xml:space="preserve">Anne-Marie Curé</w:t></w:r></w:hyperlink><w:r><w:rPr/><w:t xml:space="preserve">,</w:t></w:r><w:hyperlink r:id="rId14" w:history="1"><w:r><w:rPr><w:color w:val="#410a8c"/><w:u w:val="single"/></w:rPr><w:t xml:space="preserve">Réjane Roure</w:t></w:r></w:hyperlink><w:r><w:rPr/><w:t xml:space="preserve">,</w:t></w:r><w:hyperlink r:id="rId261" w:history="1"><w:r><w:rPr><w:color w:val="#410a8c"/><w:u w:val="single"/></w:rPr><w:t xml:space="preserve">Ericka Lovely Augustina Sheyi Seki</w:t></w:r></w:hyperlink></w:p><w:p><w:pPr/><w:r><w:rPr/><w:t xml:space="preserve">Service régional de l'Archéologie Provence-Alpes-Côte d'Azur; Département de Vaucluse - Service de l'archéologie. 2023, 2 vol. (186 p. et 203 p.)</w:t></w:r></w:p><w:p><w:pPr/><w:r><w:rPr/><w:t xml:space="preserve">Rapport</w:t></w:r><w:r><w:rPr/><w:t xml:space="preserve"> (rapport de recherche)</w:t></w:r></w:p><w:p><w:pPr/><w:hyperlink r:id="rId262" w:history="1"><w:r><w:rPr><w:color w:val="#410a8c"/><w:u w:val="single"/></w:rPr><w:t xml:space="preserve">halshs-04867520v1</w:t></w:r></w:hyperlink></w:p></w:tc></w:tr><w:tr><w:trPr/><w:tc><w:tcPr><w:noWrap/></w:tcPr><w:p><w:pPr><w:spacing w:after="200"/></w:pPr><w:hyperlink r:id="rId264" w:history="1"><w:r><w:rPr><w:color w:val="1e198e"/><w:b w:val="1"/><w:bCs w:val="1"/><w:u w:val="single"/></w:rPr><w:t xml:space="preserve">L'agglomération de Bragny-sur-Saône ``Sous Moussières'': nouvelles données pour la fin du premier et le début du second âge du Fer dans le secteur de la confluence Saône-Doubs-Dheune, Rapport de fouille programmée 2022-secteurs 2 et 3</w:t></w:r></w:hyperlink></w:p><w:p><w:pPr/><w:hyperlink r:id="rId265" w:history="1"><w:r><w:rPr><w:color w:val="#410a8c"/><w:u w:val="single"/></w:rPr><w:t xml:space="preserve">Emilie Dubreucq</w:t></w:r></w:hyperlink><w:r><w:rPr/><w:t xml:space="preserve">,</w:t></w:r><w:hyperlink r:id="rId24" w:history="1"><w:r><w:rPr><w:color w:val="#410a8c"/><w:u w:val="single"/></w:rPr><w:t xml:space="preserve">Veronica Cicolani</w:t></w:r></w:hyperlink><w:r><w:rPr/><w:t xml:space="preserve">,</w:t></w:r><w:hyperlink r:id="rId266" w:history="1"><w:r><w:rPr><w:color w:val="#410a8c"/><w:u w:val="single"/></w:rPr><w:t xml:space="preserve">Alessandro Peinetti</w:t></w:r></w:hyperlink><w:r><w:rPr/><w:t xml:space="preserve">,</w:t></w:r><w:hyperlink r:id="rId267" w:history="1"><w:r><w:rPr><w:color w:val="#410a8c"/><w:u w:val="single"/></w:rPr><w:t xml:space="preserve">Jérôme Brenot</w:t></w:r></w:hyperlink><w:r><w:rPr/><w:t xml:space="preserve">,</w:t></w:r><w:hyperlink r:id="rId257" w:history="1"><w:r><w:rPr><w:color w:val="#410a8c"/><w:u w:val="single"/></w:rPr><w:t xml:space="preserve">Laurine Picot</w:t></w:r></w:hyperlink><w:r><w:rPr/><w:t xml:space="preserve">et al.</w:t></w:r></w:p><w:p><w:pPr/><w:r><w:rPr/><w:t xml:space="preserve">[Rapport de recherche] Chrono-Environnement, UMR 6249. 2022</w:t></w:r></w:p><w:p><w:pPr/><w:r><w:rPr/><w:t xml:space="preserve">Rapport</w:t></w:r><w:r><w:rPr/><w:t xml:space="preserve"> (rapport de recherche)</w:t></w:r></w:p><w:p><w:pPr/><w:hyperlink r:id="rId264" w:history="1"><w:r><w:rPr><w:color w:val="#410a8c"/><w:u w:val="single"/></w:rPr><w:t xml:space="preserve">hal-05209083v1</w:t></w:r></w:hyperlink></w:p></w:tc></w:tr><w:tr><w:trPr/><w:tc><w:tcPr><w:noWrap/></w:tcPr><w:p><w:pPr><w:spacing w:after="200"/></w:pPr><w:hyperlink r:id="rId268" w:history="1"><w:r><w:rPr><w:color w:val="1e198e"/><w:b w:val="1"/><w:bCs w:val="1"/><w:u w:val="single"/></w:rPr><w:t xml:space="preserve">Le Mourre de Sève (Sorgues, 84). Rapport intermédiaire d’opération 2021</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69" w:history="1"><w:r><w:rPr><w:color w:val="#410a8c"/><w:u w:val="single"/></w:rPr><w:t xml:space="preserve">Clément Boutterin</w:t></w:r></w:hyperlink><w:r><w:rPr/><w:t xml:space="preserve">,</w:t></w:r><w:hyperlink r:id="rId263" w:history="1"><w:r><w:rPr><w:color w:val="#410a8c"/><w:u w:val="single"/></w:rPr><w:t xml:space="preserve">Anne-Marie Curé</w:t></w:r></w:hyperlink><w:r><w:rPr/><w:t xml:space="preserve">,</w:t></w:r><w:hyperlink r:id="rId270" w:history="1"><w:r><w:rPr><w:color w:val="#410a8c"/><w:u w:val="single"/></w:rPr><w:t xml:space="preserve">Delpalillo Denis</w:t></w:r></w:hyperlink><w:r><w:rPr/><w:t xml:space="preserve">et al.</w:t></w:r></w:p><w:p><w:pPr/><w:r><w:rPr/><w:t xml:space="preserve">Service régional de l'Archéologie Provence-Alpes-Côte d'Azur; Département de Vaucluse - Service de l'archéologie. 2022, 128 p</w:t></w:r></w:p><w:p><w:pPr/><w:r><w:rPr/><w:t xml:space="preserve">Rapport</w:t></w:r><w:r><w:rPr/><w:t xml:space="preserve"> (rapport de recherche)</w:t></w:r></w:p><w:p><w:pPr/><w:hyperlink r:id="rId268" w:history="1"><w:r><w:rPr><w:color w:val="#410a8c"/><w:u w:val="single"/></w:rPr><w:t xml:space="preserve">halshs-04867430v1</w:t></w:r></w:hyperlink></w:p></w:tc></w:tr><w:tr><w:trPr/><w:tc><w:tcPr><w:noWrap/></w:tcPr><w:p><w:pPr><w:spacing w:after="200"/></w:pPr><w:hyperlink r:id="rId271" w:history="1"><w:r><w:rPr><w:color w:val="1e198e"/><w:b w:val="1"/><w:bCs w:val="1"/><w:u w:val="single"/></w:rPr><w:t xml:space="preserve">PCR La confluence Saône-Doubs à l'âge du Fer (Vie s. av. J.-C. au Ier siècle de notre ère)</w:t></w:r></w:hyperlink></w:p><w:p><w:pPr/><w:hyperlink r:id="rId30" w:history="1"><w:r><w:rPr><w:color w:val="#410a8c"/><w:u w:val="single"/></w:rPr><w:t xml:space="preserve">Émilie Dubreucq</w:t></w:r></w:hyperlink><w:r><w:rPr/><w:t xml:space="preserve">,</w:t></w:r><w:hyperlink r:id="rId249" w:history="1"><w:r><w:rPr><w:color w:val="#410a8c"/><w:u w:val="single"/></w:rPr><w:t xml:space="preserve">Matthieu Thivet</w:t></w:r></w:hyperlink><w:r><w:rPr/><w:t xml:space="preserve">,</w:t></w:r><w:hyperlink r:id="rId32" w:history="1"><w:r><w:rPr><w:color w:val="#410a8c"/><w:u w:val="single"/></w:rPr><w:t xml:space="preserve">David Bardel</w:t></w:r></w:hyperlink><w:r><w:rPr/><w:t xml:space="preserve">,</w:t></w:r><w:hyperlink r:id="rId199" w:history="1"><w:r><w:rPr><w:color w:val="#410a8c"/><w:u w:val="single"/></w:rPr><w:t xml:space="preserve">Philippe Barral</w:t></w:r></w:hyperlink><w:r><w:rPr/><w:t xml:space="preserve">,</w:t></w:r><w:hyperlink r:id="rId250" w:history="1"><w:r><w:rPr><w:color w:val="#410a8c"/><w:u w:val="single"/></w:rPr><w:t xml:space="preserve">Marion Berranger</w:t></w:r></w:hyperlink><w:r><w:rPr/><w:t xml:space="preserve">et al.</w:t></w:r></w:p><w:p><w:pPr/><w:r><w:rPr/><w:t xml:space="preserve">[Rapport de recherche] Vol. 2, UMR 6249 Chrono-environnement; UMR 5608 TRACES; Université de Franche-Comté (UFC). 2020</w:t></w:r></w:p><w:p><w:pPr/><w:r><w:rPr/><w:t xml:space="preserve">Rapport</w:t></w:r><w:r><w:rPr/><w:t xml:space="preserve"> (rapport de recherche)</w:t></w:r></w:p><w:p><w:pPr/><w:hyperlink r:id="rId271" w:history="1"><w:r><w:rPr><w:color w:val="#410a8c"/><w:u w:val="single"/></w:rPr><w:t xml:space="preserve">hal-02507483v1</w:t></w:r></w:hyperlink></w:p></w:tc></w:tr><w:tr><w:trPr/><w:tc><w:tcPr><w:noWrap/></w:tcPr><w:p><w:pPr><w:spacing w:after="200"/></w:pPr><w:hyperlink r:id="rId272" w:history="1"><w:r><w:rPr><w:color w:val="1e198e"/><w:b w:val="1"/><w:bCs w:val="1"/><w:u w:val="single"/></w:rPr><w:t xml:space="preserve">Occitanie, Gard, Bellegarde, Piechegu ouest 2 : un territoire occupé du Paléolithique jusqu’à l’Époque moderne, Rapport final d'Opération de fouille archéologique. Tome III - de la Préhistoire récente à l'Époque moderne ; Partie 2 : La Protohistoire</w:t></w:r></w:hyperlink></w:p><w:p><w:pPr/><w:hyperlink r:id="rId17" w:history="1"><w:r><w:rPr><w:color w:val="#410a8c"/><w:u w:val="single"/></w:rPr><w:t xml:space="preserve">Marilyne Bovagne</w:t></w:r></w:hyperlink><w:r><w:rPr/><w:t xml:space="preserve">,</w:t></w:r><w:hyperlink r:id="rId18" w:history="1"><w:r><w:rPr><w:color w:val="#410a8c"/><w:u w:val="single"/></w:rPr><w:t xml:space="preserve">Marie Bouchet</w:t></w:r></w:hyperlink><w:r><w:rPr/><w:t xml:space="preserve">,</w:t></w:r><w:hyperlink r:id="rId118" w:history="1"><w:r><w:rPr><w:color w:val="#410a8c"/><w:u w:val="single"/></w:rPr><w:t xml:space="preserve">Thibault Lachenal</w:t></w:r></w:hyperlink><w:r><w:rPr/><w:t xml:space="preserve">,</w:t></w:r><w:hyperlink r:id="rId273" w:history="1"><w:r><w:rPr><w:color w:val="#410a8c"/><w:u w:val="single"/></w:rPr><w:t xml:space="preserve">Kewin Peche-Quilichini</w:t></w:r></w:hyperlink><w:r><w:rPr/><w:t xml:space="preserve">,</w:t></w:r><w:hyperlink r:id="rId274" w:history="1"><w:r><w:rPr><w:color w:val="#410a8c"/><w:u w:val="single"/></w:rPr><w:t xml:space="preserve">Antoine Ratsimba</w:t></w:r></w:hyperlink><w:r><w:rPr/><w:t xml:space="preserve">et al.</w:t></w:r></w:p><w:p><w:pPr/><w:r><w:rPr/><w:t xml:space="preserve">Inrap Midi-Méditerranée. 2020, 208 p</w:t></w:r></w:p><w:p><w:pPr/><w:r><w:rPr/><w:t xml:space="preserve">Rapport</w:t></w:r><w:r><w:rPr/><w:t xml:space="preserve"> (rapport de recherche)</w:t></w:r></w:p><w:p><w:pPr/><w:hyperlink r:id="rId272" w:history="1"><w:r><w:rPr><w:color w:val="#410a8c"/><w:u w:val="single"/></w:rPr><w:t xml:space="preserve">hal-04925466v1</w:t></w:r></w:hyperlink></w:p></w:tc></w:tr><w:tr><w:trPr/><w:tc><w:tcPr><w:noWrap/></w:tcPr><w:p><w:pPr><w:spacing w:after="200"/></w:pPr><w:hyperlink r:id="rId275" w:history="1"><w:r><w:rPr><w:color w:val="1e198e"/><w:b w:val="1"/><w:bCs w:val="1"/><w:u w:val="single"/></w:rPr><w:t xml:space="preserve">Le Cailar (30), le Village – Boulevard Louis Blanc : rapport de diagnostic</w:t></w:r></w:hyperlink></w:p><w:p><w:pPr/><w:hyperlink r:id="rId17" w:history="1"><w:r><w:rPr><w:color w:val="#410a8c"/><w:u w:val="single"/></w:rPr><w:t xml:space="preserve">Marilyne Bovagne</w:t></w:r></w:hyperlink><w:r><w:rPr/><w:t xml:space="preserve">,</w:t></w:r><w:hyperlink r:id="rId276" w:history="1"><w:r><w:rPr><w:color w:val="#410a8c"/><w:u w:val="single"/></w:rPr><w:t xml:space="preserve">Odile Maufras</w:t></w:r></w:hyperlink><w:r><w:rPr/><w:t xml:space="preserve">,</w:t></w:r><w:hyperlink r:id="rId253" w:history="1"><w:r><w:rPr><w:color w:val="#410a8c"/><w:u w:val="single"/></w:rPr><w:t xml:space="preserve">Sébastien Barberan</w:t></w:r></w:hyperlink><w:r><w:rPr/><w:t xml:space="preserve">,</w:t></w:r><w:hyperlink r:id="rId19" w:history="1"><w:r><w:rPr><w:color w:val="#410a8c"/><w:u w:val="single"/></w:rPr><w:t xml:space="preserve">Vianney Forest</w:t></w:r></w:hyperlink><w:r><w:rPr/><w:t xml:space="preserve">,</w:t></w:r><w:hyperlink r:id="rId277" w:history="1"><w:r><w:rPr><w:color w:val="#410a8c"/><w:u w:val="single"/></w:rPr><w:t xml:space="preserve">Véronique Lelièvre</w:t></w:r></w:hyperlink><w:r><w:rPr/><w:t xml:space="preserve">et al.</w:t></w:r></w:p><w:p><w:pPr/><w:r><w:rPr/><w:t xml:space="preserve">Inrap Midi-Méditerranée. 2020, 122 p</w:t></w:r></w:p><w:p><w:pPr/><w:r><w:rPr/><w:t xml:space="preserve">Rapport</w:t></w:r><w:r><w:rPr/><w:t xml:space="preserve"> (rapport de recherche)</w:t></w:r></w:p><w:p><w:pPr/><w:hyperlink r:id="rId275" w:history="1"><w:r><w:rPr><w:color w:val="#410a8c"/><w:u w:val="single"/></w:rPr><w:t xml:space="preserve">hal-04925731v1</w:t></w:r></w:hyperlink></w:p></w:tc></w:tr><w:tr><w:trPr/><w:tc><w:tcPr><w:noWrap/></w:tcPr><w:p><w:pPr><w:spacing w:after="200"/></w:pPr><w:hyperlink r:id="rId278" w:history="1"><w:r><w:rPr><w:color w:val="1e198e"/><w:b w:val="1"/><w:bCs w:val="1"/><w:u w:val="single"/></w:rPr><w:t xml:space="preserve">PCR La confluence Saône-Doubs à l'âge du Fer (Vie s. av. J.-C. au Ier siècle de notre ère). Projet scientifique 2020-2022. Rapport annuel 2019</w:t></w:r></w:hyperlink></w:p><w:p><w:pPr/><w:hyperlink r:id="rId30" w:history="1"><w:r><w:rPr><w:color w:val="#410a8c"/><w:u w:val="single"/></w:rPr><w:t xml:space="preserve">Émilie Dubreucq</w:t></w:r></w:hyperlink><w:r><w:rPr/><w:t xml:space="preserve">,</w:t></w:r><w:hyperlink r:id="rId249" w:history="1"><w:r><w:rPr><w:color w:val="#410a8c"/><w:u w:val="single"/></w:rPr><w:t xml:space="preserve">Matthieu Thivet</w:t></w:r></w:hyperlink><w:r><w:rPr/><w:t xml:space="preserve">,</w:t></w:r><w:hyperlink r:id="rId32" w:history="1"><w:r><w:rPr><w:color w:val="#410a8c"/><w:u w:val="single"/></w:rPr><w:t xml:space="preserve">David Bardel</w:t></w:r></w:hyperlink><w:r><w:rPr/><w:t xml:space="preserve">,</w:t></w:r><w:hyperlink r:id="rId199" w:history="1"><w:r><w:rPr><w:color w:val="#410a8c"/><w:u w:val="single"/></w:rPr><w:t xml:space="preserve">Philippe Barral</w:t></w:r></w:hyperlink><w:r><w:rPr/><w:t xml:space="preserve">,</w:t></w:r><w:hyperlink r:id="rId250" w:history="1"><w:r><w:rPr><w:color w:val="#410a8c"/><w:u w:val="single"/></w:rPr><w:t xml:space="preserve">Marion Berranger</w:t></w:r></w:hyperlink><w:r><w:rPr/><w:t xml:space="preserve">et al.</w:t></w:r></w:p><w:p><w:pPr/><w:r><w:rPr/><w:t xml:space="preserve">[Rapport de recherche] Vol 1, UMR 6249 Chrono-environnement; UMR 5608 TRACES; Université de Franche-Comté (UFC). 2020</w:t></w:r></w:p><w:p><w:pPr/><w:r><w:rPr/><w:t xml:space="preserve">Rapport</w:t></w:r><w:r><w:rPr/><w:t xml:space="preserve"> (rapport de recherche)</w:t></w:r></w:p><w:p><w:pPr/><w:hyperlink r:id="rId278" w:history="1"><w:r><w:rPr><w:color w:val="#410a8c"/><w:u w:val="single"/></w:rPr><w:t xml:space="preserve">hal-02507473v1</w:t></w:r></w:hyperlink></w:p></w:tc></w:tr><w:tr><w:trPr/><w:tc><w:tcPr><w:noWrap/></w:tcPr><w:p><w:pPr><w:spacing w:after="200"/></w:pPr><w:hyperlink r:id="rId279" w:history="1"><w:r><w:rPr><w:color w:val="1e198e"/><w:b w:val="1"/><w:bCs w:val="1"/><w:u w:val="single"/></w:rPr><w:t xml:space="preserve">Le Mourre de Sève (Sorgues, 84). Rapport final d’opération 2018</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161" w:history="1"><w:r><w:rPr><w:color w:val="#410a8c"/><w:u w:val="single"/></w:rPr><w:t xml:space="preserve">Carine Cenzon-Salvayre</w:t></w:r></w:hyperlink><w:r><w:rPr/><w:t xml:space="preserve">,</w:t></w:r><w:hyperlink r:id="rId55" w:history="1"><w:r><w:rPr><w:color w:val="#410a8c"/><w:u w:val="single"/></w:rPr><w:t xml:space="preserve">Aurélien Creuzieux</w:t></w:r></w:hyperlink><w:r><w:rPr/><w:t xml:space="preserve">,</w:t></w:r><w:hyperlink r:id="rId280" w:history="1"><w:r><w:rPr><w:color w:val="#410a8c"/><w:u w:val="single"/></w:rPr><w:t xml:space="preserve">Mélanie Marcel</w:t></w:r></w:hyperlink><w:r><w:rPr/><w:t xml:space="preserve">et al.</w:t></w:r></w:p><w:p><w:pPr/><w:r><w:rPr/><w:t xml:space="preserve">Service régional de l'Archéologie Provence-Alpes-Côte d'Azur; Département de Vaucluse - Service de l'archéologie. 2019, 2 vol. (164 p. et 169 p.)</w:t></w:r></w:p><w:p><w:pPr/><w:r><w:rPr/><w:t xml:space="preserve">Rapport</w:t></w:r><w:r><w:rPr/><w:t xml:space="preserve"> (rapport de recherche)</w:t></w:r></w:p><w:p><w:pPr/><w:hyperlink r:id="rId279" w:history="1"><w:r><w:rPr><w:color w:val="#410a8c"/><w:u w:val="single"/></w:rPr><w:t xml:space="preserve">halshs-04867275v1</w:t></w:r></w:hyperlink></w:p></w:tc></w:tr><w:tr><w:trPr/><w:tc><w:tcPr><w:noWrap/></w:tcPr><w:p><w:pPr><w:spacing w:after="200"/></w:pPr><w:hyperlink r:id="rId281" w:history="1"><w:r><w:rPr><w:color w:val="1e198e"/><w:b w:val="1"/><w:bCs w:val="1"/><w:u w:val="single"/></w:rPr><w:t xml:space="preserve">Le Mourre de Sève (Sorgues, 84). Rapport intermédiaire d’opération 2017</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82" w:history="1"><w:r><w:rPr><w:color w:val="#410a8c"/><w:u w:val="single"/></w:rPr><w:t xml:space="preserve">Sylvie Cousseran-Néré</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et al.</w:t></w:r></w:p><w:p><w:pPr/><w:r><w:rPr/><w:t xml:space="preserve">Service régional de l'Archéologie Provence-Alpes-Côte d'Azur; Département de Vaucluse - Service de l'archéologie. 2018, pp.226</w:t></w:r></w:p><w:p><w:pPr/><w:r><w:rPr/><w:t xml:space="preserve">Rapport</w:t></w:r><w:r><w:rPr/><w:t xml:space="preserve"> (rapport de recherche)</w:t></w:r></w:p><w:p><w:pPr/><w:hyperlink r:id="rId281" w:history="1"><w:r><w:rPr><w:color w:val="#410a8c"/><w:u w:val="single"/></w:rPr><w:t xml:space="preserve">halshs-04867061v1</w:t></w:r></w:hyperlink></w:p></w:tc></w:tr><w:tr><w:trPr/><w:tc><w:tcPr><w:noWrap/></w:tcPr><w:p><w:pPr><w:spacing w:after="200"/></w:pPr><w:hyperlink r:id="rId283" w:history="1"><w:r><w:rPr><w:color w:val="1e198e"/><w:b w:val="1"/><w:bCs w:val="1"/><w:u w:val="single"/></w:rPr><w:t xml:space="preserve">Le Mourre de Sève (Sorgues, 84). Rapport intermédiaire d’opération 2016</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282" w:history="1"><w:r><w:rPr><w:color w:val="#410a8c"/><w:u w:val="single"/></w:rPr><w:t xml:space="preserve">Sylvie Cousseran-Néré</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et al.</w:t></w:r></w:p><w:p><w:pPr/><w:r><w:rPr/><w:t xml:space="preserve">Service régional de l'Archéologie Provence-Alpes-Côte d'Azur; Département de Vaucluse - Service de l'archéologie. 2017, pp.167</w:t></w:r></w:p><w:p><w:pPr/><w:r><w:rPr/><w:t xml:space="preserve">Rapport</w:t></w:r><w:r><w:rPr/><w:t xml:space="preserve"> (rapport de recherche)</w:t></w:r></w:p><w:p><w:pPr/><w:hyperlink r:id="rId283" w:history="1"><w:r><w:rPr><w:color w:val="#410a8c"/><w:u w:val="single"/></w:rPr><w:t xml:space="preserve">halshs-04866537v1</w:t></w:r></w:hyperlink></w:p></w:tc></w:tr><w:tr><w:trPr/><w:tc><w:tcPr><w:noWrap/></w:tcPr><w:p><w:pPr><w:spacing w:after="200"/></w:pPr><w:hyperlink r:id="rId284" w:history="1"><w:r><w:rPr><w:color w:val="1e198e"/><w:b w:val="1"/><w:bCs w:val="1"/><w:u w:val="single"/></w:rPr><w:t xml:space="preserve">Le Mourre de Sève (Sorgues, 84). Rapport intermédiaire d’opération 2014</w:t></w:r></w:hyperlink></w:p><w:p><w:pPr/><w:hyperlink r:id="rId64" w:history="1"><w:r><w:rPr><w:color w:val="#410a8c"/><w:u w:val="single"/></w:rPr><w:t xml:space="preserve">Pascal Marrou</w:t></w:r></w:hyperlink><w:r><w:rPr/><w:t xml:space="preserve">,</w:t></w:r><w:hyperlink r:id="rId63" w:history="1"><w:r><w:rPr><w:color w:val="#410a8c"/><w:u w:val="single"/></w:rPr><w:t xml:space="preserve">Maeva Serieys</w:t></w:r></w:hyperlink><w:r><w:rPr/><w:t xml:space="preserve">,</w:t></w:r><w:hyperlink r:id="rId55" w:history="1"><w:r><w:rPr><w:color w:val="#410a8c"/><w:u w:val="single"/></w:rPr><w:t xml:space="preserve">Aurélien Creuzieux</w:t></w:r></w:hyperlink><w:r><w:rPr/><w:t xml:space="preserve">,</w:t></w:r><w:hyperlink r:id="rId40" w:history="1"><w:r><w:rPr><w:color w:val="#410a8c"/><w:u w:val="single"/></w:rPr><w:t xml:space="preserve">Benjamin Girard</w:t></w:r></w:hyperlink><w:r><w:rPr/><w:t xml:space="preserve">,</w:t></w:r><w:hyperlink r:id="rId285" w:history="1"><w:r><w:rPr><w:color w:val="#410a8c"/><w:u w:val="single"/></w:rPr><w:t xml:space="preserve">Florence Meier-Olive</w:t></w:r></w:hyperlink><w:r><w:rPr/><w:t xml:space="preserve">et al.</w:t></w:r></w:p><w:p><w:pPr/><w:r><w:rPr/><w:t xml:space="preserve">Service régional de l'Archéologie Provence-Alpes-Côte d'Azur; Département de Vaucluse - Service de l'archéologie. 2014, 137 p</w:t></w:r></w:p><w:p><w:pPr/><w:r><w:rPr/><w:t xml:space="preserve">Rapport</w:t></w:r><w:r><w:rPr/><w:t xml:space="preserve"> (rapport de recherche)</w:t></w:r></w:p><w:p><w:pPr/><w:hyperlink r:id="rId284" w:history="1"><w:r><w:rPr><w:color w:val="#410a8c"/><w:u w:val="single"/></w:rPr><w:t xml:space="preserve">halshs-04866308v1</w:t></w:r></w:hyperlink></w:p></w:tc></w:tr><w:tr><w:trPr/><w:tc><w:tcPr><w:noWrap/></w:tcPr><w:p><w:pPr><w:spacing w:after="200"/></w:pPr><w:hyperlink r:id="rId286" w:history="1"><w:r><w:rPr><w:color w:val="1e198e"/><w:b w:val="1"/><w:bCs w:val="1"/><w:u w:val="single"/></w:rPr><w:t xml:space="preserve">Sondages archéologiques et prospections géophysiques : Espeyran, Saint-Gilles-du-Gard</w:t></w:r></w:hyperlink></w:p><w:p><w:pPr/><w:hyperlink r:id="rId73" w:history="1"><w:r><w:rPr><w:color w:val="#410a8c"/><w:u w:val="single"/></w:rPr><w:t xml:space="preserve">Emilie Compan</w:t></w:r></w:hyperlink><w:r><w:rPr/><w:t xml:space="preserve">,</w:t></w:r><w:hyperlink r:id="rId14" w:history="1"><w:r><w:rPr><w:color w:val="#410a8c"/><w:u w:val="single"/></w:rPr><w:t xml:space="preserve">Réjane Roure</w:t></w:r></w:hyperlink><w:r><w:rPr/><w:t xml:space="preserve">,</w:t></w:r><w:hyperlink r:id="rId74" w:history="1"><w:r><w:rPr><w:color w:val="#410a8c"/><w:u w:val="single"/></w:rPr><w:t xml:space="preserve">Maxime Scrinzi</w:t></w:r></w:hyperlink><w:r><w:rPr/><w:t xml:space="preserve">,</w:t></w:r><w:hyperlink r:id="rId75" w:history="1"><w:r><w:rPr><w:color w:val="#410a8c"/><w:u w:val="single"/></w:rPr><w:t xml:space="preserve">Christophe Vaschalde</w:t></w:r></w:hyperlink></w:p><w:p><w:pPr/><w:r><w:rPr/><w:t xml:space="preserve">[Rapport de recherche] SRA Languedoc-Roussillon. 2009, 109 p</w:t></w:r></w:p><w:p><w:pPr/><w:r><w:rPr/><w:t xml:space="preserve">Rapport</w:t></w:r><w:r><w:rPr/><w:t xml:space="preserve"> (rapport de recherche)</w:t></w:r></w:p><w:p><w:pPr/><w:hyperlink r:id="rId286" w:history="1"><w:r><w:rPr><w:color w:val="#410a8c"/><w:u w:val="single"/></w:rPr><w:t xml:space="preserve">halshs-00526569v1</w:t></w:r></w:hyperlink></w:p></w:tc></w:tr><w:tr><w:trPr/><w:tc><w:tcPr><w:noWrap/></w:tcPr><w:p><w:pPr><w:spacing w:after="200"/></w:pPr><w:hyperlink r:id="rId287" w:history="1"><w:r><w:rPr><w:color w:val="1e198e"/><w:b w:val="1"/><w:bCs w:val="1"/><w:u w:val="single"/></w:rPr><w:t xml:space="preserve">Le Cailar (Gard), place de la Saint-Jean</w:t></w:r></w:hyperlink></w:p><w:p><w:pPr/><w:hyperlink r:id="rId14" w:history="1"><w:r><w:rPr><w:color w:val="#410a8c"/><w:u w:val="single"/></w:rPr><w:t xml:space="preserve">Réjane Roure</w:t></w:r></w:hyperlink><w:r><w:rPr/><w:t xml:space="preserve">,</w:t></w:r><w:hyperlink r:id="rId288" w:history="1"><w:r><w:rPr><w:color w:val="#410a8c"/><w:u w:val="single"/></w:rPr><w:t xml:space="preserve">E. Compan</w:t></w:r></w:hyperlink><w:r><w:rPr/><w:t xml:space="preserve">,</w:t></w:r><w:hyperlink r:id="rId70" w:history="1"><w:r><w:rPr><w:color w:val="#410a8c"/><w:u w:val="single"/></w:rPr><w:t xml:space="preserve">Henri Duday</w:t></w:r></w:hyperlink><w:r><w:rPr/><w:t xml:space="preserve">,</w:t></w:r><w:hyperlink r:id="rId97" w:history="1"><w:r><w:rPr><w:color w:val="#410a8c"/><w:u w:val="single"/></w:rPr><w:t xml:space="preserve">Armelle Gardeisen</w:t></w:r></w:hyperlink><w:r><w:rPr/><w:t xml:space="preserve">,</w:t></w:r><w:hyperlink r:id="rId40" w:history="1"><w:r><w:rPr><w:color w:val="#410a8c"/><w:u w:val="single"/></w:rPr><w:t xml:space="preserve">Benjamin Girard</w:t></w:r></w:hyperlink><w:r><w:rPr/><w:t xml:space="preserve">et al.</w:t></w:r></w:p><w:p><w:pPr/><w:r><w:rPr/><w:t xml:space="preserve">[Rapport de recherche] Inrap. 2008, 141 p</w:t></w:r></w:p><w:p><w:pPr/><w:r><w:rPr/><w:t xml:space="preserve">Rapport</w:t></w:r><w:r><w:rPr/><w:t xml:space="preserve"> (rapport de recherche)</w:t></w:r></w:p><w:p><w:pPr/><w:hyperlink r:id="rId287" w:history="1"><w:r><w:rPr><w:color w:val="#410a8c"/><w:u w:val="single"/></w:rPr><w:t xml:space="preserve">hal-03077983v1</w:t></w:r></w:hyperlink></w:p></w:tc></w:tr><w:tr><w:trPr/><w:tc><w:tcPr><w:noWrap/></w:tcPr><w:p><w:pPr><w:spacing w:after="200"/></w:pPr><w:hyperlink r:id="rId289" w:history="1"><w:r><w:rPr><w:color w:val="1e198e"/><w:b w:val="1"/><w:bCs w:val="1"/><w:u w:val="single"/></w:rPr><w:t xml:space="preserve">Espeyran, Saint-Gilles du Gard</w:t></w:r></w:hyperlink></w:p><w:p><w:pPr/><w:hyperlink r:id="rId14" w:history="1"><w:r><w:rPr><w:color w:val="#410a8c"/><w:u w:val="single"/></w:rPr><w:t xml:space="preserve">Réjane Roure</w:t></w:r></w:hyperlink><w:r><w:rPr/><w:t xml:space="preserve">,</w:t></w:r><w:hyperlink r:id="rId288" w:history="1"><w:r><w:rPr><w:color w:val="#410a8c"/><w:u w:val="single"/></w:rPr><w:t xml:space="preserve">E. Compan</w:t></w:r></w:hyperlink><w:r><w:rPr/><w:t xml:space="preserve">,</w:t></w:r><w:hyperlink r:id="rId290" w:history="1"><w:r><w:rPr><w:color w:val="#410a8c"/><w:u w:val="single"/></w:rPr><w:t xml:space="preserve">Claude Raynaud</w:t></w:r></w:hyperlink><w:r><w:rPr/><w:t xml:space="preserve">,</w:t></w:r><w:hyperlink r:id="rId291" w:history="1"><w:r><w:rPr><w:color w:val="#410a8c"/><w:u w:val="single"/></w:rPr><w:t xml:space="preserve">Georges Marchand</w:t></w:r></w:hyperlink></w:p><w:p><w:pPr/><w:r><w:rPr/><w:t xml:space="preserve">[Rapport de recherche] Inrap MED. 2008, 43 p</w:t></w:r></w:p><w:p><w:pPr/><w:r><w:rPr/><w:t xml:space="preserve">Rapport</w:t></w:r><w:r><w:rPr/><w:t xml:space="preserve"> (rapport de recherche)</w:t></w:r></w:p><w:p><w:pPr/><w:hyperlink r:id="rId289" w:history="1"><w:r><w:rPr><w:color w:val="#410a8c"/><w:u w:val="single"/></w:rPr><w:t xml:space="preserve">hal-03077984v1</w:t></w:r></w:hyperlink></w:p></w:tc></w:tr><w:tr><w:trPr/><w:tc><w:tcPr><w:noWrap/></w:tcPr><w:p><w:pPr><w:spacing w:after="200"/></w:pPr><w:hyperlink r:id="rId292" w:history="1"><w:r><w:rPr><w:color w:val="1e198e"/><w:b w:val="1"/><w:bCs w:val="1"/><w:u w:val="single"/></w:rPr><w:t xml:space="preserve">Le Cailard (Gard), place de de la Saint-Jean</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293" w:history="1"><w:r><w:rPr><w:color w:val="#410a8c"/><w:u w:val="single"/></w:rPr><w:t xml:space="preserve">S. Lenorzer</w:t></w:r></w:hyperlink></w:p><w:p><w:pPr/><w:r><w:rPr/><w:t xml:space="preserve">[Rapport de recherche] Inrap. 2007, 70 p</w:t></w:r></w:p><w:p><w:pPr/><w:r><w:rPr/><w:t xml:space="preserve">Rapport</w:t></w:r><w:r><w:rPr/><w:t xml:space="preserve"> (rapport de recherche)</w:t></w:r></w:p><w:p><w:pPr/><w:hyperlink r:id="rId292" w:history="1"><w:r><w:rPr><w:color w:val="#410a8c"/><w:u w:val="single"/></w:rPr><w:t xml:space="preserve">hal-03077985v1</w:t></w:r></w:hyperlink></w:p></w:tc></w:tr><w:tr><w:trPr/><w:tc><w:tcPr><w:noWrap/></w:tcPr><w:p><w:pPr><w:spacing w:after="200"/></w:pPr><w:hyperlink r:id="rId294" w:history="1"><w:r><w:rPr><w:color w:val="1e198e"/><w:b w:val="1"/><w:bCs w:val="1"/><w:u w:val="single"/></w:rPr><w:t xml:space="preserve">Le Cailard (Gard), place de de la Saint-Jean</w:t></w:r></w:hyperlink></w:p><w:p><w:pPr/><w:hyperlink r:id="rId14" w:history="1"><w:r><w:rPr><w:color w:val="#410a8c"/><w:u w:val="single"/></w:rPr><w:t xml:space="preserve">Réjane Roure</w:t></w:r></w:hyperlink><w:r><w:rPr/><w:t xml:space="preserve">,</w:t></w:r><w:hyperlink r:id="rId40" w:history="1"><w:r><w:rPr><w:color w:val="#410a8c"/><w:u w:val="single"/></w:rPr><w:t xml:space="preserve">Benjamin Girard</w:t></w:r></w:hyperlink><w:r><w:rPr/><w:t xml:space="preserve">,</w:t></w:r><w:hyperlink r:id="rId81" w:history="1"><w:r><w:rPr><w:color w:val="#410a8c"/><w:u w:val="single"/></w:rPr><w:t xml:space="preserve">Gaël Piquès</w:t></w:r></w:hyperlink></w:p><w:p><w:pPr/><w:r><w:rPr/><w:t xml:space="preserve">[Rapport de recherche] SRA Languedoc-Roussillon. 2006, 40 p</w:t></w:r></w:p><w:p><w:pPr/><w:r><w:rPr/><w:t xml:space="preserve">Rapport</w:t></w:r><w:r><w:rPr/><w:t xml:space="preserve"> (rapport de recherche)</w:t></w:r></w:p><w:p><w:pPr/><w:hyperlink r:id="rId294" w:history="1"><w:r><w:rPr><w:color w:val="#410a8c"/><w:u w:val="single"/></w:rPr><w:t xml:space="preserve">hal-03077986v1</w:t></w:r></w:hyperlink></w:p></w:tc></w:tr><w:tr><w:trPr/><w:tc><w:tcPr><w:noWrap/></w:tcPr><w:p><w:pPr><w:spacing w:after="200"/></w:pPr><w:hyperlink r:id="rId295" w:history="1"><w:r><w:rPr><w:color w:val="1e198e"/><w:b w:val="1"/><w:bCs w:val="1"/><w:u w:val="single"/></w:rPr><w:t xml:space="preserve">Le Cailard (Gard), place de de la Saint-Jean</w:t></w:r></w:hyperlink></w:p><w:p><w:pPr/><w:hyperlink r:id="rId14" w:history="1"><w:r><w:rPr><w:color w:val="#410a8c"/><w:u w:val="single"/></w:rPr><w:t xml:space="preserve">Réjane Roure</w:t></w:r></w:hyperlink><w:r><w:rPr/><w:t xml:space="preserve">,</w:t></w:r><w:hyperlink r:id="rId70" w:history="1"><w:r><w:rPr><w:color w:val="#410a8c"/><w:u w:val="single"/></w:rPr><w:t xml:space="preserve">Henri Duday</w:t></w:r></w:hyperlink><w:r><w:rPr/><w:t xml:space="preserve">,</w:t></w:r><w:hyperlink r:id="rId40" w:history="1"><w:r><w:rPr><w:color w:val="#410a8c"/><w:u w:val="single"/></w:rPr><w:t xml:space="preserve">Benjamin Girard</w:t></w:r></w:hyperlink><w:r><w:rPr/><w:t xml:space="preserve">,</w:t></w:r><w:hyperlink r:id="rId293" w:history="1"><w:r><w:rPr><w:color w:val="#410a8c"/><w:u w:val="single"/></w:rPr><w:t xml:space="preserve">S. Lenorzer</w:t></w:r></w:hyperlink><w:r><w:rPr/><w:t xml:space="preserve">,</w:t></w:r><w:hyperlink r:id="rId81" w:history="1"><w:r><w:rPr><w:color w:val="#410a8c"/><w:u w:val="single"/></w:rPr><w:t xml:space="preserve">Gaël Piquès</w:t></w:r></w:hyperlink><w:r><w:rPr/><w:t xml:space="preserve">et al.</w:t></w:r></w:p><w:p><w:pPr/><w:r><w:rPr/><w:t xml:space="preserve">[Rapport de recherche] Inrap. 2005, 85 p</w:t></w:r></w:p><w:p><w:pPr/><w:r><w:rPr/><w:t xml:space="preserve">Rapport</w:t></w:r><w:r><w:rPr/><w:t xml:space="preserve"> (rapport de recherche)</w:t></w:r></w:p><w:p><w:pPr/><w:hyperlink r:id="rId295" w:history="1"><w:r><w:rPr><w:color w:val="#410a8c"/><w:u w:val="single"/></w:rPr><w:t xml:space="preserve">hal-03077987v1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3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jane-roure" TargetMode="External"/><Relationship Id="rId9" Type="http://schemas.openxmlformats.org/officeDocument/2006/relationships/hyperlink" Target="https://orcid.org/0000-0002-6302-4400" TargetMode="External"/><Relationship Id="rId10" Type="http://schemas.openxmlformats.org/officeDocument/2006/relationships/hyperlink" Target="https://www.idref.fr/103888209" TargetMode="External"/><Relationship Id="rId11" Type="http://schemas.openxmlformats.org/officeDocument/2006/relationships/hyperlink" Target="https://viaf.org/viaf/181980546" TargetMode="External"/><Relationship Id="rId12" Type="http://schemas.openxmlformats.org/officeDocument/2006/relationships/hyperlink" Target="https://hal.science/hal-05411743v1" TargetMode="External"/><Relationship Id="rId13" Type="http://schemas.openxmlformats.org/officeDocument/2006/relationships/hyperlink" Target="https://hal.science/search/index/?q=*&amp;authFullName_s=Jo&#235;lle Rolland" TargetMode="External"/><Relationship Id="rId14" Type="http://schemas.openxmlformats.org/officeDocument/2006/relationships/hyperlink" Target="https://hal.science/search/index/?q=*&amp;authFullName_s=R&#233;jane Roure" TargetMode="External"/><Relationship Id="rId15" Type="http://schemas.openxmlformats.org/officeDocument/2006/relationships/hyperlink" Target="https://dx.doi.org/10.4000/14vve" TargetMode="External"/><Relationship Id="rId16" Type="http://schemas.openxmlformats.org/officeDocument/2006/relationships/hyperlink" Target="https://hal.science/hal-04745197v1" TargetMode="External"/><Relationship Id="rId17" Type="http://schemas.openxmlformats.org/officeDocument/2006/relationships/hyperlink" Target="https://hal.science/search/index/?q=*&amp;authFullName_s=Marilyne Bovagne" TargetMode="External"/><Relationship Id="rId18" Type="http://schemas.openxmlformats.org/officeDocument/2006/relationships/hyperlink" Target="https://hal.science/search/index/?q=*&amp;authFullName_s=Marie Bouchet" TargetMode="External"/><Relationship Id="rId19" Type="http://schemas.openxmlformats.org/officeDocument/2006/relationships/hyperlink" Target="https://hal.science/search/index/?q=*&amp;authFullName_s=Vianney Forest" TargetMode="External"/><Relationship Id="rId20" Type="http://schemas.openxmlformats.org/officeDocument/2006/relationships/hyperlink" Target="https://hal.science/search/index/?q=*&amp;authFullName_s=Christophe Fourloubey" TargetMode="External"/><Relationship Id="rId21" Type="http://schemas.openxmlformats.org/officeDocument/2006/relationships/hyperlink" Target="https://hal.science/search/index/?q=*&amp;authFullName_s=Oscar Fuentes" TargetMode="External"/><Relationship Id="rId22" Type="http://schemas.openxmlformats.org/officeDocument/2006/relationships/hyperlink" Target="https://hal.science/hal-04325856v2" TargetMode="External"/><Relationship Id="rId23" Type="http://schemas.openxmlformats.org/officeDocument/2006/relationships/hyperlink" Target="https://hal.science/search/index/?q=*&amp;authFullName_s=Loup Bernard" TargetMode="External"/><Relationship Id="rId24" Type="http://schemas.openxmlformats.org/officeDocument/2006/relationships/hyperlink" Target="https://hal.science/search/index/?q=*&amp;authFullName_s=Veronica Cicolani" TargetMode="External"/><Relationship Id="rId25" Type="http://schemas.openxmlformats.org/officeDocument/2006/relationships/hyperlink" Target="https://hal.science/search/index/?q=*&amp;authFullName_s=Michel Dabas" TargetMode="External"/><Relationship Id="rId26" Type="http://schemas.openxmlformats.org/officeDocument/2006/relationships/hyperlink" Target="https://hal.science/search/index/?q=*&amp;authFullName_s=S&#233;bastien Durost" TargetMode="External"/><Relationship Id="rId27" Type="http://schemas.openxmlformats.org/officeDocument/2006/relationships/hyperlink" Target="https://hal.science/search/index/?q=*&amp;authFullName_s=Katherine Gruel" TargetMode="External"/><Relationship Id="rId28" Type="http://schemas.openxmlformats.org/officeDocument/2006/relationships/hyperlink" Target="https://dx.doi.org/10.3406/afeaf.2023.1978" TargetMode="External"/><Relationship Id="rId29" Type="http://schemas.openxmlformats.org/officeDocument/2006/relationships/hyperlink" Target="https://hal.science/hal-04325867v2" TargetMode="External"/><Relationship Id="rId30" Type="http://schemas.openxmlformats.org/officeDocument/2006/relationships/hyperlink" Target="https://hal.science/search/index/?q=*&amp;authFullName_s=&#201;milie Dubreucq" TargetMode="External"/><Relationship Id="rId31" Type="http://schemas.openxmlformats.org/officeDocument/2006/relationships/hyperlink" Target="https://hal.science/search/index/?q=*&amp;authFullName_s=Christelle Sanchez" TargetMode="External"/><Relationship Id="rId32" Type="http://schemas.openxmlformats.org/officeDocument/2006/relationships/hyperlink" Target="https://hal.science/search/index/?q=*&amp;authFullName_s=David Bardel" TargetMode="External"/><Relationship Id="rId33" Type="http://schemas.openxmlformats.org/officeDocument/2006/relationships/hyperlink" Target="https://hal.science/search/index/?q=*&amp;authFullName_s=L&#233;na Belhade" TargetMode="External"/><Relationship Id="rId34" Type="http://schemas.openxmlformats.org/officeDocument/2006/relationships/hyperlink" Target="https://dx.doi.org/10.3406/afeaf.2023.1986" TargetMode="External"/><Relationship Id="rId35" Type="http://schemas.openxmlformats.org/officeDocument/2006/relationships/hyperlink" Target="https://hal.science/hal-04138763v1" TargetMode="External"/><Relationship Id="rId36" Type="http://schemas.openxmlformats.org/officeDocument/2006/relationships/hyperlink" Target="https://hal.science/search/index/?q=*&amp;authFullName_s=Guillaume Biard" TargetMode="External"/><Relationship Id="rId37" Type="http://schemas.openxmlformats.org/officeDocument/2006/relationships/hyperlink" Target="https://hal.science/search/index/?q=*&amp;authFullName_s=Cl&#233;ment Sarrazanas" TargetMode="External"/><Relationship Id="rId38" Type="http://schemas.openxmlformats.org/officeDocument/2006/relationships/hyperlink" Target="https://dx.doi.org/10.3917/arch.231.0067" TargetMode="External"/><Relationship Id="rId39" Type="http://schemas.openxmlformats.org/officeDocument/2006/relationships/hyperlink" Target="https://hal.science/hal-03281953v1" TargetMode="External"/><Relationship Id="rId40" Type="http://schemas.openxmlformats.org/officeDocument/2006/relationships/hyperlink" Target="https://hal.science/search/index/?q=*&amp;authFullName_s=Benjamin Girard" TargetMode="External"/><Relationship Id="rId41" Type="http://schemas.openxmlformats.org/officeDocument/2006/relationships/hyperlink" Target="https://hal.science/search/index/?q=*&amp;authFullName_s=S&#233;verine Sanz" TargetMode="External"/><Relationship Id="rId42" Type="http://schemas.openxmlformats.org/officeDocument/2006/relationships/hyperlink" Target="https://hal.science/search/index/?q=*&amp;authFullName_s=Fr&#233;d&#233;ric Terziano" TargetMode="External"/><Relationship Id="rId43" Type="http://schemas.openxmlformats.org/officeDocument/2006/relationships/hyperlink" Target="https://hal.science/search/index/?q=*&amp;authFullName_s=Ana&#239;s Masquelier" TargetMode="External"/><Relationship Id="rId44" Type="http://schemas.openxmlformats.org/officeDocument/2006/relationships/hyperlink" Target="https://dx.doi.org/10.3406/afeaf.2020.1230" TargetMode="External"/><Relationship Id="rId45" Type="http://schemas.openxmlformats.org/officeDocument/2006/relationships/hyperlink" Target="https://hal.science/hal-03039135v1" TargetMode="External"/><Relationship Id="rId46" Type="http://schemas.openxmlformats.org/officeDocument/2006/relationships/hyperlink" Target="https://hal.science/search/index/?q=*&amp;authFullName_s=Samantha Brunel" TargetMode="External"/><Relationship Id="rId47" Type="http://schemas.openxmlformats.org/officeDocument/2006/relationships/hyperlink" Target="https://hal.science/search/index/?q=*&amp;authFullName_s=E. Andrew Andrew Bennett" TargetMode="External"/><Relationship Id="rId48" Type="http://schemas.openxmlformats.org/officeDocument/2006/relationships/hyperlink" Target="https://hal.science/search/index/?q=*&amp;authFullName_s=Laurent Cardin" TargetMode="External"/><Relationship Id="rId49" Type="http://schemas.openxmlformats.org/officeDocument/2006/relationships/hyperlink" Target="https://hal.science/search/index/?q=*&amp;authFullName_s=Damien Garraud" TargetMode="External"/><Relationship Id="rId50" Type="http://schemas.openxmlformats.org/officeDocument/2006/relationships/hyperlink" Target="https://hal.science/search/index/?q=*&amp;authFullName_s=H&#233;l&#232;ne Barrand Emam" TargetMode="External"/><Relationship Id="rId51" Type="http://schemas.openxmlformats.org/officeDocument/2006/relationships/hyperlink" Target="https://dx.doi.org/10.1073/pnas.1918034117" TargetMode="External"/><Relationship Id="rId52" Type="http://schemas.openxmlformats.org/officeDocument/2006/relationships/hyperlink" Target="https://shs.hal.science/halshs-02068162v1" TargetMode="External"/><Relationship Id="rId53" Type="http://schemas.openxmlformats.org/officeDocument/2006/relationships/hyperlink" Target="https://hal.science/search/index/?q=*&amp;authFullName_s=Salma Ghezal" TargetMode="External"/><Relationship Id="rId54" Type="http://schemas.openxmlformats.org/officeDocument/2006/relationships/hyperlink" Target="https://hal.science/search/index/?q=*&amp;authFullName_s=Elsa Ciesielski" TargetMode="External"/><Relationship Id="rId55" Type="http://schemas.openxmlformats.org/officeDocument/2006/relationships/hyperlink" Target="https://hal.science/search/index/?q=*&amp;authFullName_s=Aur&#233;lien Creuzieux" TargetMode="External"/><Relationship Id="rId56" Type="http://schemas.openxmlformats.org/officeDocument/2006/relationships/hyperlink" Target="https://hal.science/search/index/?q=*&amp;authFullName_s=Peter Gosnell" TargetMode="External"/><Relationship Id="rId57" Type="http://schemas.openxmlformats.org/officeDocument/2006/relationships/hyperlink" Target="https://dx.doi.org/10.1016/j.jas.2018.09.011" TargetMode="External"/><Relationship Id="rId58" Type="http://schemas.openxmlformats.org/officeDocument/2006/relationships/hyperlink" Target="https://hal.science/hal-02073654v1" TargetMode="External"/><Relationship Id="rId59" Type="http://schemas.openxmlformats.org/officeDocument/2006/relationships/hyperlink" Target="https://hal.science/search/index/?q=*&amp;authFullName_s=Annie Montecinos" TargetMode="External"/><Relationship Id="rId60" Type="http://schemas.openxmlformats.org/officeDocument/2006/relationships/hyperlink" Target="https://hal.science/search/index/?q=*&amp;authFullName_s=S&#233;bastien Munos" TargetMode="External"/><Relationship Id="rId61" Type="http://schemas.openxmlformats.org/officeDocument/2006/relationships/hyperlink" Target="https://dx.doi.org/10.4000/dam.5773" TargetMode="External"/><Relationship Id="rId62" Type="http://schemas.openxmlformats.org/officeDocument/2006/relationships/hyperlink" Target="https://hal.science/hal-02077027v1" TargetMode="External"/><Relationship Id="rId63" Type="http://schemas.openxmlformats.org/officeDocument/2006/relationships/hyperlink" Target="https://hal.science/search/index/?q=*&amp;authFullName_s=Maeva Serieys" TargetMode="External"/><Relationship Id="rId64" Type="http://schemas.openxmlformats.org/officeDocument/2006/relationships/hyperlink" Target="https://hal.science/search/index/?q=*&amp;authFullName_s=Pascal Marrou" TargetMode="External"/><Relationship Id="rId65" Type="http://schemas.openxmlformats.org/officeDocument/2006/relationships/hyperlink" Target="https://hal.science/hal-02073733v1" TargetMode="External"/><Relationship Id="rId66" Type="http://schemas.openxmlformats.org/officeDocument/2006/relationships/hyperlink" Target="https://dx.doi.org/10.4000/archeopages.530" TargetMode="External"/><Relationship Id="rId67" Type="http://schemas.openxmlformats.org/officeDocument/2006/relationships/hyperlink" Target="https://hal.science/hal-02073767v1" TargetMode="External"/><Relationship Id="rId68" Type="http://schemas.openxmlformats.org/officeDocument/2006/relationships/hyperlink" Target="https://dx.doi.org/10.4000/nda.2154" TargetMode="External"/><Relationship Id="rId69" Type="http://schemas.openxmlformats.org/officeDocument/2006/relationships/hyperlink" Target="https://hal.science/hal-02389971v1" TargetMode="External"/><Relationship Id="rId70" Type="http://schemas.openxmlformats.org/officeDocument/2006/relationships/hyperlink" Target="https://hal.science/search/index/?q=*&amp;authFullName_s=Henri Duday" TargetMode="External"/><Relationship Id="rId71" Type="http://schemas.openxmlformats.org/officeDocument/2006/relationships/hyperlink" Target="https://shs.hal.science/halshs-01376807v1" TargetMode="External"/><Relationship Id="rId72" Type="http://schemas.openxmlformats.org/officeDocument/2006/relationships/hyperlink" Target="https://hal.science/search/index/?q=*&amp;authFullName_s=Michel Christol" TargetMode="External"/><Relationship Id="rId73" Type="http://schemas.openxmlformats.org/officeDocument/2006/relationships/hyperlink" Target="https://hal.science/search/index/?q=*&amp;authFullName_s=Emilie Compan" TargetMode="External"/><Relationship Id="rId74" Type="http://schemas.openxmlformats.org/officeDocument/2006/relationships/hyperlink" Target="https://hal.science/search/index/?q=*&amp;authFullName_s=Maxime Scrinzi" TargetMode="External"/><Relationship Id="rId75" Type="http://schemas.openxmlformats.org/officeDocument/2006/relationships/hyperlink" Target="https://hal.science/search/index/?q=*&amp;authFullName_s=Christophe Vaschalde" TargetMode="External"/><Relationship Id="rId76" Type="http://schemas.openxmlformats.org/officeDocument/2006/relationships/hyperlink" Target="https://dx.doi.org/10.3406/ran.2011.1825" TargetMode="External"/><Relationship Id="rId77" Type="http://schemas.openxmlformats.org/officeDocument/2006/relationships/hyperlink" Target="https://shs.hal.science/halshs-02061547v1" TargetMode="External"/><Relationship Id="rId78" Type="http://schemas.openxmlformats.org/officeDocument/2006/relationships/hyperlink" Target="https://dx.doi.org/10.4000/dam.2070" TargetMode="External"/><Relationship Id="rId79" Type="http://schemas.openxmlformats.org/officeDocument/2006/relationships/hyperlink" Target="https://hal.science/hal-02073972v1" TargetMode="External"/><Relationship Id="rId80" Type="http://schemas.openxmlformats.org/officeDocument/2006/relationships/hyperlink" Target="https://shs.hal.science/halshs-00749310v1" TargetMode="External"/><Relationship Id="rId81" Type="http://schemas.openxmlformats.org/officeDocument/2006/relationships/hyperlink" Target="https://hal.science/search/index/?q=*&amp;authFullName_s=Ga&#235;l Piqu&#232;s" TargetMode="External"/><Relationship Id="rId82" Type="http://schemas.openxmlformats.org/officeDocument/2006/relationships/hyperlink" Target="https://hal.science/search/index/?q=*&amp;authFullName_s=Beno&#238;t Leroux" TargetMode="External"/><Relationship Id="rId83" Type="http://schemas.openxmlformats.org/officeDocument/2006/relationships/hyperlink" Target="https://dx.doi.org/10.4000/dam.1931" TargetMode="External"/><Relationship Id="rId84" Type="http://schemas.openxmlformats.org/officeDocument/2006/relationships/hyperlink" Target="https://shs.hal.science/halshs-00721163v1" TargetMode="External"/><Relationship Id="rId85" Type="http://schemas.openxmlformats.org/officeDocument/2006/relationships/hyperlink" Target="https://hal.science/search/index/?q=*&amp;authFullName_s=Michel Bats" TargetMode="External"/><Relationship Id="rId86" Type="http://schemas.openxmlformats.org/officeDocument/2006/relationships/hyperlink" Target="https://hal.science/search/index/?q=*&amp;authFullName_s=Claire Joncheray" TargetMode="External"/><Relationship Id="rId87" Type="http://schemas.openxmlformats.org/officeDocument/2006/relationships/hyperlink" Target="https://hal.science/search/index/?q=*&amp;authFullName_s=David Ollivier" TargetMode="External"/><Relationship Id="rId88" Type="http://schemas.openxmlformats.org/officeDocument/2006/relationships/hyperlink" Target="https://hal.science/search/index/?q=*&amp;authFullName_s=Val&#233;rie Salle" TargetMode="External"/><Relationship Id="rId89" Type="http://schemas.openxmlformats.org/officeDocument/2006/relationships/hyperlink" Target="https://hal.science/hal-03714378v1" TargetMode="External"/><Relationship Id="rId90" Type="http://schemas.openxmlformats.org/officeDocument/2006/relationships/hyperlink" Target="https://hal.science/search/index/?q=*&amp;authFullName_s=Carine Deal" TargetMode="External"/><Relationship Id="rId91" Type="http://schemas.openxmlformats.org/officeDocument/2006/relationships/hyperlink" Target="https://hal.science/hal-02073995v1" TargetMode="External"/><Relationship Id="rId92" Type="http://schemas.openxmlformats.org/officeDocument/2006/relationships/hyperlink" Target="https://hal.science/search/index/?q=*&amp;authFullName_s=Karine Lourdin-Casal" TargetMode="External"/><Relationship Id="rId93" Type="http://schemas.openxmlformats.org/officeDocument/2006/relationships/hyperlink" Target="https://dx.doi.org/10.1080/13507480601049765" TargetMode="External"/><Relationship Id="rId94" Type="http://schemas.openxmlformats.org/officeDocument/2006/relationships/hyperlink" Target="https://hal.science/hal-03714412v1" TargetMode="External"/><Relationship Id="rId95" Type="http://schemas.openxmlformats.org/officeDocument/2006/relationships/hyperlink" Target="https://shs.hal.science/halshs-01421355v1" TargetMode="External"/><Relationship Id="rId96" Type="http://schemas.openxmlformats.org/officeDocument/2006/relationships/hyperlink" Target="https://hal.science/search/index/?q=*&amp;authFullName_s=Michel Py" TargetMode="External"/><Relationship Id="rId97" Type="http://schemas.openxmlformats.org/officeDocument/2006/relationships/hyperlink" Target="https://hal.science/search/index/?q=*&amp;authFullName_s=Armelle Gardeisen" TargetMode="External"/><Relationship Id="rId98" Type="http://schemas.openxmlformats.org/officeDocument/2006/relationships/hyperlink" Target="https://hal.science/hal-02074035v1" TargetMode="External"/><Relationship Id="rId99" Type="http://schemas.openxmlformats.org/officeDocument/2006/relationships/hyperlink" Target="https://hal.science/hal-02095165v1" TargetMode="External"/><Relationship Id="rId100" Type="http://schemas.openxmlformats.org/officeDocument/2006/relationships/hyperlink" Target="https://shs.hal.science/halshs-05223286v1" TargetMode="External"/><Relationship Id="rId101" Type="http://schemas.openxmlformats.org/officeDocument/2006/relationships/hyperlink" Target="https://hal.science/search/index/?q=*&amp;authFullName_s=Beno&#238;t B&#233;rard" TargetMode="External"/><Relationship Id="rId102" Type="http://schemas.openxmlformats.org/officeDocument/2006/relationships/hyperlink" Target="https://hal.science/search/index/?q=*&amp;authFullName_s=Val&#233;rie Delattre" TargetMode="External"/><Relationship Id="rId103" Type="http://schemas.openxmlformats.org/officeDocument/2006/relationships/hyperlink" Target="https://hal.science/search/index/?q=*&amp;authFullName_s=Val&#233;rie Mato&#239;an" TargetMode="External"/><Relationship Id="rId104" Type="http://schemas.openxmlformats.org/officeDocument/2006/relationships/hyperlink" Target="https://hal.science/search/index/?q=*&amp;authFullName_s=Paul Salmona" TargetMode="External"/><Relationship Id="rId105" Type="http://schemas.openxmlformats.org/officeDocument/2006/relationships/hyperlink" Target="https://shs.hal.science/halshs-04868177v1" TargetMode="External"/><Relationship Id="rId106" Type="http://schemas.openxmlformats.org/officeDocument/2006/relationships/hyperlink" Target="https://hal.science/search/index/?q=*&amp;authFullName_s=Ingrid Dunyach" TargetMode="External"/><Relationship Id="rId107" Type="http://schemas.openxmlformats.org/officeDocument/2006/relationships/hyperlink" Target="https://hal.science/hal-04850771v1" TargetMode="External"/><Relationship Id="rId108" Type="http://schemas.openxmlformats.org/officeDocument/2006/relationships/hyperlink" Target="https://hal.science/search/index/?q=*&amp;authFullName_s=Hakima Manseri" TargetMode="External"/><Relationship Id="rId109" Type="http://schemas.openxmlformats.org/officeDocument/2006/relationships/hyperlink" Target="https://hal.science/hal-04120111v1" TargetMode="External"/><Relationship Id="rId110" Type="http://schemas.openxmlformats.org/officeDocument/2006/relationships/hyperlink" Target="https://inrap.hal.science/hal-03677423v1" TargetMode="External"/><Relationship Id="rId111" Type="http://schemas.openxmlformats.org/officeDocument/2006/relationships/hyperlink" Target="https://hal.science/search/index/?q=*&amp;authFullName_s=Claire-Elise Fischer" TargetMode="External"/><Relationship Id="rId112" Type="http://schemas.openxmlformats.org/officeDocument/2006/relationships/hyperlink" Target="https://hal.science/search/index/?q=*&amp;authFullName_s=Marie&#8208;h&#233;l&#232;ne P&#233;monge" TargetMode="External"/><Relationship Id="rId113" Type="http://schemas.openxmlformats.org/officeDocument/2006/relationships/hyperlink" Target="https://hal.science/search/index/?q=*&amp;authFullName_s=Isaure Ducoussau" TargetMode="External"/><Relationship Id="rId114" Type="http://schemas.openxmlformats.org/officeDocument/2006/relationships/hyperlink" Target="https://hal.science/search/index/?q=*&amp;authFullName_s=Ana Arzelier" TargetMode="External"/><Relationship Id="rId115" Type="http://schemas.openxmlformats.org/officeDocument/2006/relationships/hyperlink" Target="https://hal.science/search/index/?q=*&amp;authFullName_s=Ma&#239;t&#233; Rivollat" TargetMode="External"/><Relationship Id="rId116" Type="http://schemas.openxmlformats.org/officeDocument/2006/relationships/hyperlink" Target="https://hal.science/hal-04493906v1" TargetMode="External"/><Relationship Id="rId117" Type="http://schemas.openxmlformats.org/officeDocument/2006/relationships/hyperlink" Target="https://hal.science/search/index/?q=*&amp;authFullName_s=Olivier Lemercier" TargetMode="External"/><Relationship Id="rId118" Type="http://schemas.openxmlformats.org/officeDocument/2006/relationships/hyperlink" Target="https://hal.science/search/index/?q=*&amp;authFullName_s=Thibault Lachenal" TargetMode="External"/><Relationship Id="rId119" Type="http://schemas.openxmlformats.org/officeDocument/2006/relationships/hyperlink" Target="https://shs.hal.science/halshs-04039403v1" TargetMode="External"/><Relationship Id="rId120" Type="http://schemas.openxmlformats.org/officeDocument/2006/relationships/hyperlink" Target="https://hal.science/search/index/?q=*&amp;authFullName_s=Guilhem Sanchez" TargetMode="External"/><Relationship Id="rId121" Type="http://schemas.openxmlformats.org/officeDocument/2006/relationships/hyperlink" Target="https://hal.science/search/index/?q=*&amp;authFullName_s=Sarah Laurent" TargetMode="External"/><Relationship Id="rId122" Type="http://schemas.openxmlformats.org/officeDocument/2006/relationships/hyperlink" Target="https://hal.science/search/index/?q=*&amp;authFullName_s=Gaspard Pag&#232;s" TargetMode="External"/><Relationship Id="rId123" Type="http://schemas.openxmlformats.org/officeDocument/2006/relationships/hyperlink" Target="https://hal.science/search/index/?q=*&amp;authFullName_s=Isabel Figueiral" TargetMode="External"/><Relationship Id="rId124" Type="http://schemas.openxmlformats.org/officeDocument/2006/relationships/hyperlink" Target="https://hal.science/hal-02074182v1" TargetMode="External"/><Relationship Id="rId125" Type="http://schemas.openxmlformats.org/officeDocument/2006/relationships/hyperlink" Target="https://hal.science/hal-01650986v1" TargetMode="External"/><Relationship Id="rId126" Type="http://schemas.openxmlformats.org/officeDocument/2006/relationships/hyperlink" Target="https://hal.science/search/index/?q=*&amp;authFullName_s=Martin Doppelt" TargetMode="External"/><Relationship Id="rId127" Type="http://schemas.openxmlformats.org/officeDocument/2006/relationships/hyperlink" Target="https://hal.science/search/index/?q=*&amp;authFullName_s=Gwena&#235;lle Goude" TargetMode="External"/><Relationship Id="rId128" Type="http://schemas.openxmlformats.org/officeDocument/2006/relationships/hyperlink" Target="https://hal.science/hal-01689271v1" TargetMode="External"/><Relationship Id="rId129" Type="http://schemas.openxmlformats.org/officeDocument/2006/relationships/hyperlink" Target="https://hal.science/hal-03074739v1" TargetMode="External"/><Relationship Id="rId130" Type="http://schemas.openxmlformats.org/officeDocument/2006/relationships/hyperlink" Target="https://hal.science/search/index/?q=*&amp;authFullName_s=Tony Rey" TargetMode="External"/><Relationship Id="rId131" Type="http://schemas.openxmlformats.org/officeDocument/2006/relationships/hyperlink" Target="https://hal.science/hal-02075242v1" TargetMode="External"/><Relationship Id="rId132" Type="http://schemas.openxmlformats.org/officeDocument/2006/relationships/hyperlink" Target="https://hal.science/hal-03072608v1" TargetMode="External"/><Relationship Id="rId133" Type="http://schemas.openxmlformats.org/officeDocument/2006/relationships/hyperlink" Target="https://hal.science/search/index/?q=*&amp;authFullName_s=&#201;milie Compan" TargetMode="External"/><Relationship Id="rId134" Type="http://schemas.openxmlformats.org/officeDocument/2006/relationships/hyperlink" Target="https://hal.science/hal-02075083v1" TargetMode="External"/><Relationship Id="rId135" Type="http://schemas.openxmlformats.org/officeDocument/2006/relationships/hyperlink" Target="https://shs.hal.science/halshs-00740462v1" TargetMode="External"/><Relationship Id="rId136" Type="http://schemas.openxmlformats.org/officeDocument/2006/relationships/hyperlink" Target="https://hal.science/search/index/?q=*&amp;authFullName_s=Fabienne Olmer" TargetMode="External"/><Relationship Id="rId137" Type="http://schemas.openxmlformats.org/officeDocument/2006/relationships/hyperlink" Target="https://hal.science/search/index/?q=*&amp;authFullName_s=Herv&#233; Bohbot" TargetMode="External"/><Relationship Id="rId138" Type="http://schemas.openxmlformats.org/officeDocument/2006/relationships/hyperlink" Target="https://shs.hal.science/halshs-00749335v1" TargetMode="External"/><Relationship Id="rId139" Type="http://schemas.openxmlformats.org/officeDocument/2006/relationships/hyperlink" Target="https://shs.hal.science/halshs-00749268v1" TargetMode="External"/><Relationship Id="rId140" Type="http://schemas.openxmlformats.org/officeDocument/2006/relationships/hyperlink" Target="https://hal.science/search/index/?q=*&amp;authFullName_s=Bernard Loup" TargetMode="External"/><Relationship Id="rId141" Type="http://schemas.openxmlformats.org/officeDocument/2006/relationships/hyperlink" Target="https://shs.hal.science/halshs-00749272v1" TargetMode="External"/><Relationship Id="rId142" Type="http://schemas.openxmlformats.org/officeDocument/2006/relationships/hyperlink" Target="https://shs.hal.science/halshs-04039741v1" TargetMode="External"/><Relationship Id="rId143" Type="http://schemas.openxmlformats.org/officeDocument/2006/relationships/hyperlink" Target="https://hal.science/hal-02075337v1" TargetMode="External"/><Relationship Id="rId144" Type="http://schemas.openxmlformats.org/officeDocument/2006/relationships/hyperlink" Target="https://hal.science/hal-03068555v1" TargetMode="External"/><Relationship Id="rId145" Type="http://schemas.openxmlformats.org/officeDocument/2006/relationships/hyperlink" Target="https://hal.science/hal-02075356v1" TargetMode="External"/><Relationship Id="rId146" Type="http://schemas.openxmlformats.org/officeDocument/2006/relationships/hyperlink" Target="https://hal.science/search/index/?q=*&amp;authFullName_s=Denis Lebeaupin" TargetMode="External"/><Relationship Id="rId147" Type="http://schemas.openxmlformats.org/officeDocument/2006/relationships/hyperlink" Target="https://hal.science/search/index/?q=*&amp;authFullName_s=Pierre S&#233;jalon" TargetMode="External"/><Relationship Id="rId148" Type="http://schemas.openxmlformats.org/officeDocument/2006/relationships/hyperlink" Target="https://shs.hal.science/halshs-04039858v1" TargetMode="External"/><Relationship Id="rId149" Type="http://schemas.openxmlformats.org/officeDocument/2006/relationships/hyperlink" Target="https://hal.science/hal-04995347v1" TargetMode="External"/><Relationship Id="rId150" Type="http://schemas.openxmlformats.org/officeDocument/2006/relationships/hyperlink" Target="http://www.afeaf.org/" TargetMode="External"/><Relationship Id="rId151" Type="http://schemas.openxmlformats.org/officeDocument/2006/relationships/hyperlink" Target="https://hal.science/hal-04735052v1" TargetMode="External"/><Relationship Id="rId152" Type="http://schemas.openxmlformats.org/officeDocument/2006/relationships/hyperlink" Target="https://hal.science/search/index/?q=*&amp;authFullName_s=Sonia Machause" TargetMode="External"/><Relationship Id="rId153" Type="http://schemas.openxmlformats.org/officeDocument/2006/relationships/hyperlink" Target="https://hal.science/search/index/?q=*&amp;authFullName_s=Carmen Rueda" TargetMode="External"/><Relationship Id="rId154" Type="http://schemas.openxmlformats.org/officeDocument/2006/relationships/hyperlink" Target="https://hal.science/search/index/?q=*&amp;authFullName_s=Ignasi Grau&#8208;Mira" TargetMode="External"/><Relationship Id="rId155" Type="http://schemas.openxmlformats.org/officeDocument/2006/relationships/hyperlink" Target="https://www.pulm.fr/index.php/default/rock-ritual.html" TargetMode="External"/><Relationship Id="rId156" Type="http://schemas.openxmlformats.org/officeDocument/2006/relationships/hyperlink" Target="https://shs.hal.science/halshs-02065650v1" TargetMode="External"/><Relationship Id="rId157" Type="http://schemas.openxmlformats.org/officeDocument/2006/relationships/hyperlink" Target="https://hal.science/search/index/?q=*&amp;authFullName_s=C. Demangeot" TargetMode="External"/><Relationship Id="rId158" Type="http://schemas.openxmlformats.org/officeDocument/2006/relationships/hyperlink" Target="https://hal.science/search/index/?q=*&amp;authFullName_s=M. Py" TargetMode="External"/><Relationship Id="rId159" Type="http://schemas.openxmlformats.org/officeDocument/2006/relationships/hyperlink" Target="https://hal.science/search/index/?q=*&amp;authFullName_s=B. Dedet" TargetMode="External"/><Relationship Id="rId160" Type="http://schemas.openxmlformats.org/officeDocument/2006/relationships/hyperlink" Target="https://hal.science/search/index/?q=*&amp;authFullName_s=R. Carme" TargetMode="External"/><Relationship Id="rId161" Type="http://schemas.openxmlformats.org/officeDocument/2006/relationships/hyperlink" Target="https://hal.science/search/index/?q=*&amp;authFullName_s=Carine Cenzon-Salvayre" TargetMode="External"/><Relationship Id="rId162" Type="http://schemas.openxmlformats.org/officeDocument/2006/relationships/hyperlink" Target="https://hal.science/hal-02071361v1" TargetMode="External"/><Relationship Id="rId163" Type="http://schemas.openxmlformats.org/officeDocument/2006/relationships/hyperlink" Target="https://shs.hal.science/halshs-02893177v1" TargetMode="External"/><Relationship Id="rId164" Type="http://schemas.openxmlformats.org/officeDocument/2006/relationships/hyperlink" Target="https://hal.science/hal-02078180v1" TargetMode="External"/><Relationship Id="rId165" Type="http://schemas.openxmlformats.org/officeDocument/2006/relationships/hyperlink" Target="https://shs.hal.science/halshs-01448267v1" TargetMode="External"/><Relationship Id="rId166" Type="http://schemas.openxmlformats.org/officeDocument/2006/relationships/hyperlink" Target="https://hal.science/search/index/?q=*&amp;authFullName_s=Bruno d'Agostino" TargetMode="External"/><Relationship Id="rId167" Type="http://schemas.openxmlformats.org/officeDocument/2006/relationships/hyperlink" Target="https://hal.science/search/index/?q=*&amp;authFullName_s=Philippe Boissinot" TargetMode="External"/><Relationship Id="rId168" Type="http://schemas.openxmlformats.org/officeDocument/2006/relationships/hyperlink" Target="https://hal.science/search/index/?q=*&amp;authFullName_s=Alain Bouet" TargetMode="External"/><Relationship Id="rId169" Type="http://schemas.openxmlformats.org/officeDocument/2006/relationships/hyperlink" Target="https://hal.science/search/index/?q=*&amp;authFullName_s=Jean-Pierre Brun" TargetMode="External"/><Relationship Id="rId170" Type="http://schemas.openxmlformats.org/officeDocument/2006/relationships/hyperlink" Target="https://hal.science/search/index/?q=*&amp;authFullName_s=Ludivine Chazalon" TargetMode="External"/><Relationship Id="rId171" Type="http://schemas.openxmlformats.org/officeDocument/2006/relationships/hyperlink" Target="https://shs.hal.science/halshs-00749311v1" TargetMode="External"/><Relationship Id="rId172" Type="http://schemas.openxmlformats.org/officeDocument/2006/relationships/hyperlink" Target="https://hal.science/search/index/?q=*&amp;authFullName_s=Lionel Pernet" TargetMode="External"/><Relationship Id="rId173" Type="http://schemas.openxmlformats.org/officeDocument/2006/relationships/hyperlink" Target="https://hal.science/hal-03049964v1" TargetMode="External"/><Relationship Id="rId174" Type="http://schemas.openxmlformats.org/officeDocument/2006/relationships/hyperlink" Target="https://hal.science/hal-00012973v1" TargetMode="External"/><Relationship Id="rId175" Type="http://schemas.openxmlformats.org/officeDocument/2006/relationships/hyperlink" Target="https://hal.science/search/index/?q=*&amp;authFullName_s=Eric Gailledrat" TargetMode="External"/><Relationship Id="rId176" Type="http://schemas.openxmlformats.org/officeDocument/2006/relationships/hyperlink" Target="https://hal.science/search/index/?q=*&amp;authFullName_s=Yves Solier" TargetMode="External"/><Relationship Id="rId177" Type="http://schemas.openxmlformats.org/officeDocument/2006/relationships/hyperlink" Target="https://hal.science/search/index/?q=*&amp;authFullName_s=Carmen Belarte" TargetMode="External"/><Relationship Id="rId178" Type="http://schemas.openxmlformats.org/officeDocument/2006/relationships/hyperlink" Target="https://hal.science/search/index/?q=*&amp;authFullName_s=Didier B&#233;ziat" TargetMode="External"/><Relationship Id="rId179" Type="http://schemas.openxmlformats.org/officeDocument/2006/relationships/hyperlink" Target="https://hal.science/search/index/?q=*&amp;authFullName_s=Hugues Boisson" TargetMode="External"/><Relationship Id="rId180" Type="http://schemas.openxmlformats.org/officeDocument/2006/relationships/hyperlink" Target="https://hal.science/hal-04989756v1" TargetMode="External"/><Relationship Id="rId181" Type="http://schemas.openxmlformats.org/officeDocument/2006/relationships/hyperlink" Target="https://hal.science/search/index/?q=*&amp;authFullName_s=&#201;ric Perrin-Saminadayar" TargetMode="External"/><Relationship Id="rId182" Type="http://schemas.openxmlformats.org/officeDocument/2006/relationships/hyperlink" Target="https://hal.science/hal-04380297v1" TargetMode="External"/><Relationship Id="rId183" Type="http://schemas.openxmlformats.org/officeDocument/2006/relationships/hyperlink" Target="https://hal.science/hal-04441755v1" TargetMode="External"/><Relationship Id="rId184" Type="http://schemas.openxmlformats.org/officeDocument/2006/relationships/hyperlink" Target="https://hal.science/search/index/?q=*&amp;authFullName_s=Axel Cauvin" TargetMode="External"/><Relationship Id="rId185" Type="http://schemas.openxmlformats.org/officeDocument/2006/relationships/hyperlink" Target="https://una-editions.fr/nemesis/" TargetMode="External"/><Relationship Id="rId186" Type="http://schemas.openxmlformats.org/officeDocument/2006/relationships/hyperlink" Target="https://dx.doi.org/10.46608/nemesis1.9782356135285.20" TargetMode="External"/><Relationship Id="rId187" Type="http://schemas.openxmlformats.org/officeDocument/2006/relationships/hyperlink" Target="https://shs.hal.science/halshs-03984322v1" TargetMode="External"/><Relationship Id="rId188" Type="http://schemas.openxmlformats.org/officeDocument/2006/relationships/hyperlink" Target="https://hal.science/search/index/?q=*&amp;authFullName_s=&#201;ric Durand" TargetMode="External"/><Relationship Id="rId189" Type="http://schemas.openxmlformats.org/officeDocument/2006/relationships/hyperlink" Target="https://hal.science/search/index/?q=*&amp;authFullName_s=Jean-Fran&#231;ois Berger" TargetMode="External"/><Relationship Id="rId190" Type="http://schemas.openxmlformats.org/officeDocument/2006/relationships/hyperlink" Target="https://hal.science/search/index/?q=*&amp;authFullName_s=Emilie Fencke" TargetMode="External"/><Relationship Id="rId191" Type="http://schemas.openxmlformats.org/officeDocument/2006/relationships/hyperlink" Target="https://hal.science/search/index/?q=*&amp;authFullName_s=Cyril Gaillard" TargetMode="External"/><Relationship Id="rId192" Type="http://schemas.openxmlformats.org/officeDocument/2006/relationships/hyperlink" Target="https://hal.science/search/index/?q=*&amp;authFullName_s=Herv&#233; Jaudon" TargetMode="External"/><Relationship Id="rId193" Type="http://schemas.openxmlformats.org/officeDocument/2006/relationships/hyperlink" Target="https://hal.science/hal-03508208v1" TargetMode="External"/><Relationship Id="rId194" Type="http://schemas.openxmlformats.org/officeDocument/2006/relationships/hyperlink" Target="https://shs.hal.science/halshs-03495829v1" TargetMode="External"/><Relationship Id="rId195" Type="http://schemas.openxmlformats.org/officeDocument/2006/relationships/hyperlink" Target="https://hal.science/search/index/?q=*&amp;authFullName_s=Salle V&#233;ronique" TargetMode="External"/><Relationship Id="rId196" Type="http://schemas.openxmlformats.org/officeDocument/2006/relationships/hyperlink" Target="https://hal.science/hal-03595231v1" TargetMode="External"/><Relationship Id="rId197" Type="http://schemas.openxmlformats.org/officeDocument/2006/relationships/hyperlink" Target="https://hal.science/search/index/?q=*&amp;authFullName_s=Pierre Nouvel" TargetMode="External"/><Relationship Id="rId198" Type="http://schemas.openxmlformats.org/officeDocument/2006/relationships/hyperlink" Target="https://hal.science/hal-03536542v1" TargetMode="External"/><Relationship Id="rId199" Type="http://schemas.openxmlformats.org/officeDocument/2006/relationships/hyperlink" Target="https://hal.science/search/index/?q=*&amp;authFullName_s=Philippe Barral" TargetMode="External"/><Relationship Id="rId200" Type="http://schemas.openxmlformats.org/officeDocument/2006/relationships/hyperlink" Target="https://hal.science/hal-03455196v1" TargetMode="External"/><Relationship Id="rId201" Type="http://schemas.openxmlformats.org/officeDocument/2006/relationships/hyperlink" Target="https://hal.science/search/index/?q=*&amp;authFullName_s=Corinne Sanchez" TargetMode="External"/><Relationship Id="rId202" Type="http://schemas.openxmlformats.org/officeDocument/2006/relationships/hyperlink" Target="https://hal.science/hal-04228247v1" TargetMode="External"/><Relationship Id="rId203" Type="http://schemas.openxmlformats.org/officeDocument/2006/relationships/hyperlink" Target="https://www.archaeopress.com/Archaeopress/Products/9781789697216" TargetMode="External"/><Relationship Id="rId204" Type="http://schemas.openxmlformats.org/officeDocument/2006/relationships/hyperlink" Target="https://shs.hal.science/halshs-03262080v1" TargetMode="External"/><Relationship Id="rId205" Type="http://schemas.openxmlformats.org/officeDocument/2006/relationships/hyperlink" Target="http://www.afeaf.org/__colloques/fiche.asp?idModele=42&amp;amp;page=1&amp;amp;arbo=1" TargetMode="External"/><Relationship Id="rId206" Type="http://schemas.openxmlformats.org/officeDocument/2006/relationships/hyperlink" Target="https://hal.science/hal-02891754v1" TargetMode="External"/><Relationship Id="rId207" Type="http://schemas.openxmlformats.org/officeDocument/2006/relationships/hyperlink" Target="https://univ-tlse2.hal.science/hal-02021364v1" TargetMode="External"/><Relationship Id="rId208" Type="http://schemas.openxmlformats.org/officeDocument/2006/relationships/hyperlink" Target="http://www.afeaf.org/__colloques/fiche.asp?idModele=41&amp;amp;page=1&amp;amp;arbo=1" TargetMode="External"/><Relationship Id="rId209" Type="http://schemas.openxmlformats.org/officeDocument/2006/relationships/hyperlink" Target="https://hal.science/hal-02075647v1" TargetMode="External"/><Relationship Id="rId210" Type="http://schemas.openxmlformats.org/officeDocument/2006/relationships/hyperlink" Target="https://hal.science/hal-02074328v1" TargetMode="External"/><Relationship Id="rId211" Type="http://schemas.openxmlformats.org/officeDocument/2006/relationships/hyperlink" Target="http://ausoniuseditions.u-bordeaux-montaigne.fr/" TargetMode="External"/><Relationship Id="rId212" Type="http://schemas.openxmlformats.org/officeDocument/2006/relationships/hyperlink" Target="https://hal.science/hal-01273839v1" TargetMode="External"/><Relationship Id="rId213" Type="http://schemas.openxmlformats.org/officeDocument/2006/relationships/hyperlink" Target="https://hal.science/hal-02078223v1" TargetMode="External"/><Relationship Id="rId214" Type="http://schemas.openxmlformats.org/officeDocument/2006/relationships/hyperlink" Target="https://hal.science/hal-02076597v1" TargetMode="External"/><Relationship Id="rId215" Type="http://schemas.openxmlformats.org/officeDocument/2006/relationships/hyperlink" Target="https://hal.science/search/index/?q=*&amp;authFullName_s=Emanuele Greco," TargetMode="External"/><Relationship Id="rId216" Type="http://schemas.openxmlformats.org/officeDocument/2006/relationships/hyperlink" Target="https://hal.science/hal-02075760v1" TargetMode="External"/><Relationship Id="rId217" Type="http://schemas.openxmlformats.org/officeDocument/2006/relationships/hyperlink" Target="https://hal.science/hal-02075897v1" TargetMode="External"/><Relationship Id="rId218" Type="http://schemas.openxmlformats.org/officeDocument/2006/relationships/hyperlink" Target="https://hal.science/hal-02075888v1" TargetMode="External"/><Relationship Id="rId219" Type="http://schemas.openxmlformats.org/officeDocument/2006/relationships/hyperlink" Target="https://hal.science/hal-02075855v1" TargetMode="External"/><Relationship Id="rId220" Type="http://schemas.openxmlformats.org/officeDocument/2006/relationships/hyperlink" Target="https://shs.hal.science/halshs-00870712v1" TargetMode="External"/><Relationship Id="rId221" Type="http://schemas.openxmlformats.org/officeDocument/2006/relationships/hyperlink" Target="https://hal.science/hal-02076689v1" TargetMode="External"/><Relationship Id="rId222" Type="http://schemas.openxmlformats.org/officeDocument/2006/relationships/hyperlink" Target="https://shs.hal.science/halshs-00749262v1" TargetMode="External"/><Relationship Id="rId223" Type="http://schemas.openxmlformats.org/officeDocument/2006/relationships/hyperlink" Target="https://shs.hal.science/halshs-00748211v1" TargetMode="External"/><Relationship Id="rId224" Type="http://schemas.openxmlformats.org/officeDocument/2006/relationships/hyperlink" Target="https://hal.science/search/index/?q=*&amp;authFullName_s=Aurora Martin" TargetMode="External"/><Relationship Id="rId225" Type="http://schemas.openxmlformats.org/officeDocument/2006/relationships/hyperlink" Target="https://shs.hal.science/halshs-00748214v1" TargetMode="External"/><Relationship Id="rId226" Type="http://schemas.openxmlformats.org/officeDocument/2006/relationships/hyperlink" Target="https://shs.hal.science/halshs-00749261v1" TargetMode="External"/><Relationship Id="rId227" Type="http://schemas.openxmlformats.org/officeDocument/2006/relationships/hyperlink" Target="https://shs.hal.science/halshs-00721171v1" TargetMode="External"/><Relationship Id="rId228" Type="http://schemas.openxmlformats.org/officeDocument/2006/relationships/hyperlink" Target="https://hal.science/search/index/?q=*&amp;authFullName_s=Pierre Excoffon" TargetMode="External"/><Relationship Id="rId229" Type="http://schemas.openxmlformats.org/officeDocument/2006/relationships/hyperlink" Target="https://hal.science/search/index/?q=*&amp;authFullName_s=Priscilla Munzi" TargetMode="External"/><Relationship Id="rId230" Type="http://schemas.openxmlformats.org/officeDocument/2006/relationships/hyperlink" Target="https://hal.science/hal-02078312v1" TargetMode="External"/><Relationship Id="rId231" Type="http://schemas.openxmlformats.org/officeDocument/2006/relationships/hyperlink" Target="https://hal.science/hal-01421876v1" TargetMode="External"/><Relationship Id="rId232" Type="http://schemas.openxmlformats.org/officeDocument/2006/relationships/hyperlink" Target="https://hal.science/search/index/?q=*&amp;authFullName_s=Sandrine Lenorzer" TargetMode="External"/><Relationship Id="rId233" Type="http://schemas.openxmlformats.org/officeDocument/2006/relationships/hyperlink" Target="https://pufc.univ-fcomte.fr/" TargetMode="External"/><Relationship Id="rId234" Type="http://schemas.openxmlformats.org/officeDocument/2006/relationships/hyperlink" Target="https://hal.science/hal-02076809v1" TargetMode="External"/><Relationship Id="rId235" Type="http://schemas.openxmlformats.org/officeDocument/2006/relationships/hyperlink" Target="https://hal.science/hal-01430957v1" TargetMode="External"/><Relationship Id="rId236" Type="http://schemas.openxmlformats.org/officeDocument/2006/relationships/hyperlink" Target="https://hal.science/search/index/?q=*&amp;authFullName_s=M. Doppelt" TargetMode="External"/><Relationship Id="rId237" Type="http://schemas.openxmlformats.org/officeDocument/2006/relationships/hyperlink" Target="https://hal.science/search/index/?q=*&amp;authFullName_s=E. Ciesielski" TargetMode="External"/><Relationship Id="rId238" Type="http://schemas.openxmlformats.org/officeDocument/2006/relationships/hyperlink" Target="https://hal.science/search/index/?q=*&amp;authFullName_s=G. Goude" TargetMode="External"/><Relationship Id="rId239" Type="http://schemas.openxmlformats.org/officeDocument/2006/relationships/hyperlink" Target="https://hal.science/search/index/?q=*&amp;authFullName_s=A. Creuzieux" TargetMode="External"/><Relationship Id="rId240" Type="http://schemas.openxmlformats.org/officeDocument/2006/relationships/hyperlink" Target="https://hal.science/search/index/?q=*&amp;authFullName_s=B. Girard" TargetMode="External"/><Relationship Id="rId241" Type="http://schemas.openxmlformats.org/officeDocument/2006/relationships/hyperlink" Target="https://hal.science/hal-02077125v1" TargetMode="External"/><Relationship Id="rId242" Type="http://schemas.openxmlformats.org/officeDocument/2006/relationships/hyperlink" Target="https://hal.science/search/index/?q=*&amp;authFullName_s=Jean Chausserie-Lapr&#233;e" TargetMode="External"/><Relationship Id="rId243" Type="http://schemas.openxmlformats.org/officeDocument/2006/relationships/hyperlink" Target="https://hal.science/search/index/?q=*&amp;authFullName_s=Claire-Anne de Chazelles" TargetMode="External"/><Relationship Id="rId244" Type="http://schemas.openxmlformats.org/officeDocument/2006/relationships/hyperlink" Target="https://hal.science/search/index/?q=*&amp;authFullName_s=Delphine Isoardi" TargetMode="External"/><Relationship Id="rId245" Type="http://schemas.openxmlformats.org/officeDocument/2006/relationships/hyperlink" Target="https://hal.science/hal-02095000v1" TargetMode="External"/><Relationship Id="rId246" Type="http://schemas.openxmlformats.org/officeDocument/2006/relationships/hyperlink" Target="https://hal.science/hal-02076896v1" TargetMode="External"/><Relationship Id="rId247" Type="http://schemas.openxmlformats.org/officeDocument/2006/relationships/hyperlink" Target="https://hal.science/hal-02095072v1" TargetMode="External"/><Relationship Id="rId248" Type="http://schemas.openxmlformats.org/officeDocument/2006/relationships/hyperlink" Target="https://hal.science/hal-05486083v1" TargetMode="External"/><Relationship Id="rId249" Type="http://schemas.openxmlformats.org/officeDocument/2006/relationships/hyperlink" Target="https://hal.science/search/index/?q=*&amp;authFullName_s=Matthieu Thivet" TargetMode="External"/><Relationship Id="rId250" Type="http://schemas.openxmlformats.org/officeDocument/2006/relationships/hyperlink" Target="https://hal.science/search/index/?q=*&amp;authFullName_s=Marion Berranger" TargetMode="External"/><Relationship Id="rId251" Type="http://schemas.openxmlformats.org/officeDocument/2006/relationships/hyperlink" Target="https://hal.science/hal-04925719v1" TargetMode="External"/><Relationship Id="rId252" Type="http://schemas.openxmlformats.org/officeDocument/2006/relationships/hyperlink" Target="https://hal.science/search/index/?q=*&amp;authFullName_s=Elie Ghanem" TargetMode="External"/><Relationship Id="rId253" Type="http://schemas.openxmlformats.org/officeDocument/2006/relationships/hyperlink" Target="https://hal.science/search/index/?q=*&amp;authFullName_s=S&#233;bastien Barberan" TargetMode="External"/><Relationship Id="rId254" Type="http://schemas.openxmlformats.org/officeDocument/2006/relationships/hyperlink" Target="https://hal.science/search/index/?q=*&amp;authFullName_s=Fr&#233;d&#233;ric Chandevau" TargetMode="External"/><Relationship Id="rId255" Type="http://schemas.openxmlformats.org/officeDocument/2006/relationships/hyperlink" Target="https://hal.science/search/index/?q=*&amp;authFullName_s=Richard Donat" TargetMode="External"/><Relationship Id="rId256" Type="http://schemas.openxmlformats.org/officeDocument/2006/relationships/hyperlink" Target="https://hal.science/hal-04697168v1" TargetMode="External"/><Relationship Id="rId257" Type="http://schemas.openxmlformats.org/officeDocument/2006/relationships/hyperlink" Target="https://hal.science/search/index/?q=*&amp;authFullName_s=Laurine Picot" TargetMode="External"/><Relationship Id="rId258" Type="http://schemas.openxmlformats.org/officeDocument/2006/relationships/hyperlink" Target="https://hal.science/search/index/?q=*&amp;authFullName_s=Ariane Fouillade" TargetMode="External"/><Relationship Id="rId259" Type="http://schemas.openxmlformats.org/officeDocument/2006/relationships/hyperlink" Target="https://hal-lara.archives-ouvertes.fr/hal-04696737v1" TargetMode="External"/><Relationship Id="rId260" Type="http://schemas.openxmlformats.org/officeDocument/2006/relationships/hyperlink" Target="https://shs.hal.science/halshs-04867606v1" TargetMode="External"/><Relationship Id="rId261" Type="http://schemas.openxmlformats.org/officeDocument/2006/relationships/hyperlink" Target="https://hal.science/search/index/?q=*&amp;authFullName_s=Ericka Lovely Augustina Sheyi Seki" TargetMode="External"/><Relationship Id="rId262" Type="http://schemas.openxmlformats.org/officeDocument/2006/relationships/hyperlink" Target="https://shs.hal.science/halshs-04867520v1" TargetMode="External"/><Relationship Id="rId263" Type="http://schemas.openxmlformats.org/officeDocument/2006/relationships/hyperlink" Target="https://hal.science/search/index/?q=*&amp;authFullName_s=Anne-Marie Cur&#233;" TargetMode="External"/><Relationship Id="rId264" Type="http://schemas.openxmlformats.org/officeDocument/2006/relationships/hyperlink" Target="https://hal.science/hal-05209083v1" TargetMode="External"/><Relationship Id="rId265" Type="http://schemas.openxmlformats.org/officeDocument/2006/relationships/hyperlink" Target="https://hal.science/search/index/?q=*&amp;authFullName_s=Emilie Dubreucq" TargetMode="External"/><Relationship Id="rId266" Type="http://schemas.openxmlformats.org/officeDocument/2006/relationships/hyperlink" Target="https://hal.science/search/index/?q=*&amp;authFullName_s=Alessandro Peinetti" TargetMode="External"/><Relationship Id="rId267" Type="http://schemas.openxmlformats.org/officeDocument/2006/relationships/hyperlink" Target="https://hal.science/search/index/?q=*&amp;authFullName_s=J&#233;r&#244;me Brenot" TargetMode="External"/><Relationship Id="rId268" Type="http://schemas.openxmlformats.org/officeDocument/2006/relationships/hyperlink" Target="https://shs.hal.science/halshs-04867430v1" TargetMode="External"/><Relationship Id="rId269" Type="http://schemas.openxmlformats.org/officeDocument/2006/relationships/hyperlink" Target="https://hal.science/search/index/?q=*&amp;authFullName_s=Cl&#233;ment Boutterin" TargetMode="External"/><Relationship Id="rId270" Type="http://schemas.openxmlformats.org/officeDocument/2006/relationships/hyperlink" Target="https://hal.science/search/index/?q=*&amp;authFullName_s=Delpalillo Denis" TargetMode="External"/><Relationship Id="rId271" Type="http://schemas.openxmlformats.org/officeDocument/2006/relationships/hyperlink" Target="https://hal.science/hal-02507483v1" TargetMode="External"/><Relationship Id="rId272" Type="http://schemas.openxmlformats.org/officeDocument/2006/relationships/hyperlink" Target="https://hal.science/hal-04925466v1" TargetMode="External"/><Relationship Id="rId273" Type="http://schemas.openxmlformats.org/officeDocument/2006/relationships/hyperlink" Target="https://hal.science/search/index/?q=*&amp;authFullName_s=Kewin Peche-Quilichini" TargetMode="External"/><Relationship Id="rId274" Type="http://schemas.openxmlformats.org/officeDocument/2006/relationships/hyperlink" Target="https://hal.science/search/index/?q=*&amp;authFullName_s=Antoine Ratsimba" TargetMode="External"/><Relationship Id="rId275" Type="http://schemas.openxmlformats.org/officeDocument/2006/relationships/hyperlink" Target="https://hal.science/hal-04925731v1" TargetMode="External"/><Relationship Id="rId276" Type="http://schemas.openxmlformats.org/officeDocument/2006/relationships/hyperlink" Target="https://hal.science/search/index/?q=*&amp;authFullName_s=Odile Maufras" TargetMode="External"/><Relationship Id="rId277" Type="http://schemas.openxmlformats.org/officeDocument/2006/relationships/hyperlink" Target="https://hal.science/search/index/?q=*&amp;authFullName_s=V&#233;ronique Leli&#232;vre" TargetMode="External"/><Relationship Id="rId278" Type="http://schemas.openxmlformats.org/officeDocument/2006/relationships/hyperlink" Target="https://hal.science/hal-02507473v1" TargetMode="External"/><Relationship Id="rId279" Type="http://schemas.openxmlformats.org/officeDocument/2006/relationships/hyperlink" Target="https://shs.hal.science/halshs-04867275v1" TargetMode="External"/><Relationship Id="rId280" Type="http://schemas.openxmlformats.org/officeDocument/2006/relationships/hyperlink" Target="https://hal.science/search/index/?q=*&amp;authFullName_s=M&#233;lanie Marcel" TargetMode="External"/><Relationship Id="rId281" Type="http://schemas.openxmlformats.org/officeDocument/2006/relationships/hyperlink" Target="https://shs.hal.science/halshs-04867061v1" TargetMode="External"/><Relationship Id="rId282" Type="http://schemas.openxmlformats.org/officeDocument/2006/relationships/hyperlink" Target="https://hal.science/search/index/?q=*&amp;authFullName_s=Sylvie Cousseran-N&#233;r&#233;" TargetMode="External"/><Relationship Id="rId283" Type="http://schemas.openxmlformats.org/officeDocument/2006/relationships/hyperlink" Target="https://shs.hal.science/halshs-04866537v1" TargetMode="External"/><Relationship Id="rId284" Type="http://schemas.openxmlformats.org/officeDocument/2006/relationships/hyperlink" Target="https://shs.hal.science/halshs-04866308v1" TargetMode="External"/><Relationship Id="rId285" Type="http://schemas.openxmlformats.org/officeDocument/2006/relationships/hyperlink" Target="https://hal.science/search/index/?q=*&amp;authFullName_s=Florence Meier-Olive" TargetMode="External"/><Relationship Id="rId286" Type="http://schemas.openxmlformats.org/officeDocument/2006/relationships/hyperlink" Target="https://shs.hal.science/halshs-00526569v1" TargetMode="External"/><Relationship Id="rId287" Type="http://schemas.openxmlformats.org/officeDocument/2006/relationships/hyperlink" Target="https://hal.science/hal-03077983v1" TargetMode="External"/><Relationship Id="rId288" Type="http://schemas.openxmlformats.org/officeDocument/2006/relationships/hyperlink" Target="https://hal.science/search/index/?q=*&amp;authFullName_s=E. Compan" TargetMode="External"/><Relationship Id="rId289" Type="http://schemas.openxmlformats.org/officeDocument/2006/relationships/hyperlink" Target="https://hal.science/hal-03077984v1" TargetMode="External"/><Relationship Id="rId290" Type="http://schemas.openxmlformats.org/officeDocument/2006/relationships/hyperlink" Target="https://hal.science/search/index/?q=*&amp;authFullName_s=Claude Raynaud" TargetMode="External"/><Relationship Id="rId291" Type="http://schemas.openxmlformats.org/officeDocument/2006/relationships/hyperlink" Target="https://hal.science/search/index/?q=*&amp;authFullName_s=Georges Marchand" TargetMode="External"/><Relationship Id="rId292" Type="http://schemas.openxmlformats.org/officeDocument/2006/relationships/hyperlink" Target="https://hal.science/hal-03077985v1" TargetMode="External"/><Relationship Id="rId293" Type="http://schemas.openxmlformats.org/officeDocument/2006/relationships/hyperlink" Target="https://hal.science/search/index/?q=*&amp;authFullName_s=S. Lenorzer" TargetMode="External"/><Relationship Id="rId294" Type="http://schemas.openxmlformats.org/officeDocument/2006/relationships/hyperlink" Target="https://hal.science/hal-03077986v1" TargetMode="External"/><Relationship Id="rId295" Type="http://schemas.openxmlformats.org/officeDocument/2006/relationships/hyperlink" Target="https://hal.science/hal-03077987v1"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Réjane Roure</dc:title>
  <dc:description>CV</dc:description>
  <dc:subject/>
  <cp:keywords/>
  <cp:category/>
  <cp:lastModifiedBy/>
  <dcterms:created xsi:type="dcterms:W3CDTF">2026-05-23T14:12:07+02:00</dcterms:created>
  <dcterms:modified xsi:type="dcterms:W3CDTF">2026-05-23T14:12:07+02:00</dcterms:modified>
</cp:coreProperties>
</file>

<file path=docProps/custom.xml><?xml version="1.0" encoding="utf-8"?>
<Properties xmlns="http://schemas.openxmlformats.org/officeDocument/2006/custom-properties" xmlns:vt="http://schemas.openxmlformats.org/officeDocument/2006/docPropsVTypes"/>
</file>