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Anselme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remi-anselme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0000-0001-9268-2675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26972236X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the alveolar trill, but all “r-like” sounds are associated with roughness across languages, pointing to a more general link between sound and touch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pp.12930.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⟨10.1038/s41598-025-94850-0⟩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Alveolar Trill Is Perceived as Jagged/Rough by Speakers of Different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(5), pp.3468-3479.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r ? A review of the usage of the r symbol in the Illustrations of the IPA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⟨10.1017/s0025100322000238⟩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troncation des noms en -ion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</w:t>
            </w:r>
            <w:r>
              <w:rPr/>
              <w:t xml:space="preserve">, 2021, XLIII (1),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You Sure That Your /r/ Is Trilled? A Methodological Caveat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trill /r/ et du tap/flap /ɾ/ à partir de descriptions issues de grammaires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RFP2022</w:t>
            </w:r>
            <w:r>
              <w:rPr/>
              <w:t xml:space="preserve">, Clara Amorim; Joaquim Brandão de Carvalho; Christophe dos Santos; Laurence Labrune; Michela Russo; João Veloso; Chao Zhou,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réalisations de la consonne rhotique en Europe : Cas des branches romane et slave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</w:t>
            </w:r>
            <w:r>
              <w:rPr/>
              <w:t xml:space="preserve">, Haifa Bouattour; Mireille Esther Gettler Summa; Chiara Manno; Aikaterini Premeti,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trills weren’t really trilled? An investigation of trills and taps in 212 articles from the Illustrations of the IPA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R-atics7</w:t>
            </w:r>
            <w:r>
              <w:rPr/>
              <w:t xml:space="preserve">, Marie-Hélène Côté; Mélanie Lancien,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troncation des noms en -ion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Sémantique pour les ressources en Morphologie Dérivationnelle</w:t>
            </w:r>
            <w:r>
              <w:rPr/>
              <w:t xml:space="preserve">, Nabil Hathout; Fiammetta Namer,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trilling: phonetic realizations of /r/ and /ɾ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30 - Conference of the Student Organisation of Linguistics in Europe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trill en typologie : de l'acoustique à l'inventaire phonémique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</w:p>
          <w:p>
            <w:pPr/>
            <w:r>
              <w:rPr/>
              <w:t xml:space="preserve">Linguistique. Université Lumière - Lyon II,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2022LYO20030⟩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tel-04090606v1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A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anselme" TargetMode="External"/><Relationship Id="rId8" Type="http://schemas.openxmlformats.org/officeDocument/2006/relationships/hyperlink" Target="https://orcid.org/0000-0001-9268-2675" TargetMode="External"/><Relationship Id="rId9" Type="http://schemas.openxmlformats.org/officeDocument/2006/relationships/hyperlink" Target="https://www.idref.fr/26972236X" TargetMode="External"/><Relationship Id="rId10" Type="http://schemas.openxmlformats.org/officeDocument/2006/relationships/hyperlink" Target="https://hal.science/hal-05532858v1" TargetMode="External"/><Relationship Id="rId11" Type="http://schemas.openxmlformats.org/officeDocument/2006/relationships/hyperlink" Target="https://hal.science/search/index/?q=*&amp;authFullName_s=R&#233;mi Anselme" TargetMode="External"/><Relationship Id="rId12" Type="http://schemas.openxmlformats.org/officeDocument/2006/relationships/hyperlink" Target="https://hal.science/search/index/?q=*&amp;authFullName_s=Fran&#231;ois Pellegrino" TargetMode="External"/><Relationship Id="rId13" Type="http://schemas.openxmlformats.org/officeDocument/2006/relationships/hyperlink" Target="https://hal.science/search/index/?q=*&amp;authFullName_s=Dan Dediu" TargetMode="External"/><Relationship Id="rId14" Type="http://schemas.openxmlformats.org/officeDocument/2006/relationships/hyperlink" Target="https://dx.doi.org/10.1038/s41598-025-94850-0" TargetMode="External"/><Relationship Id="rId15" Type="http://schemas.openxmlformats.org/officeDocument/2006/relationships/hyperlink" Target="https://cnrs.hal.science/hal-04701781v1" TargetMode="External"/><Relationship Id="rId16" Type="http://schemas.openxmlformats.org/officeDocument/2006/relationships/hyperlink" Target="https://hal.science/search/index/?q=*&amp;authFullName_s=Aleksandra &#262;wiek" TargetMode="External"/><Relationship Id="rId17" Type="http://schemas.openxmlformats.org/officeDocument/2006/relationships/hyperlink" Target="https://hal.science/search/index/?q=*&amp;authFullName_s=Susanne Fuchs" TargetMode="External"/><Relationship Id="rId18" Type="http://schemas.openxmlformats.org/officeDocument/2006/relationships/hyperlink" Target="https://hal.science/search/index/?q=*&amp;authFullName_s=Shigeto Kawahara" TargetMode="External"/><Relationship Id="rId19" Type="http://schemas.openxmlformats.org/officeDocument/2006/relationships/hyperlink" Target="https://dx.doi.org/10.1121/10.0034416" TargetMode="External"/><Relationship Id="rId20" Type="http://schemas.openxmlformats.org/officeDocument/2006/relationships/hyperlink" Target="https://hal.science/hal-04273095v1" TargetMode="External"/><Relationship Id="rId21" Type="http://schemas.openxmlformats.org/officeDocument/2006/relationships/hyperlink" Target="https://dx.doi.org/10.1017/s0025100322000238" TargetMode="External"/><Relationship Id="rId22" Type="http://schemas.openxmlformats.org/officeDocument/2006/relationships/hyperlink" Target="https://shs.hal.science/halshs-03520612v1" TargetMode="External"/><Relationship Id="rId23" Type="http://schemas.openxmlformats.org/officeDocument/2006/relationships/hyperlink" Target="https://hal.science/search/index/?q=*&amp;authFullName_s=Olivier Bonami" TargetMode="External"/><Relationship Id="rId24" Type="http://schemas.openxmlformats.org/officeDocument/2006/relationships/hyperlink" Target="https://hal.science/search/index/?q=*&amp;authFullName_s=Heather Burnett" TargetMode="External"/><Relationship Id="rId25" Type="http://schemas.openxmlformats.org/officeDocument/2006/relationships/hyperlink" Target="https://cnrs.hal.science/hal-03900020v1" TargetMode="External"/><Relationship Id="rId26" Type="http://schemas.openxmlformats.org/officeDocument/2006/relationships/hyperlink" Target="https://hal.univ-lyon2.fr/hal-04577830v1" TargetMode="External"/><Relationship Id="rId27" Type="http://schemas.openxmlformats.org/officeDocument/2006/relationships/hyperlink" Target="https://hal.univ-lyon2.fr/hal-04577637v1" TargetMode="External"/><Relationship Id="rId28" Type="http://schemas.openxmlformats.org/officeDocument/2006/relationships/hyperlink" Target="https://hal.univ-lyon2.fr/hal-04577821v1" TargetMode="External"/><Relationship Id="rId29" Type="http://schemas.openxmlformats.org/officeDocument/2006/relationships/hyperlink" Target="https://hal.science/hal-04577489v1" TargetMode="External"/><Relationship Id="rId30" Type="http://schemas.openxmlformats.org/officeDocument/2006/relationships/hyperlink" Target="https://hal.science/hal-04577617v1" TargetMode="External"/><Relationship Id="rId31" Type="http://schemas.openxmlformats.org/officeDocument/2006/relationships/hyperlink" Target="https://theses.hal.science/tel-04090606v1" TargetMode="External"/><Relationship Id="rId32" Type="http://schemas.openxmlformats.org/officeDocument/2006/relationships/hyperlink" Target="https://www.theses.fr/2022LYO2003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Anselme</dc:title>
  <dc:description>CV</dc:description>
  <dc:subject/>
  <cp:keywords/>
  <cp:category/>
  <cp:lastModifiedBy/>
  <dcterms:created xsi:type="dcterms:W3CDTF">2026-03-21T09:04:29+01:00</dcterms:created>
  <dcterms:modified xsi:type="dcterms:W3CDTF">2026-03-21T09:04:29+01:00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