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Bercovitz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Paysagiste DPLG et Docteur en Géographie Humaine</w:t>
      </w:r>
    </w:p>
    <w:p>
      <w:pPr/>
      <w:r>
        <w:rPr/>
        <w:t xml:space="preserve">Maître de conférences des ENSA(P), chercheur à l'UMR Passages (5319) CNRS/Université de Bordeaux-Montaigne/Université de Bordeaux/École nationale supérieure d'architecture et de paysage de Bordeaux</w:t>
      </w:r>
    </w:p>
    <w:p>
      <w:pPr>
        <w:numPr>
          <w:ilvl w:val="0"/>
          <w:numId w:val="1"/>
        </w:numPr>
      </w:pPr>
      <w:r>
        <w:rPr/>
        <w:t xml:space="preserve">740, cours de la Libération, CS 70109, F-33 405 TALENCE CEDEX</w:t>
      </w:r>
    </w:p>
    <w:p>
      <w:pPr>
        <w:numPr>
          <w:ilvl w:val="0"/>
          <w:numId w:val="1"/>
        </w:numPr>
      </w:pPr>
      <w:r>
        <w:rPr/>
        <w:t xml:space="preserve">+33 (0)6 21 58 33 40</w:t>
      </w:r>
    </w:p>
    <w:p>
      <w:pPr>
        <w:numPr>
          <w:ilvl w:val="0"/>
          <w:numId w:val="1"/>
        </w:numPr>
      </w:pPr>
      <w:hyperlink r:id="rId7" w:history="1">
        <w:r>
          <w:rPr>
            <w:color w:val="#410a8c"/>
            <w:u w:val="single"/>
          </w:rPr>
          <w:t xml:space="preserve">remi.bercovitz@bordeaux.archi.fr</w:t>
        </w:r>
      </w:hyperlink>
    </w:p>
    <w:p>
      <w:pPr/>
      <w:r>
        <w:rPr>
          <w:b w:val="1"/>
          <w:bCs w:val="1"/>
        </w:rPr>
        <w:t xml:space="preserve">Champ(s) d’expertise :</w:t>
      </w:r>
    </w:p>
    <w:p>
      <w:pPr/>
      <w:r>
        <w:rPr/>
        <w:t xml:space="preserve">Théorie et expérimentation de la médiation paysagère - Géo-histoire de l’environnement - Histoire des jardins et des cultures paysagères en Europe - Histoire des idées et des théories du projet de paysage</w:t>
      </w:r>
    </w:p>
    <w:p>
      <w:pPr/>
      <w:r>
        <w:rPr>
          <w:b w:val="1"/>
          <w:bCs w:val="1"/>
        </w:rPr>
        <w:t xml:space="preserve">Thèmes de recherche :</w:t>
      </w:r>
    </w:p>
    <w:p>
      <w:pPr/>
      <w:r>
        <w:rPr/>
        <w:t xml:space="preserve">L’activité scientifique et la recherche que je mène depuis plusieurs années est orientée vers la formulation en théorie et l’expérimentation en pratique d’une médiation par le paysage. Cette recherche sur l’action paysagère n’est pas seulement « fondamentale ». Elle est expérimentale et engagée, au sens où elle s’effectue « sur le terrain », au sein même de la communauté des habitants et acteurs concernés, et où elle suppose, plus généralement, l’implication du chercheur au cœur des réalités qu’il étudie. Au sens aussi où elle se nourrit, pour saisir et comprendre ces réalités, des « perturbations » généré par le chercheur lui-même, ainsi que par les projets dans lesquels il s’implique et qu’il contribue à orienter. La théorisation d’une action en matière de médiation paysagère me semble indissociable d’un travail d’ordre épistémologique sur les voies suivies par la recherche elle-même, dès lors qu’elle doit emprunter d’autres voies que celles vers laquelle la dirigent les conceptions classiques de la rationalité scientifique.</w:t>
      </w:r>
    </w:p>
    <w:p>
      <w:pPr/>
      <w:r>
        <w:rPr>
          <w:b w:val="1"/>
          <w:bCs w:val="1"/>
        </w:rPr>
        <w:t xml:space="preserve">Terrains et champs d’application :</w:t>
      </w:r>
    </w:p>
    <w:p>
      <w:pPr/>
      <w:r>
        <w:rPr/>
        <w:t xml:space="preserve">Vallées et paysages fluviaux de la France – Littoral Ouest de l’île de La Réunion – Ville et périphéries urbaine des métropoles françaises -</w:t>
      </w:r>
    </w:p>
    <w:p>
      <w:pPr/>
      <w:r>
        <w:rPr>
          <w:b w:val="1"/>
          <w:bCs w:val="1"/>
        </w:rPr>
        <w:t xml:space="preserve">Programmes en cours :</w:t>
      </w:r>
    </w:p>
    <w:p>
      <w:pPr/>
      <w:r>
        <w:rPr/>
        <w:t xml:space="preserve">2018-2021 : Les savanes de la côte sous le vent à La Réunion. Une approche interdisciplinaire et expérimentale de la connaissance et de la gestion des environnements littoraux »</w:t>
      </w:r>
    </w:p>
    <w:p>
      <w:pPr/>
      <w:r>
        <w:rPr/>
        <w:t xml:space="preserve">2016-2020 : « Histoire de l’enseignement de l’architecture au XXème siècle »</w:t>
      </w:r>
    </w:p>
    <w:p>
      <w:pPr/>
      <w:r>
        <w:rPr>
          <w:b w:val="1"/>
          <w:bCs w:val="1"/>
        </w:rPr>
        <w:t xml:space="preserve">Principaux programmes passés :</w:t>
      </w:r>
    </w:p>
    <w:p>
      <w:pPr/>
      <w:r>
        <w:rPr/>
        <w:t xml:space="preserve">2018 : « Infrastructures et </w:t>
      </w:r>
      <w:r>
        <w:rPr>
          <w:i w:val="1"/>
          <w:iCs w:val="1"/>
        </w:rPr>
        <w:t xml:space="preserve">fudô</w:t>
      </w:r>
      <w:r>
        <w:rPr/>
        <w:t xml:space="preserve">. Rôles des systèmes coopératifs dans les processus de protection des paysages culturels (France/Japon)».</w:t>
      </w:r>
    </w:p>
    <w:p>
      <w:pPr/>
      <w:r>
        <w:rPr/>
        <w:t xml:space="preserve">2011-2014 : « Ressources paysagères et ressources énergétiques dans les montagnes sud-européennes. Histoire, comparaison, expérimentation »</w:t>
      </w:r>
    </w:p>
    <w:p>
      <w:pPr/>
      <w:r>
        <w:rPr/>
        <w:t xml:space="preserve">2013 : « Paysages, représentations socio-culturelles et actions paysagères en vallée de Garonne. Observations, suivi et évaluation. Contribution par la recherche paysagère aux politiques et aux actions menées dans le cadre du Plan Garonne »</w:t>
      </w:r>
    </w:p>
    <w:p>
      <w:pPr/>
      <w:r>
        <w:rPr/>
        <w:t xml:space="preserve">2012-2015 : Participation des populations et renouvellement des pratiques paysagistes. Une recherche-action par l’expérimentation et la comparaison des méthodes</w:t>
      </w:r>
    </w:p>
    <w:p>
      <w:pPr/>
      <w:r>
        <w:rPr/>
        <w:t xml:space="preserve">2010 : Regards habitants sur les paysages du Gave de Pau au sein de l’agglomération paloise</w:t>
      </w:r>
    </w:p>
    <w:p>
      <w:pPr/>
      <w:r>
        <w:rPr/>
        <w:t xml:space="preserve">2009-2012 : Ostréiculture et qualité du milieu : approche dynamique du Bassin d’Arcachon</w:t>
      </w:r>
    </w:p>
    <w:p>
      <w:pPr/>
      <w:r>
        <w:rPr>
          <w:b w:val="1"/>
          <w:bCs w:val="1"/>
        </w:rPr>
        <w:t xml:space="preserve">Diffusion de la recherche :</w:t>
      </w:r>
    </w:p>
    <w:p>
      <w:pPr/>
      <w:r>
        <w:rPr/>
        <w:t xml:space="preserve">2018-2021 : Commissaire de l’exposition « Savanes. La liberté sous le vent / Nout liberté sous le vent »</w:t>
      </w:r>
    </w:p>
    <w:p>
      <w:pPr/>
      <w:r>
        <w:rPr/>
        <w:t xml:space="preserve">Organisme financeur : Mairie de Saint-Paul (La Réunion)</w:t>
      </w:r>
    </w:p>
    <w:p>
      <w:pPr/>
      <w:r>
        <w:rPr/>
        <w:t xml:space="preserve">Laboratoire : PASSAGES (UMR 5319 du CNRS)</w:t>
      </w:r>
    </w:p>
    <w:p>
      <w:pPr/>
      <w:r>
        <w:rPr/>
        <w:t xml:space="preserve">Equipe : Serge Briffaud (Historien) – Sandrine David (documentariste) – Danyel Waro (chanteur et poète) – Migline Paroumanou (Scénographe et artiste plasticien) – Florans Feliks (Artiste et poète)</w:t>
      </w:r>
    </w:p>
    <w:p>
      <w:pPr/>
      <w:r>
        <w:rPr/>
        <w:t xml:space="preserve">2015-2018 : Organisation et animation de processus de médiation</w:t>
      </w:r>
    </w:p>
    <w:p>
      <w:pPr/>
      <w:r>
        <w:rPr/>
        <w:t xml:space="preserve">Dans le cadre du programme de recherche « Les savanes de la côte sous le vent à la Réunion. Histoire et dynamiques, perceptions et pratiques, gestion et médiation » :</w:t>
      </w:r>
    </w:p>
    <w:p>
      <w:pPr/>
      <w:r>
        <w:rPr/>
        <w:t xml:space="preserve">- Organisation et animation de « projections-débats » et de « lecture collective de paysage » dans le cadre de la mise en place d’un plan de gestion par le brulage dirigé et le pâturage des savanes du Cap La Houssaye</w:t>
      </w:r>
    </w:p>
    <w:p>
      <w:pPr/>
      <w:r>
        <w:rPr/>
        <w:t xml:space="preserve">- Rédaction du livret « Matériaux pour un plan de gestion des savanes du Cap La Houssaye » pour le Conservatoire du Littoral de La Réunion</w:t>
      </w:r>
    </w:p>
    <w:p>
      <w:pPr/>
      <w:r>
        <w:rPr/>
        <w:t xml:space="preserve">2012-2015 : Productions audiovisuelles de valorisation de la recherche</w:t>
      </w:r>
    </w:p>
    <w:p>
      <w:pPr/>
      <w:r>
        <w:rPr/>
        <w:t xml:space="preserve">Dans le cadre de la recherche doctorale CIFRE « Paysage, médiation paysagère et « bon état écologique » de la haute vallée de la Sèvre niortaise. Une enquête historique pour fonder un projet partagé (XVIIIème – XXIème siècles)» :</w:t>
      </w:r>
    </w:p>
    <w:p>
      <w:pPr/>
      <w:r>
        <w:rPr/>
        <w:t xml:space="preserve">- Co-production et réalisation du film « Focus sur les paysages de la prairie mothaise » avec l’association </w:t>
      </w:r>
      <w:r>
        <w:rPr>
          <w:i w:val="1"/>
          <w:iCs w:val="1"/>
        </w:rPr>
        <w:t xml:space="preserve">Les Bobines du Paysage</w:t>
      </w:r>
      <w:r>
        <w:rPr/>
        <w:t xml:space="preserve">. </w:t>
      </w:r>
      <w:hyperlink r:id="rId8" w:history="1">
        <w:r>
          <w:rPr>
            <w:color w:val="#410a8c"/>
            <w:u w:val="single"/>
          </w:rPr>
          <w:t xml:space="preserve">https://sevremothaise-paysagescroises.jimdofree.com/</w:t>
        </w:r>
      </w:hyperlink>
    </w:p>
    <w:p>
      <w:pPr/>
      <w:r>
        <w:rPr/>
        <w:t xml:space="preserve">- Animation de projection-débat avec les habitants, riverains et acteurs locaux sur la base de ce film</w:t>
      </w:r>
    </w:p>
    <w:p>
      <w:pPr/>
      <w:r>
        <w:rPr>
          <w:b w:val="1"/>
          <w:bCs w:val="1"/>
        </w:rPr>
        <w:t xml:space="preserve">Comités de lecture et évaluation scientifique</w:t>
      </w:r>
    </w:p>
    <w:p>
      <w:pPr/>
      <w:r>
        <w:rPr/>
        <w:t xml:space="preserve">2018-auj.</w:t>
      </w:r>
    </w:p>
    <w:p>
      <w:pPr/>
      <w:r>
        <w:rPr/>
        <w:t xml:space="preserve">Évaluation d’articles pour la revue </w:t>
      </w:r>
      <w:r>
        <w:rPr>
          <w:i w:val="1"/>
          <w:iCs w:val="1"/>
        </w:rPr>
        <w:t xml:space="preserve">Projets de paysage</w:t>
      </w:r>
      <w:r>
        <w:rPr/>
        <w:t xml:space="preserve"> ( </w:t>
      </w:r>
      <w:hyperlink r:id="rId9" w:history="1">
        <w:r>
          <w:rPr>
            <w:color w:val="#410a8c"/>
            <w:u w:val="single"/>
          </w:rPr>
          <w:t xml:space="preserve">https://www.projetsdepaysage.fr</w:t>
        </w:r>
      </w:hyperlink>
      <w:r>
        <w:rPr/>
        <w:t xml:space="preserve"> )</w:t>
      </w:r>
    </w:p>
    <w:p>
      <w:pPr/>
      <w:r>
        <w:rPr/>
        <w:t xml:space="preserve">2017-auj.</w:t>
      </w:r>
    </w:p>
    <w:p>
      <w:pPr/>
      <w:r>
        <w:rPr/>
        <w:t xml:space="preserve">Membre du Comité de Rédaction et évaluation d’articles pour la </w:t>
      </w:r>
      <w:r>
        <w:rPr>
          <w:i w:val="1"/>
          <w:iCs w:val="1"/>
        </w:rPr>
        <w:t xml:space="preserve">Revue française des Méthodes visuelles</w:t>
      </w:r>
      <w:r>
        <w:rPr/>
        <w:t xml:space="preserve"> (</w:t>
      </w:r>
      <w:hyperlink r:id="rId10" w:history="1">
        <w:r>
          <w:rPr>
            <w:color w:val="#410a8c"/>
            <w:u w:val="single"/>
          </w:rPr>
          <w:t xml:space="preserve">https://rfmv.fr/</w:t>
        </w:r>
      </w:hyperlink>
      <w:r>
        <w:rPr/>
        <w:t xml:space="preserve">)</w:t>
      </w:r>
    </w:p>
    <w:p>
      <w:pPr/>
      <w:r>
        <w:rPr/>
        <w:t xml:space="preserve">2017</w:t>
      </w:r>
    </w:p>
    <w:p>
      <w:pPr/>
      <w:r>
        <w:rPr/>
        <w:t xml:space="preserve">Évaluation des contributions pour le colloque ERPS (Espace Rural et Projet spatial)</w:t>
      </w:r>
    </w:p>
    <w:p>
      <w:pPr/>
      <w:r>
        <w:rPr>
          <w:b w:val="1"/>
          <w:bCs w:val="1"/>
        </w:rPr>
        <w:t xml:space="preserve">Activités et responsabilités pédagogiques :</w:t>
      </w:r>
    </w:p>
    <w:p>
      <w:pPr/>
      <w:r>
        <w:rPr/>
        <w:t xml:space="preserve">· </w:t>
      </w:r>
      <w:r>
        <w:rPr>
          <w:b w:val="1"/>
          <w:bCs w:val="1"/>
        </w:rPr>
        <w:t xml:space="preserve">Enseignement dans la formation des paysagistes DPLG/DEP de l'EnsapBx</w:t>
      </w:r>
    </w:p>
    <w:p>
      <w:pPr/>
      <w:r>
        <w:rPr/>
        <w:t xml:space="preserve">Coordination des enseignements : « Plateau transversal ‘’Environnement(s)’’ » et « Plateau transversal ‘’Temps, durées et mémoire’’ » - co-coordination des ateliers « Projets de fin d’étude » (2017-2018)</w:t>
      </w:r>
    </w:p>
    <w:p>
      <w:pPr/>
      <w:r>
        <w:rPr/>
        <w:t xml:space="preserve">Voyages d’étude : Co-organisation et encadrement, depuis 3 ans, d’un voyage d’étude d’une semaine en Toscane</w:t>
      </w:r>
    </w:p>
    <w:p>
      <w:pPr/>
      <w:r>
        <w:rPr/>
        <w:t xml:space="preserve">Cours magistraux : Histoire des cultures européennes du paysage (XVIII°-XXI° siècles) – Le paysage et le jardin : approche anthropologique - Introduction à la pensée et la pratique paysagiste - « Le paysage, le temps et la photographie » : Plateau transversal ‘’Temps, durées et mémoire’’</w:t>
      </w:r>
    </w:p>
    <w:p>
      <w:pPr/>
      <w:r>
        <w:rPr/>
        <w:t xml:space="preserve">Encadrement de mémoires et initiation à la recherche : Séminaire « Travail personnel d’étude et de recherche » (TPER) et « Formation à la pratique de la recherche scientifique dans le domaine du paysage » - Mémoire « Cent ans de paysage »</w:t>
      </w:r>
    </w:p>
    <w:p>
      <w:pPr/>
      <w:r>
        <w:rPr/>
        <w:t xml:space="preserve">Travaux dirigés et ateliers de projets : Séminaire d'approfondissement « Médiation paysagère : processus coopératifs et participation des populations au projet de territoire » - Encadrement des « Projets de Fin d’Étude »)</w:t>
      </w:r>
    </w:p>
    <w:p>
      <w:pPr/>
      <w:r>
        <w:rPr/>
        <w:t xml:space="preserve">· </w:t>
      </w:r>
      <w:r>
        <w:rPr>
          <w:b w:val="1"/>
          <w:bCs w:val="1"/>
        </w:rPr>
        <w:t xml:space="preserve">Responsabilités collectives au sein de l'EnsapBx</w:t>
      </w:r>
    </w:p>
    <w:p>
      <w:pPr/>
      <w:r>
        <w:rPr/>
        <w:t xml:space="preserve">2020-auj Membre de la Conseil Pédagogique et Scientifique</w:t>
      </w:r>
    </w:p>
    <w:p>
      <w:pPr/>
      <w:r>
        <w:rPr/>
        <w:t xml:space="preserve">2018-auj Membre élu de la Commission Recherche de l’EnsapBx</w:t>
      </w:r>
    </w:p>
    <w:p>
      <w:pPr/>
      <w:r>
        <w:rPr/>
        <w:t xml:space="preserve">2018-auj Membre du Conseil de Département de la formation des paysagistes de l’EnsapBx</w:t>
      </w:r>
    </w:p>
    <w:p>
      <w:pPr/>
      <w:r>
        <w:rPr/>
        <w:t xml:space="preserve">2015-auj Membre de la Commission Stages et vie professionnelle</w:t>
      </w:r>
    </w:p>
    <w:p>
      <w:pPr/>
      <w:r>
        <w:rPr/>
        <w:t xml:space="preserve">2016-2018 Membre de la Commission Internationale</w:t>
      </w:r>
    </w:p>
    <w:p>
      <w:pPr/>
      <w:r>
        <w:rPr/>
        <w:t xml:space="preserve">· </w:t>
      </w:r>
      <w:r>
        <w:rPr>
          <w:b w:val="1"/>
          <w:bCs w:val="1"/>
        </w:rPr>
        <w:t xml:space="preserve">Autres expériences pédagogiques</w:t>
      </w:r>
    </w:p>
    <w:p>
      <w:pPr/>
      <w:r>
        <w:rPr/>
        <w:t xml:space="preserve">Octobre 2020</w:t>
      </w:r>
    </w:p>
    <w:p>
      <w:pPr/>
      <w:r>
        <w:rPr/>
        <w:t xml:space="preserve">Coordination de l'atelier &amp;quot;Paisaje de Les Pedreres de Godella. Taller de recomposición del paisaje&amp;quot; - Master « Arquitectura del paisaje » – Universidad de Valencia (España)</w:t>
      </w:r>
    </w:p>
    <w:p>
      <w:pPr/>
      <w:r>
        <w:rPr/>
        <w:t xml:space="preserve">Mars 2018</w:t>
      </w:r>
    </w:p>
    <w:p>
      <w:pPr/>
      <w:r>
        <w:rPr/>
        <w:t xml:space="preserve">Intervenant au sein du Master « Architettura e archeologie dei paesaggi della produzione » – Università de Firenze (Italia) - Conférence</w:t>
      </w:r>
    </w:p>
    <w:p>
      <w:pPr/>
      <w:r>
        <w:rPr/>
        <w:t xml:space="preserve">2017-2019</w:t>
      </w:r>
    </w:p>
    <w:p>
      <w:pPr/>
      <w:r>
        <w:rPr/>
        <w:t xml:space="preserve">Intervenant au sein du Master « Arquitectura del paisaje » – Universidad de Valencia (España) - Ateliers de projets et conférences</w:t>
      </w:r>
    </w:p>
    <w:p>
      <w:pPr/>
      <w:r>
        <w:rPr/>
        <w:t xml:space="preserve">2017</w:t>
      </w:r>
    </w:p>
    <w:p>
      <w:pPr/>
      <w:r>
        <w:rPr/>
        <w:t xml:space="preserve">Encadrement des ateliers de projet du Master « Innovation territoriale et expérimentation : médiation et image » - Université de Bordeaux – UFR de Géographie</w:t>
      </w:r>
    </w:p>
    <w:p>
      <w:pPr/>
      <w:r>
        <w:rPr/>
        <w:t xml:space="preserve">2014-auj.</w:t>
      </w:r>
    </w:p>
    <w:p>
      <w:pPr/>
      <w:r>
        <w:rPr/>
        <w:t xml:space="preserve">Enseignant du « Certificat international d’étude de paysage et de territoire »Ensap de Bordeaux et Université de Tianjin (Chine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Chronique d’une catastrophe annoncée. À propos des inondations qui ont touché la province de Valencia en octobre 2024</w:t>
              </w:r>
            </w:hyperlink>
          </w:p>
          <w:p>
            <w:pPr/>
            <w:hyperlink r:id="rId12" w:history="1">
              <w:r>
                <w:rPr>
                  <w:color w:val="#410a8c"/>
                  <w:u w:val="single"/>
                </w:rPr>
                <w:t xml:space="preserve">Rémi Bercovitz</w:t>
              </w:r>
            </w:hyperlink>
          </w:p>
          <w:p>
            <w:pPr/>
            <w:r>
              <w:rPr>
                <w:i w:val="1"/>
                <w:iCs w:val="1"/>
              </w:rPr>
              <w:t xml:space="preserve">Les Carnets du paysage</w:t>
            </w:r>
            <w:r>
              <w:rPr/>
              <w:t xml:space="preserve">, 2026, Le Tourisme en question, 48, pp.98-107</w:t>
            </w:r>
          </w:p>
          <w:p>
            <w:pPr/>
            <w:r>
              <w:rPr/>
              <w:t xml:space="preserve">Article dans une revue</w:t>
            </w:r>
          </w:p>
          <w:p>
            <w:pPr/>
            <w:hyperlink r:id="rId11" w:history="1">
              <w:r>
                <w:rPr>
                  <w:color w:val="#410a8c"/>
                  <w:u w:val="single"/>
                </w:rPr>
                <w:t xml:space="preserve">hal-05606126v1</w:t>
              </w:r>
            </w:hyperlink>
          </w:p>
        </w:tc>
      </w:tr>
      <w:tr>
        <w:trPr/>
        <w:tc>
          <w:tcPr>
            <w:noWrap/>
          </w:tcPr>
          <w:p>
            <w:pPr>
              <w:spacing w:after="200"/>
            </w:pPr>
            <w:hyperlink r:id="rId13" w:history="1">
              <w:r>
                <w:rPr>
                  <w:color w:val="1e198e"/>
                  <w:b w:val="1"/>
                  <w:bCs w:val="1"/>
                  <w:u w:val="single"/>
                </w:rPr>
                <w:t xml:space="preserve">Dalla Parte del Fuoco. Riti, Visioni, Pratiche di Coltivazione nel Paesaggio /On the Side of Fire. Rites, Visions, Cultivation Practices in the Landscape edited by Luigi Latini and Simonetta Zanon, Treviso: Fondazione Benetton Studi Ricerche–Antiga, 2024, 192 pp., 120 illustrations. ISBN (Italian): 978-88-8435-471-6; ISBN (English): 978-88-8435-472-3</w:t>
              </w:r>
            </w:hyperlink>
          </w:p>
          <w:p>
            <w:pPr/>
            <w:hyperlink r:id="rId14" w:history="1">
              <w:r>
                <w:rPr>
                  <w:color w:val="#410a8c"/>
                  <w:u w:val="single"/>
                </w:rPr>
                <w:t xml:space="preserve">Rémy Bercovitz</w:t>
              </w:r>
            </w:hyperlink>
          </w:p>
          <w:p>
            <w:pPr/>
            <w:r>
              <w:rPr>
                <w:i w:val="1"/>
                <w:iCs w:val="1"/>
              </w:rPr>
              <w:t xml:space="preserve">Landscape Research</w:t>
            </w:r>
            <w:r>
              <w:rPr/>
              <w:t xml:space="preserve">, 2025, </w:t>
            </w:r>
            <w:hyperlink r:id="rId15" w:history="1">
              <w:r>
                <w:rPr>
                  <w:color w:val="#410a8c"/>
                  <w:u w:val="single"/>
                </w:rPr>
                <w:t xml:space="preserve">⟨10.1080/01426397.2025.2580344⟩</w:t>
              </w:r>
            </w:hyperlink>
          </w:p>
          <w:p>
            <w:pPr/>
            <w:r>
              <w:rPr/>
              <w:t xml:space="preserve">Article dans une revue</w:t>
            </w:r>
            <w:r>
              <w:rPr/>
              <w:t xml:space="preserve"> (compte-rendu de lecture)</w:t>
            </w:r>
          </w:p>
          <w:p>
            <w:pPr/>
            <w:hyperlink r:id="rId13" w:history="1">
              <w:r>
                <w:rPr>
                  <w:color w:val="#410a8c"/>
                  <w:u w:val="single"/>
                </w:rPr>
                <w:t xml:space="preserve">hal-05508046v1</w:t>
              </w:r>
            </w:hyperlink>
          </w:p>
        </w:tc>
      </w:tr>
      <w:tr>
        <w:trPr/>
        <w:tc>
          <w:tcPr>
            <w:noWrap/>
          </w:tcPr>
          <w:p>
            <w:pPr>
              <w:spacing w:after="200"/>
            </w:pPr>
            <w:hyperlink r:id="rId16" w:history="1">
              <w:r>
                <w:rPr>
                  <w:color w:val="1e198e"/>
                  <w:b w:val="1"/>
                  <w:bCs w:val="1"/>
                  <w:u w:val="single"/>
                </w:rPr>
                <w:t xml:space="preserve">Savanes en sursis sur l'île de La Réunion</w:t>
              </w:r>
            </w:hyperlink>
          </w:p>
          <w:p>
            <w:pPr/>
            <w:hyperlink r:id="rId17" w:history="1">
              <w:r>
                <w:rPr>
                  <w:color w:val="#410a8c"/>
                  <w:u w:val="single"/>
                </w:rPr>
                <w:t xml:space="preserve">Serge Briffaud</w:t>
              </w:r>
            </w:hyperlink>
            <w:r>
              <w:rPr/>
              <w:t xml:space="preserve">,</w:t>
            </w:r>
            <w:hyperlink r:id="rId14" w:history="1">
              <w:r>
                <w:rPr>
                  <w:color w:val="#410a8c"/>
                  <w:u w:val="single"/>
                </w:rPr>
                <w:t xml:space="preserve">Rémy Bercovitz</w:t>
              </w:r>
            </w:hyperlink>
          </w:p>
          <w:p>
            <w:pPr/>
            <w:r>
              <w:rPr>
                <w:i w:val="1"/>
                <w:iCs w:val="1"/>
              </w:rPr>
              <w:t xml:space="preserve">Terrestres</w:t>
            </w:r>
            <w:r>
              <w:rPr/>
              <w:t xml:space="preserve">, 2024, https://www.terrestres.org/2024/10/04/savane-en-sursis-sur-lile-de-la-reunion/</w:t>
            </w:r>
          </w:p>
          <w:p>
            <w:pPr/>
            <w:r>
              <w:rPr/>
              <w:t xml:space="preserve">Article dans une revue</w:t>
            </w:r>
          </w:p>
          <w:p>
            <w:pPr/>
            <w:hyperlink r:id="rId16" w:history="1">
              <w:r>
                <w:rPr>
                  <w:color w:val="#410a8c"/>
                  <w:u w:val="single"/>
                </w:rPr>
                <w:t xml:space="preserve">halshs-04759137v1</w:t>
              </w:r>
            </w:hyperlink>
          </w:p>
        </w:tc>
      </w:tr>
      <w:tr>
        <w:trPr/>
        <w:tc>
          <w:tcPr>
            <w:noWrap/>
          </w:tcPr>
          <w:p>
            <w:pPr>
              <w:spacing w:after="200"/>
            </w:pPr>
            <w:hyperlink r:id="rId18" w:history="1">
              <w:r>
                <w:rPr>
                  <w:color w:val="1e198e"/>
                  <w:b w:val="1"/>
                  <w:bCs w:val="1"/>
                  <w:u w:val="single"/>
                </w:rPr>
                <w:t xml:space="preserve">CONTRIBUTION AUX RECHERCHES SUR LE JARDIN MODERNE EN ESPAGNE</w:t>
              </w:r>
            </w:hyperlink>
          </w:p>
          <w:p>
            <w:pPr/>
            <w:hyperlink r:id="rId14" w:history="1">
              <w:r>
                <w:rPr>
                  <w:color w:val="#410a8c"/>
                  <w:u w:val="single"/>
                </w:rPr>
                <w:t xml:space="preserve">Rémy Bercovitz</w:t>
              </w:r>
            </w:hyperlink>
          </w:p>
          <w:p>
            <w:pPr/>
            <w:r>
              <w:rPr>
                <w:i w:val="1"/>
                <w:iCs w:val="1"/>
              </w:rPr>
              <w:t xml:space="preserve">Les Cahiers de la recherche architecturale, urbaine et paysagère</w:t>
            </w:r>
            <w:r>
              <w:rPr/>
              <w:t xml:space="preserve">, 2024, Matériaux de la recherche, </w:t>
            </w:r>
            <w:hyperlink r:id="rId19" w:history="1">
              <w:r>
                <w:rPr>
                  <w:color w:val="#410a8c"/>
                  <w:u w:val="single"/>
                </w:rPr>
                <w:t xml:space="preserve">⟨10.4000/craup.14092⟩</w:t>
              </w:r>
            </w:hyperlink>
          </w:p>
          <w:p>
            <w:pPr/>
            <w:r>
              <w:rPr/>
              <w:t xml:space="preserve">Article dans une revue</w:t>
            </w:r>
          </w:p>
          <w:p>
            <w:pPr/>
            <w:hyperlink r:id="rId18" w:history="1">
              <w:r>
                <w:rPr>
                  <w:color w:val="#410a8c"/>
                  <w:u w:val="single"/>
                </w:rPr>
                <w:t xml:space="preserve">hal-04488563v1</w:t>
              </w:r>
            </w:hyperlink>
          </w:p>
        </w:tc>
      </w:tr>
      <w:tr>
        <w:trPr/>
        <w:tc>
          <w:tcPr>
            <w:noWrap/>
          </w:tcPr>
          <w:p>
            <w:pPr>
              <w:spacing w:after="200"/>
            </w:pPr>
            <w:hyperlink r:id="rId20" w:history="1">
              <w:r>
                <w:rPr>
                  <w:color w:val="1e198e"/>
                  <w:b w:val="1"/>
                  <w:bCs w:val="1"/>
                  <w:u w:val="single"/>
                </w:rPr>
                <w:t xml:space="preserve">Javier de Winthuysen et la restauration du jardin du Barranco au palais de la Moncloa (Madrid, 1918-1922)</w:t>
              </w:r>
            </w:hyperlink>
          </w:p>
          <w:p>
            <w:pPr/>
            <w:hyperlink r:id="rId12"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2024, 31, </w:t>
            </w:r>
            <w:hyperlink r:id="rId21" w:history="1">
              <w:r>
                <w:rPr>
                  <w:color w:val="#410a8c"/>
                  <w:u w:val="single"/>
                </w:rPr>
                <w:t xml:space="preserve">⟨10.4000/13fah⟩</w:t>
              </w:r>
            </w:hyperlink>
          </w:p>
          <w:p>
            <w:pPr/>
            <w:r>
              <w:rPr/>
              <w:t xml:space="preserve">Article dans une revue</w:t>
            </w:r>
          </w:p>
          <w:p>
            <w:pPr/>
            <w:hyperlink r:id="rId20" w:history="1">
              <w:r>
                <w:rPr>
                  <w:color w:val="#410a8c"/>
                  <w:u w:val="single"/>
                </w:rPr>
                <w:t xml:space="preserve">hal-05508034v1</w:t>
              </w:r>
            </w:hyperlink>
          </w:p>
        </w:tc>
      </w:tr>
      <w:tr>
        <w:trPr/>
        <w:tc>
          <w:tcPr>
            <w:noWrap/>
          </w:tcPr>
          <w:p>
            <w:pPr>
              <w:spacing w:after="200"/>
            </w:pPr>
            <w:hyperlink r:id="rId22" w:history="1">
              <w:r>
                <w:rPr>
                  <w:color w:val="1e198e"/>
                  <w:b w:val="1"/>
                  <w:bCs w:val="1"/>
                  <w:u w:val="single"/>
                </w:rPr>
                <w:t xml:space="preserve">Repenser les savanes de Plateau Caillou</w:t>
              </w:r>
            </w:hyperlink>
          </w:p>
          <w:p>
            <w:pPr/>
            <w:hyperlink r:id="rId12" w:history="1">
              <w:r>
                <w:rPr>
                  <w:color w:val="#410a8c"/>
                  <w:u w:val="single"/>
                </w:rPr>
                <w:t xml:space="preserve">Rémi Bercovitz</w:t>
              </w:r>
            </w:hyperlink>
          </w:p>
          <w:p>
            <w:pPr/>
            <w:r>
              <w:rPr>
                <w:i w:val="1"/>
                <w:iCs w:val="1"/>
              </w:rPr>
              <w:t xml:space="preserve">Openfield, revue ouverte sur le paysage</w:t>
            </w:r>
            <w:r>
              <w:rPr/>
              <w:t xml:space="preserve">, 2024</w:t>
            </w:r>
          </w:p>
          <w:p>
            <w:pPr/>
            <w:r>
              <w:rPr/>
              <w:t xml:space="preserve">Article dans une revue</w:t>
            </w:r>
          </w:p>
          <w:p>
            <w:pPr/>
            <w:hyperlink r:id="rId22" w:history="1">
              <w:r>
                <w:rPr>
                  <w:color w:val="#410a8c"/>
                  <w:u w:val="single"/>
                </w:rPr>
                <w:t xml:space="preserve">hal-04634172v1</w:t>
              </w:r>
            </w:hyperlink>
          </w:p>
        </w:tc>
      </w:tr>
      <w:tr>
        <w:trPr/>
        <w:tc>
          <w:tcPr>
            <w:noWrap/>
          </w:tcPr>
          <w:p>
            <w:pPr>
              <w:spacing w:after="200"/>
            </w:pPr>
            <w:hyperlink r:id="rId23" w:history="1">
              <w:r>
                <w:rPr>
                  <w:color w:val="1e198e"/>
                  <w:b w:val="1"/>
                  <w:bCs w:val="1"/>
                  <w:u w:val="single"/>
                </w:rPr>
                <w:t xml:space="preserve">Le pré communal réinventé. Pratique de l’éco-pâturage dans un village périurbain de Gironde</w:t>
              </w:r>
            </w:hyperlink>
          </w:p>
          <w:p>
            <w:pPr/>
            <w:hyperlink r:id="rId12" w:history="1">
              <w:r>
                <w:rPr>
                  <w:color w:val="#410a8c"/>
                  <w:u w:val="single"/>
                </w:rPr>
                <w:t xml:space="preserve">Rémi Bercovitz</w:t>
              </w:r>
            </w:hyperlink>
          </w:p>
          <w:p>
            <w:pPr/>
            <w:r>
              <w:rPr>
                <w:i w:val="1"/>
                <w:iCs w:val="1"/>
              </w:rPr>
              <w:t xml:space="preserve">Banc Public</w:t>
            </w:r>
            <w:r>
              <w:rPr/>
              <w:t xml:space="preserve">, 2022</w:t>
            </w:r>
          </w:p>
          <w:p>
            <w:pPr/>
            <w:r>
              <w:rPr/>
              <w:t xml:space="preserve">Article dans une revue</w:t>
            </w:r>
          </w:p>
          <w:p>
            <w:pPr/>
            <w:hyperlink r:id="rId23" w:history="1">
              <w:r>
                <w:rPr>
                  <w:color w:val="#410a8c"/>
                  <w:u w:val="single"/>
                </w:rPr>
                <w:t xml:space="preserve">hal-04154252v2</w:t>
              </w:r>
            </w:hyperlink>
          </w:p>
        </w:tc>
      </w:tr>
      <w:tr>
        <w:trPr/>
        <w:tc>
          <w:tcPr>
            <w:noWrap/>
          </w:tcPr>
          <w:p>
            <w:pPr>
              <w:spacing w:after="200"/>
            </w:pPr>
            <w:hyperlink r:id="rId24" w:history="1">
              <w:r>
                <w:rPr>
                  <w:color w:val="1e198e"/>
                  <w:b w:val="1"/>
                  <w:bCs w:val="1"/>
                  <w:u w:val="single"/>
                </w:rPr>
                <w:t xml:space="preserve">L’invention de la médiation paysagère. Contribution à une analyse critique d’expériences entre recherche et action mises en œuvre dans les territoires ruraux (1990-2010)</w:t>
              </w:r>
            </w:hyperlink>
          </w:p>
          <w:p>
            <w:pPr/>
            <w:hyperlink r:id="rId12"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2022, 26, </w:t>
            </w:r>
            <w:hyperlink r:id="rId25" w:history="1">
              <w:r>
                <w:rPr>
                  <w:color w:val="#410a8c"/>
                  <w:u w:val="single"/>
                </w:rPr>
                <w:t xml:space="preserve">⟨10.4000/paysage.29045⟩</w:t>
              </w:r>
            </w:hyperlink>
          </w:p>
          <w:p>
            <w:pPr/>
            <w:r>
              <w:rPr/>
              <w:t xml:space="preserve">Article dans une revue</w:t>
            </w:r>
          </w:p>
          <w:p>
            <w:pPr/>
            <w:hyperlink r:id="rId24" w:history="1">
              <w:r>
                <w:rPr>
                  <w:color w:val="#410a8c"/>
                  <w:u w:val="single"/>
                </w:rPr>
                <w:t xml:space="preserve">hal-04154162v1</w:t>
              </w:r>
            </w:hyperlink>
          </w:p>
        </w:tc>
      </w:tr>
      <w:tr>
        <w:trPr/>
        <w:tc>
          <w:tcPr>
            <w:noWrap/>
          </w:tcPr>
          <w:p>
            <w:pPr>
              <w:spacing w:after="200"/>
            </w:pPr>
            <w:hyperlink r:id="rId26" w:history="1">
              <w:r>
                <w:rPr>
                  <w:color w:val="1e198e"/>
                  <w:b w:val="1"/>
                  <w:bCs w:val="1"/>
                  <w:u w:val="single"/>
                </w:rPr>
                <w:t xml:space="preserve">LA PÉDAGOGIE « RÉGÉNÉRATIONNISTE » DU JARDIN ET DU PAYSAGE DE JAVIER DE WINTHUYSEN</w:t>
              </w:r>
            </w:hyperlink>
          </w:p>
          <w:p>
            <w:pPr/>
            <w:hyperlink r:id="rId12" w:history="1">
              <w:r>
                <w:rPr>
                  <w:color w:val="#410a8c"/>
                  <w:u w:val="single"/>
                </w:rPr>
                <w:t xml:space="preserve">Rémi Bercovitz</w:t>
              </w:r>
            </w:hyperlink>
          </w:p>
          <w:p>
            <w:pPr/>
            <w:r>
              <w:rPr>
                <w:i w:val="1"/>
                <w:iCs w:val="1"/>
              </w:rPr>
              <w:t xml:space="preserve">VLC arquitectura</w:t>
            </w:r>
            <w:r>
              <w:rPr/>
              <w:t xml:space="preserve">, 2021</w:t>
            </w:r>
          </w:p>
          <w:p>
            <w:pPr/>
            <w:r>
              <w:rPr/>
              <w:t xml:space="preserve">Article dans une revue</w:t>
            </w:r>
          </w:p>
          <w:p>
            <w:pPr/>
            <w:hyperlink r:id="rId26" w:history="1">
              <w:r>
                <w:rPr>
                  <w:color w:val="#410a8c"/>
                  <w:u w:val="single"/>
                </w:rPr>
                <w:t xml:space="preserve">hal-03220711v1</w:t>
              </w:r>
            </w:hyperlink>
          </w:p>
        </w:tc>
      </w:tr>
      <w:tr>
        <w:trPr/>
        <w:tc>
          <w:tcPr>
            <w:noWrap/>
          </w:tcPr>
          <w:p>
            <w:pPr>
              <w:spacing w:after="200"/>
            </w:pPr>
            <w:hyperlink r:id="rId27" w:history="1">
              <w:r>
                <w:rPr>
                  <w:color w:val="1e198e"/>
                  <w:b w:val="1"/>
                  <w:bCs w:val="1"/>
                  <w:u w:val="single"/>
                </w:rPr>
                <w:t xml:space="preserve">Capturer le vent du changement</w:t>
              </w:r>
            </w:hyperlink>
          </w:p>
          <w:p>
            <w:pPr/>
            <w:hyperlink r:id="rId12" w:history="1">
              <w:r>
                <w:rPr>
                  <w:color w:val="#410a8c"/>
                  <w:u w:val="single"/>
                </w:rPr>
                <w:t xml:space="preserve">Rémi Bercovitz</w:t>
              </w:r>
            </w:hyperlink>
            <w:r>
              <w:rPr/>
              <w:t xml:space="preserve">,</w:t>
            </w:r>
            <w:hyperlink r:id="rId28" w:history="1">
              <w:r>
                <w:rPr>
                  <w:color w:val="#410a8c"/>
                  <w:u w:val="single"/>
                </w:rPr>
                <w:t xml:space="preserve">Christian Germanaz</w:t>
              </w:r>
            </w:hyperlink>
            <w:r>
              <w:rPr/>
              <w:t xml:space="preserve">,</w:t>
            </w:r>
            <w:hyperlink r:id="rId29" w:history="1">
              <w:r>
                <w:rPr>
                  <w:color w:val="#410a8c"/>
                  <w:u w:val="single"/>
                </w:rPr>
                <w:t xml:space="preserve">Caroline Abela</w:t>
              </w:r>
            </w:hyperlink>
          </w:p>
          <w:p>
            <w:pPr/>
            <w:r>
              <w:rPr>
                <w:i w:val="1"/>
                <w:iCs w:val="1"/>
              </w:rPr>
              <w:t xml:space="preserve">Revue française des méthodes visuelles</w:t>
            </w:r>
            <w:r>
              <w:rPr/>
              <w:t xml:space="preserve">, 2020, 4</w:t>
            </w:r>
          </w:p>
          <w:p>
            <w:pPr/>
            <w:r>
              <w:rPr/>
              <w:t xml:space="preserve">Article dans une revue</w:t>
            </w:r>
          </w:p>
          <w:p>
            <w:pPr/>
            <w:hyperlink r:id="rId27" w:history="1">
              <w:r>
                <w:rPr>
                  <w:color w:val="#410a8c"/>
                  <w:u w:val="single"/>
                </w:rPr>
                <w:t xml:space="preserve">hal-02958153v1</w:t>
              </w:r>
            </w:hyperlink>
          </w:p>
        </w:tc>
      </w:tr>
      <w:tr>
        <w:trPr/>
        <w:tc>
          <w:tcPr>
            <w:noWrap/>
          </w:tcPr>
          <w:p>
            <w:pPr>
              <w:spacing w:after="200"/>
            </w:pPr>
            <w:hyperlink r:id="rId30" w:history="1">
              <w:r>
                <w:rPr>
                  <w:color w:val="1e198e"/>
                  <w:b w:val="1"/>
                  <w:bCs w:val="1"/>
                  <w:u w:val="single"/>
                </w:rPr>
                <w:t xml:space="preserve">L’invention du bassin d’Arcachon. Essai sur le désir d’un rivage singulier</w:t>
              </w:r>
            </w:hyperlink>
          </w:p>
          <w:p>
            <w:pPr/>
            <w:hyperlink r:id="rId12" w:history="1">
              <w:r>
                <w:rPr>
                  <w:color w:val="#410a8c"/>
                  <w:u w:val="single"/>
                </w:rPr>
                <w:t xml:space="preserve">Rémi Bercovitz</w:t>
              </w:r>
            </w:hyperlink>
            <w:r>
              <w:rPr/>
              <w:t xml:space="preserve">,</w:t>
            </w:r>
            <w:hyperlink r:id="rId17" w:history="1">
              <w:r>
                <w:rPr>
                  <w:color w:val="#410a8c"/>
                  <w:u w:val="single"/>
                </w:rPr>
                <w:t xml:space="preserve">Serge Briffaud</w:t>
              </w:r>
            </w:hyperlink>
          </w:p>
          <w:p>
            <w:pPr/>
            <w:r>
              <w:rPr>
                <w:i w:val="1"/>
                <w:iCs w:val="1"/>
              </w:rPr>
              <w:t xml:space="preserve">Sud-Ouest Européen</w:t>
            </w:r>
            <w:r>
              <w:rPr/>
              <w:t xml:space="preserve">, 2018, 45, pp.25-38. </w:t>
            </w:r>
            <w:hyperlink r:id="rId31" w:history="1">
              <w:r>
                <w:rPr>
                  <w:color w:val="#410a8c"/>
                  <w:u w:val="single"/>
                </w:rPr>
                <w:t xml:space="preserve">⟨10.4000/soe.3891⟩</w:t>
              </w:r>
            </w:hyperlink>
          </w:p>
          <w:p>
            <w:pPr/>
            <w:r>
              <w:rPr/>
              <w:t xml:space="preserve">Article dans une revue</w:t>
            </w:r>
          </w:p>
          <w:p>
            <w:pPr/>
            <w:hyperlink r:id="rId30" w:history="1">
              <w:r>
                <w:rPr>
                  <w:color w:val="#410a8c"/>
                  <w:u w:val="single"/>
                </w:rPr>
                <w:t xml:space="preserve">halshs-01943472v1</w:t>
              </w:r>
            </w:hyperlink>
          </w:p>
        </w:tc>
      </w:tr>
      <w:tr>
        <w:trPr/>
        <w:tc>
          <w:tcPr>
            <w:noWrap/>
          </w:tcPr>
          <w:p>
            <w:pPr>
              <w:spacing w:after="200"/>
            </w:pPr>
            <w:hyperlink r:id="rId32" w:history="1">
              <w:r>
                <w:rPr>
                  <w:color w:val="1e198e"/>
                  <w:b w:val="1"/>
                  <w:bCs w:val="1"/>
                  <w:u w:val="single"/>
                </w:rPr>
                <w:t xml:space="preserve">I paesaggi del paesaggista. Una traiettoria francese</w:t>
              </w:r>
            </w:hyperlink>
          </w:p>
          <w:p>
            <w:pPr/>
            <w:hyperlink r:id="rId17" w:history="1">
              <w:r>
                <w:rPr>
                  <w:color w:val="#410a8c"/>
                  <w:u w:val="single"/>
                </w:rPr>
                <w:t xml:space="preserve">Serge Briffaud</w:t>
              </w:r>
            </w:hyperlink>
            <w:r>
              <w:rPr/>
              <w:t xml:space="preserve">,</w:t>
            </w:r>
            <w:hyperlink r:id="rId12" w:history="1">
              <w:r>
                <w:rPr>
                  <w:color w:val="#410a8c"/>
                  <w:u w:val="single"/>
                </w:rPr>
                <w:t xml:space="preserve">Rémi Bercovitz</w:t>
              </w:r>
            </w:hyperlink>
            <w:r>
              <w:rPr/>
              <w:t xml:space="preserve">,</w:t>
            </w:r>
            <w:hyperlink r:id="rId33" w:history="1">
              <w:r>
                <w:rPr>
                  <w:color w:val="#410a8c"/>
                  <w:u w:val="single"/>
                </w:rPr>
                <w:t xml:space="preserve">Ann Desjardins</w:t>
              </w:r>
            </w:hyperlink>
          </w:p>
          <w:p>
            <w:pPr/>
            <w:r>
              <w:rPr>
                <w:i w:val="1"/>
                <w:iCs w:val="1"/>
              </w:rPr>
              <w:t xml:space="preserve">Architettura del paesaggio</w:t>
            </w:r>
            <w:r>
              <w:rPr/>
              <w:t xml:space="preserve">, 2018, Professione paesaggista / The Landscape Architect, 36, pp.18-23</w:t>
            </w:r>
          </w:p>
          <w:p>
            <w:pPr/>
            <w:r>
              <w:rPr/>
              <w:t xml:space="preserve">Article dans une revue</w:t>
            </w:r>
          </w:p>
          <w:p>
            <w:pPr/>
            <w:hyperlink r:id="rId32" w:history="1">
              <w:r>
                <w:rPr>
                  <w:color w:val="#410a8c"/>
                  <w:u w:val="single"/>
                </w:rPr>
                <w:t xml:space="preserve">halshs-02185742v1</w:t>
              </w:r>
            </w:hyperlink>
          </w:p>
        </w:tc>
      </w:tr>
      <w:tr>
        <w:trPr/>
        <w:tc>
          <w:tcPr>
            <w:noWrap/>
          </w:tcPr>
          <w:p>
            <w:pPr>
              <w:spacing w:after="200"/>
            </w:pPr>
            <w:hyperlink r:id="rId34" w:history="1">
              <w:r>
                <w:rPr>
                  <w:color w:val="1e198e"/>
                  <w:b w:val="1"/>
                  <w:bCs w:val="1"/>
                  <w:u w:val="single"/>
                </w:rPr>
                <w:t xml:space="preserve">Paysage, médiation paysagère et &amp;quot; bon état écologique&amp;quot; de la haute vallée de la Sèvre niortaise Mener une enquête historique pour fonder un projet partagé (XVIIIe - XXIe siècle)</w:t>
              </w:r>
            </w:hyperlink>
          </w:p>
          <w:p>
            <w:pPr/>
            <w:hyperlink r:id="rId12"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2013, p. </w:t>
            </w:r>
            <w:hyperlink r:id="rId35" w:history="1">
              <w:r>
                <w:rPr>
                  <w:color w:val="#410a8c"/>
                  <w:u w:val="single"/>
                </w:rPr>
                <w:t xml:space="preserve">⟨10.4000/paysage.12242⟩</w:t>
              </w:r>
            </w:hyperlink>
          </w:p>
          <w:p>
            <w:pPr/>
            <w:r>
              <w:rPr/>
              <w:t xml:space="preserve">Article dans une revue</w:t>
            </w:r>
          </w:p>
          <w:p>
            <w:pPr/>
            <w:hyperlink r:id="rId34" w:history="1">
              <w:r>
                <w:rPr>
                  <w:color w:val="#410a8c"/>
                  <w:u w:val="single"/>
                </w:rPr>
                <w:t xml:space="preserve">halshs-00939430v1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Démarches paysagères et filière forêt-bois. Quels retours d'expériences ?</w:t>
              </w:r>
            </w:hyperlink>
          </w:p>
          <w:p>
            <w:pPr/>
            <w:hyperlink r:id="rId12" w:history="1">
              <w:r>
                <w:rPr>
                  <w:color w:val="#410a8c"/>
                  <w:u w:val="single"/>
                </w:rPr>
                <w:t xml:space="preserve">Rémi Bercovitz</w:t>
              </w:r>
            </w:hyperlink>
          </w:p>
          <w:p>
            <w:pPr/>
            <w:r>
              <w:rPr>
                <w:i w:val="1"/>
                <w:iCs w:val="1"/>
              </w:rPr>
              <w:t xml:space="preserve">Webinaire Recherche SHS sur la Haie 2/2 (Focus Géographie et paysage)</w:t>
            </w:r>
            <w:r>
              <w:rPr/>
              <w:t xml:space="preserve">, Ademe, Jan 2026, Angers (France), France</w:t>
            </w:r>
          </w:p>
          <w:p>
            <w:pPr/>
            <w:r>
              <w:rPr/>
              <w:t xml:space="preserve">Communication dans un congrès</w:t>
            </w:r>
          </w:p>
          <w:p>
            <w:pPr/>
            <w:hyperlink r:id="rId36" w:history="1">
              <w:r>
                <w:rPr>
                  <w:color w:val="#410a8c"/>
                  <w:u w:val="single"/>
                </w:rPr>
                <w:t xml:space="preserve">hal-05508076v1</w:t>
              </w:r>
            </w:hyperlink>
          </w:p>
        </w:tc>
      </w:tr>
      <w:tr>
        <w:trPr/>
        <w:tc>
          <w:tcPr>
            <w:noWrap/>
          </w:tcPr>
          <w:p>
            <w:pPr>
              <w:spacing w:after="200"/>
            </w:pPr>
            <w:hyperlink r:id="rId37" w:history="1">
              <w:r>
                <w:rPr>
                  <w:color w:val="1e198e"/>
                  <w:b w:val="1"/>
                  <w:bCs w:val="1"/>
                  <w:u w:val="single"/>
                </w:rPr>
                <w:t xml:space="preserve">Paysage en partage, partage des savoirs. Le paysage comme clé de la participation habitante dans le projet de création d’un Parc Naturel Urbain des berges du Gave de Pau</w:t>
              </w:r>
            </w:hyperlink>
          </w:p>
          <w:p>
            <w:pPr/>
            <w:hyperlink r:id="rId38" w:history="1">
              <w:r>
                <w:rPr>
                  <w:color w:val="#410a8c"/>
                  <w:u w:val="single"/>
                </w:rPr>
                <w:t xml:space="preserve">Eva Bigando</w:t>
              </w:r>
            </w:hyperlink>
            <w:r>
              <w:rPr/>
              <w:t xml:space="preserve">,</w:t>
            </w:r>
            <w:hyperlink r:id="rId12" w:history="1">
              <w:r>
                <w:rPr>
                  <w:color w:val="#410a8c"/>
                  <w:u w:val="single"/>
                </w:rPr>
                <w:t xml:space="preserve">Rémi Bercovitz</w:t>
              </w:r>
            </w:hyperlink>
          </w:p>
          <w:p>
            <w:pPr/>
            <w:r>
              <w:rPr>
                <w:i w:val="1"/>
                <w:iCs w:val="1"/>
              </w:rPr>
              <w:t xml:space="preserve">Paysage en partage : sensibilités et mobilisations paysagères dans la conduite de projet urbain</w:t>
            </w:r>
            <w:r>
              <w:rPr/>
              <w:t xml:space="preserve">, Fondation Braillard Architectes, Apr 2012, Genève, Suisse</w:t>
            </w:r>
          </w:p>
          <w:p>
            <w:pPr/>
            <w:r>
              <w:rPr/>
              <w:t xml:space="preserve">Communication dans un congrès</w:t>
            </w:r>
          </w:p>
          <w:p>
            <w:pPr/>
            <w:hyperlink r:id="rId37" w:history="1">
              <w:r>
                <w:rPr>
                  <w:color w:val="#410a8c"/>
                  <w:u w:val="single"/>
                </w:rPr>
                <w:t xml:space="preserve">hal-04998494v1</w:t>
              </w:r>
            </w:hyperlink>
          </w:p>
        </w:tc>
      </w:tr>
      <w:tr>
        <w:trPr/>
        <w:tc>
          <w:tcPr>
            <w:noWrap/>
          </w:tcPr>
          <w:p>
            <w:pPr>
              <w:spacing w:after="200"/>
            </w:pPr>
            <w:hyperlink r:id="rId39" w:history="1">
              <w:r>
                <w:rPr>
                  <w:color w:val="1e198e"/>
                  <w:b w:val="1"/>
                  <w:bCs w:val="1"/>
                  <w:u w:val="single"/>
                </w:rPr>
                <w:t xml:space="preserve">Le « terrain » dans la pratique du projet de paysage à grande échelle Qu’est-ce qu’avoir un terrain, faire du terrain, être sur le terrain lorsqu’il s’agit d’agir dans le « grand paysage » ?</w:t>
              </w:r>
            </w:hyperlink>
          </w:p>
          <w:p>
            <w:pPr/>
            <w:hyperlink r:id="rId12" w:history="1">
              <w:r>
                <w:rPr>
                  <w:color w:val="#410a8c"/>
                  <w:u w:val="single"/>
                </w:rPr>
                <w:t xml:space="preserve">Rémi Bercovitz</w:t>
              </w:r>
            </w:hyperlink>
          </w:p>
          <w:p>
            <w:pPr/>
            <w:r>
              <w:rPr>
                <w:i w:val="1"/>
                <w:iCs w:val="1"/>
              </w:rPr>
              <w:t xml:space="preserve">Terrain</w:t>
            </w:r>
            <w:r>
              <w:rPr/>
              <w:t xml:space="preserve">, Master in Progettazione Paesaggistica - UniFi, Apr 2024, Firenze (Florence), Italie</w:t>
            </w:r>
          </w:p>
          <w:p>
            <w:pPr/>
            <w:r>
              <w:rPr/>
              <w:t xml:space="preserve">Communication dans un congrès</w:t>
            </w:r>
          </w:p>
          <w:p>
            <w:pPr/>
            <w:hyperlink r:id="rId39" w:history="1">
              <w:r>
                <w:rPr>
                  <w:color w:val="#410a8c"/>
                  <w:u w:val="single"/>
                </w:rPr>
                <w:t xml:space="preserve">hal-05508073v1</w:t>
              </w:r>
            </w:hyperlink>
          </w:p>
        </w:tc>
      </w:tr>
      <w:tr>
        <w:trPr/>
        <w:tc>
          <w:tcPr>
            <w:noWrap/>
          </w:tcPr>
          <w:p>
            <w:pPr>
              <w:spacing w:after="200"/>
            </w:pPr>
            <w:hyperlink r:id="rId40" w:history="1">
              <w:r>
                <w:rPr>
                  <w:color w:val="1e198e"/>
                  <w:b w:val="1"/>
                  <w:bCs w:val="1"/>
                  <w:u w:val="single"/>
                </w:rPr>
                <w:t xml:space="preserve">Émergence et développement de l’enseignement du paysage et du projet de paysage à l’Ensap de Bordeaux (1987-1998)</w:t>
              </w:r>
            </w:hyperlink>
          </w:p>
          <w:p>
            <w:pPr/>
            <w:hyperlink r:id="rId12" w:history="1">
              <w:r>
                <w:rPr>
                  <w:color w:val="#410a8c"/>
                  <w:u w:val="single"/>
                </w:rPr>
                <w:t xml:space="preserve">Rémi Bercovitz</w:t>
              </w:r>
            </w:hyperlink>
          </w:p>
          <w:p>
            <w:pPr/>
            <w:r>
              <w:rPr>
                <w:i w:val="1"/>
                <w:iCs w:val="1"/>
              </w:rPr>
              <w:t xml:space="preserve">Devenir paysagiste. Histoire et évolution d’une formation au paysage et au projet de paysage</w:t>
            </w:r>
            <w:r>
              <w:rPr/>
              <w:t xml:space="preserve">, Ecole nationale supérieure de paysage de Versailles-Marseille, Jun 2022, Versailles (FR), France</w:t>
            </w:r>
          </w:p>
          <w:p>
            <w:pPr/>
            <w:r>
              <w:rPr/>
              <w:t xml:space="preserve">Communication dans un congrès</w:t>
            </w:r>
          </w:p>
          <w:p>
            <w:pPr/>
            <w:hyperlink r:id="rId40" w:history="1">
              <w:r>
                <w:rPr>
                  <w:color w:val="#410a8c"/>
                  <w:u w:val="single"/>
                </w:rPr>
                <w:t xml:space="preserve">hal-04488596v1</w:t>
              </w:r>
            </w:hyperlink>
          </w:p>
        </w:tc>
      </w:tr>
      <w:tr>
        <w:trPr/>
        <w:tc>
          <w:tcPr>
            <w:noWrap/>
          </w:tcPr>
          <w:p>
            <w:pPr>
              <w:spacing w:after="200"/>
            </w:pPr>
            <w:hyperlink r:id="rId41" w:history="1">
              <w:r>
                <w:rPr>
                  <w:color w:val="1e198e"/>
                  <w:b w:val="1"/>
                  <w:bCs w:val="1"/>
                  <w:u w:val="single"/>
                </w:rPr>
                <w:t xml:space="preserve">Paysage et ressources énergétiques dans les montagnes sud-européennes</w:t>
              </w:r>
            </w:hyperlink>
          </w:p>
          <w:p>
            <w:pPr/>
            <w:hyperlink r:id="rId12" w:history="1">
              <w:r>
                <w:rPr>
                  <w:color w:val="#410a8c"/>
                  <w:u w:val="single"/>
                </w:rPr>
                <w:t xml:space="preserve">Rémi Bercovitz</w:t>
              </w:r>
            </w:hyperlink>
          </w:p>
          <w:p>
            <w:pPr/>
            <w:r>
              <w:rPr>
                <w:i w:val="1"/>
                <w:iCs w:val="1"/>
              </w:rPr>
              <w:t xml:space="preserve">Paysage et transition énergétique</w:t>
            </w:r>
            <w:r>
              <w:rPr/>
              <w:t xml:space="preserve">, Réseau paysage Nouvelle-Aquitaine, Feb 2022, Bordeaux, France</w:t>
            </w:r>
          </w:p>
          <w:p>
            <w:pPr/>
            <w:r>
              <w:rPr/>
              <w:t xml:space="preserve">Communication dans un congrès</w:t>
            </w:r>
          </w:p>
          <w:p>
            <w:pPr/>
            <w:hyperlink r:id="rId41" w:history="1">
              <w:r>
                <w:rPr>
                  <w:color w:val="#410a8c"/>
                  <w:u w:val="single"/>
                </w:rPr>
                <w:t xml:space="preserve">hal-04488603v1</w:t>
              </w:r>
            </w:hyperlink>
          </w:p>
        </w:tc>
      </w:tr>
      <w:tr>
        <w:trPr/>
        <w:tc>
          <w:tcPr>
            <w:noWrap/>
          </w:tcPr>
          <w:p>
            <w:pPr>
              <w:spacing w:after="200"/>
            </w:pPr>
            <w:hyperlink r:id="rId42" w:history="1">
              <w:r>
                <w:rPr>
                  <w:color w:val="1e198e"/>
                  <w:b w:val="1"/>
                  <w:bCs w:val="1"/>
                  <w:u w:val="single"/>
                </w:rPr>
                <w:t xml:space="preserve">Introducción al seminario &amp;quot;Actualidad de Javier de Winthuysen</w:t>
              </w:r>
            </w:hyperlink>
          </w:p>
          <w:p>
            <w:pPr/>
            <w:hyperlink r:id="rId12" w:history="1">
              <w:r>
                <w:rPr>
                  <w:color w:val="#410a8c"/>
                  <w:u w:val="single"/>
                </w:rPr>
                <w:t xml:space="preserve">Rémi Bercovitz</w:t>
              </w:r>
            </w:hyperlink>
          </w:p>
          <w:p>
            <w:pPr/>
            <w:r>
              <w:rPr>
                <w:i w:val="1"/>
                <w:iCs w:val="1"/>
              </w:rPr>
              <w:t xml:space="preserve">Actualidad de Javier de Winthuysen</w:t>
            </w:r>
            <w:r>
              <w:rPr/>
              <w:t xml:space="preserve">, Universidad Politecnica de Valencia, Jun 2021, Valencia, Spain</w:t>
            </w:r>
          </w:p>
          <w:p>
            <w:pPr/>
            <w:r>
              <w:rPr/>
              <w:t xml:space="preserve">Communication dans un congrès</w:t>
            </w:r>
          </w:p>
          <w:p>
            <w:pPr/>
            <w:hyperlink r:id="rId42" w:history="1">
              <w:r>
                <w:rPr>
                  <w:color w:val="#410a8c"/>
                  <w:u w:val="single"/>
                </w:rPr>
                <w:t xml:space="preserve">hal-04488667v1</w:t>
              </w:r>
            </w:hyperlink>
          </w:p>
        </w:tc>
      </w:tr>
      <w:tr>
        <w:trPr/>
        <w:tc>
          <w:tcPr>
            <w:noWrap/>
          </w:tcPr>
          <w:p>
            <w:pPr>
              <w:spacing w:after="200"/>
            </w:pPr>
            <w:hyperlink r:id="rId43" w:history="1">
              <w:r>
                <w:rPr>
                  <w:color w:val="1e198e"/>
                  <w:b w:val="1"/>
                  <w:bCs w:val="1"/>
                  <w:u w:val="single"/>
                </w:rPr>
                <w:t xml:space="preserve">Paysage, projet de territoire et participation citoyenne</w:t>
              </w:r>
            </w:hyperlink>
          </w:p>
          <w:p>
            <w:pPr/>
            <w:hyperlink r:id="rId12" w:history="1">
              <w:r>
                <w:rPr>
                  <w:color w:val="#410a8c"/>
                  <w:u w:val="single"/>
                </w:rPr>
                <w:t xml:space="preserve">Rémi Bercovitz</w:t>
              </w:r>
            </w:hyperlink>
          </w:p>
          <w:p>
            <w:pPr/>
            <w:r>
              <w:rPr>
                <w:i w:val="1"/>
                <w:iCs w:val="1"/>
              </w:rPr>
              <w:t xml:space="preserve">Le paysage au coeur des démarches participatives</w:t>
            </w:r>
            <w:r>
              <w:rPr/>
              <w:t xml:space="preserve">, Réseau paysage Nouvelle-Aquitaine, Dec 2020, Bordeaux, France</w:t>
            </w:r>
          </w:p>
          <w:p>
            <w:pPr/>
            <w:r>
              <w:rPr/>
              <w:t xml:space="preserve">Communication dans un congrès</w:t>
            </w:r>
          </w:p>
          <w:p>
            <w:pPr/>
            <w:hyperlink r:id="rId43" w:history="1">
              <w:r>
                <w:rPr>
                  <w:color w:val="#410a8c"/>
                  <w:u w:val="single"/>
                </w:rPr>
                <w:t xml:space="preserve">hal-04488629v1</w:t>
              </w:r>
            </w:hyperlink>
          </w:p>
        </w:tc>
      </w:tr>
      <w:tr>
        <w:trPr/>
        <w:tc>
          <w:tcPr>
            <w:noWrap/>
          </w:tcPr>
          <w:p>
            <w:pPr>
              <w:spacing w:after="200"/>
            </w:pPr>
            <w:hyperlink r:id="rId44" w:history="1">
              <w:r>
                <w:rPr>
                  <w:color w:val="1e198e"/>
                  <w:b w:val="1"/>
                  <w:bCs w:val="1"/>
                  <w:u w:val="single"/>
                </w:rPr>
                <w:t xml:space="preserve">Gestión medioambiental del paisaje</w:t>
              </w:r>
            </w:hyperlink>
          </w:p>
          <w:p>
            <w:pPr/>
            <w:hyperlink r:id="rId12" w:history="1">
              <w:r>
                <w:rPr>
                  <w:color w:val="#410a8c"/>
                  <w:u w:val="single"/>
                </w:rPr>
                <w:t xml:space="preserve">Rémi Bercovitz</w:t>
              </w:r>
            </w:hyperlink>
          </w:p>
          <w:p>
            <w:pPr/>
            <w:r>
              <w:rPr>
                <w:i w:val="1"/>
                <w:iCs w:val="1"/>
              </w:rPr>
              <w:t xml:space="preserve">Arquitectura del paisaje</w:t>
            </w:r>
            <w:r>
              <w:rPr/>
              <w:t xml:space="preserve">, Universidad Politecnica de Valencia, Oct 2020, Valencia (Espagne), Spain</w:t>
            </w:r>
          </w:p>
          <w:p>
            <w:pPr/>
            <w:r>
              <w:rPr/>
              <w:t xml:space="preserve">Communication dans un congrès</w:t>
            </w:r>
          </w:p>
          <w:p>
            <w:pPr/>
            <w:hyperlink r:id="rId44" w:history="1">
              <w:r>
                <w:rPr>
                  <w:color w:val="#410a8c"/>
                  <w:u w:val="single"/>
                </w:rPr>
                <w:t xml:space="preserve">hal-04488643v1</w:t>
              </w:r>
            </w:hyperlink>
          </w:p>
        </w:tc>
      </w:tr>
      <w:tr>
        <w:trPr/>
        <w:tc>
          <w:tcPr>
            <w:noWrap/>
          </w:tcPr>
          <w:p>
            <w:pPr>
              <w:spacing w:after="200"/>
            </w:pPr>
            <w:hyperlink r:id="rId45" w:history="1">
              <w:r>
                <w:rPr>
                  <w:color w:val="1e198e"/>
                  <w:b w:val="1"/>
                  <w:bCs w:val="1"/>
                  <w:u w:val="single"/>
                </w:rPr>
                <w:t xml:space="preserve">Usos de la fotografía en la observación del paisaje</w:t>
              </w:r>
            </w:hyperlink>
          </w:p>
          <w:p>
            <w:pPr/>
            <w:hyperlink r:id="rId12" w:history="1">
              <w:r>
                <w:rPr>
                  <w:color w:val="#410a8c"/>
                  <w:u w:val="single"/>
                </w:rPr>
                <w:t xml:space="preserve">Rémi Bercovitz</w:t>
              </w:r>
            </w:hyperlink>
          </w:p>
          <w:p>
            <w:pPr/>
            <w:r>
              <w:rPr>
                <w:i w:val="1"/>
                <w:iCs w:val="1"/>
              </w:rPr>
              <w:t xml:space="preserve">Arquitectura del paisaje</w:t>
            </w:r>
            <w:r>
              <w:rPr/>
              <w:t xml:space="preserve">, Universidad Politecnica de Valencia, Jun 2019, Valencia (Espagne), France</w:t>
            </w:r>
          </w:p>
          <w:p>
            <w:pPr/>
            <w:r>
              <w:rPr/>
              <w:t xml:space="preserve">Communication dans un congrès</w:t>
            </w:r>
          </w:p>
          <w:p>
            <w:pPr/>
            <w:hyperlink r:id="rId45" w:history="1">
              <w:r>
                <w:rPr>
                  <w:color w:val="#410a8c"/>
                  <w:u w:val="single"/>
                </w:rPr>
                <w:t xml:space="preserve">hal-04488649v1</w:t>
              </w:r>
            </w:hyperlink>
          </w:p>
        </w:tc>
      </w:tr>
      <w:tr>
        <w:trPr/>
        <w:tc>
          <w:tcPr>
            <w:noWrap/>
          </w:tcPr>
          <w:p>
            <w:pPr>
              <w:spacing w:after="200"/>
            </w:pPr>
            <w:hyperlink r:id="rId46" w:history="1">
              <w:r>
                <w:rPr>
                  <w:color w:val="1e198e"/>
                  <w:b w:val="1"/>
                  <w:bCs w:val="1"/>
                  <w:u w:val="single"/>
                </w:rPr>
                <w:t xml:space="preserve">Enseigner les médiations paysagères</w:t>
              </w:r>
            </w:hyperlink>
          </w:p>
          <w:p>
            <w:pPr/>
            <w:hyperlink r:id="rId12" w:history="1">
              <w:r>
                <w:rPr>
                  <w:color w:val="#410a8c"/>
                  <w:u w:val="single"/>
                </w:rPr>
                <w:t xml:space="preserve">Rémi Bercovitz</w:t>
              </w:r>
            </w:hyperlink>
            <w:r>
              <w:rPr/>
              <w:t xml:space="preserve">,</w:t>
            </w:r>
            <w:hyperlink r:id="rId47" w:history="1">
              <w:r>
                <w:rPr>
                  <w:color w:val="#410a8c"/>
                  <w:u w:val="single"/>
                </w:rPr>
                <w:t xml:space="preserve">Cyrille Marlin</w:t>
              </w:r>
            </w:hyperlink>
          </w:p>
          <w:p>
            <w:pPr/>
            <w:r>
              <w:rPr>
                <w:i w:val="1"/>
                <w:iCs w:val="1"/>
              </w:rPr>
              <w:t xml:space="preserve">Débattre du paysage. Enjeux didactiques, processus d’apprentissage, formations</w:t>
            </w:r>
            <w:r>
              <w:rPr/>
              <w:t xml:space="preserve">, Haute École du paysage, d’ingénierie et d’architecture (Hépia), Oct 2017, Geneve, Suisse, Switzerland</w:t>
            </w:r>
          </w:p>
          <w:p>
            <w:pPr/>
            <w:r>
              <w:rPr/>
              <w:t xml:space="preserve">Communication dans un congrès</w:t>
            </w:r>
          </w:p>
          <w:p>
            <w:pPr/>
            <w:hyperlink r:id="rId46" w:history="1">
              <w:r>
                <w:rPr>
                  <w:color w:val="#410a8c"/>
                  <w:u w:val="single"/>
                </w:rPr>
                <w:t xml:space="preserve">hal-04488890v1</w:t>
              </w:r>
            </w:hyperlink>
          </w:p>
        </w:tc>
      </w:tr>
      <w:tr>
        <w:trPr/>
        <w:tc>
          <w:tcPr>
            <w:noWrap/>
          </w:tcPr>
          <w:p>
            <w:pPr>
              <w:spacing w:after="200"/>
            </w:pPr>
            <w:hyperlink r:id="rId48" w:history="1">
              <w:r>
                <w:rPr>
                  <w:color w:val="1e198e"/>
                  <w:b w:val="1"/>
                  <w:bCs w:val="1"/>
                  <w:u w:val="single"/>
                </w:rPr>
                <w:t xml:space="preserve">Enseignements théoriques du cycle de séminaires &amp;quot;Le paysage, un objet médiateur entre sociétés et environnements</w:t>
              </w:r>
            </w:hyperlink>
          </w:p>
          <w:p>
            <w:pPr/>
            <w:hyperlink r:id="rId49" w:history="1">
              <w:r>
                <w:rPr>
                  <w:color w:val="#410a8c"/>
                  <w:u w:val="single"/>
                </w:rPr>
                <w:t xml:space="preserve">Margaux Vigne</w:t>
              </w:r>
            </w:hyperlink>
            <w:r>
              <w:rPr/>
              <w:t xml:space="preserve">,</w:t>
            </w:r>
            <w:hyperlink r:id="rId12" w:history="1">
              <w:r>
                <w:rPr>
                  <w:color w:val="#410a8c"/>
                  <w:u w:val="single"/>
                </w:rPr>
                <w:t xml:space="preserve">Rémi Bercovitz</w:t>
              </w:r>
            </w:hyperlink>
          </w:p>
          <w:p>
            <w:pPr/>
            <w:r>
              <w:rPr>
                <w:i w:val="1"/>
                <w:iCs w:val="1"/>
              </w:rPr>
              <w:t xml:space="preserve">Le paysage, un objet médiateur entre sociétés et environnement ?</w:t>
            </w:r>
            <w:r>
              <w:rPr/>
              <w:t xml:space="preserve">, Cepage - ENSAP Bordeaux - Conseil Général des Deux Sèvres, Jan 2015, Niort, France</w:t>
            </w:r>
          </w:p>
          <w:p>
            <w:pPr/>
            <w:r>
              <w:rPr/>
              <w:t xml:space="preserve">Communication dans un congrès</w:t>
            </w:r>
          </w:p>
          <w:p>
            <w:pPr/>
            <w:hyperlink r:id="rId48" w:history="1">
              <w:r>
                <w:rPr>
                  <w:color w:val="#410a8c"/>
                  <w:u w:val="single"/>
                </w:rPr>
                <w:t xml:space="preserve">halshs-02475709v1</w:t>
              </w:r>
            </w:hyperlink>
          </w:p>
        </w:tc>
      </w:tr>
      <w:tr>
        <w:trPr/>
        <w:tc>
          <w:tcPr>
            <w:noWrap/>
          </w:tcPr>
          <w:p>
            <w:pPr>
              <w:spacing w:after="200"/>
            </w:pPr>
            <w:hyperlink r:id="rId50" w:history="1">
              <w:r>
                <w:rPr>
                  <w:color w:val="1e198e"/>
                  <w:b w:val="1"/>
                  <w:bCs w:val="1"/>
                  <w:u w:val="single"/>
                </w:rPr>
                <w:t xml:space="preserve">Paysages ordinaires et participation. La qualité médiatrice du paysage pour faire participer les habitants au processus décisionnel : une méthode originale mise en œuvre dans l’agglomération paloise</w:t>
              </w:r>
            </w:hyperlink>
          </w:p>
          <w:p>
            <w:pPr/>
            <w:hyperlink r:id="rId38" w:history="1">
              <w:r>
                <w:rPr>
                  <w:color w:val="#410a8c"/>
                  <w:u w:val="single"/>
                </w:rPr>
                <w:t xml:space="preserve">Eva Bigando</w:t>
              </w:r>
            </w:hyperlink>
            <w:r>
              <w:rPr/>
              <w:t xml:space="preserve">,</w:t>
            </w:r>
            <w:hyperlink r:id="rId51" w:history="1">
              <w:r>
                <w:rPr>
                  <w:color w:val="#410a8c"/>
                  <w:u w:val="single"/>
                </w:rPr>
                <w:t xml:space="preserve">Frédéric Tesson</w:t>
              </w:r>
            </w:hyperlink>
            <w:r>
              <w:rPr/>
              <w:t xml:space="preserve">,</w:t>
            </w:r>
            <w:hyperlink r:id="rId12" w:history="1">
              <w:r>
                <w:rPr>
                  <w:color w:val="#410a8c"/>
                  <w:u w:val="single"/>
                </w:rPr>
                <w:t xml:space="preserve">Rémi Bercovitz</w:t>
              </w:r>
            </w:hyperlink>
            <w:r>
              <w:rPr/>
              <w:t xml:space="preserve">,</w:t>
            </w:r>
            <w:hyperlink r:id="rId52" w:history="1">
              <w:r>
                <w:rPr>
                  <w:color w:val="#410a8c"/>
                  <w:u w:val="single"/>
                </w:rPr>
                <w:t xml:space="preserve">Alexia Quintin</w:t>
              </w:r>
            </w:hyperlink>
          </w:p>
          <w:p>
            <w:pPr/>
            <w:r>
              <w:rPr>
                <w:i w:val="1"/>
                <w:iCs w:val="1"/>
              </w:rPr>
              <w:t xml:space="preserve">Colloque international "Paysages de la vie quotidienne, regards croisés entre la recherche et l’action"</w:t>
            </w:r>
            <w:r>
              <w:rPr/>
              <w:t xml:space="preserve">, Ministère de l’Ecologie, du Développement durable, des Transports et du Logement, Mar 2011, Perpignan (France) &amp; Gérone (Espagne), France</w:t>
            </w:r>
          </w:p>
          <w:p>
            <w:pPr/>
            <w:r>
              <w:rPr/>
              <w:t xml:space="preserve">Communication dans un congrès</w:t>
            </w:r>
          </w:p>
          <w:p>
            <w:pPr/>
            <w:hyperlink r:id="rId50" w:history="1">
              <w:r>
                <w:rPr>
                  <w:color w:val="#410a8c"/>
                  <w:u w:val="single"/>
                </w:rPr>
                <w:t xml:space="preserve">hal-04998689v1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Un détour par le paysage. Fragments d’histoire de l’enseignement et de la recherche en paysage à l’Ensap de Bordeaux (1987-2015)</w:t>
              </w:r>
            </w:hyperlink>
          </w:p>
          <w:p>
            <w:pPr/>
            <w:hyperlink r:id="rId12" w:history="1">
              <w:r>
                <w:rPr>
                  <w:color w:val="#410a8c"/>
                  <w:u w:val="single"/>
                </w:rPr>
                <w:t xml:space="preserve">Rémi Bercovitz</w:t>
              </w:r>
            </w:hyperlink>
          </w:p>
          <w:p>
            <w:pPr/>
            <w:r>
              <w:rPr/>
              <w:t xml:space="preserve">PUB Bordeaux Montaigne. </w:t>
            </w:r>
            <w:r>
              <w:rPr>
                <w:i w:val="1"/>
                <w:iCs w:val="1"/>
              </w:rPr>
              <w:t xml:space="preserve">L’École d’architecture de Bordeaux au XX° siècle un héritage : genèse et perspectives</w:t>
            </w:r>
            <w:r>
              <w:rPr/>
              <w:t xml:space="preserve">, 2021, collection « Architecture et Paysage »</w:t>
            </w:r>
          </w:p>
          <w:p>
            <w:pPr/>
            <w:r>
              <w:rPr/>
              <w:t xml:space="preserve">Chapitre d'ouvrage</w:t>
            </w:r>
          </w:p>
          <w:p>
            <w:pPr/>
            <w:hyperlink r:id="rId53" w:history="1">
              <w:r>
                <w:rPr>
                  <w:color w:val="#410a8c"/>
                  <w:u w:val="single"/>
                </w:rPr>
                <w:t xml:space="preserve">hal-04154338v1</w:t>
              </w:r>
            </w:hyperlink>
          </w:p>
        </w:tc>
      </w:tr>
      <w:tr>
        <w:trPr/>
        <w:tc>
          <w:tcPr>
            <w:noWrap/>
          </w:tcPr>
          <w:p>
            <w:pPr>
              <w:spacing w:after="200"/>
            </w:pPr>
            <w:hyperlink r:id="rId54" w:history="1">
              <w:r>
                <w:rPr>
                  <w:color w:val="1e198e"/>
                  <w:b w:val="1"/>
                  <w:bCs w:val="1"/>
                  <w:u w:val="single"/>
                </w:rPr>
                <w:t xml:space="preserve">Éléments pour une histoire environnementale et paysagère des savanes réunionnaises sous le vent</w:t>
              </w:r>
            </w:hyperlink>
          </w:p>
          <w:p>
            <w:pPr/>
            <w:hyperlink r:id="rId17" w:history="1">
              <w:r>
                <w:rPr>
                  <w:color w:val="#410a8c"/>
                  <w:u w:val="single"/>
                </w:rPr>
                <w:t xml:space="preserve">Serge Briffaud</w:t>
              </w:r>
            </w:hyperlink>
            <w:r>
              <w:rPr/>
              <w:t xml:space="preserve">,</w:t>
            </w:r>
            <w:hyperlink r:id="rId12" w:history="1">
              <w:r>
                <w:rPr>
                  <w:color w:val="#410a8c"/>
                  <w:u w:val="single"/>
                </w:rPr>
                <w:t xml:space="preserve">Rémi Bercovitz</w:t>
              </w:r>
            </w:hyperlink>
            <w:r>
              <w:rPr/>
              <w:t xml:space="preserve">,</w:t>
            </w:r>
            <w:hyperlink r:id="rId55" w:history="1">
              <w:r>
                <w:rPr>
                  <w:color w:val="#410a8c"/>
                  <w:u w:val="single"/>
                </w:rPr>
                <w:t xml:space="preserve">Vincent Boullet</w:t>
              </w:r>
            </w:hyperlink>
            <w:r>
              <w:rPr/>
              <w:t xml:space="preserve">,</w:t>
            </w:r>
            <w:hyperlink r:id="rId56" w:history="1">
              <w:r>
                <w:rPr>
                  <w:color w:val="#410a8c"/>
                  <w:u w:val="single"/>
                </w:rPr>
                <w:t xml:space="preserve">Didier Galop</w:t>
              </w:r>
            </w:hyperlink>
            <w:r>
              <w:rPr/>
              <w:t xml:space="preserve">,</w:t>
            </w:r>
            <w:hyperlink r:id="rId28" w:history="1">
              <w:r>
                <w:rPr>
                  <w:color w:val="#410a8c"/>
                  <w:u w:val="single"/>
                </w:rPr>
                <w:t xml:space="preserve">Christian Germanaz</w:t>
              </w:r>
            </w:hyperlink>
            <w:r>
              <w:rPr/>
              <w:t xml:space="preserve">et al.</w:t>
            </w:r>
          </w:p>
          <w:p>
            <w:pPr/>
            <w:r>
              <w:rPr/>
              <w:t xml:space="preserve">Serge Briffaud, Christian Germanaz. </w:t>
            </w:r>
            <w:r>
              <w:rPr>
                <w:i w:val="1"/>
                <w:iCs w:val="1"/>
              </w:rPr>
              <w:t xml:space="preserve">Les savanes de La Réunion. Paysage hérité, paysage en projet</w:t>
            </w:r>
            <w:r>
              <w:rPr/>
              <w:t xml:space="preserve">, Presses Universitaires Indianocéaniques, pp.31-120, 2020, 978-2-490596-27-0</w:t>
            </w:r>
          </w:p>
          <w:p>
            <w:pPr/>
            <w:r>
              <w:rPr/>
              <w:t xml:space="preserve">Chapitre d'ouvrage</w:t>
            </w:r>
          </w:p>
          <w:p>
            <w:pPr/>
            <w:hyperlink r:id="rId54" w:history="1">
              <w:r>
                <w:rPr>
                  <w:color w:val="#410a8c"/>
                  <w:u w:val="single"/>
                </w:rPr>
                <w:t xml:space="preserve">halshs-02462803v1</w:t>
              </w:r>
            </w:hyperlink>
          </w:p>
        </w:tc>
      </w:tr>
      <w:tr>
        <w:trPr/>
        <w:tc>
          <w:tcPr>
            <w:noWrap/>
          </w:tcPr>
          <w:p>
            <w:pPr>
              <w:spacing w:after="200"/>
            </w:pPr>
            <w:hyperlink r:id="rId57" w:history="1">
              <w:r>
                <w:rPr>
                  <w:color w:val="1e198e"/>
                  <w:b w:val="1"/>
                  <w:bCs w:val="1"/>
                  <w:u w:val="single"/>
                </w:rPr>
                <w:t xml:space="preserve">Médiation paysagère</w:t>
              </w:r>
            </w:hyperlink>
          </w:p>
          <w:p>
            <w:pPr/>
            <w:hyperlink r:id="rId12" w:history="1">
              <w:r>
                <w:rPr>
                  <w:color w:val="#410a8c"/>
                  <w:u w:val="single"/>
                </w:rPr>
                <w:t xml:space="preserve">Rémi Bercovitz</w:t>
              </w:r>
            </w:hyperlink>
          </w:p>
          <w:p>
            <w:pPr/>
            <w:r>
              <w:rPr>
                <w:i w:val="1"/>
                <w:iCs w:val="1"/>
              </w:rPr>
              <w:t xml:space="preserve">101 mots pour le paysage</w:t>
            </w:r>
            <w:r>
              <w:rPr/>
              <w:t xml:space="preserve">, ArchiBooks+Sautereau Édition, 2017</w:t>
            </w:r>
          </w:p>
          <w:p>
            <w:pPr/>
            <w:r>
              <w:rPr/>
              <w:t xml:space="preserve">Chapitre d'ouvrage</w:t>
            </w:r>
          </w:p>
          <w:p>
            <w:pPr/>
            <w:hyperlink r:id="rId57" w:history="1">
              <w:r>
                <w:rPr>
                  <w:color w:val="#410a8c"/>
                  <w:u w:val="single"/>
                </w:rPr>
                <w:t xml:space="preserve">hal-02299308v1</w:t>
              </w:r>
            </w:hyperlink>
          </w:p>
        </w:tc>
      </w:tr>
      <w:tr>
        <w:trPr/>
        <w:tc>
          <w:tcPr>
            <w:noWrap/>
          </w:tcPr>
          <w:p>
            <w:pPr>
              <w:spacing w:after="200"/>
            </w:pPr>
            <w:hyperlink r:id="rId58" w:history="1">
              <w:r>
                <w:rPr>
                  <w:color w:val="1e198e"/>
                  <w:b w:val="1"/>
                  <w:bCs w:val="1"/>
                  <w:u w:val="single"/>
                </w:rPr>
                <w:t xml:space="preserve">Pour une pratique paysagiste de la médiation environnementale. Une expérimentation dans la haute vallée de la Sèvre niortaise</w:t>
              </w:r>
            </w:hyperlink>
          </w:p>
          <w:p>
            <w:pPr/>
            <w:hyperlink r:id="rId12" w:history="1">
              <w:r>
                <w:rPr>
                  <w:color w:val="#410a8c"/>
                  <w:u w:val="single"/>
                </w:rPr>
                <w:t xml:space="preserve">Rémi Bercovitz</w:t>
              </w:r>
            </w:hyperlink>
            <w:r>
              <w:rPr/>
              <w:t xml:space="preserve">,</w:t>
            </w:r>
            <w:hyperlink r:id="rId17" w:history="1">
              <w:r>
                <w:rPr>
                  <w:color w:val="#410a8c"/>
                  <w:u w:val="single"/>
                </w:rPr>
                <w:t xml:space="preserve">Serge Briffaud</w:t>
              </w:r>
            </w:hyperlink>
          </w:p>
          <w:p>
            <w:pPr/>
            <w:r>
              <w:rPr/>
              <w:t xml:space="preserve">Yves Luginbühl. </w:t>
            </w:r>
            <w:r>
              <w:rPr>
                <w:i w:val="1"/>
                <w:iCs w:val="1"/>
              </w:rPr>
              <w:t xml:space="preserve">Biodiversité, paysage et cadre de vie. La démocratie en pratique</w:t>
            </w:r>
            <w:r>
              <w:rPr/>
              <w:t xml:space="preserve">, </w:t>
            </w:r>
            <w:hyperlink r:id="rId59" w:history="1">
              <w:r>
                <w:rPr>
                  <w:color w:val="#410a8c"/>
                  <w:u w:val="single"/>
                </w:rPr>
                <w:t xml:space="preserve">Victoires Éditions</w:t>
              </w:r>
            </w:hyperlink>
            <w:r>
              <w:rPr/>
              <w:t xml:space="preserve">, pp.145-158, 2015, 978-2-35113-238-8</w:t>
            </w:r>
          </w:p>
          <w:p>
            <w:pPr/>
            <w:r>
              <w:rPr/>
              <w:t xml:space="preserve">Chapitre d'ouvrage</w:t>
            </w:r>
          </w:p>
          <w:p>
            <w:pPr/>
            <w:hyperlink r:id="rId58" w:history="1">
              <w:r>
                <w:rPr>
                  <w:color w:val="#410a8c"/>
                  <w:u w:val="single"/>
                </w:rPr>
                <w:t xml:space="preserve">halshs-01522216v1</w:t>
              </w:r>
            </w:hyperlink>
          </w:p>
        </w:tc>
      </w:tr>
      <w:tr>
        <w:trPr/>
        <w:tc>
          <w:tcPr>
            <w:noWrap/>
          </w:tcPr>
          <w:p>
            <w:pPr>
              <w:spacing w:after="200"/>
            </w:pPr>
            <w:hyperlink r:id="rId60" w:history="1">
              <w:r>
                <w:rPr>
                  <w:color w:val="1e198e"/>
                  <w:b w:val="1"/>
                  <w:bCs w:val="1"/>
                  <w:u w:val="single"/>
                </w:rPr>
                <w:t xml:space="preserve">Paysage en partage, partage des savoirs. Le paysage comme clé de la participation habitante dans le projet de création d'un Parc Naturel Urbain des berges du Gave de Pau</w:t>
              </w:r>
            </w:hyperlink>
          </w:p>
          <w:p>
            <w:pPr/>
            <w:hyperlink r:id="rId38" w:history="1">
              <w:r>
                <w:rPr>
                  <w:color w:val="#410a8c"/>
                  <w:u w:val="single"/>
                </w:rPr>
                <w:t xml:space="preserve">Eva Bigando</w:t>
              </w:r>
            </w:hyperlink>
            <w:r>
              <w:rPr/>
              <w:t xml:space="preserve">,</w:t>
            </w:r>
            <w:hyperlink r:id="rId12" w:history="1">
              <w:r>
                <w:rPr>
                  <w:color w:val="#410a8c"/>
                  <w:u w:val="single"/>
                </w:rPr>
                <w:t xml:space="preserve">Rémi Bercovitz</w:t>
              </w:r>
            </w:hyperlink>
          </w:p>
          <w:p>
            <w:pPr/>
            <w:r>
              <w:rPr>
                <w:i w:val="1"/>
                <w:iCs w:val="1"/>
              </w:rPr>
              <w:t xml:space="preserve">Paysage en partage : sensibilités et mobilisations paysagères dans la conduite de projet urbain</w:t>
            </w:r>
            <w:r>
              <w:rPr/>
              <w:t xml:space="preserve">, </w:t>
            </w:r>
            <w:hyperlink r:id="rId61" w:history="1">
              <w:r>
                <w:rPr>
                  <w:color w:val="#410a8c"/>
                  <w:u w:val="single"/>
                </w:rPr>
                <w:t xml:space="preserve">Fondation Braillard architectes</w:t>
              </w:r>
            </w:hyperlink>
            <w:r>
              <w:rPr/>
              <w:t xml:space="preserve">, 2012, 978-2-9700808-0-0</w:t>
            </w:r>
          </w:p>
          <w:p>
            <w:pPr/>
            <w:r>
              <w:rPr/>
              <w:t xml:space="preserve">Chapitre d'ouvrage</w:t>
            </w:r>
          </w:p>
          <w:p>
            <w:pPr/>
            <w:hyperlink r:id="rId60" w:history="1">
              <w:r>
                <w:rPr>
                  <w:color w:val="#410a8c"/>
                  <w:u w:val="single"/>
                </w:rPr>
                <w:t xml:space="preserve">halshs-01359824v1</w:t>
              </w:r>
            </w:hyperlink>
          </w:p>
        </w:tc>
      </w:tr>
      <w:tr>
        <w:trPr/>
        <w:tc>
          <w:tcPr>
            <w:noWrap/>
          </w:tcPr>
          <w:p>
            <w:pPr>
              <w:spacing w:after="200"/>
            </w:pPr>
            <w:hyperlink r:id="rId62" w:history="1">
              <w:r>
                <w:rPr>
                  <w:color w:val="1e198e"/>
                  <w:b w:val="1"/>
                  <w:bCs w:val="1"/>
                  <w:u w:val="single"/>
                </w:rPr>
                <w:t xml:space="preserve">Les paysages du pays d'Orthe au fil de l'Adour et des Gaves réunis. Expérience d'analyse des paysages et retour méthodologique</w:t>
              </w:r>
            </w:hyperlink>
          </w:p>
          <w:p>
            <w:pPr/>
            <w:hyperlink r:id="rId12" w:history="1">
              <w:r>
                <w:rPr>
                  <w:color w:val="#410a8c"/>
                  <w:u w:val="single"/>
                </w:rPr>
                <w:t xml:space="preserve">Rémi Bercovitz</w:t>
              </w:r>
            </w:hyperlink>
            <w:r>
              <w:rPr/>
              <w:t xml:space="preserve">,</w:t>
            </w:r>
            <w:hyperlink r:id="rId63" w:history="1">
              <w:r>
                <w:rPr>
                  <w:color w:val="#410a8c"/>
                  <w:u w:val="single"/>
                </w:rPr>
                <w:t xml:space="preserve">Aurélien Rol-Tanguy</w:t>
              </w:r>
            </w:hyperlink>
            <w:r>
              <w:rPr/>
              <w:t xml:space="preserve">,</w:t>
            </w:r>
            <w:hyperlink r:id="rId64" w:history="1">
              <w:r>
                <w:rPr>
                  <w:color w:val="#410a8c"/>
                  <w:u w:val="single"/>
                </w:rPr>
                <w:t xml:space="preserve">Antoine Luginbuhl</w:t>
              </w:r>
            </w:hyperlink>
          </w:p>
          <w:p>
            <w:pPr/>
            <w:r>
              <w:rPr>
                <w:i w:val="1"/>
                <w:iCs w:val="1"/>
              </w:rPr>
              <w:t xml:space="preserve">Le Paysage, retour d'expérience entre connaissance et projet</w:t>
            </w:r>
            <w:r>
              <w:rPr/>
              <w:t xml:space="preserve">, Conseil général des Landes, p., 2011</w:t>
            </w:r>
          </w:p>
          <w:p>
            <w:pPr/>
            <w:r>
              <w:rPr/>
              <w:t xml:space="preserve">Chapitre d'ouvrage</w:t>
            </w:r>
          </w:p>
          <w:p>
            <w:pPr/>
            <w:hyperlink r:id="rId62" w:history="1">
              <w:r>
                <w:rPr>
                  <w:color w:val="#410a8c"/>
                  <w:u w:val="single"/>
                </w:rPr>
                <w:t xml:space="preserve">halshs-00939423v1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Rénovation urbaine et construction d'un grand ensemble : l'exemple du quartier de la place de l'Eglise à Pantin (1950-1959)</w:t>
              </w:r>
            </w:hyperlink>
          </w:p>
          <w:p>
            <w:pPr/>
            <w:hyperlink r:id="rId12" w:history="1">
              <w:r>
                <w:rPr>
                  <w:color w:val="#410a8c"/>
                  <w:u w:val="single"/>
                </w:rPr>
                <w:t xml:space="preserve">Rémi Bercovitz</w:t>
              </w:r>
            </w:hyperlink>
          </w:p>
          <w:p>
            <w:pPr/>
            <w:r>
              <w:rPr/>
              <w:t xml:space="preserve">2005</w:t>
            </w:r>
          </w:p>
          <w:p>
            <w:pPr/>
            <w:r>
              <w:rPr/>
              <w:t xml:space="preserve">Autre publication scientifique</w:t>
            </w:r>
          </w:p>
          <w:p>
            <w:pPr/>
            <w:hyperlink r:id="rId65" w:history="1">
              <w:r>
                <w:rPr>
                  <w:color w:val="#410a8c"/>
                  <w:u w:val="single"/>
                </w:rPr>
                <w:t xml:space="preserve">halshs-00939440v1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savanes de la côte sous le vent à La Réunion</w:t>
              </w:r>
            </w:hyperlink>
          </w:p>
          <w:p>
            <w:pPr/>
            <w:hyperlink r:id="rId17" w:history="1">
              <w:r>
                <w:rPr>
                  <w:color w:val="#410a8c"/>
                  <w:u w:val="single"/>
                </w:rPr>
                <w:t xml:space="preserve">Serge Briffaud</w:t>
              </w:r>
            </w:hyperlink>
            <w:r>
              <w:rPr/>
              <w:t xml:space="preserve">,</w:t>
            </w:r>
            <w:hyperlink r:id="rId67" w:history="1">
              <w:r>
                <w:rPr>
                  <w:color w:val="#410a8c"/>
                  <w:u w:val="single"/>
                </w:rPr>
                <w:t xml:space="preserve">Xavier Amelot</w:t>
              </w:r>
            </w:hyperlink>
            <w:r>
              <w:rPr/>
              <w:t xml:space="preserve">,</w:t>
            </w:r>
            <w:hyperlink r:id="rId68" w:history="1">
              <w:r>
                <w:rPr>
                  <w:color w:val="#410a8c"/>
                  <w:u w:val="single"/>
                </w:rPr>
                <w:t xml:space="preserve">Véronique André-Lamat</w:t>
              </w:r>
            </w:hyperlink>
            <w:r>
              <w:rPr/>
              <w:t xml:space="preserve">,</w:t>
            </w:r>
            <w:hyperlink r:id="rId14" w:history="1">
              <w:r>
                <w:rPr>
                  <w:color w:val="#410a8c"/>
                  <w:u w:val="single"/>
                </w:rPr>
                <w:t xml:space="preserve">Rémy Bercovitz</w:t>
              </w:r>
            </w:hyperlink>
            <w:r>
              <w:rPr/>
              <w:t xml:space="preserve">,</w:t>
            </w:r>
            <w:hyperlink r:id="rId55" w:history="1">
              <w:r>
                <w:rPr>
                  <w:color w:val="#410a8c"/>
                  <w:u w:val="single"/>
                </w:rPr>
                <w:t xml:space="preserve">Vincent Boullet</w:t>
              </w:r>
            </w:hyperlink>
            <w:r>
              <w:rPr/>
              <w:t xml:space="preserve">et al.</w:t>
            </w:r>
          </w:p>
          <w:p>
            <w:pPr/>
            <w:r>
              <w:rPr/>
              <w:t xml:space="preserve">Passages UMR 5319; CREGUR - OIES - Université de la Réunion; GEODE UMR 5602 CNRS; UMR PVBMT CIRAD, Pôle de Protection des Plantes (3P), 7 chemin de l'IRAT, Ligne Paradis, 97410 Saint-Pierre (La Réunion); Systèmes d'élevage méditerranéens et tropicaux (SELMET), UMR0868. 2022, 173 p</w:t>
            </w:r>
          </w:p>
          <w:p>
            <w:pPr/>
            <w:r>
              <w:rPr/>
              <w:t xml:space="preserve">Rapport</w:t>
            </w:r>
          </w:p>
          <w:p>
            <w:pPr/>
            <w:hyperlink r:id="rId66" w:history="1">
              <w:r>
                <w:rPr>
                  <w:color w:val="#410a8c"/>
                  <w:u w:val="single"/>
                </w:rPr>
                <w:t xml:space="preserve">halshs-05199200v1</w:t>
              </w:r>
            </w:hyperlink>
          </w:p>
        </w:tc>
      </w:tr>
      <w:tr>
        <w:trPr/>
        <w:tc>
          <w:tcPr>
            <w:noWrap/>
          </w:tcPr>
          <w:p>
            <w:pPr>
              <w:spacing w:after="200"/>
            </w:pPr>
            <w:hyperlink r:id="rId69" w:history="1">
              <w:r>
                <w:rPr>
                  <w:color w:val="1e198e"/>
                  <w:b w:val="1"/>
                  <w:bCs w:val="1"/>
                  <w:u w:val="single"/>
                </w:rPr>
                <w:t xml:space="preserve">Les savanes de la côte sous le vent à La Réunion. Histoire et dynamiques, perceptions et pratiques, gestion et médiation</w:t>
              </w:r>
            </w:hyperlink>
          </w:p>
          <w:p>
            <w:pPr/>
            <w:hyperlink r:id="rId17" w:history="1">
              <w:r>
                <w:rPr>
                  <w:color w:val="#410a8c"/>
                  <w:u w:val="single"/>
                </w:rPr>
                <w:t xml:space="preserve">Serge Briffaud</w:t>
              </w:r>
            </w:hyperlink>
            <w:r>
              <w:rPr/>
              <w:t xml:space="preserve">,</w:t>
            </w:r>
            <w:hyperlink r:id="rId12" w:history="1">
              <w:r>
                <w:rPr>
                  <w:color w:val="#410a8c"/>
                  <w:u w:val="single"/>
                </w:rPr>
                <w:t xml:space="preserve">Rémi Bercovitz</w:t>
              </w:r>
            </w:hyperlink>
            <w:r>
              <w:rPr/>
              <w:t xml:space="preserve">,</w:t>
            </w:r>
            <w:hyperlink r:id="rId70" w:history="1">
              <w:r>
                <w:rPr>
                  <w:color w:val="#410a8c"/>
                  <w:u w:val="single"/>
                </w:rPr>
                <w:t xml:space="preserve">Bernard Davasse</w:t>
              </w:r>
            </w:hyperlink>
            <w:r>
              <w:rPr/>
              <w:t xml:space="preserve">,</w:t>
            </w:r>
            <w:hyperlink r:id="rId56" w:history="1">
              <w:r>
                <w:rPr>
                  <w:color w:val="#410a8c"/>
                  <w:u w:val="single"/>
                </w:rPr>
                <w:t xml:space="preserve">Didier Galop</w:t>
              </w:r>
            </w:hyperlink>
            <w:r>
              <w:rPr/>
              <w:t xml:space="preserve">,</w:t>
            </w:r>
            <w:hyperlink r:id="rId28" w:history="1">
              <w:r>
                <w:rPr>
                  <w:color w:val="#410a8c"/>
                  <w:u w:val="single"/>
                </w:rPr>
                <w:t xml:space="preserve">Christian Germanaz</w:t>
              </w:r>
            </w:hyperlink>
            <w:r>
              <w:rPr/>
              <w:t xml:space="preserve">et al.</w:t>
            </w:r>
          </w:p>
          <w:p>
            <w:pPr/>
            <w:r>
              <w:rPr/>
              <w:t xml:space="preserve">[Rapport de recherche] PASSAGES - UMR 5319 du CNRS, CREGUR-Université de la Réunion, UMR GEODE Université de Toulouse Jean Jaurès. 2017, 194 p</w:t>
            </w:r>
          </w:p>
          <w:p>
            <w:pPr/>
            <w:r>
              <w:rPr/>
              <w:t xml:space="preserve">Rapport</w:t>
            </w:r>
            <w:r>
              <w:rPr/>
              <w:t xml:space="preserve"> (rapport de recherche)</w:t>
            </w:r>
          </w:p>
          <w:p>
            <w:pPr/>
            <w:hyperlink r:id="rId69" w:history="1">
              <w:r>
                <w:rPr>
                  <w:color w:val="#410a8c"/>
                  <w:u w:val="single"/>
                </w:rPr>
                <w:t xml:space="preserve">halshs-01522933v1</w:t>
              </w:r>
            </w:hyperlink>
          </w:p>
        </w:tc>
      </w:tr>
      <w:tr>
        <w:trPr/>
        <w:tc>
          <w:tcPr>
            <w:noWrap/>
          </w:tcPr>
          <w:p>
            <w:pPr>
              <w:spacing w:after="200"/>
            </w:pPr>
            <w:hyperlink r:id="rId71" w:history="1">
              <w:r>
                <w:rPr>
                  <w:color w:val="1e198e"/>
                  <w:b w:val="1"/>
                  <w:bCs w:val="1"/>
                  <w:u w:val="single"/>
                </w:rPr>
                <w:t xml:space="preserve">Ressources paysagères et ressources énergétiques dans les montagnes sud-européennes. Histoire, comparaison, expérimentation</w:t>
              </w:r>
            </w:hyperlink>
          </w:p>
          <w:p>
            <w:pPr/>
            <w:hyperlink r:id="rId17" w:history="1">
              <w:r>
                <w:rPr>
                  <w:color w:val="#410a8c"/>
                  <w:u w:val="single"/>
                </w:rPr>
                <w:t xml:space="preserve">Serge Briffaud</w:t>
              </w:r>
            </w:hyperlink>
            <w:r>
              <w:rPr/>
              <w:t xml:space="preserve">,</w:t>
            </w:r>
            <w:hyperlink r:id="rId70" w:history="1">
              <w:r>
                <w:rPr>
                  <w:color w:val="#410a8c"/>
                  <w:u w:val="single"/>
                </w:rPr>
                <w:t xml:space="preserve">Bernard Davasse</w:t>
              </w:r>
            </w:hyperlink>
            <w:r>
              <w:rPr/>
              <w:t xml:space="preserve">,</w:t>
            </w:r>
            <w:hyperlink r:id="rId72" w:history="1">
              <w:r>
                <w:rPr>
                  <w:color w:val="#410a8c"/>
                  <w:u w:val="single"/>
                </w:rPr>
                <w:t xml:space="preserve">Laurent Daunes</w:t>
              </w:r>
            </w:hyperlink>
            <w:r>
              <w:rPr/>
              <w:t xml:space="preserve">,</w:t>
            </w:r>
            <w:hyperlink r:id="rId73" w:history="1">
              <w:r>
                <w:rPr>
                  <w:color w:val="#410a8c"/>
                  <w:u w:val="single"/>
                </w:rPr>
                <w:t xml:space="preserve">Viviana Ferrario</w:t>
              </w:r>
            </w:hyperlink>
            <w:r>
              <w:rPr/>
              <w:t xml:space="preserve">,</w:t>
            </w:r>
            <w:hyperlink r:id="rId74" w:history="1">
              <w:r>
                <w:rPr>
                  <w:color w:val="#410a8c"/>
                  <w:u w:val="single"/>
                </w:rPr>
                <w:t xml:space="preserve">Marina Frolova Ignatieva</w:t>
              </w:r>
            </w:hyperlink>
            <w:r>
              <w:rPr/>
              <w:t xml:space="preserve">et al.</w:t>
            </w:r>
          </w:p>
          <w:p>
            <w:pPr/>
            <w:r>
              <w:rPr/>
              <w:t xml:space="preserve">[Rapport de recherche] IMR-2011-BRI, Ministère de la culture et de la communication / Bureau de la recherche architecturale, urbaine et paysagère (BRAUP); Ministère de l’écologie, du développement durable et de l’énergie; Atelier international du Grand Paris; Ecole nationale supérieure d'architecture et de paysage de Bordeaux / Centre de recherche sur l'histoire et la culture du paysage (CEPAGE). 2014</w:t>
            </w:r>
          </w:p>
          <w:p>
            <w:pPr/>
            <w:r>
              <w:rPr/>
              <w:t xml:space="preserve">Rapport</w:t>
            </w:r>
            <w:r>
              <w:rPr/>
              <w:t xml:space="preserve"> (rapport de recherche)</w:t>
            </w:r>
          </w:p>
          <w:p>
            <w:pPr/>
            <w:hyperlink r:id="rId71" w:history="1">
              <w:r>
                <w:rPr>
                  <w:color w:val="#410a8c"/>
                  <w:u w:val="single"/>
                </w:rPr>
                <w:t xml:space="preserve">hal-01824885v1</w:t>
              </w:r>
            </w:hyperlink>
          </w:p>
        </w:tc>
      </w:tr>
      <w:tr>
        <w:trPr/>
        <w:tc>
          <w:tcPr>
            <w:noWrap/>
          </w:tcPr>
          <w:p>
            <w:pPr>
              <w:spacing w:after="200"/>
            </w:pPr>
            <w:hyperlink r:id="rId75" w:history="1">
              <w:r>
                <w:rPr>
                  <w:color w:val="1e198e"/>
                  <w:b w:val="1"/>
                  <w:bCs w:val="1"/>
                  <w:u w:val="single"/>
                </w:rPr>
                <w:t xml:space="preserve">Histoire des représentations sociales de la qualité des paysages et du milieu (XVIIIe - XXe siècle). Les formes historiques de la valorisation du bassin d'Arcachon</w:t>
              </w:r>
            </w:hyperlink>
          </w:p>
          <w:p>
            <w:pPr/>
            <w:hyperlink r:id="rId12" w:history="1">
              <w:r>
                <w:rPr>
                  <w:color w:val="#410a8c"/>
                  <w:u w:val="single"/>
                </w:rPr>
                <w:t xml:space="preserve">Rémi Bercovitz</w:t>
              </w:r>
            </w:hyperlink>
            <w:r>
              <w:rPr/>
              <w:t xml:space="preserve">,</w:t>
            </w:r>
            <w:hyperlink r:id="rId17" w:history="1">
              <w:r>
                <w:rPr>
                  <w:color w:val="#410a8c"/>
                  <w:u w:val="single"/>
                </w:rPr>
                <w:t xml:space="preserve">Serge Briffaud</w:t>
              </w:r>
            </w:hyperlink>
          </w:p>
          <w:p>
            <w:pPr/>
            <w:r>
              <w:rPr/>
              <w:t xml:space="preserve">2014</w:t>
            </w:r>
          </w:p>
          <w:p>
            <w:pPr/>
            <w:r>
              <w:rPr/>
              <w:t xml:space="preserve">Rapport</w:t>
            </w:r>
          </w:p>
          <w:p>
            <w:pPr/>
            <w:hyperlink r:id="rId75" w:history="1">
              <w:r>
                <w:rPr>
                  <w:color w:val="#410a8c"/>
                  <w:u w:val="single"/>
                </w:rPr>
                <w:t xml:space="preserve">halshs-00939433v1</w:t>
              </w:r>
            </w:hyperlink>
          </w:p>
        </w:tc>
      </w:tr>
      <w:tr>
        <w:trPr/>
        <w:tc>
          <w:tcPr>
            <w:noWrap/>
          </w:tcPr>
          <w:p>
            <w:pPr>
              <w:spacing w:after="200"/>
            </w:pPr>
            <w:hyperlink r:id="rId76" w:history="1">
              <w:r>
                <w:rPr>
                  <w:color w:val="1e198e"/>
                  <w:b w:val="1"/>
                  <w:bCs w:val="1"/>
                  <w:u w:val="single"/>
                </w:rPr>
                <w:t xml:space="preserve">Paysages, représentations socio-culturelles et actions paysagères en vallée de Garonne. Observations, suivi et évaluation. Contribution par la recherche paysagère aux politiques et aux actions menées dans le cadre du Plan Garonne (2007-2013)</w:t>
              </w:r>
            </w:hyperlink>
          </w:p>
          <w:p>
            <w:pPr/>
            <w:hyperlink r:id="rId70" w:history="1">
              <w:r>
                <w:rPr>
                  <w:color w:val="#410a8c"/>
                  <w:u w:val="single"/>
                </w:rPr>
                <w:t xml:space="preserve">Bernard Davasse</w:t>
              </w:r>
            </w:hyperlink>
            <w:r>
              <w:rPr/>
              <w:t xml:space="preserve">,</w:t>
            </w:r>
            <w:hyperlink r:id="rId12" w:history="1">
              <w:r>
                <w:rPr>
                  <w:color w:val="#410a8c"/>
                  <w:u w:val="single"/>
                </w:rPr>
                <w:t xml:space="preserve">Rémi Bercovitz</w:t>
              </w:r>
            </w:hyperlink>
            <w:r>
              <w:rPr/>
              <w:t xml:space="preserve">,</w:t>
            </w:r>
            <w:hyperlink r:id="rId77" w:history="1">
              <w:r>
                <w:rPr>
                  <w:color w:val="#410a8c"/>
                  <w:u w:val="single"/>
                </w:rPr>
                <w:t xml:space="preserve">Dominique Henry</w:t>
              </w:r>
            </w:hyperlink>
            <w:r>
              <w:rPr/>
              <w:t xml:space="preserve">,</w:t>
            </w:r>
            <w:hyperlink r:id="rId78" w:history="1">
              <w:r>
                <w:rPr>
                  <w:color w:val="#410a8c"/>
                  <w:u w:val="single"/>
                </w:rPr>
                <w:t xml:space="preserve">Antoine Luginbühl</w:t>
              </w:r>
            </w:hyperlink>
            <w:r>
              <w:rPr/>
              <w:t xml:space="preserve">,</w:t>
            </w:r>
            <w:hyperlink r:id="rId79" w:history="1">
              <w:r>
                <w:rPr>
                  <w:color w:val="#410a8c"/>
                  <w:u w:val="single"/>
                </w:rPr>
                <w:t xml:space="preserve">Graziella Barsacq</w:t>
              </w:r>
            </w:hyperlink>
            <w:r>
              <w:rPr/>
              <w:t xml:space="preserve">et al.</w:t>
            </w:r>
          </w:p>
          <w:p>
            <w:pPr/>
            <w:r>
              <w:rPr/>
              <w:t xml:space="preserve">CEPAGE (Centre de recherche sur l'histoire et la culture du paysage). 2014</w:t>
            </w:r>
          </w:p>
          <w:p>
            <w:pPr/>
            <w:r>
              <w:rPr/>
              <w:t xml:space="preserve">Rapport</w:t>
            </w:r>
            <w:r>
              <w:rPr/>
              <w:t xml:space="preserve"> (rapport de recherche)</w:t>
            </w:r>
          </w:p>
          <w:p>
            <w:pPr/>
            <w:hyperlink r:id="rId76" w:history="1">
              <w:r>
                <w:rPr>
                  <w:color w:val="#410a8c"/>
                  <w:u w:val="single"/>
                </w:rPr>
                <w:t xml:space="preserve">halshs-00958612v1</w:t>
              </w:r>
            </w:hyperlink>
          </w:p>
        </w:tc>
      </w:tr>
      <w:tr>
        <w:trPr/>
        <w:tc>
          <w:tcPr>
            <w:noWrap/>
          </w:tcPr>
          <w:p>
            <w:pPr>
              <w:spacing w:after="200"/>
            </w:pPr>
            <w:hyperlink r:id="rId80" w:history="1">
              <w:r>
                <w:rPr>
                  <w:color w:val="1e198e"/>
                  <w:b w:val="1"/>
                  <w:bCs w:val="1"/>
                  <w:u w:val="single"/>
                </w:rPr>
                <w:t xml:space="preserve">Paysage et aménagement de la Haute Sèvre niortaise (XIXe - XXIe siècle). Contribution de la recherche historique pour fonder un projet partagé</w:t>
              </w:r>
            </w:hyperlink>
          </w:p>
          <w:p>
            <w:pPr/>
            <w:hyperlink r:id="rId12" w:history="1">
              <w:r>
                <w:rPr>
                  <w:color w:val="#410a8c"/>
                  <w:u w:val="single"/>
                </w:rPr>
                <w:t xml:space="preserve">Rémi Bercovitz</w:t>
              </w:r>
            </w:hyperlink>
          </w:p>
          <w:p>
            <w:pPr/>
            <w:r>
              <w:rPr/>
              <w:t xml:space="preserve">2014</w:t>
            </w:r>
          </w:p>
          <w:p>
            <w:pPr/>
            <w:r>
              <w:rPr/>
              <w:t xml:space="preserve">Rapport</w:t>
            </w:r>
          </w:p>
          <w:p>
            <w:pPr/>
            <w:hyperlink r:id="rId80" w:history="1">
              <w:r>
                <w:rPr>
                  <w:color w:val="#410a8c"/>
                  <w:u w:val="single"/>
                </w:rPr>
                <w:t xml:space="preserve">halshs-00939449v1</w:t>
              </w:r>
            </w:hyperlink>
          </w:p>
        </w:tc>
      </w:tr>
      <w:tr>
        <w:trPr/>
        <w:tc>
          <w:tcPr>
            <w:noWrap/>
          </w:tcPr>
          <w:p>
            <w:pPr>
              <w:spacing w:after="200"/>
            </w:pPr>
            <w:hyperlink r:id="rId81" w:history="1">
              <w:r>
                <w:rPr>
                  <w:color w:val="1e198e"/>
                  <w:b w:val="1"/>
                  <w:bCs w:val="1"/>
                  <w:u w:val="single"/>
                </w:rPr>
                <w:t xml:space="preserve">Regards d'habitants sur les paysages du Gave de Pau au sein de l'agglomération paloise</w:t>
              </w:r>
            </w:hyperlink>
          </w:p>
          <w:p>
            <w:pPr/>
            <w:hyperlink r:id="rId38" w:history="1">
              <w:r>
                <w:rPr>
                  <w:color w:val="#410a8c"/>
                  <w:u w:val="single"/>
                </w:rPr>
                <w:t xml:space="preserve">Eva Bigando</w:t>
              </w:r>
            </w:hyperlink>
            <w:r>
              <w:rPr/>
              <w:t xml:space="preserve">,</w:t>
            </w:r>
            <w:hyperlink r:id="rId51" w:history="1">
              <w:r>
                <w:rPr>
                  <w:color w:val="#410a8c"/>
                  <w:u w:val="single"/>
                </w:rPr>
                <w:t xml:space="preserve">Frédéric Tesson</w:t>
              </w:r>
            </w:hyperlink>
            <w:r>
              <w:rPr/>
              <w:t xml:space="preserve">,</w:t>
            </w:r>
            <w:hyperlink r:id="rId12" w:history="1">
              <w:r>
                <w:rPr>
                  <w:color w:val="#410a8c"/>
                  <w:u w:val="single"/>
                </w:rPr>
                <w:t xml:space="preserve">Rémi Bercovitz</w:t>
              </w:r>
            </w:hyperlink>
          </w:p>
          <w:p>
            <w:pPr/>
            <w:r>
              <w:rPr/>
              <w:t xml:space="preserve">[Rapport de recherche] Laboratoire Société Environnement Territoire (SET). 2010</w:t>
            </w:r>
          </w:p>
          <w:p>
            <w:pPr/>
            <w:r>
              <w:rPr/>
              <w:t xml:space="preserve">Rapport</w:t>
            </w:r>
            <w:r>
              <w:rPr/>
              <w:t xml:space="preserve"> (rapport de recherche)</w:t>
            </w:r>
          </w:p>
          <w:p>
            <w:pPr/>
            <w:hyperlink r:id="rId81" w:history="1">
              <w:r>
                <w:rPr>
                  <w:color w:val="#410a8c"/>
                  <w:u w:val="single"/>
                </w:rPr>
                <w:t xml:space="preserve">halshs-00939426v1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PAYSAGE, MEDIATION PAYSAGÈRE ET « BON ÉTAT ECOLOGIQUE » DE LA HAUTE VALLÉE DE LA SÈVRE NIORTAISE</w:t>
              </w:r>
            </w:hyperlink>
          </w:p>
          <w:p>
            <w:pPr/>
            <w:hyperlink r:id="rId12" w:history="1">
              <w:r>
                <w:rPr>
                  <w:color w:val="#410a8c"/>
                  <w:u w:val="single"/>
                </w:rPr>
                <w:t xml:space="preserve">Rémi Bercovitz</w:t>
              </w:r>
            </w:hyperlink>
          </w:p>
          <w:p>
            <w:pPr/>
            <w:r>
              <w:rPr/>
              <w:t xml:space="preserve">Géographie. Université Bordeaux, 2015. Français.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tel-01389301v1</w:t>
              </w:r>
            </w:hyperlink>
          </w:p>
        </w:tc>
      </w:tr>
      <w:tr>
        <w:trPr/>
        <w:tc>
          <w:tcPr>
            <w:noWrap/>
          </w:tcPr>
          <w:p>
            <w:pPr>
              <w:spacing w:after="200"/>
            </w:pPr>
            <w:hyperlink r:id="rId84" w:history="1">
              <w:r>
                <w:rPr>
                  <w:color w:val="1e198e"/>
                  <w:b w:val="1"/>
                  <w:bCs w:val="1"/>
                  <w:u w:val="single"/>
                </w:rPr>
                <w:t xml:space="preserve">Paysage, médiation paysagère et &amp;quot;bon état écologique&amp;quot; de la haute vallée de la Sèvre niortaise : mener une enquête historique pour fonder un projet partagé (XVIIIème -XXIème siècles)</w:t>
              </w:r>
            </w:hyperlink>
          </w:p>
          <w:p>
            <w:pPr/>
            <w:hyperlink r:id="rId12" w:history="1">
              <w:r>
                <w:rPr>
                  <w:color w:val="#410a8c"/>
                  <w:u w:val="single"/>
                </w:rPr>
                <w:t xml:space="preserve">Rémi Bercovitz</w:t>
              </w:r>
            </w:hyperlink>
          </w:p>
          <w:p>
            <w:pPr/>
            <w:r>
              <w:rPr/>
              <w:t xml:space="preserve">Géographie. Université Michel de Montaigne - Bordeaux III, 2015. Français. </w:t>
            </w:r>
            <w:hyperlink r:id="rId85" w:history="1">
              <w:r>
                <w:rPr>
                  <w:color w:val="#410a8c"/>
                  <w:u w:val="single"/>
                </w:rPr>
                <w:t xml:space="preserve">⟨NNT : 2015BOR30051⟩</w:t>
              </w:r>
            </w:hyperlink>
          </w:p>
          <w:p>
            <w:pPr/>
            <w:r>
              <w:rPr/>
              <w:t xml:space="preserve">Thèse</w:t>
            </w:r>
          </w:p>
          <w:p>
            <w:pPr/>
            <w:hyperlink r:id="rId84" w:history="1">
              <w:r>
                <w:rPr>
                  <w:color w:val="#410a8c"/>
                  <w:u w:val="single"/>
                </w:rPr>
                <w:t xml:space="preserve">tel-01383289v1</w:t>
              </w:r>
            </w:hyperlink>
          </w:p>
        </w:tc>
      </w:tr>
    </w:tbl>
    <w:p>
      <w:pPr>
        <w:spacing w:before="200"/>
      </w:pPr>
    </w:p>
    <w:p>
      <w:pPr>
        <w:pStyle w:val="Heading2"/>
      </w:pPr>
      <w:r>
        <w:rPr>
          <w:color w:val="1e198e"/>
          <w:b w:val="1"/>
          <w:bCs w:val="1"/>
        </w:rPr>
        <w:t xml:space="preserve">Image (29)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Réunion : Saint-Leu : Grand Fond : Stella : pointe au Sel : Prise 3</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(photographie)</w:t>
            </w:r>
          </w:p>
          <w:p>
            <w:pPr/>
            <w:hyperlink r:id="rId86" w:history="1">
              <w:r>
                <w:rPr>
                  <w:color w:val="#410a8c"/>
                  <w:u w:val="single"/>
                </w:rPr>
                <w:t xml:space="preserve">hal-04184250v1</w:t>
              </w:r>
            </w:hyperlink>
          </w:p>
        </w:tc>
      </w:tr>
      <w:tr>
        <w:trPr/>
        <w:tc>
          <w:tcPr>
            <w:noWrap/>
          </w:tcPr>
          <w:p>
            <w:pPr>
              <w:spacing w:after="200"/>
            </w:pPr>
            <w:hyperlink r:id="rId88" w:history="1">
              <w:r>
                <w:rPr>
                  <w:color w:val="1e198e"/>
                  <w:b w:val="1"/>
                  <w:bCs w:val="1"/>
                  <w:u w:val="single"/>
                </w:rPr>
                <w:t xml:space="preserve">La Réunion : Saint-Leu : Grand Fond : Stella : pointe au Sel : Schéma 1</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(illustration)</w:t>
            </w:r>
          </w:p>
          <w:p>
            <w:pPr/>
            <w:hyperlink r:id="rId88" w:history="1">
              <w:r>
                <w:rPr>
                  <w:color w:val="#410a8c"/>
                  <w:u w:val="single"/>
                </w:rPr>
                <w:t xml:space="preserve">hal-04183157v1</w:t>
              </w:r>
            </w:hyperlink>
          </w:p>
        </w:tc>
      </w:tr>
      <w:tr>
        <w:trPr/>
        <w:tc>
          <w:tcPr>
            <w:noWrap/>
          </w:tcPr>
          <w:p>
            <w:pPr>
              <w:spacing w:after="200"/>
            </w:pPr>
            <w:hyperlink r:id="rId89" w:history="1">
              <w:r>
                <w:rPr>
                  <w:color w:val="1e198e"/>
                  <w:b w:val="1"/>
                  <w:bCs w:val="1"/>
                  <w:u w:val="single"/>
                </w:rPr>
                <w:t xml:space="preserve">La Réunion : Saint-Leu : Grand Fond : Stella : pointe au Sel : Prise 4</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(photographie)</w:t>
            </w:r>
          </w:p>
          <w:p>
            <w:pPr/>
            <w:hyperlink r:id="rId89" w:history="1">
              <w:r>
                <w:rPr>
                  <w:color w:val="#410a8c"/>
                  <w:u w:val="single"/>
                </w:rPr>
                <w:t xml:space="preserve">hal-04184259v1</w:t>
              </w:r>
            </w:hyperlink>
          </w:p>
        </w:tc>
      </w:tr>
      <w:tr>
        <w:trPr/>
        <w:tc>
          <w:tcPr>
            <w:noWrap/>
          </w:tcPr>
          <w:p>
            <w:pPr>
              <w:spacing w:after="200"/>
            </w:pPr>
            <w:hyperlink r:id="rId90" w:history="1">
              <w:r>
                <w:rPr>
                  <w:color w:val="1e198e"/>
                  <w:b w:val="1"/>
                  <w:bCs w:val="1"/>
                  <w:u w:val="single"/>
                </w:rPr>
                <w:t xml:space="preserve">La Réunion : Saint-Leu : Grand Fond : Stella : pointe au Sel : Schéma 2</w:t>
              </w:r>
            </w:hyperlink>
          </w:p>
          <w:p>
            <w:pPr/>
            <w:hyperlink r:id="rId12" w:history="1">
              <w:r>
                <w:rPr>
                  <w:color w:val="#410a8c"/>
                  <w:u w:val="single"/>
                </w:rPr>
                <w:t xml:space="preserve">Rémi Bercovitz</w:t>
              </w:r>
            </w:hyperlink>
            <w:r>
              <w:rPr/>
              <w:t xml:space="preserve">,</w:t>
            </w:r>
            <w:hyperlink r:id="rId87"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(illustration)</w:t>
            </w:r>
          </w:p>
          <w:p>
            <w:pPr/>
            <w:hyperlink r:id="rId90" w:history="1">
              <w:r>
                <w:rPr>
                  <w:color w:val="#410a8c"/>
                  <w:u w:val="single"/>
                </w:rPr>
                <w:t xml:space="preserve">hal-04184211v1</w:t>
              </w:r>
            </w:hyperlink>
          </w:p>
        </w:tc>
      </w:tr>
      <w:tr>
        <w:trPr/>
        <w:tc>
          <w:tcPr>
            <w:noWrap/>
          </w:tcPr>
          <w:p>
            <w:pPr>
              <w:spacing w:after="200"/>
            </w:pPr>
            <w:hyperlink r:id="rId91" w:history="1">
              <w:r>
                <w:rPr>
                  <w:color w:val="1e198e"/>
                  <w:b w:val="1"/>
                  <w:bCs w:val="1"/>
                  <w:u w:val="single"/>
                </w:rPr>
                <w:t xml:space="preserve">La Réunion : Saint-Leu : Stella : pointe au Sel : piton des Roches Tendres : Prise 6</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1" w:history="1">
              <w:r>
                <w:rPr>
                  <w:color w:val="#410a8c"/>
                  <w:u w:val="single"/>
                </w:rPr>
                <w:t xml:space="preserve">hal-04182910v1</w:t>
              </w:r>
            </w:hyperlink>
          </w:p>
        </w:tc>
      </w:tr>
      <w:tr>
        <w:trPr/>
        <w:tc>
          <w:tcPr>
            <w:noWrap/>
          </w:tcPr>
          <w:p>
            <w:pPr>
              <w:spacing w:after="200"/>
            </w:pPr>
            <w:hyperlink r:id="rId92" w:history="1">
              <w:r>
                <w:rPr>
                  <w:color w:val="1e198e"/>
                  <w:b w:val="1"/>
                  <w:bCs w:val="1"/>
                  <w:u w:val="single"/>
                </w:rPr>
                <w:t xml:space="preserve">La Réunion : Saint-Leu : Stella : pointe au Sel : piton des Roches Tendres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2" w:history="1">
              <w:r>
                <w:rPr>
                  <w:color w:val="#410a8c"/>
                  <w:u w:val="single"/>
                </w:rPr>
                <w:t xml:space="preserve">hal-04182492v1</w:t>
              </w:r>
            </w:hyperlink>
          </w:p>
        </w:tc>
      </w:tr>
      <w:tr>
        <w:trPr/>
        <w:tc>
          <w:tcPr>
            <w:noWrap/>
          </w:tcPr>
          <w:p>
            <w:pPr>
              <w:spacing w:after="200"/>
            </w:pPr>
            <w:hyperlink r:id="rId93" w:history="1">
              <w:r>
                <w:rPr>
                  <w:color w:val="1e198e"/>
                  <w:b w:val="1"/>
                  <w:bCs w:val="1"/>
                  <w:u w:val="single"/>
                </w:rPr>
                <w:t xml:space="preserve">La Réunion : Saint-Leu : Grand Fond : Stella : pointe au Sel : Prise 5</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3" w:history="1">
              <w:r>
                <w:rPr>
                  <w:color w:val="#410a8c"/>
                  <w:u w:val="single"/>
                </w:rPr>
                <w:t xml:space="preserve">hal-04184266v1</w:t>
              </w:r>
            </w:hyperlink>
          </w:p>
        </w:tc>
      </w:tr>
      <w:tr>
        <w:trPr/>
        <w:tc>
          <w:tcPr>
            <w:noWrap/>
          </w:tcPr>
          <w:p>
            <w:pPr>
              <w:spacing w:after="200"/>
            </w:pPr>
            <w:hyperlink r:id="rId94" w:history="1">
              <w:r>
                <w:rPr>
                  <w:color w:val="1e198e"/>
                  <w:b w:val="1"/>
                  <w:bCs w:val="1"/>
                  <w:u w:val="single"/>
                </w:rPr>
                <w:t xml:space="preserve">La Réunion : Saint-Leu : Stella : pointe au Sel : piton des Roches Tendres : Prise 7</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4" w:history="1">
              <w:r>
                <w:rPr>
                  <w:color w:val="#410a8c"/>
                  <w:u w:val="single"/>
                </w:rPr>
                <w:t xml:space="preserve">hal-04182924v1</w:t>
              </w:r>
            </w:hyperlink>
          </w:p>
        </w:tc>
      </w:tr>
      <w:tr>
        <w:trPr/>
        <w:tc>
          <w:tcPr>
            <w:noWrap/>
          </w:tcPr>
          <w:p>
            <w:pPr>
              <w:spacing w:after="200"/>
            </w:pPr>
            <w:hyperlink r:id="rId95" w:history="1">
              <w:r>
                <w:rPr>
                  <w:color w:val="1e198e"/>
                  <w:b w:val="1"/>
                  <w:bCs w:val="1"/>
                  <w:u w:val="single"/>
                </w:rPr>
                <w:t xml:space="preserve">La Réunion : Saint-Leu : Stella : pointe au Sel : piton des Roches Tendres : Prise 4</w:t>
              </w:r>
            </w:hyperlink>
          </w:p>
          <w:p>
            <w:pPr/>
            <w:hyperlink r:id="rId12" w:history="1">
              <w:r>
                <w:rPr>
                  <w:color w:val="#410a8c"/>
                  <w:u w:val="single"/>
                </w:rPr>
                <w:t xml:space="preserve">Rémi Bercovitz</w:t>
              </w:r>
            </w:hyperlink>
          </w:p>
          <w:p>
            <w:pPr/>
            <w:r>
              <w:rPr/>
              <w:t xml:space="preserve">Centre d'Information Scientifique et Technique REGARDS, Saint-Leu, France. 2018</w:t>
            </w:r>
          </w:p>
          <w:p>
            <w:pPr/>
            <w:r>
              <w:rPr/>
              <w:t xml:space="preserve">Image</w:t>
            </w:r>
            <w:r>
              <w:rPr/>
              <w:t xml:space="preserve"> (photographie)</w:t>
            </w:r>
          </w:p>
          <w:p>
            <w:pPr/>
            <w:hyperlink r:id="rId95" w:history="1">
              <w:r>
                <w:rPr>
                  <w:color w:val="#410a8c"/>
                  <w:u w:val="single"/>
                </w:rPr>
                <w:t xml:space="preserve">hal-04182549v1</w:t>
              </w:r>
            </w:hyperlink>
          </w:p>
        </w:tc>
      </w:tr>
      <w:tr>
        <w:trPr/>
        <w:tc>
          <w:tcPr>
            <w:noWrap/>
          </w:tcPr>
          <w:p>
            <w:pPr>
              <w:spacing w:after="200"/>
            </w:pPr>
            <w:hyperlink r:id="rId96" w:history="1">
              <w:r>
                <w:rPr>
                  <w:color w:val="1e198e"/>
                  <w:b w:val="1"/>
                  <w:bCs w:val="1"/>
                  <w:u w:val="single"/>
                </w:rPr>
                <w:t xml:space="preserve">La Réunion : Saint-Leu : Stella : jardin : musée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6" w:history="1">
              <w:r>
                <w:rPr>
                  <w:color w:val="#410a8c"/>
                  <w:u w:val="single"/>
                </w:rPr>
                <w:t xml:space="preserve">hal-04183086v1</w:t>
              </w:r>
            </w:hyperlink>
          </w:p>
        </w:tc>
      </w:tr>
      <w:tr>
        <w:trPr/>
        <w:tc>
          <w:tcPr>
            <w:noWrap/>
          </w:tcPr>
          <w:p>
            <w:pPr>
              <w:spacing w:after="200"/>
            </w:pPr>
            <w:hyperlink r:id="rId97" w:history="1">
              <w:r>
                <w:rPr>
                  <w:color w:val="1e198e"/>
                  <w:b w:val="1"/>
                  <w:bCs w:val="1"/>
                  <w:u w:val="single"/>
                </w:rPr>
                <w:t xml:space="preserve">La Réunion : Saint-Leu : Grand Fond : Stella : pointe au Sel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7" w:history="1">
              <w:r>
                <w:rPr>
                  <w:color w:val="#410a8c"/>
                  <w:u w:val="single"/>
                </w:rPr>
                <w:t xml:space="preserve">hal-04183130v1</w:t>
              </w:r>
            </w:hyperlink>
          </w:p>
        </w:tc>
      </w:tr>
      <w:tr>
        <w:trPr/>
        <w:tc>
          <w:tcPr>
            <w:noWrap/>
          </w:tcPr>
          <w:p>
            <w:pPr>
              <w:spacing w:after="200"/>
            </w:pPr>
            <w:hyperlink r:id="rId98" w:history="1">
              <w:r>
                <w:rPr>
                  <w:color w:val="1e198e"/>
                  <w:b w:val="1"/>
                  <w:bCs w:val="1"/>
                  <w:u w:val="single"/>
                </w:rPr>
                <w:t xml:space="preserve">La Réunion : Saint-Leu : Stella : pointe au Sel : piton des Roches Tendres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8" w:history="1">
              <w:r>
                <w:rPr>
                  <w:color w:val="#410a8c"/>
                  <w:u w:val="single"/>
                </w:rPr>
                <w:t xml:space="preserve">hal-04182455v1</w:t>
              </w:r>
            </w:hyperlink>
          </w:p>
        </w:tc>
      </w:tr>
      <w:tr>
        <w:trPr/>
        <w:tc>
          <w:tcPr>
            <w:noWrap/>
          </w:tcPr>
          <w:p>
            <w:pPr>
              <w:spacing w:after="200"/>
            </w:pPr>
            <w:hyperlink r:id="rId99" w:history="1">
              <w:r>
                <w:rPr>
                  <w:color w:val="1e198e"/>
                  <w:b w:val="1"/>
                  <w:bCs w:val="1"/>
                  <w:u w:val="single"/>
                </w:rPr>
                <w:t xml:space="preserve">La Réunion : Saint-Leu : Stella : cultures irriguées : pointe au Sel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9" w:history="1">
              <w:r>
                <w:rPr>
                  <w:color w:val="#410a8c"/>
                  <w:u w:val="single"/>
                </w:rPr>
                <w:t xml:space="preserve">hal-04183045v1</w:t>
              </w:r>
            </w:hyperlink>
          </w:p>
        </w:tc>
      </w:tr>
      <w:tr>
        <w:trPr/>
        <w:tc>
          <w:tcPr>
            <w:noWrap/>
          </w:tcPr>
          <w:p>
            <w:pPr>
              <w:spacing w:after="200"/>
            </w:pPr>
            <w:hyperlink r:id="rId100" w:history="1">
              <w:r>
                <w:rPr>
                  <w:color w:val="1e198e"/>
                  <w:b w:val="1"/>
                  <w:bCs w:val="1"/>
                  <w:u w:val="single"/>
                </w:rPr>
                <w:t xml:space="preserve">La Réunion : Saint-Leu : Stella : Maison Bédier : musée</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0" w:history="1">
              <w:r>
                <w:rPr>
                  <w:color w:val="#410a8c"/>
                  <w:u w:val="single"/>
                </w:rPr>
                <w:t xml:space="preserve">hal-04183106v1</w:t>
              </w:r>
            </w:hyperlink>
          </w:p>
        </w:tc>
      </w:tr>
      <w:tr>
        <w:trPr/>
        <w:tc>
          <w:tcPr>
            <w:noWrap/>
          </w:tcPr>
          <w:p>
            <w:pPr>
              <w:spacing w:after="200"/>
            </w:pPr>
            <w:hyperlink r:id="rId101" w:history="1">
              <w:r>
                <w:rPr>
                  <w:color w:val="1e198e"/>
                  <w:b w:val="1"/>
                  <w:bCs w:val="1"/>
                  <w:u w:val="single"/>
                </w:rPr>
                <w:t xml:space="preserve">La Réunion : Saint-Leu : Stella : pointe au Sel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1" w:history="1">
              <w:r>
                <w:rPr>
                  <w:color w:val="#410a8c"/>
                  <w:u w:val="single"/>
                </w:rPr>
                <w:t xml:space="preserve">hal-04182937v1</w:t>
              </w:r>
            </w:hyperlink>
          </w:p>
        </w:tc>
      </w:tr>
      <w:tr>
        <w:trPr/>
        <w:tc>
          <w:tcPr>
            <w:noWrap/>
          </w:tcPr>
          <w:p>
            <w:pPr>
              <w:spacing w:after="200"/>
            </w:pPr>
            <w:hyperlink r:id="rId102" w:history="1">
              <w:r>
                <w:rPr>
                  <w:color w:val="1e198e"/>
                  <w:b w:val="1"/>
                  <w:bCs w:val="1"/>
                  <w:u w:val="single"/>
                </w:rPr>
                <w:t xml:space="preserve">La Réunion : Saint-Leu : Grand Fond : Stella : pointe au Sel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2" w:history="1">
              <w:r>
                <w:rPr>
                  <w:color w:val="#410a8c"/>
                  <w:u w:val="single"/>
                </w:rPr>
                <w:t xml:space="preserve">hal-04183138v1</w:t>
              </w:r>
            </w:hyperlink>
          </w:p>
        </w:tc>
      </w:tr>
      <w:tr>
        <w:trPr/>
        <w:tc>
          <w:tcPr>
            <w:noWrap/>
          </w:tcPr>
          <w:p>
            <w:pPr>
              <w:spacing w:after="200"/>
            </w:pPr>
            <w:hyperlink r:id="rId103" w:history="1">
              <w:r>
                <w:rPr>
                  <w:color w:val="1e198e"/>
                  <w:b w:val="1"/>
                  <w:bCs w:val="1"/>
                  <w:u w:val="single"/>
                </w:rPr>
                <w:t xml:space="preserve">La Réunion : Saint-Leu : Stella : cultures irriguées : pointe au Sel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3" w:history="1">
              <w:r>
                <w:rPr>
                  <w:color w:val="#410a8c"/>
                  <w:u w:val="single"/>
                </w:rPr>
                <w:t xml:space="preserve">hal-04183052v1</w:t>
              </w:r>
            </w:hyperlink>
          </w:p>
        </w:tc>
      </w:tr>
      <w:tr>
        <w:trPr/>
        <w:tc>
          <w:tcPr>
            <w:noWrap/>
          </w:tcPr>
          <w:p>
            <w:pPr>
              <w:spacing w:after="200"/>
            </w:pPr>
            <w:hyperlink r:id="rId104" w:history="1">
              <w:r>
                <w:rPr>
                  <w:color w:val="1e198e"/>
                  <w:b w:val="1"/>
                  <w:bCs w:val="1"/>
                  <w:u w:val="single"/>
                </w:rPr>
                <w:t xml:space="preserve">La Réunion : Saint-Leu : Stella : jardin : musée : Prise 1</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4" w:history="1">
              <w:r>
                <w:rPr>
                  <w:color w:val="#410a8c"/>
                  <w:u w:val="single"/>
                </w:rPr>
                <w:t xml:space="preserve">hal-04183072v1</w:t>
              </w:r>
            </w:hyperlink>
          </w:p>
        </w:tc>
      </w:tr>
      <w:tr>
        <w:trPr/>
        <w:tc>
          <w:tcPr>
            <w:noWrap/>
          </w:tcPr>
          <w:p>
            <w:pPr>
              <w:spacing w:after="200"/>
            </w:pPr>
            <w:hyperlink r:id="rId105" w:history="1">
              <w:r>
                <w:rPr>
                  <w:color w:val="1e198e"/>
                  <w:b w:val="1"/>
                  <w:bCs w:val="1"/>
                  <w:u w:val="single"/>
                </w:rPr>
                <w:t xml:space="preserve">La Réunion : Saint-Leu : Stella : cultures irriguées : pointe au Sel : Prise 3</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5" w:history="1">
              <w:r>
                <w:rPr>
                  <w:color w:val="#410a8c"/>
                  <w:u w:val="single"/>
                </w:rPr>
                <w:t xml:space="preserve">hal-04183060v1</w:t>
              </w:r>
            </w:hyperlink>
          </w:p>
        </w:tc>
      </w:tr>
      <w:tr>
        <w:trPr/>
        <w:tc>
          <w:tcPr>
            <w:noWrap/>
          </w:tcPr>
          <w:p>
            <w:pPr>
              <w:spacing w:after="200"/>
            </w:pPr>
            <w:hyperlink r:id="rId106" w:history="1">
              <w:r>
                <w:rPr>
                  <w:color w:val="1e198e"/>
                  <w:b w:val="1"/>
                  <w:bCs w:val="1"/>
                  <w:u w:val="single"/>
                </w:rPr>
                <w:t xml:space="preserve">La Réunion : Saint-Leu : Stella : pointe au Sel : piton des Roches Tendres : Prise 3</w:t>
              </w:r>
            </w:hyperlink>
          </w:p>
          <w:p>
            <w:pPr/>
            <w:hyperlink r:id="rId12" w:history="1">
              <w:r>
                <w:rPr>
                  <w:color w:val="#410a8c"/>
                  <w:u w:val="single"/>
                </w:rPr>
                <w:t xml:space="preserve">Rémi Bercovitz</w:t>
              </w:r>
            </w:hyperlink>
          </w:p>
          <w:p>
            <w:pPr/>
            <w:r>
              <w:rPr/>
              <w:t xml:space="preserve">Centre d'Information Scientifique et Technique REGARDS, Saint-Leu, France. 2018</w:t>
            </w:r>
          </w:p>
          <w:p>
            <w:pPr/>
            <w:r>
              <w:rPr/>
              <w:t xml:space="preserve">Image</w:t>
            </w:r>
            <w:r>
              <w:rPr/>
              <w:t xml:space="preserve"> (photographie)</w:t>
            </w:r>
          </w:p>
          <w:p>
            <w:pPr/>
            <w:hyperlink r:id="rId106" w:history="1">
              <w:r>
                <w:rPr>
                  <w:color w:val="#410a8c"/>
                  <w:u w:val="single"/>
                </w:rPr>
                <w:t xml:space="preserve">hal-04182517v1</w:t>
              </w:r>
            </w:hyperlink>
          </w:p>
        </w:tc>
      </w:tr>
      <w:tr>
        <w:trPr/>
        <w:tc>
          <w:tcPr>
            <w:noWrap/>
          </w:tcPr>
          <w:p>
            <w:pPr>
              <w:spacing w:after="200"/>
            </w:pPr>
            <w:hyperlink r:id="rId107" w:history="1">
              <w:r>
                <w:rPr>
                  <w:color w:val="1e198e"/>
                  <w:b w:val="1"/>
                  <w:bCs w:val="1"/>
                  <w:u w:val="single"/>
                </w:rPr>
                <w:t xml:space="preserve">La Réunion : Saint-Leu : Stella : piton des Roches Tendres : pointe au Sel : musée</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7" w:history="1">
              <w:r>
                <w:rPr>
                  <w:color w:val="#410a8c"/>
                  <w:u w:val="single"/>
                </w:rPr>
                <w:t xml:space="preserve">hal-04183115v1</w:t>
              </w:r>
            </w:hyperlink>
          </w:p>
        </w:tc>
      </w:tr>
      <w:tr>
        <w:trPr/>
        <w:tc>
          <w:tcPr>
            <w:noWrap/>
          </w:tcPr>
          <w:p>
            <w:pPr>
              <w:spacing w:after="200"/>
            </w:pPr>
            <w:hyperlink r:id="rId108" w:history="1">
              <w:r>
                <w:rPr>
                  <w:color w:val="1e198e"/>
                  <w:b w:val="1"/>
                  <w:bCs w:val="1"/>
                  <w:u w:val="single"/>
                </w:rPr>
                <w:t xml:space="preserve">La Réunion : Saint-Leu : Grand Fond : Stella : pointe au Sel : Prise 6</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8" w:history="1">
              <w:r>
                <w:rPr>
                  <w:color w:val="#410a8c"/>
                  <w:u w:val="single"/>
                </w:rPr>
                <w:t xml:space="preserve">hal-04184283v1</w:t>
              </w:r>
            </w:hyperlink>
          </w:p>
        </w:tc>
      </w:tr>
      <w:tr>
        <w:trPr/>
        <w:tc>
          <w:tcPr>
            <w:noWrap/>
          </w:tcPr>
          <w:p>
            <w:pPr>
              <w:spacing w:after="200"/>
            </w:pPr>
            <w:hyperlink r:id="rId109" w:history="1">
              <w:r>
                <w:rPr>
                  <w:color w:val="1e198e"/>
                  <w:b w:val="1"/>
                  <w:bCs w:val="1"/>
                  <w:u w:val="single"/>
                </w:rPr>
                <w:t xml:space="preserve">La Réunion : Saint-Leu : Stella : pointe au Sel : Prise 2</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9" w:history="1">
              <w:r>
                <w:rPr>
                  <w:color w:val="#410a8c"/>
                  <w:u w:val="single"/>
                </w:rPr>
                <w:t xml:space="preserve">hal-04182940v1</w:t>
              </w:r>
            </w:hyperlink>
          </w:p>
        </w:tc>
      </w:tr>
      <w:tr>
        <w:trPr/>
        <w:tc>
          <w:tcPr>
            <w:noWrap/>
          </w:tcPr>
          <w:p>
            <w:pPr>
              <w:spacing w:after="200"/>
            </w:pPr>
            <w:hyperlink r:id="rId110" w:history="1">
              <w:r>
                <w:rPr>
                  <w:color w:val="1e198e"/>
                  <w:b w:val="1"/>
                  <w:bCs w:val="1"/>
                  <w:u w:val="single"/>
                </w:rPr>
                <w:t xml:space="preserve">La Réunion : Saint-Leu : Stella : Grand Stella : pointe au Sel : musée</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0" w:history="1">
              <w:r>
                <w:rPr>
                  <w:color w:val="#410a8c"/>
                  <w:u w:val="single"/>
                </w:rPr>
                <w:t xml:space="preserve">hal-04183031v1</w:t>
              </w:r>
            </w:hyperlink>
          </w:p>
        </w:tc>
      </w:tr>
      <w:tr>
        <w:trPr/>
        <w:tc>
          <w:tcPr>
            <w:noWrap/>
          </w:tcPr>
          <w:p>
            <w:pPr>
              <w:spacing w:after="200"/>
            </w:pPr>
            <w:hyperlink r:id="rId111" w:history="1">
              <w:r>
                <w:rPr>
                  <w:color w:val="1e198e"/>
                  <w:b w:val="1"/>
                  <w:bCs w:val="1"/>
                  <w:u w:val="single"/>
                </w:rPr>
                <w:t xml:space="preserve">La Réunion : Saint-Leu : Stella : cultures irriguées : pointe au Sel : piton des Roches Tendres</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1" w:history="1">
              <w:r>
                <w:rPr>
                  <w:color w:val="#410a8c"/>
                  <w:u w:val="single"/>
                </w:rPr>
                <w:t xml:space="preserve">hal-04183024v1</w:t>
              </w:r>
            </w:hyperlink>
          </w:p>
        </w:tc>
      </w:tr>
      <w:tr>
        <w:trPr/>
        <w:tc>
          <w:tcPr>
            <w:noWrap/>
          </w:tcPr>
          <w:p>
            <w:pPr>
              <w:spacing w:after="200"/>
            </w:pPr>
            <w:hyperlink r:id="rId112" w:history="1">
              <w:r>
                <w:rPr>
                  <w:color w:val="1e198e"/>
                  <w:b w:val="1"/>
                  <w:bCs w:val="1"/>
                  <w:u w:val="single"/>
                </w:rPr>
                <w:t xml:space="preserve">La Réunion : Saint-Leu : Stella : pointe au Sel : piton des Roches Tendres : Prise 5</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2" w:history="1">
              <w:r>
                <w:rPr>
                  <w:color w:val="#410a8c"/>
                  <w:u w:val="single"/>
                </w:rPr>
                <w:t xml:space="preserve">hal-04182560v1</w:t>
              </w:r>
            </w:hyperlink>
          </w:p>
        </w:tc>
      </w:tr>
      <w:tr>
        <w:trPr/>
        <w:tc>
          <w:tcPr>
            <w:noWrap/>
          </w:tcPr>
          <w:p>
            <w:pPr>
              <w:spacing w:after="200"/>
            </w:pPr>
            <w:hyperlink r:id="rId113" w:history="1">
              <w:r>
                <w:rPr>
                  <w:color w:val="1e198e"/>
                  <w:b w:val="1"/>
                  <w:bCs w:val="1"/>
                  <w:u w:val="single"/>
                </w:rPr>
                <w:t xml:space="preserve">La Réunion : Saint-Leu : Stella : jardin : musée : Prise 3</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3" w:history="1">
              <w:r>
                <w:rPr>
                  <w:color w:val="#410a8c"/>
                  <w:u w:val="single"/>
                </w:rPr>
                <w:t xml:space="preserve">hal-04183093v1</w:t>
              </w:r>
            </w:hyperlink>
          </w:p>
        </w:tc>
      </w:tr>
      <w:tr>
        <w:trPr/>
        <w:tc>
          <w:tcPr>
            <w:noWrap/>
          </w:tcPr>
          <w:p>
            <w:pPr>
              <w:spacing w:after="200"/>
            </w:pPr>
            <w:hyperlink r:id="rId114" w:history="1">
              <w:r>
                <w:rPr>
                  <w:color w:val="1e198e"/>
                  <w:b w:val="1"/>
                  <w:bCs w:val="1"/>
                  <w:u w:val="single"/>
                </w:rPr>
                <w:t xml:space="preserve">La Réunion : Saint-Leu : Stella : jardin : Grand Stella</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4" w:history="1">
              <w:r>
                <w:rPr>
                  <w:color w:val="#410a8c"/>
                  <w:u w:val="single"/>
                </w:rPr>
                <w:t xml:space="preserve">hal-04183069v1</w:t>
              </w:r>
            </w:hyperlink>
          </w:p>
        </w:tc>
      </w:tr>
      <w:tr>
        <w:trPr/>
        <w:tc>
          <w:tcPr>
            <w:noWrap/>
          </w:tcPr>
          <w:p>
            <w:pPr>
              <w:spacing w:after="200"/>
            </w:pPr>
            <w:hyperlink r:id="rId115" w:history="1">
              <w:r>
                <w:rPr>
                  <w:color w:val="1e198e"/>
                  <w:b w:val="1"/>
                  <w:bCs w:val="1"/>
                  <w:u w:val="single"/>
                </w:rPr>
                <w:t xml:space="preserve">La Réunion : Saint-Leu : Grand Fond : Stella : pointe au Sel : Prise 7</w:t>
              </w:r>
            </w:hyperlink>
          </w:p>
          <w:p>
            <w:pPr/>
            <w:hyperlink r:id="rId12"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5" w:history="1">
              <w:r>
                <w:rPr>
                  <w:color w:val="#410a8c"/>
                  <w:u w:val="single"/>
                </w:rPr>
                <w:t xml:space="preserve">hal-04184309v1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1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mi.bercovitz@bordeaux.archi.fr" TargetMode="External"/><Relationship Id="rId8" Type="http://schemas.openxmlformats.org/officeDocument/2006/relationships/hyperlink" Target="https://sevremothaise-paysagescroises.jimdofree.com/" TargetMode="External"/><Relationship Id="rId9" Type="http://schemas.openxmlformats.org/officeDocument/2006/relationships/hyperlink" Target="https://www.projetsdepaysage.fr" TargetMode="External"/><Relationship Id="rId10" Type="http://schemas.openxmlformats.org/officeDocument/2006/relationships/hyperlink" Target="https://rfmv.fr/" TargetMode="External"/><Relationship Id="rId11" Type="http://schemas.openxmlformats.org/officeDocument/2006/relationships/hyperlink" Target="https://hal.science/hal-05606126v1" TargetMode="External"/><Relationship Id="rId12" Type="http://schemas.openxmlformats.org/officeDocument/2006/relationships/hyperlink" Target="https://hal.science/search/index/?q=*&amp;authFullName_s=R&#233;mi Bercovitz" TargetMode="External"/><Relationship Id="rId13" Type="http://schemas.openxmlformats.org/officeDocument/2006/relationships/hyperlink" Target="https://hal.science/hal-05508046v1" TargetMode="External"/><Relationship Id="rId14" Type="http://schemas.openxmlformats.org/officeDocument/2006/relationships/hyperlink" Target="https://hal.science/search/index/?q=*&amp;authFullName_s=R&#233;my Bercovitz" TargetMode="External"/><Relationship Id="rId15" Type="http://schemas.openxmlformats.org/officeDocument/2006/relationships/hyperlink" Target="https://dx.doi.org/10.1080/01426397.2025.2580344" TargetMode="External"/><Relationship Id="rId16" Type="http://schemas.openxmlformats.org/officeDocument/2006/relationships/hyperlink" Target="https://shs.hal.science/halshs-04759137v1" TargetMode="External"/><Relationship Id="rId17" Type="http://schemas.openxmlformats.org/officeDocument/2006/relationships/hyperlink" Target="https://hal.science/search/index/?q=*&amp;authFullName_s=Serge Briffaud" TargetMode="External"/><Relationship Id="rId18" Type="http://schemas.openxmlformats.org/officeDocument/2006/relationships/hyperlink" Target="https://hal.science/hal-04488563v1" TargetMode="External"/><Relationship Id="rId19" Type="http://schemas.openxmlformats.org/officeDocument/2006/relationships/hyperlink" Target="https://dx.doi.org/10.4000/craup.14092" TargetMode="External"/><Relationship Id="rId20" Type="http://schemas.openxmlformats.org/officeDocument/2006/relationships/hyperlink" Target="https://hal.science/hal-05508034v1" TargetMode="External"/><Relationship Id="rId21" Type="http://schemas.openxmlformats.org/officeDocument/2006/relationships/hyperlink" Target="https://dx.doi.org/10.4000/13fah" TargetMode="External"/><Relationship Id="rId22" Type="http://schemas.openxmlformats.org/officeDocument/2006/relationships/hyperlink" Target="https://hal.science/hal-04634172v1" TargetMode="External"/><Relationship Id="rId23" Type="http://schemas.openxmlformats.org/officeDocument/2006/relationships/hyperlink" Target="https://hal.science/hal-04154252v2" TargetMode="External"/><Relationship Id="rId24" Type="http://schemas.openxmlformats.org/officeDocument/2006/relationships/hyperlink" Target="https://hal.science/hal-04154162v1" TargetMode="External"/><Relationship Id="rId25" Type="http://schemas.openxmlformats.org/officeDocument/2006/relationships/hyperlink" Target="https://dx.doi.org/10.4000/paysage.29045" TargetMode="External"/><Relationship Id="rId26" Type="http://schemas.openxmlformats.org/officeDocument/2006/relationships/hyperlink" Target="https://hal.science/hal-03220711v1" TargetMode="External"/><Relationship Id="rId27" Type="http://schemas.openxmlformats.org/officeDocument/2006/relationships/hyperlink" Target="https://hal.science/hal-02958153v1" TargetMode="External"/><Relationship Id="rId28" Type="http://schemas.openxmlformats.org/officeDocument/2006/relationships/hyperlink" Target="https://hal.science/search/index/?q=*&amp;authFullName_s=Christian Germanaz" TargetMode="External"/><Relationship Id="rId29" Type="http://schemas.openxmlformats.org/officeDocument/2006/relationships/hyperlink" Target="https://hal.science/search/index/?q=*&amp;authFullName_s=Caroline Abela" TargetMode="External"/><Relationship Id="rId30" Type="http://schemas.openxmlformats.org/officeDocument/2006/relationships/hyperlink" Target="https://shs.hal.science/halshs-01943472v1" TargetMode="External"/><Relationship Id="rId31" Type="http://schemas.openxmlformats.org/officeDocument/2006/relationships/hyperlink" Target="https://dx.doi.org/10.4000/soe.3891" TargetMode="External"/><Relationship Id="rId32" Type="http://schemas.openxmlformats.org/officeDocument/2006/relationships/hyperlink" Target="https://shs.hal.science/halshs-02185742v1" TargetMode="External"/><Relationship Id="rId33" Type="http://schemas.openxmlformats.org/officeDocument/2006/relationships/hyperlink" Target="https://hal.science/search/index/?q=*&amp;authFullName_s=Ann Desjardins" TargetMode="External"/><Relationship Id="rId34" Type="http://schemas.openxmlformats.org/officeDocument/2006/relationships/hyperlink" Target="https://shs.hal.science/halshs-00939430v1" TargetMode="External"/><Relationship Id="rId35" Type="http://schemas.openxmlformats.org/officeDocument/2006/relationships/hyperlink" Target="https://dx.doi.org/10.4000/paysage.12242" TargetMode="External"/><Relationship Id="rId36" Type="http://schemas.openxmlformats.org/officeDocument/2006/relationships/hyperlink" Target="https://hal.science/hal-05508076v1" TargetMode="External"/><Relationship Id="rId37" Type="http://schemas.openxmlformats.org/officeDocument/2006/relationships/hyperlink" Target="https://univ-pau.hal.science/hal-04998494v1" TargetMode="External"/><Relationship Id="rId38" Type="http://schemas.openxmlformats.org/officeDocument/2006/relationships/hyperlink" Target="https://hal.science/search/index/?q=*&amp;authFullName_s=Eva Bigando" TargetMode="External"/><Relationship Id="rId39" Type="http://schemas.openxmlformats.org/officeDocument/2006/relationships/hyperlink" Target="https://hal.science/hal-05508073v1" TargetMode="External"/><Relationship Id="rId40" Type="http://schemas.openxmlformats.org/officeDocument/2006/relationships/hyperlink" Target="https://hal.science/hal-04488596v1" TargetMode="External"/><Relationship Id="rId41" Type="http://schemas.openxmlformats.org/officeDocument/2006/relationships/hyperlink" Target="https://hal.science/hal-04488603v1" TargetMode="External"/><Relationship Id="rId42" Type="http://schemas.openxmlformats.org/officeDocument/2006/relationships/hyperlink" Target="https://hal.science/hal-04488667v1" TargetMode="External"/><Relationship Id="rId43" Type="http://schemas.openxmlformats.org/officeDocument/2006/relationships/hyperlink" Target="https://hal.science/hal-04488629v1" TargetMode="External"/><Relationship Id="rId44" Type="http://schemas.openxmlformats.org/officeDocument/2006/relationships/hyperlink" Target="https://hal.science/hal-04488643v1" TargetMode="External"/><Relationship Id="rId45" Type="http://schemas.openxmlformats.org/officeDocument/2006/relationships/hyperlink" Target="https://hal.science/hal-04488649v1" TargetMode="External"/><Relationship Id="rId46" Type="http://schemas.openxmlformats.org/officeDocument/2006/relationships/hyperlink" Target="https://hal.science/hal-04488890v1" TargetMode="External"/><Relationship Id="rId47" Type="http://schemas.openxmlformats.org/officeDocument/2006/relationships/hyperlink" Target="https://hal.science/search/index/?q=*&amp;authFullName_s=Cyrille Marlin" TargetMode="External"/><Relationship Id="rId48" Type="http://schemas.openxmlformats.org/officeDocument/2006/relationships/hyperlink" Target="https://shs.hal.science/halshs-02475709v1" TargetMode="External"/><Relationship Id="rId49" Type="http://schemas.openxmlformats.org/officeDocument/2006/relationships/hyperlink" Target="https://hal.science/search/index/?q=*&amp;authFullName_s=Margaux Vigne" TargetMode="External"/><Relationship Id="rId50" Type="http://schemas.openxmlformats.org/officeDocument/2006/relationships/hyperlink" Target="https://univ-pau.hal.science/hal-04998689v1" TargetMode="External"/><Relationship Id="rId51" Type="http://schemas.openxmlformats.org/officeDocument/2006/relationships/hyperlink" Target="https://hal.science/search/index/?q=*&amp;authFullName_s=Fr&#233;d&#233;ric Tesson" TargetMode="External"/><Relationship Id="rId52" Type="http://schemas.openxmlformats.org/officeDocument/2006/relationships/hyperlink" Target="https://hal.science/search/index/?q=*&amp;authFullName_s=Alexia Quintin" TargetMode="External"/><Relationship Id="rId53" Type="http://schemas.openxmlformats.org/officeDocument/2006/relationships/hyperlink" Target="https://hal.science/hal-04154338v1" TargetMode="External"/><Relationship Id="rId54" Type="http://schemas.openxmlformats.org/officeDocument/2006/relationships/hyperlink" Target="https://shs.hal.science/halshs-02462803v1" TargetMode="External"/><Relationship Id="rId55" Type="http://schemas.openxmlformats.org/officeDocument/2006/relationships/hyperlink" Target="https://hal.science/search/index/?q=*&amp;authFullName_s=Vincent Boullet" TargetMode="External"/><Relationship Id="rId56" Type="http://schemas.openxmlformats.org/officeDocument/2006/relationships/hyperlink" Target="https://hal.science/search/index/?q=*&amp;authFullName_s=Didier Galop" TargetMode="External"/><Relationship Id="rId57" Type="http://schemas.openxmlformats.org/officeDocument/2006/relationships/hyperlink" Target="https://hal.science/hal-02299308v1" TargetMode="External"/><Relationship Id="rId58" Type="http://schemas.openxmlformats.org/officeDocument/2006/relationships/hyperlink" Target="https://shs.hal.science/halshs-01522216v1" TargetMode="External"/><Relationship Id="rId59" Type="http://schemas.openxmlformats.org/officeDocument/2006/relationships/hyperlink" Target="https://www.edisens.fr/Environnement/environnement-hors-collection/biodiversite-paysage-et-cadre-de-vie-la-democratie-en-pratique" TargetMode="External"/><Relationship Id="rId60" Type="http://schemas.openxmlformats.org/officeDocument/2006/relationships/hyperlink" Target="https://shs.hal.science/halshs-01359824v1" TargetMode="External"/><Relationship Id="rId61" Type="http://schemas.openxmlformats.org/officeDocument/2006/relationships/hyperlink" Target="http://www.braillard.ch/fr/recherches/paysage-en-partage-sensibilites-et-mobilisations-paysageres-dans-la-conduite-de-projet-urbain-2/" TargetMode="External"/><Relationship Id="rId62" Type="http://schemas.openxmlformats.org/officeDocument/2006/relationships/hyperlink" Target="https://shs.hal.science/halshs-00939423v1" TargetMode="External"/><Relationship Id="rId63" Type="http://schemas.openxmlformats.org/officeDocument/2006/relationships/hyperlink" Target="https://hal.science/search/index/?q=*&amp;authFullName_s=Aur&#233;lien Rol-Tanguy" TargetMode="External"/><Relationship Id="rId64" Type="http://schemas.openxmlformats.org/officeDocument/2006/relationships/hyperlink" Target="https://hal.science/search/index/?q=*&amp;authFullName_s=Antoine Luginbuhl" TargetMode="External"/><Relationship Id="rId65" Type="http://schemas.openxmlformats.org/officeDocument/2006/relationships/hyperlink" Target="https://shs.hal.science/halshs-00939440v1" TargetMode="External"/><Relationship Id="rId66" Type="http://schemas.openxmlformats.org/officeDocument/2006/relationships/hyperlink" Target="https://shs.hal.science/halshs-05199200v1" TargetMode="External"/><Relationship Id="rId67" Type="http://schemas.openxmlformats.org/officeDocument/2006/relationships/hyperlink" Target="https://hal.science/search/index/?q=*&amp;authFullName_s=Xavier Amelot" TargetMode="External"/><Relationship Id="rId68" Type="http://schemas.openxmlformats.org/officeDocument/2006/relationships/hyperlink" Target="https://hal.science/search/index/?q=*&amp;authFullName_s=V&#233;ronique Andr&#233;-Lamat" TargetMode="External"/><Relationship Id="rId69" Type="http://schemas.openxmlformats.org/officeDocument/2006/relationships/hyperlink" Target="https://shs.hal.science/halshs-01522933v1" TargetMode="External"/><Relationship Id="rId70" Type="http://schemas.openxmlformats.org/officeDocument/2006/relationships/hyperlink" Target="https://hal.science/search/index/?q=*&amp;authFullName_s=Bernard Davasse" TargetMode="External"/><Relationship Id="rId71" Type="http://schemas.openxmlformats.org/officeDocument/2006/relationships/hyperlink" Target="https://hal.science/hal-01824885v1" TargetMode="External"/><Relationship Id="rId72" Type="http://schemas.openxmlformats.org/officeDocument/2006/relationships/hyperlink" Target="https://hal.science/search/index/?q=*&amp;authFullName_s=Laurent Daunes" TargetMode="External"/><Relationship Id="rId73" Type="http://schemas.openxmlformats.org/officeDocument/2006/relationships/hyperlink" Target="https://hal.science/search/index/?q=*&amp;authFullName_s=Viviana Ferrario" TargetMode="External"/><Relationship Id="rId74" Type="http://schemas.openxmlformats.org/officeDocument/2006/relationships/hyperlink" Target="https://hal.science/search/index/?q=*&amp;authFullName_s=Marina Frolova Ignatieva" TargetMode="External"/><Relationship Id="rId75" Type="http://schemas.openxmlformats.org/officeDocument/2006/relationships/hyperlink" Target="https://shs.hal.science/halshs-00939433v1" TargetMode="External"/><Relationship Id="rId76" Type="http://schemas.openxmlformats.org/officeDocument/2006/relationships/hyperlink" Target="https://shs.hal.science/halshs-00958612v1" TargetMode="External"/><Relationship Id="rId77" Type="http://schemas.openxmlformats.org/officeDocument/2006/relationships/hyperlink" Target="https://hal.science/search/index/?q=*&amp;authFullName_s=Dominique Henry" TargetMode="External"/><Relationship Id="rId78" Type="http://schemas.openxmlformats.org/officeDocument/2006/relationships/hyperlink" Target="https://hal.science/search/index/?q=*&amp;authFullName_s=Antoine Luginb&#252;hl" TargetMode="External"/><Relationship Id="rId79" Type="http://schemas.openxmlformats.org/officeDocument/2006/relationships/hyperlink" Target="https://hal.science/search/index/?q=*&amp;authFullName_s=Graziella Barsacq" TargetMode="External"/><Relationship Id="rId80" Type="http://schemas.openxmlformats.org/officeDocument/2006/relationships/hyperlink" Target="https://shs.hal.science/halshs-00939449v1" TargetMode="External"/><Relationship Id="rId81" Type="http://schemas.openxmlformats.org/officeDocument/2006/relationships/hyperlink" Target="https://shs.hal.science/halshs-00939426v1" TargetMode="External"/><Relationship Id="rId82" Type="http://schemas.openxmlformats.org/officeDocument/2006/relationships/hyperlink" Target="https://shs.hal.science/tel-01389301v1" TargetMode="External"/><Relationship Id="rId83" Type="http://schemas.openxmlformats.org/officeDocument/2006/relationships/hyperlink" Target="https://www.theses.fr/" TargetMode="External"/><Relationship Id="rId84" Type="http://schemas.openxmlformats.org/officeDocument/2006/relationships/hyperlink" Target="https://theses.hal.science/tel-01383289v1" TargetMode="External"/><Relationship Id="rId85" Type="http://schemas.openxmlformats.org/officeDocument/2006/relationships/hyperlink" Target="https://www.theses.fr/2015BOR30051" TargetMode="External"/><Relationship Id="rId86" Type="http://schemas.openxmlformats.org/officeDocument/2006/relationships/hyperlink" Target="https://hal.science/hal-04184250v1" TargetMode="External"/><Relationship Id="rId87" Type="http://schemas.openxmlformats.org/officeDocument/2006/relationships/hyperlink" Target="https://hal.science/search/index/?q=*&amp;authFullName_s=Thomas Stricot" TargetMode="External"/><Relationship Id="rId88" Type="http://schemas.openxmlformats.org/officeDocument/2006/relationships/hyperlink" Target="https://hal.science/hal-04183157v1" TargetMode="External"/><Relationship Id="rId89" Type="http://schemas.openxmlformats.org/officeDocument/2006/relationships/hyperlink" Target="https://hal.science/hal-04184259v1" TargetMode="External"/><Relationship Id="rId90" Type="http://schemas.openxmlformats.org/officeDocument/2006/relationships/hyperlink" Target="https://hal.science/hal-04184211v1" TargetMode="External"/><Relationship Id="rId91" Type="http://schemas.openxmlformats.org/officeDocument/2006/relationships/hyperlink" Target="https://hal.science/hal-04182910v1" TargetMode="External"/><Relationship Id="rId92" Type="http://schemas.openxmlformats.org/officeDocument/2006/relationships/hyperlink" Target="https://hal.science/hal-04182492v1" TargetMode="External"/><Relationship Id="rId93" Type="http://schemas.openxmlformats.org/officeDocument/2006/relationships/hyperlink" Target="https://hal.science/hal-04184266v1" TargetMode="External"/><Relationship Id="rId94" Type="http://schemas.openxmlformats.org/officeDocument/2006/relationships/hyperlink" Target="https://hal.science/hal-04182924v1" TargetMode="External"/><Relationship Id="rId95" Type="http://schemas.openxmlformats.org/officeDocument/2006/relationships/hyperlink" Target="https://hal.science/hal-04182549v1" TargetMode="External"/><Relationship Id="rId96" Type="http://schemas.openxmlformats.org/officeDocument/2006/relationships/hyperlink" Target="https://hal.science/hal-04183086v1" TargetMode="External"/><Relationship Id="rId97" Type="http://schemas.openxmlformats.org/officeDocument/2006/relationships/hyperlink" Target="https://hal.science/hal-04183130v1" TargetMode="External"/><Relationship Id="rId98" Type="http://schemas.openxmlformats.org/officeDocument/2006/relationships/hyperlink" Target="https://hal.science/hal-04182455v1" TargetMode="External"/><Relationship Id="rId99" Type="http://schemas.openxmlformats.org/officeDocument/2006/relationships/hyperlink" Target="https://hal.science/hal-04183045v1" TargetMode="External"/><Relationship Id="rId100" Type="http://schemas.openxmlformats.org/officeDocument/2006/relationships/hyperlink" Target="https://hal.science/hal-04183106v1" TargetMode="External"/><Relationship Id="rId101" Type="http://schemas.openxmlformats.org/officeDocument/2006/relationships/hyperlink" Target="https://hal.science/hal-04182937v1" TargetMode="External"/><Relationship Id="rId102" Type="http://schemas.openxmlformats.org/officeDocument/2006/relationships/hyperlink" Target="https://hal.science/hal-04183138v1" TargetMode="External"/><Relationship Id="rId103" Type="http://schemas.openxmlformats.org/officeDocument/2006/relationships/hyperlink" Target="https://hal.science/hal-04183052v1" TargetMode="External"/><Relationship Id="rId104" Type="http://schemas.openxmlformats.org/officeDocument/2006/relationships/hyperlink" Target="https://hal.science/hal-04183072v1" TargetMode="External"/><Relationship Id="rId105" Type="http://schemas.openxmlformats.org/officeDocument/2006/relationships/hyperlink" Target="https://hal.science/hal-04183060v1" TargetMode="External"/><Relationship Id="rId106" Type="http://schemas.openxmlformats.org/officeDocument/2006/relationships/hyperlink" Target="https://hal.science/hal-04182517v1" TargetMode="External"/><Relationship Id="rId107" Type="http://schemas.openxmlformats.org/officeDocument/2006/relationships/hyperlink" Target="https://hal.science/hal-04183115v1" TargetMode="External"/><Relationship Id="rId108" Type="http://schemas.openxmlformats.org/officeDocument/2006/relationships/hyperlink" Target="https://hal.science/hal-04184283v1" TargetMode="External"/><Relationship Id="rId109" Type="http://schemas.openxmlformats.org/officeDocument/2006/relationships/hyperlink" Target="https://hal.science/hal-04182940v1" TargetMode="External"/><Relationship Id="rId110" Type="http://schemas.openxmlformats.org/officeDocument/2006/relationships/hyperlink" Target="https://hal.science/hal-04183031v1" TargetMode="External"/><Relationship Id="rId111" Type="http://schemas.openxmlformats.org/officeDocument/2006/relationships/hyperlink" Target="https://hal.science/hal-04183024v1" TargetMode="External"/><Relationship Id="rId112" Type="http://schemas.openxmlformats.org/officeDocument/2006/relationships/hyperlink" Target="https://hal.science/hal-04182560v1" TargetMode="External"/><Relationship Id="rId113" Type="http://schemas.openxmlformats.org/officeDocument/2006/relationships/hyperlink" Target="https://hal.science/hal-04183093v1" TargetMode="External"/><Relationship Id="rId114" Type="http://schemas.openxmlformats.org/officeDocument/2006/relationships/hyperlink" Target="https://hal.science/hal-04183069v1" TargetMode="External"/><Relationship Id="rId115" Type="http://schemas.openxmlformats.org/officeDocument/2006/relationships/hyperlink" Target="https://hal.science/hal-04184309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Bercovitz</dc:title>
  <dc:description>CV</dc:description>
  <dc:subject/>
  <cp:keywords/>
  <cp:category/>
  <cp:lastModifiedBy/>
  <dcterms:created xsi:type="dcterms:W3CDTF">2026-05-24T03:29:17+02:00</dcterms:created>
  <dcterms:modified xsi:type="dcterms:W3CDTF">2026-05-24T03:29:17+02:00</dcterms:modified>
</cp:coreProperties>
</file>

<file path=docProps/custom.xml><?xml version="1.0" encoding="utf-8"?>
<Properties xmlns="http://schemas.openxmlformats.org/officeDocument/2006/custom-properties" xmlns:vt="http://schemas.openxmlformats.org/officeDocument/2006/docPropsVTypes"/>
</file>