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Blasco </w:t>
      </w:r>
      <w:r>
        <w:rPr>
          <w:color w:val="641e6e"/>
        </w:rPr>
        <w:t xml:space="preserve">PhD student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remi-blasco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0009-0008-2816-7300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[FR] Doctorant en géographie à Aix-Marseille Université (UMR ESPACE) et financé par Aix-Marseille Université, mes recherches portent sur l’intégration territoriale et les transitions des ports de plaisance au sein des dynamiques urbaines et littorales de la métropole Aix-Marseille-Provence. Ce travail s’inscrit dans l’axe de recherche du laboratoire « Systèmes territoriaux littoraux : opportunités, contraintes, adaptations » et mobilise des approches quantitatives et qualitatives pour analyser les typologies portuaires, les politiques publiques, les trajectoires géo-historiques et les enjeux environnementaux dans les ports de plaisance.</w:t>
      </w:r>
    </w:p>
    <w:p>
      <w:pPr/>
      <w:r>
        <w:rPr/>
        <w:t xml:space="preserve">[EN] PhD student in Geography at Aix-Marseille University (ESPACE Research Unit), funded by Aix-Marseille University, my research focuses on the territorial integration and transitions of marinas within the urban and coastal dynamics of the Aix-Marseille-Provence metropolitan area. This work is part of the laboratory’s research axis “Coastal Territorial Systems: Opportunities, Constraints, Adaptation” and combines quantitative and qualitative approaches to analyze port typologies, public policies, historical-geographical trajectories, and environmental challenges in marinas.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Une transition en faveur d'un littoral accessible à tous ? Analyse de contenu des documents de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Marinas in the Marseille Socio-Ecosystem: A Territorial Perspective on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Blasco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Jun 2025, Brest,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hal-05148608v1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D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lasco" TargetMode="External"/><Relationship Id="rId9" Type="http://schemas.openxmlformats.org/officeDocument/2006/relationships/hyperlink" Target="https://orcid.org/0009-0008-2816-7300" TargetMode="External"/><Relationship Id="rId10" Type="http://schemas.openxmlformats.org/officeDocument/2006/relationships/hyperlink" Target="https://hal.science/hal-05387995v1" TargetMode="External"/><Relationship Id="rId11" Type="http://schemas.openxmlformats.org/officeDocument/2006/relationships/hyperlink" Target="https://hal.science/search/index/?q=*&amp;authFullName_s=R&#233;mi Blasco" TargetMode="External"/><Relationship Id="rId12" Type="http://schemas.openxmlformats.org/officeDocument/2006/relationships/hyperlink" Target="https://hal.science/search/index/?q=*&amp;authFullName_s=Brieuc Cabioch" TargetMode="External"/><Relationship Id="rId13" Type="http://schemas.openxmlformats.org/officeDocument/2006/relationships/hyperlink" Target="https://hal.science/hal-05148608v1" TargetMode="External"/><Relationship Id="rId14" Type="http://schemas.openxmlformats.org/officeDocument/2006/relationships/hyperlink" Target="https://hal.science/search/index/?q=*&amp;authFullName_s=Samuel Rober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Blasco</dc:title>
  <dc:description>CV</dc:description>
  <dc:subject/>
  <cp:keywords/>
  <cp:category/>
  <cp:lastModifiedBy/>
  <dcterms:created xsi:type="dcterms:W3CDTF">2026-03-12T03:36:16+01:00</dcterms:created>
  <dcterms:modified xsi:type="dcterms:W3CDTF">2026-03-12T03:36:16+01:00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