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Imbach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and root finding for polynomials with floating-point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2025, 127, pp.102372.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⟨10.1016/j.jsc.2024.102372⟩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Complex Zeros of Triangular Systems of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⟨10.1007/s11786-020-00482-0⟩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Location with Respect to the Projection of a Smooth Space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2018, 26, pp.13-55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method for solving point distance problems by homotopy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2017, 163 (1-2), pp.115-144.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⟨10.1007/s10107-016-1058-7⟩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numerical algorithm for the topology of resultant and discriminant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2016, 80, Part 2, pp.285--306.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⟨10.1016/j.jsc.2016.03.011⟩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a continuation method by geometry for solving geometric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2014, 46, pp.138-147.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⟨10.1016/j.cad.2013.08.026⟩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hal-02077917v1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and root finding for polynomials with floating-point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2023</w:t>
            </w:r>
            <w:r>
              <w:rPr/>
              <w:t xml:space="preserve">, Jul 2023,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Complex Zeros of Triangular System of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 2019 - 21st International Workshop on Computer Algebra in Scientific Computing</w:t>
            </w:r>
            <w:r>
              <w:rPr/>
              <w:t xml:space="preserve">, Aug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hal-01825708v3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and Certified Isolation of the Singularities of the Projection of a Smooth Space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Conferences on Mathematical Aspects of Computer and Information Sciences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geometrical constraint systems with reparameterization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'12 - Proceedings of the 27th Annual ACM Symposium on Applied Computing</w:t>
            </w:r>
            <w:r>
              <w:rPr/>
              <w:t xml:space="preserve">, Mar 2012, Trento, France. pp.102-108,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⟨10.1145/2245276.2245298⟩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Method for Reparametrized Geometrical Constraint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 2011 - 13th International Symposium on Symbolic and Numeric Algorithms for Scientific Computing</w:t>
            </w:r>
            <w:r>
              <w:rPr/>
              <w:t xml:space="preserve">, Sep 2011, Timisoara, Romania. pp.31-38,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⟨10.1109/SYNASC.2011.26⟩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Near-Optimal Complex Root Clustering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Software -- ICMS 2018</w:t>
            </w:r>
            <w:r>
              <w:rPr/>
              <w:t xml:space="preserve">, pp.235-244,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⟨10.1007/978-3-319-96418-8_28⟩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Near-Optimal Complex Root Clustering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/>
              <w:t xml:space="preserve">[Research Report] TU Kaiserslautern; City University of New York; Courant Institute of Mathematical Sciences, New York University.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location with respect to the projection of a smooth space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Method for Solving Point Distance Problems by Homotopy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/>
              <w:t xml:space="preserve">[Research Report] RR-8705,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hal-01135230v3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Subdivision Solver for Systems of Large Dense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</w:p>
          <w:p>
            <w:pPr/>
            <w:r>
              <w:rPr/>
              <w:t xml:space="preserve">[Technical Report] RT-0476, INRIA Nancy. 2016,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hal-01293526v2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certified algorithm for the topology of resultant and discriminant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RR-8653,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hal-01093040v3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0384v1" TargetMode="External"/><Relationship Id="rId8" Type="http://schemas.openxmlformats.org/officeDocument/2006/relationships/hyperlink" Target="https://hal.science/search/index/?q=*&amp;authFullName_s=R&#233;mi Imbach" TargetMode="External"/><Relationship Id="rId9" Type="http://schemas.openxmlformats.org/officeDocument/2006/relationships/hyperlink" Target="https://hal.science/search/index/?q=*&amp;authFullName_s=Guillaume Moroz" TargetMode="External"/><Relationship Id="rId10" Type="http://schemas.openxmlformats.org/officeDocument/2006/relationships/hyperlink" Target="https://dx.doi.org/10.1016/j.jsc.2024.102372" TargetMode="External"/><Relationship Id="rId11" Type="http://schemas.openxmlformats.org/officeDocument/2006/relationships/hyperlink" Target="https://inria.hal.science/hal-02878388v1" TargetMode="External"/><Relationship Id="rId12" Type="http://schemas.openxmlformats.org/officeDocument/2006/relationships/hyperlink" Target="https://hal.science/search/index/?q=*&amp;authFullName_s=Marc Pouget" TargetMode="External"/><Relationship Id="rId13" Type="http://schemas.openxmlformats.org/officeDocument/2006/relationships/hyperlink" Target="https://hal.science/search/index/?q=*&amp;authFullName_s=Chee Yap" TargetMode="External"/><Relationship Id="rId14" Type="http://schemas.openxmlformats.org/officeDocument/2006/relationships/hyperlink" Target="https://dx.doi.org/10.1007/s11786-020-00482-0" TargetMode="External"/><Relationship Id="rId15" Type="http://schemas.openxmlformats.org/officeDocument/2006/relationships/hyperlink" Target="https://hal.science/hal-01920444v1" TargetMode="External"/><Relationship Id="rId16" Type="http://schemas.openxmlformats.org/officeDocument/2006/relationships/hyperlink" Target="https://hal.science/hal-02077912v1" TargetMode="External"/><Relationship Id="rId17" Type="http://schemas.openxmlformats.org/officeDocument/2006/relationships/hyperlink" Target="https://hal.science/search/index/?q=*&amp;authFullName_s=Pascal Mathis" TargetMode="External"/><Relationship Id="rId18" Type="http://schemas.openxmlformats.org/officeDocument/2006/relationships/hyperlink" Target="https://hal.science/search/index/?q=*&amp;authFullName_s=Pascal Schreck" TargetMode="External"/><Relationship Id="rId19" Type="http://schemas.openxmlformats.org/officeDocument/2006/relationships/hyperlink" Target="https://dx.doi.org/10.1007/s10107-016-1058-7" TargetMode="External"/><Relationship Id="rId20" Type="http://schemas.openxmlformats.org/officeDocument/2006/relationships/hyperlink" Target="https://inria.hal.science/hal-01402194v1" TargetMode="External"/><Relationship Id="rId21" Type="http://schemas.openxmlformats.org/officeDocument/2006/relationships/hyperlink" Target="https://dx.doi.org/10.1016/j.jsc.2016.03.011" TargetMode="External"/><Relationship Id="rId22" Type="http://schemas.openxmlformats.org/officeDocument/2006/relationships/hyperlink" Target="https://hal.science/hal-02077917v1" TargetMode="External"/><Relationship Id="rId23" Type="http://schemas.openxmlformats.org/officeDocument/2006/relationships/hyperlink" Target="https://dx.doi.org/10.1016/j.cad.2013.08.026" TargetMode="External"/><Relationship Id="rId24" Type="http://schemas.openxmlformats.org/officeDocument/2006/relationships/hyperlink" Target="https://api.istex.fr/ark:/67375/6H6-D084VZ74-L/fulltext.pdf?sid=hal" TargetMode="External"/><Relationship Id="rId25" Type="http://schemas.openxmlformats.org/officeDocument/2006/relationships/hyperlink" Target="https://inria.hal.science/hal-03980098v1" TargetMode="External"/><Relationship Id="rId26" Type="http://schemas.openxmlformats.org/officeDocument/2006/relationships/hyperlink" Target="https://hal.science/hal-01825708v3" TargetMode="External"/><Relationship Id="rId27" Type="http://schemas.openxmlformats.org/officeDocument/2006/relationships/hyperlink" Target="https://inria.hal.science/hal-01239447v1" TargetMode="External"/><Relationship Id="rId28" Type="http://schemas.openxmlformats.org/officeDocument/2006/relationships/hyperlink" Target="https://hal.science/hal-02077922v1" TargetMode="External"/><Relationship Id="rId29" Type="http://schemas.openxmlformats.org/officeDocument/2006/relationships/hyperlink" Target="https://dx.doi.org/10.1145/2245276.2245298" TargetMode="External"/><Relationship Id="rId30" Type="http://schemas.openxmlformats.org/officeDocument/2006/relationships/hyperlink" Target="https://hal.science/hal-02077924v1" TargetMode="External"/><Relationship Id="rId31" Type="http://schemas.openxmlformats.org/officeDocument/2006/relationships/hyperlink" Target="https://dx.doi.org/10.1109/SYNASC.2011.26" TargetMode="External"/><Relationship Id="rId32" Type="http://schemas.openxmlformats.org/officeDocument/2006/relationships/hyperlink" Target="https://hal.science/hal-02077920v1" TargetMode="External"/><Relationship Id="rId33" Type="http://schemas.openxmlformats.org/officeDocument/2006/relationships/hyperlink" Target="https://hal.science/search/index/?q=*&amp;authFullName_s=Victor Y. Pan" TargetMode="External"/><Relationship Id="rId34" Type="http://schemas.openxmlformats.org/officeDocument/2006/relationships/hyperlink" Target="https://dx.doi.org/10.1007/978-3-319-96418-8_28" TargetMode="External"/><Relationship Id="rId35" Type="http://schemas.openxmlformats.org/officeDocument/2006/relationships/hyperlink" Target="https://hal.science/hal-01822137v1" TargetMode="External"/><Relationship Id="rId36" Type="http://schemas.openxmlformats.org/officeDocument/2006/relationships/hyperlink" Target="https://hal.science/hal-01632344v1" TargetMode="External"/><Relationship Id="rId37" Type="http://schemas.openxmlformats.org/officeDocument/2006/relationships/hyperlink" Target="https://inria.hal.science/hal-01135230v3" TargetMode="External"/><Relationship Id="rId38" Type="http://schemas.openxmlformats.org/officeDocument/2006/relationships/hyperlink" Target="https://inria.hal.science/hal-01293526v2" TargetMode="External"/><Relationship Id="rId39" Type="http://schemas.openxmlformats.org/officeDocument/2006/relationships/hyperlink" Target="https://inria.hal.science/hal-01093040v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Imbach</dc:title>
  <dc:description>CV</dc:description>
  <dc:subject/>
  <cp:keywords/>
  <cp:category/>
  <cp:lastModifiedBy/>
  <dcterms:created xsi:type="dcterms:W3CDTF">2026-03-20T00:35:13+01:00</dcterms:created>
  <dcterms:modified xsi:type="dcterms:W3CDTF">2026-03-20T00:35:13+01:00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