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RÉMY BATAILLIE </w:t>
      </w:r>
      <w:r>
        <w:rPr>
          <w:color w:val="641e6e"/>
        </w:rPr>
        <w:t xml:space="preserve">DoctorantUniversité Marie et Louis PasteurUFR Sciences et Techniques - UMR 6249 Chrono-EnvironnementCampus La Bouloie, 16 Route de Gray, 25030 BESANÇON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remy-bataillie</w:t>
        </w:r>
      </w:hyperlink>
    </w:p>
    <w:p>
      <w:pPr>
        <w:numPr>
          <w:ilvl w:val="0"/>
          <w:numId w:val="1"/>
        </w:numPr>
      </w:pPr>
      <w:r>
        <w:rPr/>
        <w:t xml:space="preserve"> ORCID : </w:t>
      </w:r>
      <w:hyperlink r:id="rId8" w:history="1">
        <w:r>
          <w:rPr>
            <w:color w:val="#410a8c"/>
            <w:u w:val="single"/>
          </w:rPr>
          <w:t xml:space="preserve">0009-0002-8557-8102</w:t>
        </w:r>
      </w:hyperlink>
    </w:p>
    <w:p>
      <w:pPr>
        <w:spacing w:before="600"/>
      </w:pPr>
    </w:p>
    <w:p>
      <w:pPr>
        <w:pStyle w:val="Heading2"/>
      </w:pPr>
      <w:r>
        <w:rPr>
          <w:color w:val="1e198e"/>
          <w:b w:val="1"/>
          <w:bCs w:val="1"/>
        </w:rPr>
        <w:t xml:space="preserve">Présentation</w:t>
      </w:r>
    </w:p>
    <w:p>
      <w:pPr>
        <w:spacing w:after="100"/>
      </w:pPr>
    </w:p>
    <w:p>
      <w:pPr/>
      <w:r>
        <w:rPr/>
        <w:t xml:space="preserve">Mon parcours allie des formations/stages techniques et théoriques en biotechnologies, biologie moléculaire, microbiologie et chimie, avec une spécialisation progressive en écologie et gestion de l’environnement. J’ai ainsi acquis une solide expérience en laboratoire et en travail de terrain.</w:t>
      </w:r>
    </w:p>
    <w:p>
      <w:pPr/>
      <w:r>
        <w:rPr/>
        <w:t xml:space="preserve">Mes compétences analytiques se sont renforcées dans les domaines de l'écologie, l'écotoxicologie et les techniques d'ADNe au travers de formations/stages plus théoriques et tournés vers la recherche.</w:t>
      </w:r>
    </w:p>
    <w:p>
      <w:pPr/>
      <w:r>
        <w:rPr/>
        <w:t xml:space="preserve">Ces expériences, couplées à un emploi d'Ingénieur Trame vertes et bleues et un engagement en médiation scientifique m’ont permis de développer une approche rigoureuse et une compréhension globale des enjeux écologiques actuels.</w:t>
      </w:r>
    </w:p>
    <w:p>
      <w:pPr/>
      <w:r>
        <w:rPr/>
        <w:t xml:space="preserve">Passionné par la recherche appliquée, je souhaite mettre mes compétences techniques et mon sens de l’analyse au service de projets innovants en écologie et en sciences de l’environnement.</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C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my-bataillie" TargetMode="External"/><Relationship Id="rId8" Type="http://schemas.openxmlformats.org/officeDocument/2006/relationships/hyperlink" Target="https://orcid.org/0009-0002-8557-8102"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BATAILLIE</dc:title>
  <dc:description>CV</dc:description>
  <dc:subject/>
  <cp:keywords/>
  <cp:category/>
  <cp:lastModifiedBy/>
  <dcterms:created xsi:type="dcterms:W3CDTF">2026-05-21T04:51:44+02:00</dcterms:created>
  <dcterms:modified xsi:type="dcterms:W3CDTF">2026-05-21T04:51:44+02:00</dcterms:modified>
</cp:coreProperties>
</file>

<file path=docProps/custom.xml><?xml version="1.0" encoding="utf-8"?>
<Properties xmlns="http://schemas.openxmlformats.org/officeDocument/2006/custom-properties" xmlns:vt="http://schemas.openxmlformats.org/officeDocument/2006/docPropsVTypes"/>
</file>