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Delemontez-Sage </w:t>
      </w:r>
      <w:r>
        <w:rPr>
          <w:color w:val="641e6e"/>
        </w:rPr>
        <w:t xml:space="preserve">Responsable du Pôle Appui à la Recherche et Science Ouverte du Service Commun de la Documentation de Dauphine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renaud-delemontez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0000-0001-5239-5292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19953022X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Conservateur en chef des bibliothèques, ma carrière m'a conduit à exercer dans la fonction publique territoriale et la fonction publique d'Etat. Aujourd'hui en poste au sein de l'université Paris Dauphine-PSL, j'anime et coordonne les projets du Pôle Appui à la Recherche et Science Ouverte de la BU. Mes domaines d'expertise portent sur la gestion d'équipe, la diffusion des productions de la recherche (publications, données) et la science ouverte.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recherche : entre discours, réalités et valeur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Délémontez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2015, Les services d'information au prisme de la valeur, 52 (4), pp.56-57.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⟨10.3917/i2d.154.0056⟩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week 2013 : Open access et nouveaux médias de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Délémontez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halshs-00996118v1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pour les doctorants : enjeux et outils / IAG et rédaction de la thèse : enjeux et bonnes pratiques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Delemontez-Sage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de la recherche et intégrité scientifique</w:t>
            </w:r>
            <w:r>
              <w:rPr/>
              <w:t xml:space="preserve">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services de la BU pour doctorantes et doctorants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Delemontez-Sage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Rentrée de l'École doctorale SDOSE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hal-05624538v1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Rencontres SP+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Delemontez-Sage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Diane Cascarino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Accueil et qualité de l’accueil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plan de gestion de données « FAIR » : modèle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Reymonet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Délémontez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sic_01690547v2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l'organisation des services à la recherche en bibliothèque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Bacher-Eyroi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de 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Delemontez-Sage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Madeleine Géroudet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Moalic</w:t>
              </w:r>
            </w:hyperlink>
          </w:p>
          <w:p>
            <w:pPr/>
            <w:r>
              <w:rPr/>
              <w:t xml:space="preserve">ADBU - Association des directeurs et personnels de direction des bibliothèques universitaires et de la documentation.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hal-04493313v2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plan de gestion de données pour sa thèse. Pourquoi ? Comment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Delemontez-Sage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Fedor Reshetnikov</w:t>
              </w:r>
            </w:hyperlink>
          </w:p>
          <w:p>
            <w:pPr/>
            <w:r>
              <w:rPr/>
              <w:t xml:space="preserve">Doctorat.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BU Science ouverte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Delemontez-Sage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Gono</w:t>
              </w:r>
            </w:hyperlink>
          </w:p>
          <w:p>
            <w:pPr/>
            <w:r>
              <w:rPr/>
              <w:t xml:space="preserve">Doctorat.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hal-05624533v1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universitaires face aux systèmes d'information recherche : nouveaux outils, nouveaux rôles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Délémontez</w:t>
              </w:r>
            </w:hyperlink>
          </w:p>
          <w:p>
            <w:pPr/>
            <w:r>
              <w:rPr/>
              <w:t xml:space="preserve">domain_shs.info.comm.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mem_01692966v1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4B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naud-delemontez" TargetMode="External"/><Relationship Id="rId9" Type="http://schemas.openxmlformats.org/officeDocument/2006/relationships/hyperlink" Target="https://orcid.org/0000-0001-5239-5292" TargetMode="External"/><Relationship Id="rId10" Type="http://schemas.openxmlformats.org/officeDocument/2006/relationships/hyperlink" Target="https://www.idref.fr/19953022X" TargetMode="External"/><Relationship Id="rId11" Type="http://schemas.openxmlformats.org/officeDocument/2006/relationships/hyperlink" Target="https://hal.science/hal-01452775v1" TargetMode="External"/><Relationship Id="rId12" Type="http://schemas.openxmlformats.org/officeDocument/2006/relationships/hyperlink" Target="https://hal.science/search/index/?q=*&amp;authFullName_s=Renaud D&#233;l&#233;montez" TargetMode="External"/><Relationship Id="rId13" Type="http://schemas.openxmlformats.org/officeDocument/2006/relationships/hyperlink" Target="https://hal.science/search/index/?q=*&amp;authFullName_s=Ch&#233;rifa Boukacem-Zeghmouri" TargetMode="External"/><Relationship Id="rId14" Type="http://schemas.openxmlformats.org/officeDocument/2006/relationships/hyperlink" Target="https://dx.doi.org/10.3917/i2d.154.0056" TargetMode="External"/><Relationship Id="rId15" Type="http://schemas.openxmlformats.org/officeDocument/2006/relationships/hyperlink" Target="https://shs.hal.science/halshs-00996118v1" TargetMode="External"/><Relationship Id="rId16" Type="http://schemas.openxmlformats.org/officeDocument/2006/relationships/hyperlink" Target="https://univ-paris-dauphine.hal.science/hal-05622730v1" TargetMode="External"/><Relationship Id="rId17" Type="http://schemas.openxmlformats.org/officeDocument/2006/relationships/hyperlink" Target="https://hal.science/search/index/?q=*&amp;authFullName_s=Renaud Delemontez-Sage" TargetMode="External"/><Relationship Id="rId18" Type="http://schemas.openxmlformats.org/officeDocument/2006/relationships/hyperlink" Target="https://hal.science/search/index/?q=*&amp;authFullName_s=Aur&#233;lie Gono" TargetMode="External"/><Relationship Id="rId19" Type="http://schemas.openxmlformats.org/officeDocument/2006/relationships/hyperlink" Target="https://univ-paris-dauphine.hal.science/hal-05624538v1" TargetMode="External"/><Relationship Id="rId20" Type="http://schemas.openxmlformats.org/officeDocument/2006/relationships/hyperlink" Target="https://univ-paris-dauphine.hal.science/hal-03886398v1" TargetMode="External"/><Relationship Id="rId21" Type="http://schemas.openxmlformats.org/officeDocument/2006/relationships/hyperlink" Target="https://hal.science/search/index/?q=*&amp;authFullName_s=Tom Richard" TargetMode="External"/><Relationship Id="rId22" Type="http://schemas.openxmlformats.org/officeDocument/2006/relationships/hyperlink" Target="https://hal.science/search/index/?q=*&amp;authFullName_s=Diane Cascarino" TargetMode="External"/><Relationship Id="rId23" Type="http://schemas.openxmlformats.org/officeDocument/2006/relationships/hyperlink" Target="https://archivesic.ccsd.cnrs.fr/sic_01690547v2" TargetMode="External"/><Relationship Id="rId24" Type="http://schemas.openxmlformats.org/officeDocument/2006/relationships/hyperlink" Target="https://hal.science/search/index/?q=*&amp;authFullName_s=Nathalie Reymonet" TargetMode="External"/><Relationship Id="rId25" Type="http://schemas.openxmlformats.org/officeDocument/2006/relationships/hyperlink" Target="https://hal.science/search/index/?q=*&amp;authFullName_s=Magalie Moysan" TargetMode="External"/><Relationship Id="rId26" Type="http://schemas.openxmlformats.org/officeDocument/2006/relationships/hyperlink" Target="https://hal.science/search/index/?q=*&amp;authFullName_s=Aurore Cartier" TargetMode="External"/><Relationship Id="rId27" Type="http://schemas.openxmlformats.org/officeDocument/2006/relationships/hyperlink" Target="https://normandie-univ.hal.science/hal-04493313v2" TargetMode="External"/><Relationship Id="rId28" Type="http://schemas.openxmlformats.org/officeDocument/2006/relationships/hyperlink" Target="https://hal.science/search/index/?q=*&amp;authFullName_s=Karine Bacher-Eyroi" TargetMode="External"/><Relationship Id="rId29" Type="http://schemas.openxmlformats.org/officeDocument/2006/relationships/hyperlink" Target="https://hal.science/search/index/?q=*&amp;authFullName_s=Vincent de Lavenne" TargetMode="External"/><Relationship Id="rId30" Type="http://schemas.openxmlformats.org/officeDocument/2006/relationships/hyperlink" Target="https://hal.science/search/index/?q=*&amp;authFullName_s=Madeleine G&#233;roudet" TargetMode="External"/><Relationship Id="rId31" Type="http://schemas.openxmlformats.org/officeDocument/2006/relationships/hyperlink" Target="https://hal.science/search/index/?q=*&amp;authFullName_s=Anthony Moalic" TargetMode="External"/><Relationship Id="rId32" Type="http://schemas.openxmlformats.org/officeDocument/2006/relationships/hyperlink" Target="https://univ-paris-dauphine.hal.science/hal-05627813v1" TargetMode="External"/><Relationship Id="rId33" Type="http://schemas.openxmlformats.org/officeDocument/2006/relationships/hyperlink" Target="https://hal.science/search/index/?q=*&amp;authFullName_s=Fedor Reshetnikov" TargetMode="External"/><Relationship Id="rId34" Type="http://schemas.openxmlformats.org/officeDocument/2006/relationships/hyperlink" Target="https://univ-paris-dauphine.hal.science/hal-05624533v1" TargetMode="External"/><Relationship Id="rId35" Type="http://schemas.openxmlformats.org/officeDocument/2006/relationships/hyperlink" Target="https://memsic.ccsd.cnrs.fr/mem_01692966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Delemontez-Sage</dc:title>
  <dc:description>CV</dc:description>
  <dc:subject/>
  <cp:keywords/>
  <cp:category/>
  <cp:lastModifiedBy/>
  <dcterms:created xsi:type="dcterms:W3CDTF">2026-05-24T04:49:40+02:00</dcterms:created>
  <dcterms:modified xsi:type="dcterms:W3CDTF">2026-05-24T04:49:40+02:00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