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Epstein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Décentralisation et métropolisation en France. Chronique d’un découplage dans la gouvernance multi-niveaux dans la gouvernance multi-niveaux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Action publique. Recherche et pratiques</w:t></w:r><w:r><w:rPr/><w:t xml:space="preserve">, 2025, La gouvernance multi-niveaux, 24, pp.39-52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halshs-05158562v1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Politique de la ville : changements de cap et absence de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du DSU</w:t></w:r><w:r><w:rPr/><w:t xml:space="preserve">, 2024, 80 (1), pp.12-14. </w:t></w:r><w:hyperlink r:id="rId13" w:history="1"><w:r><w:rPr><w:color w:val="#410a8c"/><w:u w:val="single"/></w:rPr><w:t xml:space="preserve">⟨10.3917/cdsu.080.0012⟩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hal-04865693v1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Emeutes urbaines, sciences sociales et action publique</w:t></w:r></w:hyperlink></w:p><w:p><w:pPr/><w:hyperlink r:id="rId15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Marion Guenot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><w:i w:val="1"/><w:iCs w:val="1"/></w:rPr><w:t xml:space="preserve">Zilsel : science, technique, société</w:t></w:r><w:r><w:rPr/><w:t xml:space="preserve">, 2024, 13, pp.11-22. </w:t></w:r><w:hyperlink r:id="rId17" w:history="1"><w:r><w:rPr><w:color w:val="#410a8c"/><w:u w:val="single"/></w:rPr><w:t xml:space="preserve">⟨10.3917/zil.013.0011⟩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halshs-04856339v1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Émeutes urbaines, sciences sociales et 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6" w:history="1"><w:r><w:rPr><w:color w:val="#410a8c"/><w:u w:val="single"/></w:rPr><w:t xml:space="preserve">Marion Guenot</w:t></w:r></w:hyperlink><w:r><w:rPr/><w:t xml:space="preserve">,</w:t></w:r><w:hyperlink r:id="rId15" w:history="1"><w:r><w:rPr><w:color w:val="#410a8c"/><w:u w:val="single"/></w:rPr><w:t xml:space="preserve">Fabien Jobard</w:t></w:r></w:hyperlink></w:p><w:p><w:pPr/><w:r><w:rPr><w:i w:val="1"/><w:iCs w:val="1"/></w:rPr><w:t xml:space="preserve">Zilsel : science, technique, société</w:t></w:r><w:r><w:rPr/><w:t xml:space="preserve">, 2024, N° 13 (2), pp.11-22. </w:t></w:r><w:hyperlink r:id="rId17" w:history="1"><w:r><w:rPr><w:color w:val="#410a8c"/><w:u w:val="single"/></w:rPr><w:t xml:space="preserve">⟨10.3917/zil.013.0011⟩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hal-04515017v1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L’instrumentation des interventions territoriales de l’État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pp.54-62. </w:t></w:r><w:hyperlink r:id="rId20" w:history="1"><w:r><w:rPr><w:color w:val="#410a8c"/><w:u w:val="single"/></w:rPr><w:t xml:space="preserve">⟨10.3917/inso.209.0054⟩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hal-04853799v1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Territoires et intervention publique : Introduction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pp.6-9. </w:t></w:r><w:hyperlink r:id="rId22" w:history="1"><w:r><w:rPr><w:color w:val="#410a8c"/><w:u w:val="single"/></w:rPr><w:t xml:space="preserve">⟨10.3917/inso.209.0006⟩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halshs-04318349v1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Esthétique et stigmates des grands ensembles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 Exercice – Revue bien urbaine</w:t></w:r><w:r><w:rPr/><w:t xml:space="preserve">, 2021, 1</w:t></w:r></w:p><w:p><w:pPr/><w:r><w:rPr/><w:t xml:space="preserve">Article dans une revue</w:t></w:r></w:p><w:p><w:pPr/><w:hyperlink r:id="rId23" w:history="1"><w:r><w:rPr><w:color w:val="#410a8c"/><w:u w:val="single"/></w:rPr><w:t xml:space="preserve">halshs-03823425v1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Elections régionales et départementales : le crépuscule de l’autonomie locale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halshs-03823430v1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Discriminations territoriales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de la LCD</w:t></w:r><w:r><w:rPr/><w:t xml:space="preserve">, 2021, 12 (1)</w:t></w:r></w:p><w:p><w:pPr/><w:r><w:rPr/><w:t xml:space="preserve">Article dans une revue</w:t></w:r></w:p><w:p><w:pPr/><w:hyperlink r:id="rId25" w:history="1"><w:r><w:rPr><w:color w:val="#410a8c"/><w:u w:val="single"/></w:rPr><w:t xml:space="preserve">halshs-03823423v1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demi-siècle après Pierre Grémion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 Science Politique</w:t></w:r><w:r><w:rPr/><w:t xml:space="preserve">, 2020, 70 (1), pp.101. </w:t></w:r><w:hyperlink r:id="rId27" w:history="1"><w:r><w:rPr><w:color w:val="#410a8c"/><w:u w:val="single"/></w:rPr><w:t xml:space="preserve">⟨10.3917/rfsp.701.0101⟩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halshs-02735290v1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Épidémie virale et panique morale : les quartiers populaires au temps du Covid-19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hal-03088465v1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Colour-blind diversity: how the “Diversity Label” reshaped anti-discrimination policies in three French local governments</w:t></w:r></w:hyperlink></w:p><w:p><w:pPr/><w:hyperlink r:id="rId31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Manon Torres</w:t></w:r></w:hyperlink></w:p><w:p><w:pPr/><w:r><w:rPr><w:i w:val="1"/><w:iCs w:val="1"/></w:rPr><w:t xml:space="preserve">Ethnic and Racial Studies</w:t></w:r><w:r><w:rPr/><w:t xml:space="preserve">, 2020, Diversity in local political practice, 43 (11), pp.1942-1960. </w:t></w:r><w:hyperlink r:id="rId33" w:history="1"><w:r><w:rPr><w:color w:val="#410a8c"/><w:u w:val="single"/></w:rPr><w:t xml:space="preserve">⟨10.1080/01419870.2020.1738523⟩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halshs-02735300v1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Colour-blind diversity: how the “Diversity Label” reshaped anti-discrimination policies in three French local governments</w:t></w:r></w:hyperlink></w:p><w:p><w:pPr/><w:hyperlink r:id="rId31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Manon Torres</w:t></w:r></w:hyperlink></w:p><w:p><w:pPr/><w:r><w:rPr><w:i w:val="1"/><w:iCs w:val="1"/></w:rPr><w:t xml:space="preserve">Ethnic and Racial Studies</w:t></w:r><w:r><w:rPr/><w:t xml:space="preserve">, 2020, 43 (11), pp.1942-1960. </w:t></w:r><w:hyperlink r:id="rId33" w:history="1"><w:r><w:rPr><w:color w:val="#410a8c"/><w:u w:val="single"/></w:rPr><w:t xml:space="preserve">⟨10.1080/01419870.2020.1738523⟩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halshs-04515429v1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Ces quartiers dont on préfère ne plus parler. Les métamorphoses de la politique de la ville (1977-2018)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2020, 30, pp.25-60</w:t></w:r></w:p><w:p><w:pPr/><w:r><w:rPr/><w:t xml:space="preserve">Article dans une revue</w:t></w:r></w:p><w:p><w:pPr/><w:hyperlink r:id="rId35" w:history="1"><w:r><w:rPr><w:color w:val="#410a8c"/><w:u w:val="single"/></w:rPr><w:t xml:space="preserve">hal-02466057v1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Ces quartiers dont on préfère ne plus parler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2019, 3 (30)</w:t></w:r></w:p><w:p><w:pPr/><w:r><w:rPr/><w:t xml:space="preserve">Article dans une revue</w:t></w:r></w:p><w:p><w:pPr/><w:hyperlink r:id="rId36" w:history="1"><w:r><w:rPr><w:color w:val="#410a8c"/><w:u w:val="single"/></w:rPr><w:t xml:space="preserve">halshs-02460335v1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Networked cities and steering states: Urban policy circulations and the reshaping of State–cities relationships in France</w:t></w:r></w:hyperlink></w:p><w:p><w:pPr/><w:hyperlink r:id="rId38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Environment and Planning C: Politics and Space</w:t></w:r><w:r><w:rPr/><w:t xml:space="preserve">, 2018, 36 (5), pp.796-815. </w:t></w:r><w:hyperlink r:id="rId39" w:history="1"><w:r><w:rPr><w:color w:val="#410a8c"/><w:u w:val="single"/></w:rPr><w:t xml:space="preserve">⟨10.1177/2399654417750623⟩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halshs-01699403v1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Territoires perdus versus territoires oubliés : les deux discours de la fracture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2016, Vraies et fausses fractures, 399, pp.57-59</w:t></w:r></w:p><w:p><w:pPr/><w:r><w:rPr/><w:t xml:space="preserve">Article dans une revue</w:t></w:r></w:p><w:p><w:pPr/><w:hyperlink r:id="rId40" w:history="1"><w:r><w:rPr><w:color w:val="#410a8c"/><w:u w:val="single"/></w:rPr><w:t xml:space="preserve">halshs-01265100v1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« problème des banlieues » après la désillusion de la rénovation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Métropolitiques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hal-01261293v1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circulation croisée. Modèles, labels et bonnes pratiques dans les rapports centre-périphérie</w:t></w:r></w:hyperlink></w:p><w:p><w:pPr/><w:hyperlink r:id="rId38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Gouvernement &amp; action publique</w:t></w:r><w:r><w:rPr/><w:t xml:space="preserve">, 2015, 3 (3), pp.103-127. </w:t></w:r><w:hyperlink r:id="rId43" w:history="1"><w:r><w:rPr><w:color w:val="#410a8c"/><w:u w:val="single"/></w:rPr><w:t xml:space="preserve">⟨10.3917/gap.153.0103⟩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halshs-01265366v1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gouvernance territoriale : une affaire d’Etat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L'Année Sociologique</w:t></w:r><w:r><w:rPr/><w:t xml:space="preserve">, 2015, Les Figures de la coordination, 65 (2)</w:t></w:r></w:p><w:p><w:pPr/><w:r><w:rPr/><w:t xml:space="preserve">Article dans une revue</w:t></w:r></w:p><w:p><w:pPr/><w:hyperlink r:id="rId44" w:history="1"><w:r><w:rPr><w:color w:val="#410a8c"/><w:u w:val="single"/></w:rPr><w:t xml:space="preserve">halshs-01225686v1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trophées de la gouvernance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2013, 97, pp.13‑18</w:t></w:r></w:p><w:p><w:pPr/><w:r><w:rPr/><w:t xml:space="preserve">Article dans une revue</w:t></w:r></w:p><w:p><w:pPr/><w:hyperlink r:id="rId45" w:history="1"><w:r><w:rPr><w:color w:val="#410a8c"/><w:u w:val="single"/></w:rPr><w:t xml:space="preserve">halshs-00861305v1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Réinvestir l'analyse des relations entre l'État et les territoires</w:t></w:r></w:hyperlink></w:p><w:p><w:pPr/><w:hyperlink r:id="rId47" w:history="1"><w:r><w:rPr><w:color w:val="#410a8c"/><w:u w:val="single"/></w:rPr><w:t xml:space="preserve">Jérôme Aust</w:t></w:r></w:hyperlink><w:r><w:rPr/><w:t xml:space="preserve">,</w:t></w:r><w:hyperlink r:id="rId48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9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2013, 90, pp.3-21. </w:t></w:r><w:hyperlink r:id="rId50" w:history="1"><w:r><w:rPr><w:color w:val="#410a8c"/><w:u w:val="single"/></w:rPr><w:t xml:space="preserve">⟨10.4000/sds.488⟩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hal-01687580v1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Politiques territoriales : ce que les appels à projets font aux démarches de projet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The Tocqueville Review/La revue Tocqueville</w:t></w:r><w:r><w:rPr/><w:t xml:space="preserve">, 2013, 34 (2), pp.91-102. </w:t></w:r><w:hyperlink r:id="rId52" w:history="1"><w:r><w:rPr><w:color w:val="#410a8c"/><w:u w:val="single"/></w:rPr><w:t xml:space="preserve">⟨10.1353/toc.2013.0021⟩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halshs-00931229v1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 de la ville : bilan et (absence de)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Regards croisés sur l'économie</w:t></w:r><w:r><w:rPr/><w:t xml:space="preserve">, 2011, 9, pp.203-211</w:t></w:r></w:p><w:p><w:pPr/><w:r><w:rPr/><w:t xml:space="preserve">Article dans une revue</w:t></w:r></w:p><w:p><w:pPr/><w:hyperlink r:id="rId53" w:history="1"><w:r><w:rPr><w:color w:val="#410a8c"/><w:u w:val="single"/></w:rPr><w:t xml:space="preserve">halshs-00593129v1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politiques publiques aux programmes : l'évaluation sauvée par la LOLF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des affaires sociales</w:t></w:r><w:r><w:rPr/><w:t xml:space="preserve">, 2010, 1-2, pp.227-250</w:t></w:r></w:p><w:p><w:pPr/><w:r><w:rPr/><w:t xml:space="preserve">Article dans une revue</w:t></w:r></w:p><w:p><w:pPr/><w:hyperlink r:id="rId54" w:history="1"><w:r><w:rPr><w:color w:val="#410a8c"/><w:u w:val="single"/></w:rPr><w:t xml:space="preserve">halshs-00525442v1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L'éphémère retour des villes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2008, pp.136-149</w:t></w:r></w:p><w:p><w:pPr/><w:r><w:rPr/><w:t xml:space="preserve">Article dans une revue</w:t></w:r></w:p><w:p><w:pPr/><w:hyperlink r:id="rId55" w:history="1"><w:r><w:rPr><w:color w:val="#410a8c"/><w:u w:val="single"/></w:rPr><w:t xml:space="preserve">hal-00346784v1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révolution bureaucratique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7" w:history="1"><w:r><w:rPr><w:color w:val="#410a8c"/><w:u w:val="single"/></w:rPr><w:t xml:space="preserve">Patrick Le Galès</w:t></w:r></w:hyperlink></w:p><w:p><w:pPr/><w:r><w:rPr><w:i w:val="1"/><w:iCs w:val="1"/></w:rPr><w:t xml:space="preserve">Mouvements : des idées et des luttes</w:t></w:r><w:r><w:rPr/><w:t xml:space="preserve">, 2007, 4 (52), pp.115-131. </w:t></w:r><w:hyperlink r:id="rId58" w:history="1"><w:r><w:rPr><w:color w:val="#410a8c"/><w:u w:val="single"/></w:rPr><w:t xml:space="preserve">⟨10.3917/mouv.052.0115⟩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hal-02402688v1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 la partecipazione è una scala di otto gradini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60" w:history="1"><w:r><w:rPr><w:color w:val="#410a8c"/><w:u w:val="single"/></w:rPr><w:t xml:space="preserve">Jacques Donzelot</w:t></w:r></w:hyperlink></w:p><w:p><w:pPr/><w:r><w:rPr><w:i w:val="1"/><w:iCs w:val="1"/></w:rPr><w:t xml:space="preserve">Animazione Sociale</w:t></w:r><w:r><w:rPr/><w:t xml:space="preserve">, 2006, XXXVI (208), pp.49-61</w:t></w:r></w:p><w:p><w:pPr/><w:r><w:rPr/><w:t xml:space="preserve">Article dans une revue</w:t></w:r></w:p><w:p><w:pPr/><w:hyperlink r:id="rId59" w:history="1"><w:r><w:rPr><w:color w:val="#410a8c"/><w:u w:val="single"/></w:rPr><w:t xml:space="preserve">halshs-00155232v1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Démocratie et participation. L'exemple de la rénovation urbaine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60" w:history="1"><w:r><w:rPr><w:color w:val="#410a8c"/><w:u w:val="single"/></w:rPr><w:t xml:space="preserve">Jacques Donzelot</w:t></w:r></w:hyperlink></w:p><w:p><w:pPr/><w:r><w:rPr><w:i w:val="1"/><w:iCs w:val="1"/></w:rPr><w:t xml:space="preserve">Revue Esprit</w:t></w:r><w:r><w:rPr/><w:t xml:space="preserve">, 2006, pp.5-34</w:t></w:r></w:p><w:p><w:pPr/><w:r><w:rPr/><w:t xml:space="preserve">Article dans une revue</w:t></w:r></w:p><w:p><w:pPr/><w:hyperlink r:id="rId61" w:history="1"><w:r><w:rPr><w:color w:val="#410a8c"/><w:u w:val="single"/></w:rPr><w:t xml:space="preserve">halshs-00155234v1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mixité dans les politiques urbaines : formes et effets de l'action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><w:i w:val="1"/><w:iCs w:val="1"/></w:rPr><w:t xml:space="preserve">Problèmes Politiques et Sociaux - Articles et Documents d'Actualité Mondiale</w:t></w:r><w:r><w:rPr/><w:t xml:space="preserve">, 2006, 929, pp.35-38</w:t></w:r></w:p><w:p><w:pPr/><w:r><w:rPr/><w:t xml:space="preserve">Article dans une revue</w:t></w:r></w:p><w:p><w:pPr/><w:hyperlink r:id="rId62" w:history="1"><w:r><w:rPr><w:color w:val="#410a8c"/><w:u w:val="single"/></w:rPr><w:t xml:space="preserve">halshs-00155233v1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Après les émeutes, comment débattre de la politique de la ville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2006, 319, pp.39-50</w:t></w:r></w:p><w:p><w:pPr/><w:r><w:rPr/><w:t xml:space="preserve">Article dans une revue</w:t></w:r></w:p><w:p><w:pPr/><w:hyperlink r:id="rId63" w:history="1"><w:r><w:rPr><w:color w:val="#410a8c"/><w:u w:val="single"/></w:rPr><w:t xml:space="preserve">halshs-00145445v1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65" w:history="1"><w:r><w:rPr><w:color w:val="#410a8c"/><w:u w:val="single"/></w:rPr><w:t xml:space="preserve">Patrick Simon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><w:i w:val="1"/><w:iCs w:val="1"/></w:rPr><w:t xml:space="preserve">Vacarme</w:t></w:r><w:r><w:rPr/><w:t xml:space="preserve">, 2006, 36, pp.1-5</w:t></w:r></w:p><w:p><w:pPr/><w:r><w:rPr/><w:t xml:space="preserve">Article dans une revue</w:t></w:r></w:p><w:p><w:pPr/><w:hyperlink r:id="rId64" w:history="1"><w:r><w:rPr><w:color w:val="#410a8c"/><w:u w:val="single"/></w:rPr><w:t xml:space="preserve">halshs-00155235v1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Minoritaire & populaire. 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w:r><w:rPr/><w:t xml:space="preserve">,</w:t></w:r><w:hyperlink r:id="rId65" w:history="1"><w:r><w:rPr><w:color w:val="#410a8c"/><w:u w:val="single"/></w:rPr><w:t xml:space="preserve">Patrick Simon</w:t></w:r></w:hyperlink></w:p><w:p><w:pPr/><w:r><w:rPr><w:i w:val="1"/><w:iCs w:val="1"/></w:rPr><w:t xml:space="preserve">Vacarme</w:t></w:r><w:r><w:rPr/><w:t xml:space="preserve">, 2006, 36, pp.93-95. </w:t></w:r><w:hyperlink r:id="rId67" w:history="1"><w:r><w:rPr><w:color w:val="#410a8c"/><w:u w:val="single"/></w:rPr><w:t xml:space="preserve">⟨10.3917/vaca.036.0093⟩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halshs-01100119v1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Gouverner à distance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2006, 11, pp.96-111</w:t></w:r></w:p><w:p><w:pPr/><w:r><w:rPr/><w:t xml:space="preserve">Article dans une revue</w:t></w:r></w:p><w:p><w:pPr/><w:hyperlink r:id="rId68" w:history="1"><w:r><w:rPr><w:color w:val="#410a8c"/><w:u w:val="single"/></w:rPr><w:t xml:space="preserve">halshs-00130034v1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69" w:history="1"><w:r><w:rPr><w:color w:val="#410a8c"/><w:u w:val="single"/></w:rPr><w:t xml:space="preserve">halshs-00130032v1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concept de mixité sociale appliqué aux politiques urbaines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Raison présente</w:t></w:r><w:r><w:rPr/><w:t xml:space="preserve">, 2005, 151, pp.21-40</w:t></w:r></w:p><w:p><w:pPr/><w:r><w:rPr/><w:t xml:space="preserve">Article dans une revue</w:t></w:r></w:p><w:p><w:pPr/><w:hyperlink r:id="rId70" w:history="1"><w:r><w:rPr><w:color w:val="#410a8c"/><w:u w:val="single"/></w:rPr><w:t xml:space="preserve">halshs-00156033v1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71" w:history="1"><w:r><w:rPr><w:color w:val="#410a8c"/><w:u w:val="single"/></w:rPr><w:t xml:space="preserve">halshs-00156027v1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l'utilité des raves : consommation de psychotropes et 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3" w:history="1"><w:r><w:rPr><w:color w:val="#410a8c"/><w:u w:val="single"/></w:rPr><w:t xml:space="preserve">Astrid Fontaine</w:t></w:r></w:hyperlink></w:p><w:p><w:pPr/><w:r><w:rPr><w:i w:val="1"/><w:iCs w:val="1"/></w:rPr><w:t xml:space="preserve">Mouvements : des idées et des luttes</w:t></w:r><w:r><w:rPr/><w:t xml:space="preserve">, 2005, 42, pp.11-21</w:t></w:r></w:p><w:p><w:pPr/><w:r><w:rPr/><w:t xml:space="preserve">Article dans une revue</w:t></w:r></w:p><w:p><w:pPr/><w:hyperlink r:id="rId72" w:history="1"><w:r><w:rPr><w:color w:val="#410a8c"/><w:u w:val="single"/></w:rPr><w:t xml:space="preserve">halshs-00155236v1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40 (3), pp.714-731</w:t></w:r></w:p><w:p><w:pPr/><w:r><w:rPr/><w:t xml:space="preserve">Article dans une revue</w:t></w:r></w:p><w:p><w:pPr/><w:hyperlink r:id="rId74" w:history="1"><w:r><w:rPr><w:color w:val="#410a8c"/><w:u w:val="single"/></w:rPr><w:t xml:space="preserve">halshs-00167617v1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3, pp.714-731</w:t></w:r></w:p><w:p><w:pPr/><w:r><w:rPr/><w:t xml:space="preserve">Article dans une revue</w:t></w:r></w:p><w:p><w:pPr/><w:hyperlink r:id="rId75" w:history="1"><w:r><w:rPr><w:color w:val="#410a8c"/><w:u w:val="single"/></w:rPr><w:t xml:space="preserve">halshs-00138101v1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Après la territorialisation, la différenciation territoriale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2004, 63, pp.35-42</w:t></w:r></w:p><w:p><w:pPr/><w:r><w:rPr/><w:t xml:space="preserve">Article dans une revue</w:t></w:r></w:p><w:p><w:pPr/><w:hyperlink r:id="rId76" w:history="1"><w:r><w:rPr><w:color w:val="#410a8c"/><w:u w:val="single"/></w:rPr><w:t xml:space="preserve">halshs-00156034v1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7" w:history="1"><w:r><w:rPr><w:color w:val="#410a8c"/><w:u w:val="single"/></w:rPr><w:t xml:space="preserve">halshs-00167618v1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8" w:history="1"><w:r><w:rPr><w:color w:val="#410a8c"/><w:u w:val="single"/></w:rPr><w:t xml:space="preserve">halshs-00130031v1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détours de l'égalité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80" w:history="1"><w:r><w:rPr><w:color w:val="#410a8c"/><w:u w:val="single"/></w:rPr><w:t xml:space="preserve">Philippe Estèbe</w:t></w:r></w:hyperlink><w:r><w:rPr/><w:t xml:space="preserve">,</w:t></w:r><w:hyperlink r:id="rId81" w:history="1"><w:r><w:rPr><w:color w:val="#410a8c"/><w:u w:val="single"/></w:rPr><w:t xml:space="preserve">Daniel Béhar</w:t></w:r></w:hyperlink></w:p><w:p><w:pPr/><w:r><w:rPr><w:i w:val="1"/><w:iCs w:val="1"/></w:rPr><w:t xml:space="preserve">Revue française des affaires sociales</w:t></w:r><w:r><w:rPr/><w:t xml:space="preserve">, 1998, 52 (4), pp.81-94</w:t></w:r></w:p><w:p><w:pPr/><w:r><w:rPr/><w:t xml:space="preserve">Article dans une revue</w:t></w:r></w:p><w:p><w:pPr/><w:hyperlink r:id="rId79" w:history="1"><w:r><w:rPr><w:color w:val="#410a8c"/><w:u w:val="single"/></w:rPr><w:t xml:space="preserve">halshs-00138102v1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Échanges d'informations et production collective d'intelligence dans la gestion partenariale des politiques locales de sécurité</w:t></w:r></w:hyperlink></w:p><w:p><w:pPr/><w:hyperlink r:id="rId83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4" w:history="1"><w:r><w:rPr><w:color w:val="#410a8c"/><w:u w:val="single"/></w:rPr><w:t xml:space="preserve">Jacqueline Ross</w:t></w:r></w:hyperlink></w:p><w:p><w:pPr/><w:r><w:rPr><w:i w:val="1"/><w:iCs w:val="1"/></w:rPr><w:t xml:space="preserve">Workshop interdisciplinaire sur la Sécurité Globale</w:t></w:r><w:r><w:rPr/><w:t xml:space="preserve">, Jan 2009, Troyes, France. pp.sur CD-Rom</w:t></w:r></w:p><w:p><w:pPr/><w:r><w:rPr/><w:t xml:space="preserve">Communication dans un congrès</w:t></w:r></w:p><w:p><w:pPr/><w:hyperlink r:id="rId82" w:history="1"><w:r><w:rPr><w:color w:val="#410a8c"/><w:u w:val="single"/></w:rPr><w:t xml:space="preserve">halshs-00832186v1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Politiques des territoires délaissés</w:t></w:r></w:hyperlink></w:p><w:p><w:pPr/><w:hyperlink r:id="rId86" w:history="1"><w:r><w:rPr><w:color w:val="#410a8c"/><w:u w:val="single"/></w:rPr><w:t xml:space="preserve">Vincent Béal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w:r><w:rPr/><w:t xml:space="preserve">,</w:t></w:r><w:hyperlink r:id="rId87" w:history="1"><w:r><w:rPr><w:color w:val="#410a8c"/><w:u w:val="single"/></w:rPr><w:t xml:space="preserve">Max Rousseau</w:t></w:r></w:hyperlink></w:p><w:p><w:pPr/><w:r><w:rPr><w:i w:val="1"/><w:iCs w:val="1"/></w:rPr><w:t xml:space="preserve">Mouvements : des idées et des luttes</w:t></w:r><w:r><w:rPr/><w:t xml:space="preserve">, 2024/3 (118), pp.160, 2024, Mouvements</w:t></w:r></w:p><w:p><w:pPr/><w:r><w:rPr/><w:t xml:space="preserve">N°spécial de revue/special issue</w:t></w:r></w:p><w:p><w:pPr/><w:hyperlink r:id="rId85" w:history="1"><w:r><w:rPr><w:color w:val="#410a8c"/><w:u w:val="single"/></w:rPr><w:t xml:space="preserve">halshs-04920589v1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L’État et ses territoires</w:t></w:r></w:hyperlink></w:p><w:p><w:pPr/><w:hyperlink r:id="rId47" w:history="1"><w:r><w:rPr><w:color w:val="#410a8c"/><w:u w:val="single"/></w:rPr><w:t xml:space="preserve">Jérôme Aust</w:t></w:r></w:hyperlink><w:r><w:rPr/><w:t xml:space="preserve">,</w:t></w:r><w:hyperlink r:id="rId48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9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</w:t></w:r></w:p><w:p><w:pPr/><w:r><w:rPr/><w:t xml:space="preserve">N°spécial de revue/special issue</w:t></w:r></w:p><w:p><w:pPr/><w:hyperlink r:id="rId88" w:history="1"><w:r><w:rPr><w:color w:val="#410a8c"/><w:u w:val="single"/></w:rPr><w:t xml:space="preserve">hal-03399527v1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On est bien arrivés</w:t></w:r></w:hyperlink></w:p><w:p><w:pPr/><w:hyperlink r:id="rId9" w:history="1"><w:r><w:rPr><w:color w:val="#410a8c"/><w:u w:val="single"/></w:rPr><w:t xml:space="preserve">Renaud Epstein</w:t></w:r></w:hyperlink></w:p><w:p><w:pPr/><w:r><w:rPr/><w:t xml:space="preserve">Le Nouvel Attila, 2022, 978-2493213020</w:t></w:r></w:p><w:p><w:pPr/><w:r><w:rPr/><w:t xml:space="preserve">Ouvrages</w:t></w:r></w:p><w:p><w:pPr/><w:hyperlink r:id="rId89" w:history="1"><w:r><w:rPr><w:color w:val="#410a8c"/><w:u w:val="single"/></w:rPr><w:t xml:space="preserve">hal-04515011v1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est bien arrivés</w:t></w:r></w:hyperlink></w:p><w:p><w:pPr/><w:hyperlink r:id="rId9" w:history="1"><w:r><w:rPr><w:color w:val="#410a8c"/><w:u w:val="single"/></w:rPr><w:t xml:space="preserve">Renaud Epstein</w:t></w:r></w:hyperlink></w:p><w:p><w:pPr/><w:r><w:rPr/><w:t xml:space="preserve">Le nouvel Attila, 2022, 978-2493213020</w:t></w:r></w:p><w:p><w:pPr/><w:r><w:rPr/><w:t xml:space="preserve">Ouvrages</w:t></w:r></w:p><w:p><w:pPr/><w:hyperlink r:id="rId90" w:history="1"><w:r><w:rPr><w:color w:val="#410a8c"/><w:u w:val="single"/></w:rPr><w:t xml:space="preserve">halshs-04075533v1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Gérer au quotidien l'attribution des logements sociaux</w:t></w:r></w:hyperlink></w:p><w:p><w:pPr/><w:hyperlink r:id="rId92" w:history="1"><w:r><w:rPr><w:color w:val="#410a8c"/><w:u w:val="single"/></w:rPr><w:t xml:space="preserve">Marine Bourgeois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Éditions L'Harmattan, pp.199, 2013, 9782336299228</w:t></w:r></w:p><w:p><w:pPr/><w:r><w:rPr/><w:t xml:space="preserve">Ouvrages</w:t></w:r></w:p><w:p><w:pPr/><w:hyperlink r:id="rId91" w:history="1"><w:r><w:rPr><w:color w:val="#410a8c"/><w:u w:val="single"/></w:rPr><w:t xml:space="preserve">hal-01520862v1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Aller en rave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3" w:history="1"><w:r><w:rPr><w:color w:val="#410a8c"/><w:u w:val="single"/></w:rPr><w:t xml:space="preserve">Astrid Fontaine</w:t></w:r></w:hyperlink></w:p><w:p><w:pPr/><w:r><w:rPr/><w:t xml:space="preserve">Plan Urbanisme Construction Architecture. Plan Urbanisme Construction Architecture, pp.154, 2006, Recherche</w:t></w:r></w:p><w:p><w:pPr/><w:r><w:rPr/><w:t xml:space="preserve">Ouvrages</w:t></w:r></w:p><w:p><w:pPr/><w:hyperlink r:id="rId93" w:history="1"><w:r><w:rPr><w:color w:val="#410a8c"/><w:u w:val="single"/></w:rPr><w:t xml:space="preserve">halshs-00128533v1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Co-direction (avec Renaud Epstein, Irène Jami, Jean-Paul Gaudillière, Patrica Osganian) du dossier TECHNO, UNE HISTOIRE DE CORPS ET DE MACHINES pour la revue Mouvements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95" w:history="1"><w:r><w:rPr><w:color w:val="#410a8c"/><w:u w:val="single"/></w:rPr><w:t xml:space="preserve">Jean Gaudillière</w:t></w:r></w:hyperlink><w:r><w:rPr/><w:t xml:space="preserve">,</w:t></w:r><w:hyperlink r:id="rId96" w:history="1"><w:r><w:rPr><w:color w:val="#410a8c"/><w:u w:val="single"/></w:rPr><w:t xml:space="preserve">Irène Jami</w:t></w:r></w:hyperlink><w:r><w:rPr/><w:t xml:space="preserve">,</w:t></w:r><w:hyperlink r:id="rId97" w:history="1"><w:r><w:rPr><w:color w:val="#410a8c"/><w:u w:val="single"/></w:rPr><w:t xml:space="preserve">Patricia Osganian</w:t></w:r></w:hyperlink><w:r><w:rPr/><w:t xml:space="preserve">,</w:t></w:r><w:hyperlink r:id="rId98" w:history="1"><w:r><w:rPr><w:color w:val="#410a8c"/><w:u w:val="single"/></w:rPr><w:t xml:space="preserve">François Ribac</w:t></w:r></w:hyperlink></w:p><w:p><w:pPr/><w:hyperlink r:id="rId99" w:history="1"><w:r><w:rPr><w:color w:val="#410a8c"/><w:u w:val="single"/></w:rPr><w:t xml:space="preserve">La Découverte</w:t></w:r></w:hyperlink><w:r><w:rPr/><w:t xml:space="preserve">, 2005, </w:t></w:r><w:hyperlink r:id="rId100" w:history="1"><w:r><w:rPr><w:color w:val="#410a8c"/><w:u w:val="single"/></w:rPr><w:t xml:space="preserve">⟨10.3917/mouv.042.0005⟩</w:t></w:r></w:hyperlink></w:p><w:p><w:pPr/><w:r><w:rPr/><w:t xml:space="preserve">Ouvrages</w:t></w:r></w:p><w:p><w:pPr/><w:hyperlink r:id="rId94" w:history="1"><w:r><w:rPr><w:color w:val="#410a8c"/><w:u w:val="single"/></w:rPr><w:t xml:space="preserve">hal-01327479v1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politique ne peut plus rien ?</w:t></w:r></w:hyperlink></w:p><w:p><w:pPr/><w:hyperlink r:id="rId9" w:history="1"><w:r><w:rPr><w:color w:val="#410a8c"/><w:u w:val="single"/></w:rPr><w:t xml:space="preserve">Renaud Epstein</w:t></w:r></w:hyperlink></w:p><w:p><w:pPr/><w:r><w:rPr/><w:t xml:space="preserve">Frederic Gilli, Aurelien Delpirou. </w:t></w:r><w:r><w:rPr><w:i w:val="1"/><w:iCs w:val="1"/></w:rPr><w:t xml:space="preserve">50 cartes à voir avant d'aller voter</w:t></w:r><w:r><w:rPr/><w:t xml:space="preserve">, ed. Autrement, 2022, 978-2080268655</w:t></w:r></w:p><w:p><w:pPr/><w:r><w:rPr/><w:t xml:space="preserve">Chapitre d'ouvrage</w:t></w:r></w:p><w:p><w:pPr/><w:hyperlink r:id="rId101" w:history="1"><w:r><w:rPr><w:color w:val="#410a8c"/><w:u w:val="single"/></w:rPr><w:t xml:space="preserve">halshs-04075552v1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Retour sur une remise en circulation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Magali Nachtergael; Anne Reverseau. </w:t></w:r><w:r><w:rPr><w:i w:val="1"/><w:iCs w:val="1"/></w:rPr><w:t xml:space="preserve">Un monde en cartes postales - Cultures en circulation</w:t></w:r><w:r><w:rPr/><w:t xml:space="preserve">, Le Mot et le Reste, 2022, 9782384311019</w:t></w:r></w:p><w:p><w:pPr/><w:r><w:rPr/><w:t xml:space="preserve">Chapitre d'ouvrage</w:t></w:r></w:p><w:p><w:pPr/><w:hyperlink r:id="rId102" w:history="1"><w:r><w:rPr><w:color w:val="#410a8c"/><w:u w:val="single"/></w:rPr><w:t xml:space="preserve">hal-04515034v1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Osmane Porto de Oliveira; Patrick Hassenteufel. </w:t></w:r><w:r><w:rPr><w:i w:val="1"/><w:iCs w:val="1"/></w:rPr><w:t xml:space="preserve">Sociologia Politica da Ação Pública: Teorias, abordagens e conceitos</w:t></w:r><w:r><w:rPr/><w:t xml:space="preserve">, Escola Nacional de Administração Pública, 2021</w:t></w:r></w:p><w:p><w:pPr/><w:r><w:rPr/><w:t xml:space="preserve">Chapitre d'ouvrage</w:t></w:r></w:p><w:p><w:pPr/><w:hyperlink r:id="rId103" w:history="1"><w:r><w:rPr><w:color w:val="#410a8c"/><w:u w:val="single"/></w:rPr><w:t xml:space="preserve">hal-04515043v1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Chapitre 12. Un quart de siècle de rhétorique réactionnaire : l’effet pervers de la géographie prioritaire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cartes de l'action publique</w:t></w:r><w:r><w:rPr/><w:t xml:space="preserve">, Presses universitaires du Septentrion; Presses universitaires du Septentrion, pp.283-300, 2021, </w:t></w:r><w:hyperlink r:id="rId105" w:history="1"><w:r><w:rPr><w:color w:val="#410a8c"/><w:u w:val="single"/></w:rPr><w:t xml:space="preserve">⟨10.4000/books.septentrion.127057⟩</w:t></w:r></w:hyperlink></w:p><w:p><w:pPr/><w:r><w:rPr/><w:t xml:space="preserve">Chapitre d'ouvrage</w:t></w:r></w:p><w:p><w:pPr/><w:hyperlink r:id="rId104" w:history="1"><w:r><w:rPr><w:color w:val="#410a8c"/><w:u w:val="single"/></w:rPr><w:t xml:space="preserve">halshs-03494476v1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Osmany Porto de Oliveira; Patrick Hassenteufel. </w:t></w:r><w:r><w:rPr><w:i w:val="1"/><w:iCs w:val="1"/></w:rPr><w:t xml:space="preserve">Sociologia Politica da Ação Pública : Teorias, abordagens e conceitos</w:t></w:r><w:r><w:rPr/><w:t xml:space="preserve">, Capitulo 13, Escola Nacional de Administração Pública, pp.274-291, 2021, 978-65-87791-17-3</w:t></w:r></w:p><w:p><w:pPr/><w:r><w:rPr/><w:t xml:space="preserve">Chapitre d'ouvrage</w:t></w:r></w:p><w:p><w:pPr/><w:hyperlink r:id="rId106" w:history="1"><w:r><w:rPr><w:color w:val="#410a8c"/><w:u w:val="single"/></w:rPr><w:t xml:space="preserve">halshs-03823421v1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Colour-blind Diversity. How the Diversity Label Reshaped Anti-discrimination Policies in Three French Local Governments</w:t></w:r></w:hyperlink></w:p><w:p><w:pPr/><w:hyperlink r:id="rId31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Manon Torres</w:t></w:r></w:hyperlink></w:p><w:p><w:pPr/><w:r><w:rPr/><w:t xml:space="preserve">Karen Schönwälder. </w:t></w:r><w:r><w:rPr><w:i w:val="1"/><w:iCs w:val="1"/></w:rPr><w:t xml:space="preserve">Diversity in Local Political Practice</w:t></w:r><w:r><w:rPr/><w:t xml:space="preserve">, Routlege, 2021</w:t></w:r></w:p><w:p><w:pPr/><w:r><w:rPr/><w:t xml:space="preserve">Chapitre d'ouvrage</w:t></w:r></w:p><w:p><w:pPr/><w:hyperlink r:id="rId107" w:history="1"><w:r><w:rPr><w:color w:val="#410a8c"/><w:u w:val="single"/></w:rPr><w:t xml:space="preserve">halshs-03823422v1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l’État fort aux régimes de gouvernementalité multiples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Thomas Frinault; Christian Le Bart; Erik Neveu (dir.). </w:t></w:r><w:r><w:rPr><w:i w:val="1"/><w:iCs w:val="1"/></w:rPr><w:t xml:space="preserve">Nouvelle sociologie politique de la France</w:t></w:r><w:r><w:rPr/><w:t xml:space="preserve">, </w:t></w:r><w:hyperlink r:id="rId109" w:history="1"><w:r><w:rPr><w:color w:val="#410a8c"/><w:u w:val="single"/></w:rPr><w:t xml:space="preserve">Armand Colin</w:t></w:r></w:hyperlink><w:r><w:rPr/><w:t xml:space="preserve">, pp.21-32, 2021, U. Science politique, 978-2-200-62872-7. </w:t></w:r><w:hyperlink r:id="rId110" w:history="1"><w:r><w:rPr><w:color w:val="#410a8c"/><w:u w:val="single"/></w:rPr><w:t xml:space="preserve">⟨10.3917/arco.frina.2021.01.0021⟩</w:t></w:r></w:hyperlink></w:p><w:p><w:pPr/><w:r><w:rPr/><w:t xml:space="preserve">Chapitre d'ouvrage</w:t></w:r></w:p><w:p><w:pPr/><w:hyperlink r:id="rId108" w:history="1"><w:r><w:rPr><w:color w:val="#410a8c"/><w:u w:val="single"/></w:rPr><w:t xml:space="preserve">halshs-03261065v1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Fragmentation socio-spatiale et fragmentation communale : la politique de la ville dans la métropole parisienne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Gouverner la métropole parisienne 2020</w:t></w:r><w:r><w:rPr/><w:t xml:space="preserve">, Presses de Sciences Po, pp.231-247, 2021</w:t></w:r></w:p><w:p><w:pPr/><w:r><w:rPr/><w:t xml:space="preserve">Chapitre d'ouvrage</w:t></w:r></w:p><w:p><w:pPr/><w:hyperlink r:id="rId111" w:history="1"><w:r><w:rPr><w:color w:val="#410a8c"/><w:u w:val="single"/></w:rPr><w:t xml:space="preserve">halshs-03494478v1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Ville (politique de la ville)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13" w:history="1"><w:r><w:rPr><w:color w:val="#410a8c"/><w:u w:val="single"/></w:rPr><w:t xml:space="preserve">Jacques de Maillard</w:t></w:r></w:hyperlink></w:p><w:p><w:pPr/><w:r><w:rPr/><w:t xml:space="preserve">Romain Pasquier; Sebastien Guigner; Alistair Cole. </w:t></w:r><w:r><w:rPr><w:i w:val="1"/><w:iCs w:val="1"/></w:rPr><w:t xml:space="preserve">Dictionnaire des politiques territoriales</w:t></w:r><w:r><w:rPr/><w:t xml:space="preserve">, Presses de Sciences Po, pp.571-576, 2020, </w:t></w:r><w:hyperlink r:id="rId114" w:history="1"><w:r><w:rPr><w:color w:val="#410a8c"/><w:u w:val="single"/></w:rPr><w:t xml:space="preserve">⟨10.3917/scpo.pasqu.2020.01.0571⟩</w:t></w:r></w:hyperlink></w:p><w:p><w:pPr/><w:r><w:rPr/><w:t xml:space="preserve">Chapitre d'ouvrage</w:t></w:r></w:p><w:p><w:pPr/><w:hyperlink r:id="rId112" w:history="1"><w:r><w:rPr><w:color w:val="#410a8c"/><w:u w:val="single"/></w:rPr><w:t xml:space="preserve">halshs-04515408v1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Seine-Saint-Denis : la politique de la ville à l'épreuve de son emblème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Banlieues populaires. Territoires, sociétés, politiques</w:t></w:r><w:r><w:rPr/><w:t xml:space="preserve">, Éditions de l'Aube, 2018, 978-2815923040</w:t></w:r></w:p><w:p><w:pPr/><w:r><w:rPr/><w:t xml:space="preserve">Chapitre d'ouvrage</w:t></w:r></w:p><w:p><w:pPr/><w:hyperlink r:id="rId115" w:history="1"><w:r><w:rPr><w:color w:val="#410a8c"/><w:u w:val="single"/></w:rPr><w:t xml:space="preserve">halshs-02340408v1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joint production of intelligence in local security partnerships: French initiatives in local risk management</w:t></w:r></w:hyperlink></w:p><w:p><w:pPr/><w:hyperlink r:id="rId83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4" w:history="1"><w:r><w:rPr><w:color w:val="#410a8c"/><w:u w:val="single"/></w:rPr><w:t xml:space="preserve">Jacqueline Ross</w:t></w:r></w:hyperlink></w:p><w:p><w:pPr/><w:r><w:rPr/><w:t xml:space="preserve">Thierry Delpeuch; Jacqueline Ross. </w:t></w:r><w:r><w:rPr><w:i w:val="1"/><w:iCs w:val="1"/></w:rPr><w:t xml:space="preserve">Comparing the Democratic Governance of Police Intelligence: New Models of Participation and Expertise in the United States and Europe</w:t></w:r><w:r><w:rPr/><w:t xml:space="preserve">, Edward Elgar Publishing, pp.27-42, 2016, 978-1-78536-102-9. </w:t></w:r><w:hyperlink r:id="rId117" w:history="1"><w:r><w:rPr><w:color w:val="#410a8c"/><w:u w:val="single"/></w:rPr><w:t xml:space="preserve">⟨10.4337/9781785361036.00012⟩</w:t></w:r></w:hyperlink></w:p><w:p><w:pPr/><w:r><w:rPr/><w:t xml:space="preserve">Chapitre d'ouvrage</w:t></w:r></w:p><w:p><w:pPr/><w:hyperlink r:id="rId116" w:history="1"><w:r><w:rPr><w:color w:val="#410a8c"/><w:u w:val="single"/></w:rPr><w:t xml:space="preserve">halshs-01619475v1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rénovation urbaine est-elle évaluable ?</w:t></w:r></w:hyperlink></w:p><w:p><w:pPr/><w:hyperlink r:id="rId9" w:history="1"><w:r><w:rPr><w:color w:val="#410a8c"/><w:u w:val="single"/></w:rPr><w:t xml:space="preserve">Renaud Epstein</w:t></w:r></w:hyperlink></w:p><w:p><w:pPr/><w:r><w:rPr/><w:t xml:space="preserve">Agnès Deboulet et Christine Lelévrier. </w:t></w:r><w:r><w:rPr><w:i w:val="1"/><w:iCs w:val="1"/></w:rPr><w:t xml:space="preserve">Rénovations urbaines en Europe</w:t></w:r><w:r><w:rPr/><w:t xml:space="preserve">, Presses Universitaires de Rennes, pp.285-289, 2014</w:t></w:r></w:p><w:p><w:pPr/><w:r><w:rPr/><w:t xml:space="preserve">Chapitre d'ouvrage</w:t></w:r></w:p><w:p><w:pPr/><w:hyperlink r:id="rId118" w:history="1"><w:r><w:rPr><w:color w:val="#410a8c"/><w:u w:val="single"/></w:rPr><w:t xml:space="preserve">halshs-01068566v1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(Dé)politisation d'une politique de peuplement : la rénovation urbaine du XIXe au XXIe siècle</w:t></w:r></w:hyperlink></w:p><w:p><w:pPr/><w:hyperlink r:id="rId9" w:history="1"><w:r><w:rPr><w:color w:val="#410a8c"/><w:u w:val="single"/></w:rPr><w:t xml:space="preserve">Renaud Epstein</w:t></w:r></w:hyperlink></w:p><w:p><w:pPr/><w:r><w:rPr/><w:t xml:space="preserve">Fabien Desage, Christelle Morel-Journel, Valérie Sala Pala. </w:t></w:r><w:r><w:rPr><w:i w:val="1"/><w:iCs w:val="1"/></w:rPr><w:t xml:space="preserve">Le peuplement comme politiques</w:t></w:r><w:r><w:rPr/><w:t xml:space="preserve">, Presses universitaires de Rennes, pp.329-354, 2014, 978-2753533936</w:t></w:r></w:p><w:p><w:pPr/><w:r><w:rPr/><w:t xml:space="preserve">Chapitre d'ouvrage</w:t></w:r></w:p><w:p><w:pPr/><w:hyperlink r:id="rId119" w:history="1"><w:r><w:rPr><w:color w:val="#410a8c"/><w:u w:val="single"/></w:rPr><w:t xml:space="preserve">halshs-01071407v1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L'Etat local, de la résistance à la résidualisation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Jean-Michel Eymeri-Douzans, Geert Bouckaert. </w:t></w:r><w:r><w:rPr><w:i w:val="1"/><w:iCs w:val="1"/></w:rPr><w:t xml:space="preserve">La France et ses administrations : un état des savoirs</w:t></w:r><w:r><w:rPr/><w:t xml:space="preserve">, Bruylant, pp.585-603, 2013</w:t></w:r></w:p><w:p><w:pPr/><w:r><w:rPr/><w:t xml:space="preserve">Chapitre d'ouvrage</w:t></w:r></w:p><w:p><w:pPr/><w:hyperlink r:id="rId120" w:history="1"><w:r><w:rPr><w:color w:val="#410a8c"/><w:u w:val="single"/></w:rPr><w:t xml:space="preserve">halshs-00831545v1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Politique de la ville, rénovation urbaine, égalité territoriale : quelle est la nature du problème ?</w:t></w:r></w:hyperlink></w:p><w:p><w:pPr/><w:hyperlink r:id="rId9" w:history="1"><w:r><w:rPr><w:color w:val="#410a8c"/><w:u w:val="single"/></w:rPr><w:t xml:space="preserve">Renaud Epstein</w:t></w:r></w:hyperlink></w:p><w:p><w:pPr/><w:r><w:rPr/><w:t xml:space="preserve">Centre d'Analyse Stratégique. </w:t></w:r><w:r><w:rPr><w:i w:val="1"/><w:iCs w:val="1"/></w:rPr><w:t xml:space="preserve">Politique de la ville. Perspectives françaises et ouvertures internationales</w:t></w:r><w:r><w:rPr/><w:t xml:space="preserve">, Documentation française, pp.33-49, 2012, Rapports &amp; Documents</w:t></w:r></w:p><w:p><w:pPr/><w:r><w:rPr/><w:t xml:space="preserve">Chapitre d'ouvrage</w:t></w:r></w:p><w:p><w:pPr/><w:hyperlink r:id="rId121" w:history="1"><w:r><w:rPr><w:color w:val="#410a8c"/><w:u w:val="single"/></w:rPr><w:t xml:space="preserve">halshs-00765049v1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ANRU : Mission accomplie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A quoi sert la rénovation urbaine ?</w:t></w:r><w:r><w:rPr/><w:t xml:space="preserve">, PUF, pp.43-97, 2012, La ville en débat</w:t></w:r></w:p><w:p><w:pPr/><w:r><w:rPr/><w:t xml:space="preserve">Chapitre d'ouvrage</w:t></w:r></w:p><w:p><w:pPr/><w:hyperlink r:id="rId122" w:history="1"><w:r><w:rPr><w:color w:val="#410a8c"/><w:u w:val="single"/></w:rPr><w:t xml:space="preserve">halshs-00682640v1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différenciation territoriale à la libre conformation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Anne-Cécile Douillet; Alain Faure; Charlotte Halpern; Jean-Philippe Leresche. </w:t></w:r><w:r><w:rPr><w:i w:val="1"/><w:iCs w:val="1"/></w:rPr><w:t xml:space="preserve">L'action publique locale dans tous ses états. La démocratie à l'épreuve de la différenciation, Paris</w:t></w:r><w:r><w:rPr/><w:t xml:space="preserve">, L'Harmattan, pp.127-138, 2012, Logiques Politiques</w:t></w:r></w:p><w:p><w:pPr/><w:r><w:rPr/><w:t xml:space="preserve">Chapitre d'ouvrage</w:t></w:r></w:p><w:p><w:pPr/><w:hyperlink r:id="rId123" w:history="1"><w:r><w:rPr><w:color w:val="#410a8c"/><w:u w:val="single"/></w:rPr><w:t xml:space="preserve">halshs-00702672v1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futur faisons table rase. Le développement urbain durable au prisme de la rénovation urbaine</w:t></w:r></w:hyperlink></w:p><w:p><w:pPr/><w:hyperlink r:id="rId9" w:history="1"><w:r><w:rPr><w:color w:val="#410a8c"/><w:u w:val="single"/></w:rPr><w:t xml:space="preserve">Renaud Epstein</w:t></w:r></w:hyperlink></w:p><w:p><w:pPr/><w:r><w:rPr/><w:t xml:space="preserve">Vincent Beal ; Mario Gauthier ; Gilles Pinson. </w:t></w:r><w:r><w:rPr><w:i w:val="1"/><w:iCs w:val="1"/></w:rPr><w:t xml:space="preserve">Le développement durable changera-t-il la ville ? Le regard des sciences sociales</w:t></w:r><w:r><w:rPr/><w:t xml:space="preserve">, Presses Universitaires de Saint-Étienne, pp.59-75, 2011</w:t></w:r></w:p><w:p><w:pPr/><w:r><w:rPr/><w:t xml:space="preserve">Chapitre d'ouvrage</w:t></w:r></w:p><w:p><w:pPr/><w:hyperlink r:id="rId124" w:history="1"><w:r><w:rPr><w:color w:val="#410a8c"/><w:u w:val="single"/></w:rPr><w:t xml:space="preserve">halshs-00744738v1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contractualisations territoriales aux appels à projets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Jean-Claude Némery. </w:t></w:r><w:r><w:rPr><w:i w:val="1"/><w:iCs w:val="1"/></w:rPr><w:t xml:space="preserve">Les pôles de compétitivité dans le système français et européen : Approches sur les partenariats institutionnels</w:t></w:r><w:r><w:rPr/><w:t xml:space="preserve">, L'Harmattan, pp.197, 2007, Administration et Aménagement du territoire</w:t></w:r></w:p><w:p><w:pPr/><w:r><w:rPr/><w:t xml:space="preserve">Chapitre d'ouvrage</w:t></w:r></w:p><w:p><w:pPr/><w:hyperlink r:id="rId125" w:history="1"><w:r><w:rPr><w:color w:val="#410a8c"/><w:u w:val="single"/></w:rPr><w:t xml:space="preserve">halshs-00155285v1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Aller en rave : un voyage dans les marges de la ville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3" w:history="1"><w:r><w:rPr><w:color w:val="#410a8c"/><w:u w:val="single"/></w:rPr><w:t xml:space="preserve">Astrid Fontaine</w:t></w:r></w:hyperlink></w:p><w:p><w:pPr/><w:r><w:rPr/><w:t xml:space="preserve">Michel BONNET, Patrice AUBERTEL. </w:t></w:r><w:r><w:rPr><w:i w:val="1"/><w:iCs w:val="1"/></w:rPr><w:t xml:space="preserve">La ville aux limites de la mobilité</w:t></w:r><w:r><w:rPr/><w:t xml:space="preserve">, PUF, pp.213-222, 2006</w:t></w:r></w:p><w:p><w:pPr/><w:r><w:rPr/><w:t xml:space="preserve">Chapitre d'ouvrage</w:t></w:r></w:p><w:p><w:pPr/><w:hyperlink r:id="rId126" w:history="1"><w:r><w:rPr><w:color w:val="#410a8c"/><w:u w:val="single"/></w:rPr><w:t xml:space="preserve">halshs-00156028v1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L'évaluation en développement ?</w:t></w:r></w:hyperlink></w:p><w:p><w:pPr/><w:hyperlink r:id="rId9" w:history="1"><w:r><w:rPr><w:color w:val="#410a8c"/><w:u w:val="single"/></w:rPr><w:t xml:space="preserve">Renaud Epstein</w:t></w:r></w:hyperlink></w:p><w:p><w:pPr/><w:r><w:rPr/><w:t xml:space="preserve">Brigitte BOUQUET, Marcel JAEGER, Ivan SAINSAULIEU. </w:t></w:r><w:r><w:rPr><w:i w:val="1"/><w:iCs w:val="1"/></w:rPr><w:t xml:space="preserve">Les défis de l'évaluation en action sociale et médico-sociale</w:t></w:r><w:r><w:rPr/><w:t xml:space="preserve">, Dunod, pp.75-94, 2006</w:t></w:r></w:p><w:p><w:pPr/><w:r><w:rPr/><w:t xml:space="preserve">Chapitre d'ouvrage</w:t></w:r></w:p><w:p><w:pPr/><w:hyperlink r:id="rId127" w:history="1"><w:r><w:rPr><w:color w:val="#410a8c"/><w:u w:val="single"/></w:rPr><w:t xml:space="preserve">halshs-00144956v1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Notice &amp;quot; Politique de la ville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Jean-Yves BARREYRE, Brigitte BOUQUET. </w:t></w:r><w:r><w:rPr><w:i w:val="1"/><w:iCs w:val="1"/></w:rPr><w:t xml:space="preserve">Nouveau dictionnaire critique d'action sociale</w:t></w:r><w:r><w:rPr/><w:t xml:space="preserve">, Bayard, pp.427, 2006</w:t></w:r></w:p><w:p><w:pPr/><w:r><w:rPr/><w:t xml:space="preserve">Chapitre d'ouvrage</w:t></w:r></w:p><w:p><w:pPr/><w:hyperlink r:id="rId128" w:history="1"><w:r><w:rPr><w:color w:val="#410a8c"/><w:u w:val="single"/></w:rPr><w:t xml:space="preserve">halshs-00144958v1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ville des raves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3" w:history="1"><w:r><w:rPr><w:color w:val="#410a8c"/><w:u w:val="single"/></w:rPr><w:t xml:space="preserve">Astrid Fontaine</w:t></w:r></w:hyperlink></w:p><w:p><w:pPr/><w:r><w:rPr/><w:t xml:space="preserve">André BRUSTON. </w:t></w:r><w:r><w:rPr><w:i w:val="1"/><w:iCs w:val="1"/></w:rPr><w:t xml:space="preserve">Des cultures et des villes, mémoires au futur</w:t></w:r><w:r><w:rPr/><w:t xml:space="preserve">, éditions de l'Aube, pp.151-166, 2005</w:t></w:r></w:p><w:p><w:pPr/><w:r><w:rPr/><w:t xml:space="preserve">Chapitre d'ouvrage</w:t></w:r></w:p><w:p><w:pPr/><w:hyperlink r:id="rId129" w:history="1"><w:r><w:rPr><w:color w:val="#410a8c"/><w:u w:val="single"/></w:rPr><w:t xml:space="preserve">halshs-00156030v1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Territoires délaissés : table ronde [avec Y. Amsellem-Mainguy, B. Coquard, E. Guéraut, V. Sala Pala et F. Vincent ; propos recueillis par V. Béal, R. Epstein, T. Kirszbaum et S. Zappi]</w:t></w:r></w:hyperlink></w:p><w:p><w:pPr/><w:hyperlink r:id="rId131" w:history="1"><w:r><w:rPr><w:color w:val="#410a8c"/><w:u w:val="single"/></w:rPr><w:t xml:space="preserve">Yaëlle Amsellem-Mainguy</w:t></w:r></w:hyperlink><w:r><w:rPr/><w:t xml:space="preserve">,</w:t></w:r><w:hyperlink r:id="rId132" w:history="1"><w:r><w:rPr><w:color w:val="#410a8c"/><w:u w:val="single"/></w:rPr><w:t xml:space="preserve">Benoît Coquard</w:t></w:r></w:hyperlink><w:r><w:rPr/><w:t xml:space="preserve">,</w:t></w:r><w:hyperlink r:id="rId133" w:history="1"><w:r><w:rPr><w:color w:val="#410a8c"/><w:u w:val="single"/></w:rPr><w:t xml:space="preserve">Élie Guéraut</w:t></w:r></w:hyperlink><w:r><w:rPr/><w:t xml:space="preserve">,</w:t></w:r><w:hyperlink r:id="rId134" w:history="1"><w:r><w:rPr><w:color w:val="#410a8c"/><w:u w:val="single"/></w:rPr><w:t xml:space="preserve">Valérie Sala Pala</w:t></w:r></w:hyperlink><w:r><w:rPr/><w:t xml:space="preserve">,</w:t></w:r><w:hyperlink r:id="rId135" w:history="1"><w:r><w:rPr><w:color w:val="#410a8c"/><w:u w:val="single"/></w:rPr><w:t xml:space="preserve">Fanny Vincent</w:t></w:r></w:hyperlink><w:r><w:rPr/><w:t xml:space="preserve">et al.</w:t></w:r></w:p><w:p><w:pPr/><w:r><w:rPr/><w:t xml:space="preserve">2025, https://mouvements.info/table-ronde-territoires-delaisses/</w:t></w:r></w:p><w:p><w:pPr/><w:r><w:rPr/><w:t xml:space="preserve">Autre publication scientifique</w:t></w:r></w:p><w:p><w:pPr/><w:hyperlink r:id="rId130" w:history="1"><w:r><w:rPr><w:color w:val="#410a8c"/><w:u w:val="single"/></w:rPr><w:t xml:space="preserve">hal-05033573v1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plan national de formation &amp;quot;Valeurs de la République et laïcité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37" w:history="1"><w:r><w:rPr><w:color w:val="#410a8c"/><w:u w:val="single"/></w:rPr><w:t xml:space="preserve">Gayet-Viaud Carole</w:t></w:r></w:hyperlink><w:r><w:rPr/><w:t xml:space="preserve">,</w:t></w:r><w:hyperlink r:id="rId138" w:history="1"><w:r><w:rPr><w:color w:val="#410a8c"/><w:u w:val="single"/></w:rPr><w:t xml:space="preserve">Alice Simon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halshs-04075572v1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crépuscule de l’autonomie locale – sur les régionales et départementales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2021, pp.[en ligne]</w:t></w:r></w:p><w:p><w:pPr/><w:r><w:rPr/><w:t xml:space="preserve">Autre publication scientifique</w:t></w:r></w:p><w:p><w:pPr/><w:hyperlink r:id="rId139" w:history="1"><w:r><w:rPr><w:color w:val="#410a8c"/><w:u w:val="single"/></w:rPr><w:t xml:space="preserve">hal-03280039v1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Banlieues : « Les habitants des quartiers populaires ne demandent rien d'autre que l'égalité »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40" w:history="1"><w:r><w:rPr><w:color w:val="#410a8c"/><w:u w:val="single"/></w:rPr><w:t xml:space="preserve">halshs-01476774v1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&amp;quot; nouvelle politique de la ville &amp;quot; au prisme des évaluations du passé</w:t></w:r></w:hyperlink></w:p><w:p><w:pPr/><w:hyperlink r:id="rId9" w:history="1"><w:r><w:rPr><w:color w:val="#410a8c"/><w:u w:val="single"/></w:rPr><w:t xml:space="preserve">Renaud Epstein</w:t></w:r></w:hyperlink></w:p><w:p><w:pPr/><w:r><w:rPr/><w:t xml:space="preserve">2014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halshs-01023283v1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 tournant entrepreneurial de l'innovation sociale dans les quartiers. Rapport final</w:t></w:r></w:hyperlink></w:p><w:p><w:pPr/><w:hyperlink r:id="rId29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43" w:history="1"><w:r><w:rPr><w:color w:val="#410a8c"/><w:u w:val="single"/></w:rPr><w:t xml:space="preserve">Simon Cottin-Marx</w:t></w:r></w:hyperlink><w:r><w:rPr/><w:t xml:space="preserve">,</w:t></w:r><w:hyperlink r:id="rId144" w:history="1"><w:r><w:rPr><w:color w:val="#410a8c"/><w:u w:val="single"/></w:rPr><w:t xml:space="preserve">Hélène Balazard</w:t></w:r></w:hyperlink><w:r><w:rPr/><w:t xml:space="preserve">,</w:t></w:r><w:hyperlink r:id="rId145" w:history="1"><w:r><w:rPr><w:color w:val="#410a8c"/><w:u w:val="single"/></w:rPr><w:t xml:space="preserve">Clarisse Veillard</w:t></w:r></w:hyperlink></w:p><w:p><w:pPr/><w:r><w:rPr/><w:t xml:space="preserve">ANCT (Agence nationale de la cohésion des territoires). 2024</w:t></w:r></w:p><w:p><w:pPr/><w:r><w:rPr/><w:t xml:space="preserve">Rapport</w:t></w:r></w:p><w:p><w:pPr/><w:hyperlink r:id="rId142" w:history="1"><w:r><w:rPr><w:color w:val="#410a8c"/><w:u w:val="single"/></w:rPr><w:t xml:space="preserve">hal-04610071v1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Instrumenter la lutte contre les discriminations : le « label diversité » dans les collectivites territoriales</w:t></w:r></w:hyperlink></w:p><w:p><w:pPr/><w:hyperlink r:id="rId31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CNRS - Centre Maurice Halbwachs; Université de Nantes - Droit et Changement Social. 2015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halshs-01156953v1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politiques intercommunales entre coopération, coordination et compétition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Thomas Kirszbaum</w:t></w:r></w:hyperlink><w:r><w:rPr/><w:t xml:space="preserve">,</w:t></w:r><w:hyperlink r:id="rId148" w:history="1"><w:r><w:rPr><w:color w:val="#410a8c"/><w:u w:val="single"/></w:rPr><w:t xml:space="preserve">Hélène Macaire</w:t></w:r></w:hyperlink></w:p><w:p><w:pPr/><w:r><w:rPr/><w:t xml:space="preserve">[Rapport de recherche] Plan Urbanisme Construction et Architecture. 2011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halshs-01265146v1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de travaux universitaires et d’évaluation de la politique de la ville</w:t></w:r></w:hyperlink></w:p><w:p><w:pPr/><w:hyperlink r:id="rId29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Comité d’évaluation et de contrôle des politiques publiques de l’Assemblée nationale. 2010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hal-01267393v1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58562v1" TargetMode="External"/><Relationship Id="rId9" Type="http://schemas.openxmlformats.org/officeDocument/2006/relationships/hyperlink" Target="https://hal.science/search/index/?q=*&amp;authFullName_s=Renaud Epstein" TargetMode="External"/><Relationship Id="rId10" Type="http://schemas.openxmlformats.org/officeDocument/2006/relationships/hyperlink" Target="https://hal.science/search/index/?q=*&amp;authFullName_s=Thomas Frinault" TargetMode="External"/><Relationship Id="rId11" Type="http://schemas.openxmlformats.org/officeDocument/2006/relationships/hyperlink" Target="https://hal.science/search/index/?q=*&amp;authFullName_s=Gilles Pinson" TargetMode="External"/><Relationship Id="rId12" Type="http://schemas.openxmlformats.org/officeDocument/2006/relationships/hyperlink" Target="https://cnrs.hal.science/hal-04865693v1" TargetMode="External"/><Relationship Id="rId13" Type="http://schemas.openxmlformats.org/officeDocument/2006/relationships/hyperlink" Target="https://dx.doi.org/10.3917/cdsu.080.0012" TargetMode="External"/><Relationship Id="rId14" Type="http://schemas.openxmlformats.org/officeDocument/2006/relationships/hyperlink" Target="https://shs.hal.science/halshs-04856339v1" TargetMode="External"/><Relationship Id="rId15" Type="http://schemas.openxmlformats.org/officeDocument/2006/relationships/hyperlink" Target="https://hal.science/search/index/?q=*&amp;authFullName_s=Fabien Jobard" TargetMode="External"/><Relationship Id="rId16" Type="http://schemas.openxmlformats.org/officeDocument/2006/relationships/hyperlink" Target="https://hal.science/search/index/?q=*&amp;authFullName_s=Marion Guenot" TargetMode="External"/><Relationship Id="rId17" Type="http://schemas.openxmlformats.org/officeDocument/2006/relationships/hyperlink" Target="https://dx.doi.org/10.3917/zil.013.0011" TargetMode="External"/><Relationship Id="rId18" Type="http://schemas.openxmlformats.org/officeDocument/2006/relationships/hyperlink" Target="https://hal.science/hal-04515017v1" TargetMode="External"/><Relationship Id="rId19" Type="http://schemas.openxmlformats.org/officeDocument/2006/relationships/hyperlink" Target="https://hal.science/hal-04853799v1" TargetMode="External"/><Relationship Id="rId20" Type="http://schemas.openxmlformats.org/officeDocument/2006/relationships/hyperlink" Target="https://dx.doi.org/10.3917/inso.209.0054" TargetMode="External"/><Relationship Id="rId21" Type="http://schemas.openxmlformats.org/officeDocument/2006/relationships/hyperlink" Target="https://shs.hal.science/halshs-04318349v1" TargetMode="External"/><Relationship Id="rId22" Type="http://schemas.openxmlformats.org/officeDocument/2006/relationships/hyperlink" Target="https://dx.doi.org/10.3917/inso.209.0006" TargetMode="External"/><Relationship Id="rId23" Type="http://schemas.openxmlformats.org/officeDocument/2006/relationships/hyperlink" Target="https://shs.hal.science/halshs-03823425v1" TargetMode="External"/><Relationship Id="rId24" Type="http://schemas.openxmlformats.org/officeDocument/2006/relationships/hyperlink" Target="https://shs.hal.science/halshs-03823430v1" TargetMode="External"/><Relationship Id="rId25" Type="http://schemas.openxmlformats.org/officeDocument/2006/relationships/hyperlink" Target="https://shs.hal.science/halshs-03823423v1" TargetMode="External"/><Relationship Id="rId26" Type="http://schemas.openxmlformats.org/officeDocument/2006/relationships/hyperlink" Target="https://shs.hal.science/halshs-02735290v1" TargetMode="External"/><Relationship Id="rId27" Type="http://schemas.openxmlformats.org/officeDocument/2006/relationships/hyperlink" Target="https://dx.doi.org/10.3917/rfsp.701.0101" TargetMode="External"/><Relationship Id="rId28" Type="http://schemas.openxmlformats.org/officeDocument/2006/relationships/hyperlink" Target="https://hal.science/hal-03088465v1" TargetMode="External"/><Relationship Id="rId29" Type="http://schemas.openxmlformats.org/officeDocument/2006/relationships/hyperlink" Target="https://hal.science/search/index/?q=*&amp;authFullName_s=Thomas Kirszbaum" TargetMode="External"/><Relationship Id="rId30" Type="http://schemas.openxmlformats.org/officeDocument/2006/relationships/hyperlink" Target="https://shs.hal.science/halshs-02735300v1" TargetMode="External"/><Relationship Id="rId31" Type="http://schemas.openxmlformats.org/officeDocument/2006/relationships/hyperlink" Target="https://hal.science/search/index/?q=*&amp;authFullName_s=Laure Bereni" TargetMode="External"/><Relationship Id="rId32" Type="http://schemas.openxmlformats.org/officeDocument/2006/relationships/hyperlink" Target="https://hal.science/search/index/?q=*&amp;authFullName_s=Manon Torres" TargetMode="External"/><Relationship Id="rId33" Type="http://schemas.openxmlformats.org/officeDocument/2006/relationships/hyperlink" Target="https://dx.doi.org/10.1080/01419870.2020.1738523" TargetMode="External"/><Relationship Id="rId34" Type="http://schemas.openxmlformats.org/officeDocument/2006/relationships/hyperlink" Target="https://shs.hal.science/halshs-04515429v1" TargetMode="External"/><Relationship Id="rId35" Type="http://schemas.openxmlformats.org/officeDocument/2006/relationships/hyperlink" Target="https://hal.science/hal-02466057v1" TargetMode="External"/><Relationship Id="rId36" Type="http://schemas.openxmlformats.org/officeDocument/2006/relationships/hyperlink" Target="https://shs.hal.science/halshs-02460335v1" TargetMode="External"/><Relationship Id="rId37" Type="http://schemas.openxmlformats.org/officeDocument/2006/relationships/hyperlink" Target="https://shs.hal.science/halshs-01699403v1" TargetMode="External"/><Relationship Id="rId38" Type="http://schemas.openxmlformats.org/officeDocument/2006/relationships/hyperlink" Target="https://hal.science/search/index/?q=*&amp;authFullName_s=Vincent Beal" TargetMode="External"/><Relationship Id="rId39" Type="http://schemas.openxmlformats.org/officeDocument/2006/relationships/hyperlink" Target="https://dx.doi.org/10.1177/2399654417750623" TargetMode="External"/><Relationship Id="rId40" Type="http://schemas.openxmlformats.org/officeDocument/2006/relationships/hyperlink" Target="https://shs.hal.science/halshs-01265100v1" TargetMode="External"/><Relationship Id="rId41" Type="http://schemas.openxmlformats.org/officeDocument/2006/relationships/hyperlink" Target="https://hal.science/hal-01261293v1" TargetMode="External"/><Relationship Id="rId42" Type="http://schemas.openxmlformats.org/officeDocument/2006/relationships/hyperlink" Target="https://shs.hal.science/halshs-01265366v1" TargetMode="External"/><Relationship Id="rId43" Type="http://schemas.openxmlformats.org/officeDocument/2006/relationships/hyperlink" Target="https://dx.doi.org/10.3917/gap.153.0103" TargetMode="External"/><Relationship Id="rId44" Type="http://schemas.openxmlformats.org/officeDocument/2006/relationships/hyperlink" Target="https://shs.hal.science/halshs-01225686v1" TargetMode="External"/><Relationship Id="rId45" Type="http://schemas.openxmlformats.org/officeDocument/2006/relationships/hyperlink" Target="https://shs.hal.science/halshs-00861305v1" TargetMode="External"/><Relationship Id="rId46" Type="http://schemas.openxmlformats.org/officeDocument/2006/relationships/hyperlink" Target="https://hal.science/hal-01687580v1" TargetMode="External"/><Relationship Id="rId47" Type="http://schemas.openxmlformats.org/officeDocument/2006/relationships/hyperlink" Target="https://hal.science/search/index/?q=*&amp;authFullName_s=J&#233;r&#244;me Aust" TargetMode="External"/><Relationship Id="rId48" Type="http://schemas.openxmlformats.org/officeDocument/2006/relationships/hyperlink" Target="https://hal.science/search/index/?q=*&amp;authFullName_s=C&#233;cile Crespy" TargetMode="External"/><Relationship Id="rId49" Type="http://schemas.openxmlformats.org/officeDocument/2006/relationships/hyperlink" Target="https://hal.science/search/index/?q=*&amp;authFullName_s=H&#233;l&#232;ne Reigner" TargetMode="External"/><Relationship Id="rId50" Type="http://schemas.openxmlformats.org/officeDocument/2006/relationships/hyperlink" Target="https://dx.doi.org/10.4000/sds.488" TargetMode="External"/><Relationship Id="rId51" Type="http://schemas.openxmlformats.org/officeDocument/2006/relationships/hyperlink" Target="https://shs.hal.science/halshs-00931229v1" TargetMode="External"/><Relationship Id="rId52" Type="http://schemas.openxmlformats.org/officeDocument/2006/relationships/hyperlink" Target="https://dx.doi.org/10.1353/toc.2013.0021" TargetMode="External"/><Relationship Id="rId53" Type="http://schemas.openxmlformats.org/officeDocument/2006/relationships/hyperlink" Target="https://shs.hal.science/halshs-00593129v1" TargetMode="External"/><Relationship Id="rId54" Type="http://schemas.openxmlformats.org/officeDocument/2006/relationships/hyperlink" Target="https://shs.hal.science/halshs-00525442v1" TargetMode="External"/><Relationship Id="rId55" Type="http://schemas.openxmlformats.org/officeDocument/2006/relationships/hyperlink" Target="https://hal.science/hal-00346784v1" TargetMode="External"/><Relationship Id="rId56" Type="http://schemas.openxmlformats.org/officeDocument/2006/relationships/hyperlink" Target="https://sciencespo.hal.science/hal-02402688v1" TargetMode="External"/><Relationship Id="rId57" Type="http://schemas.openxmlformats.org/officeDocument/2006/relationships/hyperlink" Target="https://hal.science/search/index/?q=*&amp;authFullName_s=Patrick Le Gal&#232;s" TargetMode="External"/><Relationship Id="rId58" Type="http://schemas.openxmlformats.org/officeDocument/2006/relationships/hyperlink" Target="https://dx.doi.org/10.3917/mouv.052.0115" TargetMode="External"/><Relationship Id="rId59" Type="http://schemas.openxmlformats.org/officeDocument/2006/relationships/hyperlink" Target="https://shs.hal.science/halshs-00155232v1" TargetMode="External"/><Relationship Id="rId60" Type="http://schemas.openxmlformats.org/officeDocument/2006/relationships/hyperlink" Target="https://hal.science/search/index/?q=*&amp;authFullName_s=Jacques Donzelot" TargetMode="External"/><Relationship Id="rId61" Type="http://schemas.openxmlformats.org/officeDocument/2006/relationships/hyperlink" Target="https://shs.hal.science/halshs-00155234v1" TargetMode="External"/><Relationship Id="rId62" Type="http://schemas.openxmlformats.org/officeDocument/2006/relationships/hyperlink" Target="https://shs.hal.science/halshs-00155233v1" TargetMode="External"/><Relationship Id="rId63" Type="http://schemas.openxmlformats.org/officeDocument/2006/relationships/hyperlink" Target="https://shs.hal.science/halshs-00145445v1" TargetMode="External"/><Relationship Id="rId64" Type="http://schemas.openxmlformats.org/officeDocument/2006/relationships/hyperlink" Target="https://shs.hal.science/halshs-00155235v1" TargetMode="External"/><Relationship Id="rId65" Type="http://schemas.openxmlformats.org/officeDocument/2006/relationships/hyperlink" Target="https://hal.science/search/index/?q=*&amp;authFullName_s=Patrick Simon" TargetMode="External"/><Relationship Id="rId66" Type="http://schemas.openxmlformats.org/officeDocument/2006/relationships/hyperlink" Target="https://shs.hal.science/halshs-01100119v1" TargetMode="External"/><Relationship Id="rId67" Type="http://schemas.openxmlformats.org/officeDocument/2006/relationships/hyperlink" Target="https://dx.doi.org/10.3917/vaca.036.0093" TargetMode="External"/><Relationship Id="rId68" Type="http://schemas.openxmlformats.org/officeDocument/2006/relationships/hyperlink" Target="https://shs.hal.science/halshs-00130034v1" TargetMode="External"/><Relationship Id="rId69" Type="http://schemas.openxmlformats.org/officeDocument/2006/relationships/hyperlink" Target="https://shs.hal.science/halshs-00130032v1" TargetMode="External"/><Relationship Id="rId70" Type="http://schemas.openxmlformats.org/officeDocument/2006/relationships/hyperlink" Target="https://shs.hal.science/halshs-00156033v1" TargetMode="External"/><Relationship Id="rId71" Type="http://schemas.openxmlformats.org/officeDocument/2006/relationships/hyperlink" Target="https://shs.hal.science/halshs-00156027v1" TargetMode="External"/><Relationship Id="rId72" Type="http://schemas.openxmlformats.org/officeDocument/2006/relationships/hyperlink" Target="https://shs.hal.science/halshs-00155236v1" TargetMode="External"/><Relationship Id="rId73" Type="http://schemas.openxmlformats.org/officeDocument/2006/relationships/hyperlink" Target="https://hal.science/search/index/?q=*&amp;authFullName_s=Astrid Fontaine" TargetMode="External"/><Relationship Id="rId74" Type="http://schemas.openxmlformats.org/officeDocument/2006/relationships/hyperlink" Target="https://shs.hal.science/halshs-00167617v1" TargetMode="External"/><Relationship Id="rId75" Type="http://schemas.openxmlformats.org/officeDocument/2006/relationships/hyperlink" Target="https://shs.hal.science/halshs-00138101v1" TargetMode="External"/><Relationship Id="rId76" Type="http://schemas.openxmlformats.org/officeDocument/2006/relationships/hyperlink" Target="https://shs.hal.science/halshs-00156034v1" TargetMode="External"/><Relationship Id="rId77" Type="http://schemas.openxmlformats.org/officeDocument/2006/relationships/hyperlink" Target="https://shs.hal.science/halshs-00167618v1" TargetMode="External"/><Relationship Id="rId78" Type="http://schemas.openxmlformats.org/officeDocument/2006/relationships/hyperlink" Target="https://shs.hal.science/halshs-00130031v1" TargetMode="External"/><Relationship Id="rId79" Type="http://schemas.openxmlformats.org/officeDocument/2006/relationships/hyperlink" Target="https://shs.hal.science/halshs-00138102v1" TargetMode="External"/><Relationship Id="rId80" Type="http://schemas.openxmlformats.org/officeDocument/2006/relationships/hyperlink" Target="https://hal.science/search/index/?q=*&amp;authFullName_s=Philippe Est&#232;be" TargetMode="External"/><Relationship Id="rId81" Type="http://schemas.openxmlformats.org/officeDocument/2006/relationships/hyperlink" Target="https://hal.science/search/index/?q=*&amp;authFullName_s=Daniel B&#233;har" TargetMode="External"/><Relationship Id="rId82" Type="http://schemas.openxmlformats.org/officeDocument/2006/relationships/hyperlink" Target="https://shs.hal.science/halshs-00832186v1" TargetMode="External"/><Relationship Id="rId83" Type="http://schemas.openxmlformats.org/officeDocument/2006/relationships/hyperlink" Target="https://hal.science/search/index/?q=*&amp;authFullName_s=Thierry Delpeuch" TargetMode="External"/><Relationship Id="rId84" Type="http://schemas.openxmlformats.org/officeDocument/2006/relationships/hyperlink" Target="https://hal.science/search/index/?q=*&amp;authFullName_s=Jacqueline Ross" TargetMode="External"/><Relationship Id="rId85" Type="http://schemas.openxmlformats.org/officeDocument/2006/relationships/hyperlink" Target="https://shs.hal.science/halshs-04920589v1" TargetMode="External"/><Relationship Id="rId86" Type="http://schemas.openxmlformats.org/officeDocument/2006/relationships/hyperlink" Target="https://hal.science/search/index/?q=*&amp;authFullName_s=Vincent B&#233;al" TargetMode="External"/><Relationship Id="rId87" Type="http://schemas.openxmlformats.org/officeDocument/2006/relationships/hyperlink" Target="https://hal.science/search/index/?q=*&amp;authFullName_s=Max Rousseau" TargetMode="External"/><Relationship Id="rId88" Type="http://schemas.openxmlformats.org/officeDocument/2006/relationships/hyperlink" Target="https://sciencespo.hal.science/hal-03399527v1" TargetMode="External"/><Relationship Id="rId89" Type="http://schemas.openxmlformats.org/officeDocument/2006/relationships/hyperlink" Target="https://hal.science/hal-04515011v1" TargetMode="External"/><Relationship Id="rId90" Type="http://schemas.openxmlformats.org/officeDocument/2006/relationships/hyperlink" Target="https://shs.hal.science/halshs-04075533v1" TargetMode="External"/><Relationship Id="rId91" Type="http://schemas.openxmlformats.org/officeDocument/2006/relationships/hyperlink" Target="https://sciencespo.hal.science/hal-01520862v1" TargetMode="External"/><Relationship Id="rId92" Type="http://schemas.openxmlformats.org/officeDocument/2006/relationships/hyperlink" Target="https://hal.science/search/index/?q=*&amp;authFullName_s=Marine Bourgeois" TargetMode="External"/><Relationship Id="rId93" Type="http://schemas.openxmlformats.org/officeDocument/2006/relationships/hyperlink" Target="https://shs.hal.science/halshs-00128533v1" TargetMode="External"/><Relationship Id="rId94" Type="http://schemas.openxmlformats.org/officeDocument/2006/relationships/hyperlink" Target="https://hal.science/hal-01327479v1" TargetMode="External"/><Relationship Id="rId95" Type="http://schemas.openxmlformats.org/officeDocument/2006/relationships/hyperlink" Target="https://hal.science/search/index/?q=*&amp;authFullName_s=Jean Gaudilli&#232;re" TargetMode="External"/><Relationship Id="rId96" Type="http://schemas.openxmlformats.org/officeDocument/2006/relationships/hyperlink" Target="https://hal.science/search/index/?q=*&amp;authFullName_s=Ir&#232;ne Jami" TargetMode="External"/><Relationship Id="rId97" Type="http://schemas.openxmlformats.org/officeDocument/2006/relationships/hyperlink" Target="https://hal.science/search/index/?q=*&amp;authFullName_s=Patricia Osganian" TargetMode="External"/><Relationship Id="rId98" Type="http://schemas.openxmlformats.org/officeDocument/2006/relationships/hyperlink" Target="https://hal.science/search/index/?q=*&amp;authFullName_s=Fran&#231;ois Ribac" TargetMode="External"/><Relationship Id="rId99" Type="http://schemas.openxmlformats.org/officeDocument/2006/relationships/hyperlink" Target="http://mouvements.info/" TargetMode="External"/><Relationship Id="rId100" Type="http://schemas.openxmlformats.org/officeDocument/2006/relationships/hyperlink" Target="https://dx.doi.org/10.3917/mouv.042.0005" TargetMode="External"/><Relationship Id="rId101" Type="http://schemas.openxmlformats.org/officeDocument/2006/relationships/hyperlink" Target="https://shs.hal.science/halshs-04075552v1" TargetMode="External"/><Relationship Id="rId102" Type="http://schemas.openxmlformats.org/officeDocument/2006/relationships/hyperlink" Target="https://hal.science/hal-04515034v1" TargetMode="External"/><Relationship Id="rId103" Type="http://schemas.openxmlformats.org/officeDocument/2006/relationships/hyperlink" Target="https://hal.science/hal-04515043v1" TargetMode="External"/><Relationship Id="rId104" Type="http://schemas.openxmlformats.org/officeDocument/2006/relationships/hyperlink" Target="https://shs.hal.science/halshs-03494476v1" TargetMode="External"/><Relationship Id="rId105" Type="http://schemas.openxmlformats.org/officeDocument/2006/relationships/hyperlink" Target="https://dx.doi.org/10.4000/books.septentrion.127057" TargetMode="External"/><Relationship Id="rId106" Type="http://schemas.openxmlformats.org/officeDocument/2006/relationships/hyperlink" Target="https://shs.hal.science/halshs-03823421v1" TargetMode="External"/><Relationship Id="rId107" Type="http://schemas.openxmlformats.org/officeDocument/2006/relationships/hyperlink" Target="https://shs.hal.science/halshs-03823422v1" TargetMode="External"/><Relationship Id="rId108" Type="http://schemas.openxmlformats.org/officeDocument/2006/relationships/hyperlink" Target="https://shs.hal.science/halshs-03261065v1" TargetMode="External"/><Relationship Id="rId109" Type="http://schemas.openxmlformats.org/officeDocument/2006/relationships/hyperlink" Target="https://www.armand-colin.com/nouvelle-sociologie-politique-de-la-france-9782200628727" TargetMode="External"/><Relationship Id="rId110" Type="http://schemas.openxmlformats.org/officeDocument/2006/relationships/hyperlink" Target="https://dx.doi.org/10.3917/arco.frina.2021.01.0021" TargetMode="External"/><Relationship Id="rId111" Type="http://schemas.openxmlformats.org/officeDocument/2006/relationships/hyperlink" Target="https://shs.hal.science/halshs-03494478v1" TargetMode="External"/><Relationship Id="rId112" Type="http://schemas.openxmlformats.org/officeDocument/2006/relationships/hyperlink" Target="https://shs.hal.science/halshs-04515408v1" TargetMode="External"/><Relationship Id="rId113" Type="http://schemas.openxmlformats.org/officeDocument/2006/relationships/hyperlink" Target="https://hal.science/search/index/?q=*&amp;authFullName_s=Jacques de Maillard" TargetMode="External"/><Relationship Id="rId114" Type="http://schemas.openxmlformats.org/officeDocument/2006/relationships/hyperlink" Target="https://dx.doi.org/10.3917/scpo.pasqu.2020.01.0571" TargetMode="External"/><Relationship Id="rId115" Type="http://schemas.openxmlformats.org/officeDocument/2006/relationships/hyperlink" Target="https://shs.hal.science/halshs-02340408v1" TargetMode="External"/><Relationship Id="rId116" Type="http://schemas.openxmlformats.org/officeDocument/2006/relationships/hyperlink" Target="https://shs.hal.science/halshs-01619475v1" TargetMode="External"/><Relationship Id="rId117" Type="http://schemas.openxmlformats.org/officeDocument/2006/relationships/hyperlink" Target="https://dx.doi.org/10.4337/9781785361036.00012" TargetMode="External"/><Relationship Id="rId118" Type="http://schemas.openxmlformats.org/officeDocument/2006/relationships/hyperlink" Target="https://shs.hal.science/halshs-01068566v1" TargetMode="External"/><Relationship Id="rId119" Type="http://schemas.openxmlformats.org/officeDocument/2006/relationships/hyperlink" Target="https://shs.hal.science/halshs-01071407v1" TargetMode="External"/><Relationship Id="rId120" Type="http://schemas.openxmlformats.org/officeDocument/2006/relationships/hyperlink" Target="https://shs.hal.science/halshs-00831545v1" TargetMode="External"/><Relationship Id="rId121" Type="http://schemas.openxmlformats.org/officeDocument/2006/relationships/hyperlink" Target="https://shs.hal.science/halshs-00765049v1" TargetMode="External"/><Relationship Id="rId122" Type="http://schemas.openxmlformats.org/officeDocument/2006/relationships/hyperlink" Target="https://shs.hal.science/halshs-00682640v1" TargetMode="External"/><Relationship Id="rId123" Type="http://schemas.openxmlformats.org/officeDocument/2006/relationships/hyperlink" Target="https://shs.hal.science/halshs-00702672v1" TargetMode="External"/><Relationship Id="rId124" Type="http://schemas.openxmlformats.org/officeDocument/2006/relationships/hyperlink" Target="https://shs.hal.science/halshs-00744738v1" TargetMode="External"/><Relationship Id="rId125" Type="http://schemas.openxmlformats.org/officeDocument/2006/relationships/hyperlink" Target="https://shs.hal.science/halshs-00155285v1" TargetMode="External"/><Relationship Id="rId126" Type="http://schemas.openxmlformats.org/officeDocument/2006/relationships/hyperlink" Target="https://shs.hal.science/halshs-00156028v1" TargetMode="External"/><Relationship Id="rId127" Type="http://schemas.openxmlformats.org/officeDocument/2006/relationships/hyperlink" Target="https://shs.hal.science/halshs-00144956v1" TargetMode="External"/><Relationship Id="rId128" Type="http://schemas.openxmlformats.org/officeDocument/2006/relationships/hyperlink" Target="https://shs.hal.science/halshs-00144958v1" TargetMode="External"/><Relationship Id="rId129" Type="http://schemas.openxmlformats.org/officeDocument/2006/relationships/hyperlink" Target="https://shs.hal.science/halshs-00156030v1" TargetMode="External"/><Relationship Id="rId130" Type="http://schemas.openxmlformats.org/officeDocument/2006/relationships/hyperlink" Target="https://hal.science/hal-05033573v1" TargetMode="External"/><Relationship Id="rId131" Type="http://schemas.openxmlformats.org/officeDocument/2006/relationships/hyperlink" Target="https://hal.science/search/index/?q=*&amp;authFullName_s=Ya&#235;lle Amsellem-Mainguy" TargetMode="External"/><Relationship Id="rId132" Type="http://schemas.openxmlformats.org/officeDocument/2006/relationships/hyperlink" Target="https://hal.science/search/index/?q=*&amp;authFullName_s=Beno&#238;t Coquard" TargetMode="External"/><Relationship Id="rId133" Type="http://schemas.openxmlformats.org/officeDocument/2006/relationships/hyperlink" Target="https://hal.science/search/index/?q=*&amp;authFullName_s=&#201;lie Gu&#233;raut" TargetMode="External"/><Relationship Id="rId134" Type="http://schemas.openxmlformats.org/officeDocument/2006/relationships/hyperlink" Target="https://hal.science/search/index/?q=*&amp;authFullName_s=Val&#233;rie Sala Pala" TargetMode="External"/><Relationship Id="rId135" Type="http://schemas.openxmlformats.org/officeDocument/2006/relationships/hyperlink" Target="https://hal.science/search/index/?q=*&amp;authFullName_s=Fanny Vincent" TargetMode="External"/><Relationship Id="rId136" Type="http://schemas.openxmlformats.org/officeDocument/2006/relationships/hyperlink" Target="https://shs.hal.science/halshs-04075572v1" TargetMode="External"/><Relationship Id="rId137" Type="http://schemas.openxmlformats.org/officeDocument/2006/relationships/hyperlink" Target="https://hal.science/search/index/?q=*&amp;authFullName_s=Gayet-Viaud Carole" TargetMode="External"/><Relationship Id="rId138" Type="http://schemas.openxmlformats.org/officeDocument/2006/relationships/hyperlink" Target="https://hal.science/search/index/?q=*&amp;authFullName_s=Alice Simon" TargetMode="External"/><Relationship Id="rId139" Type="http://schemas.openxmlformats.org/officeDocument/2006/relationships/hyperlink" Target="https://hal.science/hal-03280039v1" TargetMode="External"/><Relationship Id="rId140" Type="http://schemas.openxmlformats.org/officeDocument/2006/relationships/hyperlink" Target="https://shs.hal.science/halshs-01476774v1" TargetMode="External"/><Relationship Id="rId141" Type="http://schemas.openxmlformats.org/officeDocument/2006/relationships/hyperlink" Target="https://shs.hal.science/halshs-01023283v1" TargetMode="External"/><Relationship Id="rId142" Type="http://schemas.openxmlformats.org/officeDocument/2006/relationships/hyperlink" Target="https://hal.science/hal-04610071v1" TargetMode="External"/><Relationship Id="rId143" Type="http://schemas.openxmlformats.org/officeDocument/2006/relationships/hyperlink" Target="https://hal.science/search/index/?q=*&amp;authFullName_s=Simon Cottin-Marx" TargetMode="External"/><Relationship Id="rId144" Type="http://schemas.openxmlformats.org/officeDocument/2006/relationships/hyperlink" Target="https://hal.science/search/index/?q=*&amp;authFullName_s=H&#233;l&#232;ne Balazard" TargetMode="External"/><Relationship Id="rId145" Type="http://schemas.openxmlformats.org/officeDocument/2006/relationships/hyperlink" Target="https://hal.science/search/index/?q=*&amp;authFullName_s=Clarisse Veillard" TargetMode="External"/><Relationship Id="rId146" Type="http://schemas.openxmlformats.org/officeDocument/2006/relationships/hyperlink" Target="https://shs.hal.science/halshs-01156953v1" TargetMode="External"/><Relationship Id="rId147" Type="http://schemas.openxmlformats.org/officeDocument/2006/relationships/hyperlink" Target="https://shs.hal.science/halshs-01265146v1" TargetMode="External"/><Relationship Id="rId148" Type="http://schemas.openxmlformats.org/officeDocument/2006/relationships/hyperlink" Target="https://hal.science/search/index/?q=*&amp;authFullName_s=H&#233;l&#232;ne Macaire" TargetMode="External"/><Relationship Id="rId149" Type="http://schemas.openxmlformats.org/officeDocument/2006/relationships/hyperlink" Target="https://hal.science/hal-0126739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Epstein</dc:title>
  <dc:description>CV</dc:description>
  <dc:subject/>
  <cp:keywords/>
  <cp:category/>
  <cp:lastModifiedBy/>
  <dcterms:created xsi:type="dcterms:W3CDTF">2026-03-16T10:55:39+01:00</dcterms:created>
  <dcterms:modified xsi:type="dcterms:W3CDTF">2026-03-16T10:55:39+01:00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