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renaud-gay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119779285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sur le </w:t>
      </w:r>
      <w:hyperlink r:id="rId9" w:history="1">
        <w:r>
          <w:rPr>
            <w:color w:val="#410a8c"/>
            <w:u w:val="single"/>
          </w:rPr>
          <w:t xml:space="preserve">site du laboratoire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aux prises avec le financement par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Terrains,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administration centrale éprise de gestion : les 'effets retour' de la réforme hospitalière sur la constitution d'une direction des hôpitaux au ministère de la Santé dans les années 1970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2024/1 (74), pp.41-69.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étatique centralisée et désordonnée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171, pp.122-138.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⟨10.3917/chii.171.0122⟩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sanitaire de l’épidémie de Covid-19 par les États : recettes communes et logiques 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N°171, pp.3-24.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⟨10.3917/chii.171.0003⟩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étasunien, toujours au centre du débat public neuf ans après l'Affordable Care 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Kober-Smith Anémone, Le système de santé anglais à l'épreuve des réformes managériales, Rennes, PUR, 2010, 203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(2), pp.105-107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Belorgey Nicolas, L'hôpital sous pression. Enquête sur le &amp;quot;nouveau management public&amp;quot;, Paris, La Découverte, 2010, 330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88,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&amp;quot;100 % santé&amp;quot; : mesure de solidarité ou faux-nez du marché ? [chapitre 19]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Institut de l'ouest; Droit et Europe</w:t>
              </w:r>
            </w:hyperlink>
            <w:r>
              <w:rPr/>
              <w:t xml:space="preserve">, pp.261-273,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à l'alternance de 1981. Préparation, contestation et imprévisibilité d'un changement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Aldrin, Lucie Bargel, Nicolas Bué, Christine Pina. </w:t>
            </w:r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pp.193-212, 2016, 978-2-36512-078-4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 système de santé par le numérique ? Usages des systèmes d’information et coordination des soins entre professionnels dans les maisons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l'État-plateforme à la plateformisation de l'action publique : de quoi les plateformes publiques sont-elles le nom ?</w:t>
            </w:r>
            <w:r>
              <w:rPr/>
              <w:t xml:space="preserve">, Association française de science politique ST 8 (AFSP),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des soins comme objet de travail en équipe de soins primaires : le cas de la concertation pluri-professionnelle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pertinence des soins dans les systèmes de santé</w:t>
            </w:r>
            <w:r>
              <w:rPr/>
              <w:t xml:space="preserve">, Association Latine pour l’Analyse des Systèmes de Santé (ALASS), Sep 2021,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les dépenses de l'assurance maladie. Le tarif comme instrument de gouvernement des hôpitaux.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Apr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hospitalières au début des années 1980 : une bifurcation du système hospitalier ? Politisation de l'action publique et capacités réformatrices limitées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complexes de la construction d'une innovation : la tarification à l'activité à l'hôpital (années 1960-années 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l'Association française de Sociologie, Création et innovation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hospitalières au début des années 1980 : une bifurcation du système hospitalier ? Politisation de l'action publique et capacités réformatrices limitées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halshs-01205978v1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les liens, défendre la cause : sens d'une action collective autour de la maladie d'Alzheimer, l'association Loire 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Science politique.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dumas-00825611v1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7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gay" TargetMode="External"/><Relationship Id="rId8" Type="http://schemas.openxmlformats.org/officeDocument/2006/relationships/hyperlink" Target="https://www.idref.fr/119779285" TargetMode="External"/><Relationship Id="rId9" Type="http://schemas.openxmlformats.org/officeDocument/2006/relationships/hyperlink" Target="https://triangle.ens-lyon.fr/spip.php?article12588" TargetMode="External"/><Relationship Id="rId10" Type="http://schemas.openxmlformats.org/officeDocument/2006/relationships/hyperlink" Target="https://hal.science/hal-05455744v2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hal.science/search/index/?q=*&amp;authFullName_s=Matthieu Peurois" TargetMode="External"/><Relationship Id="rId13" Type="http://schemas.openxmlformats.org/officeDocument/2006/relationships/hyperlink" Target="https://hal.science/search/index/?q=*&amp;authFullName_s=Fran&#231;ois-Xavier Schweyer" TargetMode="External"/><Relationship Id="rId14" Type="http://schemas.openxmlformats.org/officeDocument/2006/relationships/hyperlink" Target="https://hal.science/search/index/?q=*&amp;authFullName_s=S&#233;bastien Fleuret" TargetMode="External"/><Relationship Id="rId15" Type="http://schemas.openxmlformats.org/officeDocument/2006/relationships/hyperlink" Target="https://hal.science/search/index/?q=*&amp;authFullName_s=Maxime Esvan" TargetMode="External"/><Relationship Id="rId16" Type="http://schemas.openxmlformats.org/officeDocument/2006/relationships/hyperlink" Target="https://dx.doi.org/10.1186/s12875-025-03142-z" TargetMode="External"/><Relationship Id="rId17" Type="http://schemas.openxmlformats.org/officeDocument/2006/relationships/hyperlink" Target="https://shs.hal.science/halshs-05099338v1" TargetMode="External"/><Relationship Id="rId18" Type="http://schemas.openxmlformats.org/officeDocument/2006/relationships/hyperlink" Target="https://hal.science/search/index/?q=*&amp;authFullName_s=Renaud Gay" TargetMode="External"/><Relationship Id="rId19" Type="http://schemas.openxmlformats.org/officeDocument/2006/relationships/hyperlink" Target="https://dx.doi.org/10.56698/metropolitiques.2162" TargetMode="External"/><Relationship Id="rId20" Type="http://schemas.openxmlformats.org/officeDocument/2006/relationships/hyperlink" Target="https://shs.hal.science/halshs-05058284v1" TargetMode="External"/><Relationship Id="rId21" Type="http://schemas.openxmlformats.org/officeDocument/2006/relationships/hyperlink" Target="https://dx.doi.org/10.3917/rfsp.741.0041" TargetMode="External"/><Relationship Id="rId22" Type="http://schemas.openxmlformats.org/officeDocument/2006/relationships/hyperlink" Target="https://hal.univ-grenoble-alpes.fr/hal-04899696v1" TargetMode="External"/><Relationship Id="rId23" Type="http://schemas.openxmlformats.org/officeDocument/2006/relationships/hyperlink" Target="https://hal.science/search/index/?q=*&amp;authFullName_s=Monika Steffen" TargetMode="External"/><Relationship Id="rId24" Type="http://schemas.openxmlformats.org/officeDocument/2006/relationships/hyperlink" Target="https://dx.doi.org/10.3917/chii.171.0122" TargetMode="External"/><Relationship Id="rId25" Type="http://schemas.openxmlformats.org/officeDocument/2006/relationships/hyperlink" Target="https://hal.science/hal-03154060v1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dx.doi.org/10.3917/chii.171.0003" TargetMode="External"/><Relationship Id="rId28" Type="http://schemas.openxmlformats.org/officeDocument/2006/relationships/hyperlink" Target="https://shs.hal.science/halshs-04878167v1" TargetMode="External"/><Relationship Id="rId29" Type="http://schemas.openxmlformats.org/officeDocument/2006/relationships/hyperlink" Target="https://shs.hal.science/halshs-01205955v1" TargetMode="External"/><Relationship Id="rId30" Type="http://schemas.openxmlformats.org/officeDocument/2006/relationships/hyperlink" Target="https://shs.hal.science/halshs-01205962v1" TargetMode="External"/><Relationship Id="rId31" Type="http://schemas.openxmlformats.org/officeDocument/2006/relationships/hyperlink" Target="https://hal.science/hal-03827124v1" TargetMode="External"/><Relationship Id="rId32" Type="http://schemas.openxmlformats.org/officeDocument/2006/relationships/hyperlink" Target="https://hal.science/search/index/?q=*&amp;authFullName_s=Jean-Paul Domin" TargetMode="External"/><Relationship Id="rId33" Type="http://schemas.openxmlformats.org/officeDocument/2006/relationships/hyperlink" Target="https://iode.univ-rennes1.fr/collection-en-ligne-amplitude-du-droit" TargetMode="External"/><Relationship Id="rId34" Type="http://schemas.openxmlformats.org/officeDocument/2006/relationships/hyperlink" Target="https://shs.hal.science/halshs-01304595v1" TargetMode="External"/><Relationship Id="rId35" Type="http://schemas.openxmlformats.org/officeDocument/2006/relationships/hyperlink" Target="http://croquant.atheles.org/sociopo/politiquesdelalternance/" TargetMode="External"/><Relationship Id="rId36" Type="http://schemas.openxmlformats.org/officeDocument/2006/relationships/hyperlink" Target="https://ehesp.hal.science/hal-03979382v1" TargetMode="External"/><Relationship Id="rId37" Type="http://schemas.openxmlformats.org/officeDocument/2006/relationships/hyperlink" Target="https://hal.science/search/index/?q=*&amp;authFullName_s=Aline Ramond-Roquin" TargetMode="External"/><Relationship Id="rId38" Type="http://schemas.openxmlformats.org/officeDocument/2006/relationships/hyperlink" Target="https://hal.science/search/index/?q=*&amp;authFullName_s=Sebastien Fleuret" TargetMode="External"/><Relationship Id="rId39" Type="http://schemas.openxmlformats.org/officeDocument/2006/relationships/hyperlink" Target="https://univ-angers.hal.science/hal-03932146v1" TargetMode="External"/><Relationship Id="rId40" Type="http://schemas.openxmlformats.org/officeDocument/2006/relationships/hyperlink" Target="https://hal.science/hal-04979709v1" TargetMode="External"/><Relationship Id="rId41" Type="http://schemas.openxmlformats.org/officeDocument/2006/relationships/hyperlink" Target="https://ehesp.hal.science/hal-03979569v1" TargetMode="External"/><Relationship Id="rId42" Type="http://schemas.openxmlformats.org/officeDocument/2006/relationships/hyperlink" Target="https://ehesp.hal.science/hal-03980304v1" TargetMode="External"/><Relationship Id="rId43" Type="http://schemas.openxmlformats.org/officeDocument/2006/relationships/hyperlink" Target="https://shs.hal.science/halshs-00961027v1" TargetMode="External"/><Relationship Id="rId44" Type="http://schemas.openxmlformats.org/officeDocument/2006/relationships/hyperlink" Target="https://hal.science/search/index/?q=*&amp;authFullName_s=Pierre-Andr&#233; Juven," TargetMode="External"/><Relationship Id="rId45" Type="http://schemas.openxmlformats.org/officeDocument/2006/relationships/hyperlink" Target="https://shs.hal.science/halshs-00687835v1" TargetMode="External"/><Relationship Id="rId46" Type="http://schemas.openxmlformats.org/officeDocument/2006/relationships/hyperlink" Target="https://shs.hal.science/halshs-01205986v1" TargetMode="External"/><Relationship Id="rId47" Type="http://schemas.openxmlformats.org/officeDocument/2006/relationships/hyperlink" Target="https://hal.science/hal-05150016v1" TargetMode="External"/><Relationship Id="rId48" Type="http://schemas.openxmlformats.org/officeDocument/2006/relationships/hyperlink" Target="https://shs.hal.science/halshs-01205978v1" TargetMode="External"/><Relationship Id="rId49" Type="http://schemas.openxmlformats.org/officeDocument/2006/relationships/hyperlink" Target="https://ehesp.hal.science/hal-05233856v1" TargetMode="External"/><Relationship Id="rId50" Type="http://schemas.openxmlformats.org/officeDocument/2006/relationships/hyperlink" Target="https://dumas.ccsd.cnrs.fr/dumas-0082561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Gay</dc:title>
  <dc:description>CV</dc:description>
  <dc:subject/>
  <cp:keywords/>
  <cp:category/>
  <cp:lastModifiedBy/>
  <dcterms:created xsi:type="dcterms:W3CDTF">2026-03-16T16:57:01+01:00</dcterms:created>
  <dcterms:modified xsi:type="dcterms:W3CDTF">2026-03-16T16:57:01+01:00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